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70E" w:rsidRDefault="004D2A6B" w:rsidP="000503C5">
      <w:pPr>
        <w:spacing w:line="240" w:lineRule="exact"/>
        <w:jc w:val="center"/>
        <w:rPr>
          <w:rFonts w:ascii="Times New Roman" w:hAnsi="Times New Roman" w:cs="Times New Roman"/>
          <w:b/>
          <w:sz w:val="28"/>
          <w:szCs w:val="28"/>
        </w:rPr>
      </w:pPr>
      <w:r w:rsidRPr="004D2A6B">
        <w:rPr>
          <w:rFonts w:ascii="Times New Roman" w:hAnsi="Times New Roman" w:cs="Times New Roman"/>
          <w:b/>
          <w:sz w:val="28"/>
          <w:szCs w:val="28"/>
        </w:rPr>
        <w:t xml:space="preserve"> </w:t>
      </w:r>
      <w:r w:rsidR="00814815" w:rsidRPr="004D2A6B">
        <w:rPr>
          <w:rFonts w:ascii="Times New Roman" w:hAnsi="Times New Roman" w:cs="Times New Roman"/>
          <w:b/>
          <w:sz w:val="28"/>
          <w:szCs w:val="28"/>
        </w:rPr>
        <w:t>О состоянии межэтнических отношений в Благодарненском городском округе Ставропольского края по итогам 2019 года</w:t>
      </w:r>
    </w:p>
    <w:p w:rsidR="004D2A6B" w:rsidRDefault="004D2A6B" w:rsidP="000503C5">
      <w:pPr>
        <w:spacing w:line="240" w:lineRule="exact"/>
        <w:jc w:val="center"/>
        <w:rPr>
          <w:rFonts w:ascii="Times New Roman" w:hAnsi="Times New Roman" w:cs="Times New Roman"/>
          <w:b/>
          <w:sz w:val="28"/>
          <w:szCs w:val="28"/>
        </w:rPr>
      </w:pPr>
    </w:p>
    <w:p w:rsidR="004D2A6B" w:rsidRPr="004D2A6B" w:rsidRDefault="006F170E" w:rsidP="00505C48">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На территории Благодарненского </w:t>
      </w:r>
      <w:r w:rsidR="00CC38CF">
        <w:rPr>
          <w:rFonts w:ascii="Times New Roman" w:hAnsi="Times New Roman" w:cs="Times New Roman"/>
          <w:sz w:val="28"/>
          <w:szCs w:val="28"/>
        </w:rPr>
        <w:t>городского округа Ставропольского края</w:t>
      </w:r>
      <w:r>
        <w:rPr>
          <w:rFonts w:ascii="Times New Roman" w:hAnsi="Times New Roman" w:cs="Times New Roman"/>
          <w:sz w:val="28"/>
          <w:szCs w:val="28"/>
        </w:rPr>
        <w:t xml:space="preserve"> </w:t>
      </w:r>
      <w:r w:rsidR="0023106A">
        <w:rPr>
          <w:rFonts w:ascii="Times New Roman" w:hAnsi="Times New Roman" w:cs="Times New Roman"/>
          <w:sz w:val="28"/>
          <w:szCs w:val="28"/>
        </w:rPr>
        <w:t xml:space="preserve">(далее – городской округ) </w:t>
      </w:r>
      <w:r>
        <w:rPr>
          <w:rFonts w:ascii="Times New Roman" w:hAnsi="Times New Roman" w:cs="Times New Roman"/>
          <w:sz w:val="28"/>
          <w:szCs w:val="28"/>
        </w:rPr>
        <w:t xml:space="preserve">проживают представители более 80 национальностей. </w:t>
      </w:r>
      <w:r w:rsidR="0023106A">
        <w:rPr>
          <w:rFonts w:ascii="Times New Roman" w:hAnsi="Times New Roman" w:cs="Times New Roman"/>
          <w:sz w:val="28"/>
          <w:szCs w:val="28"/>
        </w:rPr>
        <w:t>Г</w:t>
      </w:r>
      <w:r w:rsidR="00CC38CF">
        <w:rPr>
          <w:rFonts w:ascii="Times New Roman" w:hAnsi="Times New Roman" w:cs="Times New Roman"/>
          <w:sz w:val="28"/>
          <w:szCs w:val="28"/>
        </w:rPr>
        <w:t>ородской округ</w:t>
      </w:r>
      <w:r>
        <w:rPr>
          <w:rFonts w:ascii="Times New Roman" w:hAnsi="Times New Roman" w:cs="Times New Roman"/>
          <w:sz w:val="28"/>
          <w:szCs w:val="28"/>
        </w:rPr>
        <w:t xml:space="preserve"> ис</w:t>
      </w:r>
      <w:r w:rsidR="00257780">
        <w:rPr>
          <w:rFonts w:ascii="Times New Roman" w:hAnsi="Times New Roman" w:cs="Times New Roman"/>
          <w:sz w:val="28"/>
          <w:szCs w:val="28"/>
        </w:rPr>
        <w:t>т</w:t>
      </w:r>
      <w:r>
        <w:rPr>
          <w:rFonts w:ascii="Times New Roman" w:hAnsi="Times New Roman" w:cs="Times New Roman"/>
          <w:sz w:val="28"/>
          <w:szCs w:val="28"/>
        </w:rPr>
        <w:t>орически сложился как полиэтнический. При отмечающейся многонациональности</w:t>
      </w:r>
      <w:r w:rsidR="009927F8">
        <w:rPr>
          <w:rFonts w:ascii="Times New Roman" w:hAnsi="Times New Roman" w:cs="Times New Roman"/>
          <w:sz w:val="28"/>
          <w:szCs w:val="28"/>
        </w:rPr>
        <w:t>,</w:t>
      </w:r>
      <w:r w:rsidR="00707DB6">
        <w:rPr>
          <w:rFonts w:ascii="Times New Roman" w:hAnsi="Times New Roman" w:cs="Times New Roman"/>
          <w:sz w:val="28"/>
          <w:szCs w:val="28"/>
        </w:rPr>
        <w:t xml:space="preserve"> </w:t>
      </w:r>
      <w:r w:rsidR="00CC38CF">
        <w:rPr>
          <w:rFonts w:ascii="Times New Roman" w:hAnsi="Times New Roman" w:cs="Times New Roman"/>
          <w:sz w:val="28"/>
          <w:szCs w:val="28"/>
        </w:rPr>
        <w:t>городской округ</w:t>
      </w:r>
      <w:r w:rsidR="00257780">
        <w:rPr>
          <w:rFonts w:ascii="Times New Roman" w:hAnsi="Times New Roman" w:cs="Times New Roman"/>
          <w:sz w:val="28"/>
          <w:szCs w:val="28"/>
        </w:rPr>
        <w:t xml:space="preserve"> – </w:t>
      </w:r>
      <w:r w:rsidR="00CC38CF">
        <w:rPr>
          <w:rFonts w:ascii="Times New Roman" w:hAnsi="Times New Roman" w:cs="Times New Roman"/>
          <w:sz w:val="28"/>
          <w:szCs w:val="28"/>
        </w:rPr>
        <w:t>округ</w:t>
      </w:r>
      <w:r w:rsidR="00257780">
        <w:rPr>
          <w:rFonts w:ascii="Times New Roman" w:hAnsi="Times New Roman" w:cs="Times New Roman"/>
          <w:sz w:val="28"/>
          <w:szCs w:val="28"/>
        </w:rPr>
        <w:t xml:space="preserve"> преимущественно с русским населением. Русская ментальность, культура и язык определяют основные социокультурные характеристики </w:t>
      </w:r>
      <w:r w:rsidR="00CC38CF">
        <w:rPr>
          <w:rFonts w:ascii="Times New Roman" w:hAnsi="Times New Roman" w:cs="Times New Roman"/>
          <w:sz w:val="28"/>
          <w:szCs w:val="28"/>
        </w:rPr>
        <w:t>городского округа</w:t>
      </w:r>
      <w:r w:rsidR="00257780">
        <w:rPr>
          <w:rFonts w:ascii="Times New Roman" w:hAnsi="Times New Roman" w:cs="Times New Roman"/>
          <w:sz w:val="28"/>
          <w:szCs w:val="28"/>
        </w:rPr>
        <w:t xml:space="preserve">. </w:t>
      </w:r>
    </w:p>
    <w:p w:rsidR="00460A1C" w:rsidRDefault="00257780" w:rsidP="00906FAD">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данным Всероссийской переписи населения 2010 года, </w:t>
      </w:r>
      <w:r w:rsidR="00CC38CF">
        <w:rPr>
          <w:rFonts w:ascii="Times New Roman" w:hAnsi="Times New Roman" w:cs="Times New Roman"/>
          <w:sz w:val="28"/>
          <w:szCs w:val="28"/>
        </w:rPr>
        <w:t xml:space="preserve">на территории </w:t>
      </w:r>
      <w:r w:rsidR="00906FAD">
        <w:rPr>
          <w:rFonts w:ascii="Times New Roman" w:hAnsi="Times New Roman" w:cs="Times New Roman"/>
          <w:sz w:val="28"/>
          <w:szCs w:val="28"/>
        </w:rPr>
        <w:t xml:space="preserve">городского </w:t>
      </w:r>
      <w:r w:rsidR="00CC38CF">
        <w:rPr>
          <w:rFonts w:ascii="Times New Roman" w:hAnsi="Times New Roman" w:cs="Times New Roman"/>
          <w:sz w:val="28"/>
          <w:szCs w:val="28"/>
        </w:rPr>
        <w:t>округа</w:t>
      </w:r>
      <w:r>
        <w:rPr>
          <w:rFonts w:ascii="Times New Roman" w:hAnsi="Times New Roman" w:cs="Times New Roman"/>
          <w:sz w:val="28"/>
          <w:szCs w:val="28"/>
        </w:rPr>
        <w:t xml:space="preserve"> проживает 62047 человек. Русские являются наиболее многочисленным народом </w:t>
      </w:r>
      <w:r w:rsidR="00CC38CF">
        <w:rPr>
          <w:rFonts w:ascii="Times New Roman" w:hAnsi="Times New Roman" w:cs="Times New Roman"/>
          <w:sz w:val="28"/>
          <w:szCs w:val="28"/>
        </w:rPr>
        <w:t>городского округа</w:t>
      </w:r>
      <w:r>
        <w:rPr>
          <w:rFonts w:ascii="Times New Roman" w:hAnsi="Times New Roman" w:cs="Times New Roman"/>
          <w:sz w:val="28"/>
          <w:szCs w:val="28"/>
        </w:rPr>
        <w:t xml:space="preserve"> – 50382 человека (81%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176115" w:rsidRDefault="00176115" w:rsidP="0017126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национальные группы, проживающие на территории </w:t>
      </w:r>
      <w:r w:rsidR="00CC38CF">
        <w:rPr>
          <w:rFonts w:ascii="Times New Roman" w:hAnsi="Times New Roman" w:cs="Times New Roman"/>
          <w:sz w:val="28"/>
          <w:szCs w:val="28"/>
        </w:rPr>
        <w:t>городского округа</w:t>
      </w:r>
      <w:r w:rsidR="0023106A">
        <w:rPr>
          <w:rFonts w:ascii="Times New Roman" w:hAnsi="Times New Roman" w:cs="Times New Roman"/>
          <w:sz w:val="28"/>
          <w:szCs w:val="28"/>
        </w:rPr>
        <w:t>,</w:t>
      </w:r>
      <w:r>
        <w:rPr>
          <w:rFonts w:ascii="Times New Roman" w:hAnsi="Times New Roman" w:cs="Times New Roman"/>
          <w:sz w:val="28"/>
          <w:szCs w:val="28"/>
        </w:rPr>
        <w:t xml:space="preserve"> характеризуются следующим образом:</w:t>
      </w:r>
    </w:p>
    <w:p w:rsidR="00176115"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w:t>
      </w:r>
      <w:r w:rsidR="00176115">
        <w:rPr>
          <w:rFonts w:ascii="Times New Roman" w:hAnsi="Times New Roman" w:cs="Times New Roman"/>
          <w:sz w:val="28"/>
          <w:szCs w:val="28"/>
        </w:rPr>
        <w:t>исленность цыган  составляет 3392 человека (5,5</w:t>
      </w:r>
      <w:r w:rsidR="009816F9">
        <w:rPr>
          <w:rFonts w:ascii="Times New Roman" w:hAnsi="Times New Roman" w:cs="Times New Roman"/>
          <w:sz w:val="28"/>
          <w:szCs w:val="28"/>
        </w:rPr>
        <w:t xml:space="preserve"> </w:t>
      </w:r>
      <w:r w:rsidR="00176115">
        <w:rPr>
          <w:rFonts w:ascii="Times New Roman" w:hAnsi="Times New Roman" w:cs="Times New Roman"/>
          <w:sz w:val="28"/>
          <w:szCs w:val="28"/>
        </w:rPr>
        <w:t>% от общей чи</w:t>
      </w:r>
      <w:r>
        <w:rPr>
          <w:rFonts w:ascii="Times New Roman" w:hAnsi="Times New Roman" w:cs="Times New Roman"/>
          <w:sz w:val="28"/>
          <w:szCs w:val="28"/>
        </w:rPr>
        <w:t>с</w:t>
      </w:r>
      <w:r w:rsidR="00176115">
        <w:rPr>
          <w:rFonts w:ascii="Times New Roman" w:hAnsi="Times New Roman" w:cs="Times New Roman"/>
          <w:sz w:val="28"/>
          <w:szCs w:val="28"/>
        </w:rPr>
        <w:t xml:space="preserve">ленности населения </w:t>
      </w:r>
      <w:r w:rsidR="00E842C8">
        <w:rPr>
          <w:rFonts w:ascii="Times New Roman" w:hAnsi="Times New Roman" w:cs="Times New Roman"/>
          <w:sz w:val="28"/>
          <w:szCs w:val="28"/>
        </w:rPr>
        <w:t>городского округа</w:t>
      </w:r>
      <w:r w:rsidR="00176115">
        <w:rPr>
          <w:rFonts w:ascii="Times New Roman" w:hAnsi="Times New Roman" w:cs="Times New Roman"/>
          <w:sz w:val="28"/>
          <w:szCs w:val="28"/>
        </w:rPr>
        <w:t>)</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армян – 1550 человек (2,5</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r w:rsidRPr="008519EF">
        <w:rPr>
          <w:rFonts w:ascii="Times New Roman" w:hAnsi="Times New Roman" w:cs="Times New Roman"/>
          <w:sz w:val="28"/>
          <w:szCs w:val="28"/>
        </w:rPr>
        <w:t xml:space="preserve"> </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туркменов – 1392 человек (2,2</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турок-</w:t>
      </w:r>
      <w:proofErr w:type="spellStart"/>
      <w:r w:rsidR="0023106A">
        <w:rPr>
          <w:rFonts w:ascii="Times New Roman" w:hAnsi="Times New Roman" w:cs="Times New Roman"/>
          <w:sz w:val="28"/>
          <w:szCs w:val="28"/>
        </w:rPr>
        <w:t>месхетинцев</w:t>
      </w:r>
      <w:proofErr w:type="spellEnd"/>
      <w:r>
        <w:rPr>
          <w:rFonts w:ascii="Times New Roman" w:hAnsi="Times New Roman" w:cs="Times New Roman"/>
          <w:sz w:val="28"/>
          <w:szCs w:val="28"/>
        </w:rPr>
        <w:t xml:space="preserve"> – 1</w:t>
      </w:r>
      <w:r w:rsidR="0023106A">
        <w:rPr>
          <w:rFonts w:ascii="Times New Roman" w:hAnsi="Times New Roman" w:cs="Times New Roman"/>
          <w:sz w:val="28"/>
          <w:szCs w:val="28"/>
        </w:rPr>
        <w:t xml:space="preserve">427 </w:t>
      </w:r>
      <w:r>
        <w:rPr>
          <w:rFonts w:ascii="Times New Roman" w:hAnsi="Times New Roman" w:cs="Times New Roman"/>
          <w:sz w:val="28"/>
          <w:szCs w:val="28"/>
        </w:rPr>
        <w:t>человек (</w:t>
      </w:r>
      <w:r w:rsidR="009816F9">
        <w:rPr>
          <w:rFonts w:ascii="Times New Roman" w:hAnsi="Times New Roman" w:cs="Times New Roman"/>
          <w:sz w:val="28"/>
          <w:szCs w:val="28"/>
        </w:rPr>
        <w:t xml:space="preserve">2,3 </w:t>
      </w:r>
      <w:r w:rsidRPr="009816F9">
        <w:rPr>
          <w:rFonts w:ascii="Times New Roman" w:hAnsi="Times New Roman" w:cs="Times New Roman"/>
          <w:sz w:val="28"/>
          <w:szCs w:val="28"/>
        </w:rPr>
        <w:t>%</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8519EF" w:rsidP="008519EF">
      <w:pPr>
        <w:spacing w:after="0"/>
        <w:ind w:firstLine="708"/>
        <w:jc w:val="both"/>
        <w:rPr>
          <w:rFonts w:ascii="Times New Roman" w:hAnsi="Times New Roman" w:cs="Times New Roman"/>
          <w:sz w:val="28"/>
          <w:szCs w:val="28"/>
        </w:rPr>
      </w:pPr>
      <w:r>
        <w:rPr>
          <w:rFonts w:ascii="Times New Roman" w:hAnsi="Times New Roman" w:cs="Times New Roman"/>
          <w:sz w:val="28"/>
          <w:szCs w:val="28"/>
        </w:rPr>
        <w:t>численность даргинцев – 937 человек (1,5</w:t>
      </w:r>
      <w:r w:rsidR="009816F9">
        <w:rPr>
          <w:rFonts w:ascii="Times New Roman" w:hAnsi="Times New Roman" w:cs="Times New Roman"/>
          <w:sz w:val="28"/>
          <w:szCs w:val="28"/>
        </w:rPr>
        <w:t xml:space="preserve"> </w:t>
      </w:r>
      <w:r>
        <w:rPr>
          <w:rFonts w:ascii="Times New Roman" w:hAnsi="Times New Roman" w:cs="Times New Roman"/>
          <w:sz w:val="28"/>
          <w:szCs w:val="28"/>
        </w:rPr>
        <w:t xml:space="preserve">% от общей численности населения </w:t>
      </w:r>
      <w:r w:rsidR="00E842C8">
        <w:rPr>
          <w:rFonts w:ascii="Times New Roman" w:hAnsi="Times New Roman" w:cs="Times New Roman"/>
          <w:sz w:val="28"/>
          <w:szCs w:val="28"/>
        </w:rPr>
        <w:t>городского округа</w:t>
      </w:r>
      <w:r>
        <w:rPr>
          <w:rFonts w:ascii="Times New Roman" w:hAnsi="Times New Roman" w:cs="Times New Roman"/>
          <w:sz w:val="28"/>
          <w:szCs w:val="28"/>
        </w:rPr>
        <w:t>);</w:t>
      </w:r>
    </w:p>
    <w:p w:rsidR="008519EF" w:rsidRDefault="00A5236D"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численность </w:t>
      </w:r>
      <w:r w:rsidR="00171261">
        <w:rPr>
          <w:rFonts w:ascii="Times New Roman" w:hAnsi="Times New Roman" w:cs="Times New Roman"/>
          <w:sz w:val="28"/>
          <w:szCs w:val="28"/>
        </w:rPr>
        <w:t xml:space="preserve">каждой из </w:t>
      </w:r>
      <w:r w:rsidR="009927F8">
        <w:rPr>
          <w:rFonts w:ascii="Times New Roman" w:hAnsi="Times New Roman" w:cs="Times New Roman"/>
          <w:sz w:val="28"/>
          <w:szCs w:val="28"/>
        </w:rPr>
        <w:t>остальных национальных групп составляет менее одного процента от об</w:t>
      </w:r>
      <w:r w:rsidR="00171261">
        <w:rPr>
          <w:rFonts w:ascii="Times New Roman" w:hAnsi="Times New Roman" w:cs="Times New Roman"/>
          <w:sz w:val="28"/>
          <w:szCs w:val="28"/>
        </w:rPr>
        <w:t>щей численности населения</w:t>
      </w:r>
      <w:r w:rsidR="009927F8">
        <w:rPr>
          <w:rFonts w:ascii="Times New Roman" w:hAnsi="Times New Roman" w:cs="Times New Roman"/>
          <w:sz w:val="28"/>
          <w:szCs w:val="28"/>
        </w:rPr>
        <w:t>.</w:t>
      </w:r>
    </w:p>
    <w:p w:rsidR="00A07DE9" w:rsidRDefault="001D62C1" w:rsidP="00D62F6E">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Православные составляют </w:t>
      </w:r>
      <w:r w:rsidR="00D62F6E">
        <w:rPr>
          <w:rFonts w:ascii="Times New Roman" w:hAnsi="Times New Roman" w:cs="Times New Roman"/>
          <w:sz w:val="28"/>
          <w:szCs w:val="28"/>
        </w:rPr>
        <w:t xml:space="preserve">порядка 90% от общей численности населения </w:t>
      </w:r>
      <w:r w:rsidR="0023106A">
        <w:rPr>
          <w:rFonts w:ascii="Times New Roman" w:hAnsi="Times New Roman" w:cs="Times New Roman"/>
          <w:sz w:val="28"/>
          <w:szCs w:val="28"/>
        </w:rPr>
        <w:t xml:space="preserve">городского </w:t>
      </w:r>
      <w:r w:rsidR="00CC38CF">
        <w:rPr>
          <w:rFonts w:ascii="Times New Roman" w:hAnsi="Times New Roman" w:cs="Times New Roman"/>
          <w:sz w:val="28"/>
          <w:szCs w:val="28"/>
        </w:rPr>
        <w:t>округа</w:t>
      </w:r>
      <w:r>
        <w:rPr>
          <w:rFonts w:ascii="Times New Roman" w:hAnsi="Times New Roman" w:cs="Times New Roman"/>
          <w:sz w:val="28"/>
          <w:szCs w:val="28"/>
        </w:rPr>
        <w:t>.</w:t>
      </w:r>
      <w:r w:rsidR="004E2B6B">
        <w:rPr>
          <w:rFonts w:ascii="Times New Roman" w:hAnsi="Times New Roman" w:cs="Times New Roman"/>
          <w:sz w:val="28"/>
          <w:szCs w:val="28"/>
        </w:rPr>
        <w:t xml:space="preserve"> </w:t>
      </w:r>
      <w:r>
        <w:rPr>
          <w:rFonts w:ascii="Times New Roman" w:hAnsi="Times New Roman" w:cs="Times New Roman"/>
          <w:sz w:val="28"/>
          <w:szCs w:val="28"/>
        </w:rPr>
        <w:t xml:space="preserve">Вместе с тем, доля </w:t>
      </w:r>
      <w:r w:rsidR="004E2B6B">
        <w:rPr>
          <w:rFonts w:ascii="Times New Roman" w:hAnsi="Times New Roman" w:cs="Times New Roman"/>
          <w:sz w:val="28"/>
          <w:szCs w:val="28"/>
        </w:rPr>
        <w:t>граждан</w:t>
      </w:r>
      <w:r>
        <w:rPr>
          <w:rFonts w:ascii="Times New Roman" w:hAnsi="Times New Roman" w:cs="Times New Roman"/>
          <w:sz w:val="28"/>
          <w:szCs w:val="28"/>
        </w:rPr>
        <w:t>, традиционно исповедующих ислам</w:t>
      </w:r>
      <w:r w:rsidR="004E2B6B">
        <w:rPr>
          <w:rFonts w:ascii="Times New Roman" w:hAnsi="Times New Roman" w:cs="Times New Roman"/>
          <w:sz w:val="28"/>
          <w:szCs w:val="28"/>
        </w:rPr>
        <w:t>,</w:t>
      </w:r>
      <w:r>
        <w:rPr>
          <w:rFonts w:ascii="Times New Roman" w:hAnsi="Times New Roman" w:cs="Times New Roman"/>
          <w:sz w:val="28"/>
          <w:szCs w:val="28"/>
        </w:rPr>
        <w:t xml:space="preserve"> </w:t>
      </w:r>
      <w:r w:rsidR="00D62F6E">
        <w:rPr>
          <w:rFonts w:ascii="Times New Roman" w:hAnsi="Times New Roman" w:cs="Times New Roman"/>
          <w:sz w:val="28"/>
          <w:szCs w:val="28"/>
        </w:rPr>
        <w:t xml:space="preserve">с каждым годом </w:t>
      </w:r>
      <w:r>
        <w:rPr>
          <w:rFonts w:ascii="Times New Roman" w:hAnsi="Times New Roman" w:cs="Times New Roman"/>
          <w:sz w:val="28"/>
          <w:szCs w:val="28"/>
        </w:rPr>
        <w:t>увеличивается.</w:t>
      </w:r>
    </w:p>
    <w:p w:rsidR="00255FF0" w:rsidRDefault="004E2B6B"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w:t>
      </w:r>
      <w:r w:rsidR="00A07DE9" w:rsidRPr="00152A05">
        <w:rPr>
          <w:rFonts w:ascii="Times New Roman" w:hAnsi="Times New Roman" w:cs="Times New Roman"/>
          <w:sz w:val="28"/>
          <w:szCs w:val="28"/>
        </w:rPr>
        <w:t xml:space="preserve"> между администраци</w:t>
      </w:r>
      <w:r w:rsidR="00070C51">
        <w:rPr>
          <w:rFonts w:ascii="Times New Roman" w:hAnsi="Times New Roman" w:cs="Times New Roman"/>
          <w:sz w:val="28"/>
          <w:szCs w:val="28"/>
        </w:rPr>
        <w:t>ей</w:t>
      </w:r>
      <w:r>
        <w:rPr>
          <w:rFonts w:ascii="Times New Roman" w:hAnsi="Times New Roman" w:cs="Times New Roman"/>
          <w:sz w:val="28"/>
          <w:szCs w:val="28"/>
        </w:rPr>
        <w:t xml:space="preserve"> г</w:t>
      </w:r>
      <w:r w:rsidR="0023106A">
        <w:rPr>
          <w:rFonts w:ascii="Times New Roman" w:hAnsi="Times New Roman" w:cs="Times New Roman"/>
          <w:sz w:val="28"/>
          <w:szCs w:val="28"/>
        </w:rPr>
        <w:t>ородского округа</w:t>
      </w:r>
      <w:r>
        <w:rPr>
          <w:rFonts w:ascii="Times New Roman" w:hAnsi="Times New Roman" w:cs="Times New Roman"/>
          <w:sz w:val="28"/>
          <w:szCs w:val="28"/>
        </w:rPr>
        <w:t xml:space="preserve"> и</w:t>
      </w:r>
      <w:r w:rsidR="00152A05">
        <w:rPr>
          <w:rFonts w:ascii="Times New Roman" w:hAnsi="Times New Roman" w:cs="Times New Roman"/>
          <w:sz w:val="28"/>
          <w:szCs w:val="28"/>
        </w:rPr>
        <w:t xml:space="preserve"> представителями</w:t>
      </w:r>
      <w:r w:rsidR="00A07DE9" w:rsidRPr="00152A05">
        <w:rPr>
          <w:rFonts w:ascii="Times New Roman" w:hAnsi="Times New Roman" w:cs="Times New Roman"/>
          <w:sz w:val="28"/>
          <w:szCs w:val="28"/>
        </w:rPr>
        <w:t xml:space="preserve"> </w:t>
      </w:r>
      <w:r w:rsidR="00152A05" w:rsidRPr="00152A05">
        <w:rPr>
          <w:rFonts w:ascii="Times New Roman" w:hAnsi="Times New Roman" w:cs="Times New Roman"/>
          <w:sz w:val="28"/>
          <w:szCs w:val="28"/>
        </w:rPr>
        <w:t>православн</w:t>
      </w:r>
      <w:r w:rsidR="005B3237">
        <w:rPr>
          <w:rFonts w:ascii="Times New Roman" w:hAnsi="Times New Roman" w:cs="Times New Roman"/>
          <w:sz w:val="28"/>
          <w:szCs w:val="28"/>
        </w:rPr>
        <w:t>ого</w:t>
      </w:r>
      <w:r w:rsidR="00152A05" w:rsidRPr="00152A05">
        <w:rPr>
          <w:rFonts w:ascii="Times New Roman" w:hAnsi="Times New Roman" w:cs="Times New Roman"/>
          <w:sz w:val="28"/>
          <w:szCs w:val="28"/>
        </w:rPr>
        <w:t xml:space="preserve"> </w:t>
      </w:r>
      <w:r w:rsidR="00152A05">
        <w:rPr>
          <w:rFonts w:ascii="Times New Roman" w:hAnsi="Times New Roman" w:cs="Times New Roman"/>
          <w:sz w:val="28"/>
          <w:szCs w:val="28"/>
        </w:rPr>
        <w:t>и исламск</w:t>
      </w:r>
      <w:r w:rsidR="00CC38CF">
        <w:rPr>
          <w:rFonts w:ascii="Times New Roman" w:hAnsi="Times New Roman" w:cs="Times New Roman"/>
          <w:sz w:val="28"/>
          <w:szCs w:val="28"/>
        </w:rPr>
        <w:t>ого духовенства</w:t>
      </w:r>
      <w:r w:rsidR="005B3237">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посредством деятельности этнического Совета Благодарненского городского округа Ставропольского края, проведения рабочих встреч с авторитетными представит</w:t>
      </w:r>
      <w:r w:rsidR="00932F67">
        <w:rPr>
          <w:rFonts w:ascii="Times New Roman" w:hAnsi="Times New Roman" w:cs="Times New Roman"/>
          <w:sz w:val="28"/>
          <w:szCs w:val="28"/>
        </w:rPr>
        <w:t>е</w:t>
      </w:r>
      <w:r w:rsidR="001F6E95">
        <w:rPr>
          <w:rFonts w:ascii="Times New Roman" w:hAnsi="Times New Roman" w:cs="Times New Roman"/>
          <w:sz w:val="28"/>
          <w:szCs w:val="28"/>
        </w:rPr>
        <w:t>лями различных национальностей</w:t>
      </w:r>
      <w:r w:rsidR="005B3237">
        <w:rPr>
          <w:rFonts w:ascii="Times New Roman" w:hAnsi="Times New Roman" w:cs="Times New Roman"/>
          <w:sz w:val="28"/>
          <w:szCs w:val="28"/>
        </w:rPr>
        <w:t>, что</w:t>
      </w:r>
      <w:r w:rsidR="001F6E95">
        <w:rPr>
          <w:rFonts w:ascii="Times New Roman" w:hAnsi="Times New Roman" w:cs="Times New Roman"/>
          <w:sz w:val="28"/>
          <w:szCs w:val="28"/>
        </w:rPr>
        <w:t xml:space="preserve"> </w:t>
      </w:r>
      <w:r w:rsidR="00932F67">
        <w:rPr>
          <w:rFonts w:ascii="Times New Roman" w:hAnsi="Times New Roman" w:cs="Times New Roman"/>
          <w:sz w:val="28"/>
          <w:szCs w:val="28"/>
        </w:rPr>
        <w:t xml:space="preserve">положительно сказывается на общей </w:t>
      </w:r>
      <w:proofErr w:type="gramStart"/>
      <w:r w:rsidR="00932F67">
        <w:rPr>
          <w:rFonts w:ascii="Times New Roman" w:hAnsi="Times New Roman" w:cs="Times New Roman"/>
          <w:sz w:val="28"/>
          <w:szCs w:val="28"/>
        </w:rPr>
        <w:t>криминогенной обстановке</w:t>
      </w:r>
      <w:proofErr w:type="gramEnd"/>
      <w:r w:rsidR="001F6E95">
        <w:rPr>
          <w:rFonts w:ascii="Times New Roman" w:hAnsi="Times New Roman" w:cs="Times New Roman"/>
          <w:sz w:val="28"/>
          <w:szCs w:val="28"/>
        </w:rPr>
        <w:t xml:space="preserve"> в городском округе</w:t>
      </w:r>
      <w:r w:rsidR="00932F67">
        <w:rPr>
          <w:rFonts w:ascii="Times New Roman" w:hAnsi="Times New Roman" w:cs="Times New Roman"/>
          <w:sz w:val="28"/>
          <w:szCs w:val="28"/>
        </w:rPr>
        <w:t xml:space="preserve">. </w:t>
      </w:r>
    </w:p>
    <w:p w:rsidR="00932F67" w:rsidRDefault="00852A26"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00932F67" w:rsidRPr="00932F67">
        <w:rPr>
          <w:rFonts w:ascii="Times New Roman" w:hAnsi="Times New Roman" w:cs="Times New Roman"/>
          <w:sz w:val="28"/>
          <w:szCs w:val="28"/>
        </w:rPr>
        <w:t>низился показатель «бытовой конфликтности» с участием представителей ра</w:t>
      </w:r>
      <w:r>
        <w:rPr>
          <w:rFonts w:ascii="Times New Roman" w:hAnsi="Times New Roman" w:cs="Times New Roman"/>
          <w:sz w:val="28"/>
          <w:szCs w:val="28"/>
        </w:rPr>
        <w:t>зных национальностей с</w:t>
      </w:r>
      <w:r w:rsidR="00932F67" w:rsidRPr="00852A26">
        <w:rPr>
          <w:rFonts w:ascii="Times New Roman" w:hAnsi="Times New Roman" w:cs="Times New Roman"/>
          <w:sz w:val="28"/>
          <w:szCs w:val="28"/>
        </w:rPr>
        <w:t>огласно ежедневному мониторингу суточных сводок, поступающих из ОМВД России по Благодарненскому городскому округу</w:t>
      </w:r>
      <w:r>
        <w:rPr>
          <w:rFonts w:ascii="Times New Roman" w:hAnsi="Times New Roman" w:cs="Times New Roman"/>
          <w:sz w:val="28"/>
          <w:szCs w:val="28"/>
        </w:rPr>
        <w:t xml:space="preserve">. </w:t>
      </w:r>
      <w:r w:rsidR="00932F67">
        <w:rPr>
          <w:rFonts w:ascii="Times New Roman" w:hAnsi="Times New Roman" w:cs="Times New Roman"/>
          <w:sz w:val="28"/>
          <w:szCs w:val="28"/>
        </w:rPr>
        <w:t xml:space="preserve"> </w:t>
      </w:r>
    </w:p>
    <w:p w:rsidR="001F6E95" w:rsidRDefault="001F6E95"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Так, </w:t>
      </w:r>
      <w:r w:rsidRPr="001F6E95">
        <w:rPr>
          <w:rFonts w:ascii="Times New Roman" w:hAnsi="Times New Roman" w:cs="Times New Roman"/>
          <w:sz w:val="28"/>
          <w:szCs w:val="28"/>
        </w:rPr>
        <w:t>28 декабря 2019 года в кафе «Александр» на площади Строителей в городе Благодарный</w:t>
      </w:r>
      <w:r w:rsidR="00FB2A93">
        <w:rPr>
          <w:rFonts w:ascii="Times New Roman" w:hAnsi="Times New Roman" w:cs="Times New Roman"/>
          <w:sz w:val="28"/>
          <w:szCs w:val="28"/>
        </w:rPr>
        <w:t xml:space="preserve"> произошла драка между представителями туркменской и дагестанской национальностей, в результате которой туркмену был причинен тяжкий вред здоровью. </w:t>
      </w:r>
      <w:r w:rsidR="00852A26">
        <w:rPr>
          <w:rFonts w:ascii="Times New Roman" w:hAnsi="Times New Roman" w:cs="Times New Roman"/>
          <w:sz w:val="28"/>
          <w:szCs w:val="28"/>
        </w:rPr>
        <w:t>Благодаря слаженным действиям администрации городского округа, представителей указанных национальностей и ОМВД удалось не допустить эскалации данного происшествия в межнациональный конфликт.</w:t>
      </w:r>
    </w:p>
    <w:p w:rsidR="00932F67" w:rsidRDefault="0058306C" w:rsidP="004E2B6B">
      <w:pPr>
        <w:spacing w:after="0"/>
        <w:ind w:firstLine="708"/>
        <w:jc w:val="both"/>
        <w:rPr>
          <w:rFonts w:ascii="Times New Roman" w:hAnsi="Times New Roman" w:cs="Times New Roman"/>
          <w:sz w:val="28"/>
          <w:szCs w:val="28"/>
        </w:rPr>
      </w:pPr>
      <w:r w:rsidRPr="0058306C">
        <w:rPr>
          <w:rFonts w:ascii="Times New Roman" w:hAnsi="Times New Roman" w:cs="Times New Roman"/>
          <w:sz w:val="28"/>
          <w:szCs w:val="28"/>
        </w:rPr>
        <w:t>С 2019 год</w:t>
      </w:r>
      <w:r w:rsidR="00852A26">
        <w:rPr>
          <w:rFonts w:ascii="Times New Roman" w:hAnsi="Times New Roman" w:cs="Times New Roman"/>
          <w:sz w:val="28"/>
          <w:szCs w:val="28"/>
        </w:rPr>
        <w:t>у</w:t>
      </w:r>
      <w:r w:rsidRPr="0058306C">
        <w:rPr>
          <w:rFonts w:ascii="Times New Roman" w:hAnsi="Times New Roman" w:cs="Times New Roman"/>
          <w:sz w:val="28"/>
          <w:szCs w:val="28"/>
        </w:rPr>
        <w:t xml:space="preserve"> в Ставропольском кр</w:t>
      </w:r>
      <w:r>
        <w:rPr>
          <w:rFonts w:ascii="Times New Roman" w:hAnsi="Times New Roman" w:cs="Times New Roman"/>
          <w:sz w:val="28"/>
          <w:szCs w:val="28"/>
        </w:rPr>
        <w:t>ае зафиксировано 129</w:t>
      </w:r>
      <w:r w:rsidR="00852A26">
        <w:rPr>
          <w:rFonts w:ascii="Times New Roman" w:hAnsi="Times New Roman" w:cs="Times New Roman"/>
          <w:sz w:val="28"/>
          <w:szCs w:val="28"/>
        </w:rPr>
        <w:t xml:space="preserve"> (136 – АППГ)</w:t>
      </w:r>
      <w:r>
        <w:rPr>
          <w:rFonts w:ascii="Times New Roman" w:hAnsi="Times New Roman" w:cs="Times New Roman"/>
          <w:sz w:val="28"/>
          <w:szCs w:val="28"/>
        </w:rPr>
        <w:t xml:space="preserve"> </w:t>
      </w:r>
      <w:r w:rsidR="00852A26">
        <w:rPr>
          <w:rFonts w:ascii="Times New Roman" w:hAnsi="Times New Roman" w:cs="Times New Roman"/>
          <w:sz w:val="28"/>
          <w:szCs w:val="28"/>
        </w:rPr>
        <w:t xml:space="preserve">бытовых </w:t>
      </w:r>
      <w:r>
        <w:rPr>
          <w:rFonts w:ascii="Times New Roman" w:hAnsi="Times New Roman" w:cs="Times New Roman"/>
          <w:sz w:val="28"/>
          <w:szCs w:val="28"/>
        </w:rPr>
        <w:t>конфликтов</w:t>
      </w:r>
      <w:r w:rsidR="00852A26">
        <w:rPr>
          <w:rFonts w:ascii="Times New Roman" w:hAnsi="Times New Roman" w:cs="Times New Roman"/>
          <w:sz w:val="28"/>
          <w:szCs w:val="28"/>
        </w:rPr>
        <w:t xml:space="preserve">, имеющих предпосылки к перерастанию в межнациональный конфликт, в восточных районах Ставропольского края – 17 происшествий. </w:t>
      </w:r>
      <w:r w:rsidR="005B3237">
        <w:rPr>
          <w:rFonts w:ascii="Times New Roman" w:hAnsi="Times New Roman" w:cs="Times New Roman"/>
          <w:sz w:val="28"/>
          <w:szCs w:val="28"/>
        </w:rPr>
        <w:t xml:space="preserve"> Однако удалось избежать </w:t>
      </w:r>
      <w:r w:rsidR="00C318C2">
        <w:rPr>
          <w:rFonts w:ascii="Times New Roman" w:hAnsi="Times New Roman" w:cs="Times New Roman"/>
          <w:sz w:val="28"/>
          <w:szCs w:val="28"/>
        </w:rPr>
        <w:t>межнациональных и межконфессиональных конфликтов.</w:t>
      </w:r>
    </w:p>
    <w:p w:rsidR="00C318C2" w:rsidRDefault="00C318C2" w:rsidP="004E2B6B">
      <w:pPr>
        <w:spacing w:after="0"/>
        <w:ind w:firstLine="708"/>
        <w:jc w:val="both"/>
        <w:rPr>
          <w:rFonts w:ascii="Times New Roman" w:hAnsi="Times New Roman" w:cs="Times New Roman"/>
          <w:sz w:val="28"/>
          <w:szCs w:val="28"/>
        </w:rPr>
      </w:pPr>
      <w:r w:rsidRPr="00C318C2">
        <w:rPr>
          <w:rFonts w:ascii="Times New Roman" w:hAnsi="Times New Roman" w:cs="Times New Roman"/>
          <w:sz w:val="28"/>
          <w:szCs w:val="28"/>
        </w:rPr>
        <w:t>В</w:t>
      </w:r>
      <w:r>
        <w:rPr>
          <w:rFonts w:ascii="Times New Roman" w:hAnsi="Times New Roman" w:cs="Times New Roman"/>
          <w:sz w:val="28"/>
          <w:szCs w:val="28"/>
        </w:rPr>
        <w:t xml:space="preserve"> целях осуществления</w:t>
      </w:r>
      <w:r w:rsidRPr="00C318C2">
        <w:rPr>
          <w:rFonts w:ascii="Times New Roman" w:hAnsi="Times New Roman" w:cs="Times New Roman"/>
          <w:sz w:val="28"/>
          <w:szCs w:val="28"/>
        </w:rPr>
        <w:t xml:space="preserve"> мониторинга и оперативного реагирования на проявления религиозного и этнического экстремизма  территориальными отделами управления по делам территорий администрации </w:t>
      </w:r>
      <w:r>
        <w:rPr>
          <w:rFonts w:ascii="Times New Roman" w:hAnsi="Times New Roman" w:cs="Times New Roman"/>
          <w:sz w:val="28"/>
          <w:szCs w:val="28"/>
        </w:rPr>
        <w:t>Благодарненского</w:t>
      </w:r>
      <w:r w:rsidRPr="00C318C2">
        <w:rPr>
          <w:rFonts w:ascii="Times New Roman" w:hAnsi="Times New Roman" w:cs="Times New Roman"/>
          <w:sz w:val="28"/>
          <w:szCs w:val="28"/>
        </w:rPr>
        <w:t xml:space="preserve"> городского округа в отдел </w:t>
      </w:r>
      <w:r>
        <w:rPr>
          <w:rFonts w:ascii="Times New Roman" w:hAnsi="Times New Roman" w:cs="Times New Roman"/>
          <w:sz w:val="28"/>
          <w:szCs w:val="28"/>
        </w:rPr>
        <w:t>по обеспечению общественной безопасности еженедельно направляю</w:t>
      </w:r>
      <w:r w:rsidRPr="00C318C2">
        <w:rPr>
          <w:rFonts w:ascii="Times New Roman" w:hAnsi="Times New Roman" w:cs="Times New Roman"/>
          <w:sz w:val="28"/>
          <w:szCs w:val="28"/>
        </w:rPr>
        <w:t>тся информаци</w:t>
      </w:r>
      <w:r>
        <w:rPr>
          <w:rFonts w:ascii="Times New Roman" w:hAnsi="Times New Roman" w:cs="Times New Roman"/>
          <w:sz w:val="28"/>
          <w:szCs w:val="28"/>
        </w:rPr>
        <w:t>и</w:t>
      </w:r>
      <w:r w:rsidRPr="00C318C2">
        <w:rPr>
          <w:rFonts w:ascii="Times New Roman" w:hAnsi="Times New Roman" w:cs="Times New Roman"/>
          <w:sz w:val="28"/>
          <w:szCs w:val="28"/>
        </w:rPr>
        <w:t xml:space="preserve"> о состоянии межнациональных и межконфессиональных отношений в подведомственном населенном пункте.</w:t>
      </w:r>
    </w:p>
    <w:p w:rsidR="004D2A6B" w:rsidRPr="004D2A6B" w:rsidRDefault="00983344" w:rsidP="00505C48">
      <w:pPr>
        <w:spacing w:after="0"/>
        <w:ind w:firstLine="708"/>
        <w:jc w:val="both"/>
        <w:rPr>
          <w:rFonts w:ascii="Times New Roman" w:hAnsi="Times New Roman" w:cs="Times New Roman"/>
          <w:b/>
          <w:sz w:val="28"/>
          <w:szCs w:val="28"/>
        </w:rPr>
      </w:pPr>
      <w:r>
        <w:rPr>
          <w:rFonts w:ascii="Times New Roman" w:hAnsi="Times New Roman" w:cs="Times New Roman"/>
          <w:sz w:val="28"/>
          <w:szCs w:val="28"/>
        </w:rPr>
        <w:t xml:space="preserve">В администрации Благодарненского городского округа определено должностное лицо, </w:t>
      </w:r>
      <w:r w:rsidRPr="00983344">
        <w:rPr>
          <w:rFonts w:ascii="Times New Roman" w:hAnsi="Times New Roman" w:cs="Times New Roman"/>
          <w:sz w:val="28"/>
          <w:szCs w:val="28"/>
        </w:rPr>
        <w:t>ответственн</w:t>
      </w:r>
      <w:r>
        <w:rPr>
          <w:rFonts w:ascii="Times New Roman" w:hAnsi="Times New Roman" w:cs="Times New Roman"/>
          <w:sz w:val="28"/>
          <w:szCs w:val="28"/>
        </w:rPr>
        <w:t>о</w:t>
      </w:r>
      <w:r w:rsidRPr="00983344">
        <w:rPr>
          <w:rFonts w:ascii="Times New Roman" w:hAnsi="Times New Roman" w:cs="Times New Roman"/>
          <w:sz w:val="28"/>
          <w:szCs w:val="28"/>
        </w:rPr>
        <w:t>е за организацию работы в государственной информационной системе мониторинга, за ежедневный мониторинг в сфере межнациональных и межконфессиональных отношений и раннего предупреждения конфликтных ситуаций.</w:t>
      </w:r>
    </w:p>
    <w:p w:rsidR="00CA3DB4" w:rsidRDefault="00E84C6E"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укрепления межнационального согласия, </w:t>
      </w:r>
      <w:r w:rsidRPr="00E84C6E">
        <w:rPr>
          <w:rFonts w:ascii="Times New Roman" w:hAnsi="Times New Roman" w:cs="Times New Roman"/>
          <w:sz w:val="28"/>
          <w:szCs w:val="28"/>
        </w:rPr>
        <w:t>профилактик</w:t>
      </w:r>
      <w:r>
        <w:rPr>
          <w:rFonts w:ascii="Times New Roman" w:hAnsi="Times New Roman" w:cs="Times New Roman"/>
          <w:sz w:val="28"/>
          <w:szCs w:val="28"/>
        </w:rPr>
        <w:t>и</w:t>
      </w:r>
      <w:r w:rsidRPr="00E84C6E">
        <w:rPr>
          <w:rFonts w:ascii="Times New Roman" w:hAnsi="Times New Roman" w:cs="Times New Roman"/>
          <w:sz w:val="28"/>
          <w:szCs w:val="28"/>
        </w:rPr>
        <w:t xml:space="preserve"> межнациональных конфликтов</w:t>
      </w:r>
      <w:r>
        <w:rPr>
          <w:rFonts w:ascii="Times New Roman" w:hAnsi="Times New Roman" w:cs="Times New Roman"/>
          <w:sz w:val="28"/>
          <w:szCs w:val="28"/>
        </w:rPr>
        <w:t xml:space="preserve"> ежегодно утверждается план </w:t>
      </w:r>
      <w:r w:rsidRPr="00E84C6E">
        <w:rPr>
          <w:rFonts w:ascii="Times New Roman" w:hAnsi="Times New Roman" w:cs="Times New Roman"/>
          <w:sz w:val="28"/>
          <w:szCs w:val="28"/>
        </w:rPr>
        <w:t>мероприятий по гармонизации межнациональных и этноконфессиональных отношений, проявлений этнического и религиозного экстремизма на территории Благодарненского городского округа</w:t>
      </w:r>
      <w:r>
        <w:rPr>
          <w:rFonts w:ascii="Times New Roman" w:hAnsi="Times New Roman" w:cs="Times New Roman"/>
          <w:sz w:val="28"/>
          <w:szCs w:val="28"/>
        </w:rPr>
        <w:t>, в который включается проведение наиболее значимых мероприятий</w:t>
      </w:r>
      <w:r w:rsidR="00CA3DB4">
        <w:rPr>
          <w:rFonts w:ascii="Times New Roman" w:hAnsi="Times New Roman" w:cs="Times New Roman"/>
          <w:sz w:val="28"/>
          <w:szCs w:val="28"/>
        </w:rPr>
        <w:t>.</w:t>
      </w:r>
    </w:p>
    <w:p w:rsidR="00983344" w:rsidRDefault="00E84C6E" w:rsidP="004E2B6B">
      <w:pPr>
        <w:spacing w:after="0"/>
        <w:ind w:firstLine="708"/>
        <w:jc w:val="both"/>
        <w:rPr>
          <w:rFonts w:ascii="Times New Roman" w:hAnsi="Times New Roman" w:cs="Times New Roman"/>
          <w:sz w:val="28"/>
          <w:szCs w:val="28"/>
        </w:rPr>
      </w:pPr>
      <w:r w:rsidRPr="00E84C6E">
        <w:rPr>
          <w:rFonts w:ascii="Times New Roman" w:hAnsi="Times New Roman" w:cs="Times New Roman"/>
          <w:sz w:val="28"/>
          <w:szCs w:val="28"/>
        </w:rPr>
        <w:t xml:space="preserve"> </w:t>
      </w:r>
      <w:r>
        <w:rPr>
          <w:rFonts w:ascii="Times New Roman" w:hAnsi="Times New Roman" w:cs="Times New Roman"/>
          <w:sz w:val="28"/>
          <w:szCs w:val="28"/>
        </w:rPr>
        <w:t xml:space="preserve"> </w:t>
      </w:r>
      <w:r w:rsidR="00CA3DB4" w:rsidRPr="00CA3DB4">
        <w:rPr>
          <w:rFonts w:ascii="Times New Roman" w:hAnsi="Times New Roman" w:cs="Times New Roman"/>
          <w:sz w:val="28"/>
          <w:szCs w:val="28"/>
        </w:rPr>
        <w:t>В период с 08 февраля 2019 года по 09 мая 2019 года учреждениями культуры на территории городского округа проведены мероприятия, посвященные 74 годовщине Победы в Великой Отечественной войне 1941-1945 годов (встречи, огоньки, концерты, акции, выставки, спортивные соревнования, конкурсы), которые способствуют патриотическому воспитанию населения.</w:t>
      </w:r>
    </w:p>
    <w:p w:rsidR="00CA3DB4" w:rsidRDefault="00CA3DB4"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t>Также проводились массовые мероприятия, посвященные празднованию Дня независимости России, Дня Государственного флага Российской Федерации, Дня Конституции Российской Федерации.</w:t>
      </w:r>
    </w:p>
    <w:p w:rsidR="00CA3DB4" w:rsidRDefault="00CA3DB4" w:rsidP="00CA3DB4">
      <w:pPr>
        <w:spacing w:after="0"/>
        <w:ind w:firstLine="708"/>
        <w:jc w:val="both"/>
        <w:rPr>
          <w:rFonts w:ascii="Times New Roman" w:hAnsi="Times New Roman" w:cs="Times New Roman"/>
          <w:sz w:val="28"/>
          <w:szCs w:val="28"/>
        </w:rPr>
      </w:pPr>
      <w:r w:rsidRPr="00CA3DB4">
        <w:rPr>
          <w:rFonts w:ascii="Times New Roman" w:hAnsi="Times New Roman" w:cs="Times New Roman"/>
          <w:sz w:val="28"/>
          <w:szCs w:val="28"/>
        </w:rPr>
        <w:t xml:space="preserve">В ауле Эдельбай Благодарненского района </w:t>
      </w:r>
      <w:r>
        <w:rPr>
          <w:rFonts w:ascii="Times New Roman" w:hAnsi="Times New Roman" w:cs="Times New Roman"/>
          <w:sz w:val="28"/>
          <w:szCs w:val="28"/>
        </w:rPr>
        <w:t>ежегодно проводятся</w:t>
      </w:r>
      <w:r w:rsidRPr="00CA3DB4">
        <w:rPr>
          <w:rFonts w:ascii="Times New Roman" w:hAnsi="Times New Roman" w:cs="Times New Roman"/>
          <w:sz w:val="28"/>
          <w:szCs w:val="28"/>
        </w:rPr>
        <w:t xml:space="preserve"> праздничные мероприятия, посвященные дню памяти великого туркменского поэта и классика </w:t>
      </w:r>
      <w:proofErr w:type="spellStart"/>
      <w:r w:rsidRPr="00CA3DB4">
        <w:rPr>
          <w:rFonts w:ascii="Times New Roman" w:hAnsi="Times New Roman" w:cs="Times New Roman"/>
          <w:sz w:val="28"/>
          <w:szCs w:val="28"/>
        </w:rPr>
        <w:t>Махтумкули</w:t>
      </w:r>
      <w:proofErr w:type="spellEnd"/>
      <w:r w:rsidRPr="00CA3DB4">
        <w:rPr>
          <w:rFonts w:ascii="Times New Roman" w:hAnsi="Times New Roman" w:cs="Times New Roman"/>
          <w:sz w:val="28"/>
          <w:szCs w:val="28"/>
        </w:rPr>
        <w:t xml:space="preserve"> </w:t>
      </w:r>
      <w:proofErr w:type="spellStart"/>
      <w:r w:rsidRPr="00CA3DB4">
        <w:rPr>
          <w:rFonts w:ascii="Times New Roman" w:hAnsi="Times New Roman" w:cs="Times New Roman"/>
          <w:sz w:val="28"/>
          <w:szCs w:val="28"/>
        </w:rPr>
        <w:t>Фраги</w:t>
      </w:r>
      <w:proofErr w:type="spellEnd"/>
      <w:r w:rsidRPr="00CA3DB4">
        <w:rPr>
          <w:rFonts w:ascii="Times New Roman" w:hAnsi="Times New Roman" w:cs="Times New Roman"/>
          <w:sz w:val="28"/>
          <w:szCs w:val="28"/>
        </w:rPr>
        <w:t xml:space="preserve">. </w:t>
      </w:r>
    </w:p>
    <w:p w:rsidR="008D17F5" w:rsidRPr="008D17F5" w:rsidRDefault="00CA3DB4" w:rsidP="00505C48">
      <w:pPr>
        <w:spacing w:after="0"/>
        <w:ind w:firstLine="708"/>
        <w:jc w:val="both"/>
        <w:rPr>
          <w:rFonts w:ascii="Times New Roman" w:hAnsi="Times New Roman" w:cs="Times New Roman"/>
          <w:b/>
          <w:sz w:val="28"/>
          <w:szCs w:val="28"/>
        </w:rPr>
      </w:pPr>
      <w:r>
        <w:rPr>
          <w:rFonts w:ascii="Times New Roman" w:hAnsi="Times New Roman" w:cs="Times New Roman"/>
          <w:sz w:val="28"/>
          <w:szCs w:val="28"/>
        </w:rPr>
        <w:lastRenderedPageBreak/>
        <w:t xml:space="preserve">Помимо </w:t>
      </w:r>
      <w:proofErr w:type="gramStart"/>
      <w:r>
        <w:rPr>
          <w:rFonts w:ascii="Times New Roman" w:hAnsi="Times New Roman" w:cs="Times New Roman"/>
          <w:sz w:val="28"/>
          <w:szCs w:val="28"/>
        </w:rPr>
        <w:t>запланированных</w:t>
      </w:r>
      <w:proofErr w:type="gramEnd"/>
      <w:r>
        <w:rPr>
          <w:rFonts w:ascii="Times New Roman" w:hAnsi="Times New Roman" w:cs="Times New Roman"/>
          <w:sz w:val="28"/>
          <w:szCs w:val="28"/>
        </w:rPr>
        <w:t xml:space="preserve"> проведены следующие мероприятия, имеющие важное значение для укрепления межнационального мира и согласия:</w:t>
      </w:r>
    </w:p>
    <w:p w:rsidR="00CA3DB4" w:rsidRDefault="00CA3DB4" w:rsidP="00CA3DB4">
      <w:pPr>
        <w:spacing w:after="0"/>
        <w:ind w:firstLine="708"/>
        <w:jc w:val="both"/>
        <w:rPr>
          <w:rFonts w:ascii="Times New Roman" w:hAnsi="Times New Roman" w:cs="Times New Roman"/>
          <w:sz w:val="28"/>
          <w:szCs w:val="28"/>
        </w:rPr>
      </w:pPr>
      <w:r w:rsidRPr="00CA3DB4">
        <w:rPr>
          <w:rFonts w:ascii="Times New Roman" w:hAnsi="Times New Roman" w:cs="Times New Roman"/>
          <w:sz w:val="28"/>
          <w:szCs w:val="28"/>
        </w:rPr>
        <w:t xml:space="preserve">26 августа 2019 года в Александро-Невской церкви состоялась беседа заместителя председателя Ставропольской региональной общественной организации «Культурный центр цыган» Кузьменко Н.С. по реализации проекта по </w:t>
      </w:r>
      <w:proofErr w:type="spellStart"/>
      <w:r w:rsidRPr="00CA3DB4">
        <w:rPr>
          <w:rFonts w:ascii="Times New Roman" w:hAnsi="Times New Roman" w:cs="Times New Roman"/>
          <w:sz w:val="28"/>
          <w:szCs w:val="28"/>
        </w:rPr>
        <w:t>воцерковлению</w:t>
      </w:r>
      <w:proofErr w:type="spellEnd"/>
      <w:r w:rsidRPr="00CA3DB4">
        <w:rPr>
          <w:rFonts w:ascii="Times New Roman" w:hAnsi="Times New Roman" w:cs="Times New Roman"/>
          <w:sz w:val="28"/>
          <w:szCs w:val="28"/>
        </w:rPr>
        <w:t xml:space="preserve"> цыган в Ставропольском крае, на котором приняло участие о</w:t>
      </w:r>
      <w:r>
        <w:rPr>
          <w:rFonts w:ascii="Times New Roman" w:hAnsi="Times New Roman" w:cs="Times New Roman"/>
          <w:sz w:val="28"/>
          <w:szCs w:val="28"/>
        </w:rPr>
        <w:t>коло 50 цыган городского округа;</w:t>
      </w:r>
    </w:p>
    <w:p w:rsidR="00CA3DB4" w:rsidRDefault="00CA3DB4" w:rsidP="00CA3DB4">
      <w:pPr>
        <w:spacing w:after="0"/>
        <w:ind w:firstLine="708"/>
        <w:jc w:val="both"/>
        <w:rPr>
          <w:rFonts w:ascii="Times New Roman" w:hAnsi="Times New Roman" w:cs="Times New Roman"/>
          <w:sz w:val="28"/>
          <w:szCs w:val="28"/>
        </w:rPr>
      </w:pPr>
      <w:r w:rsidRPr="00CA3DB4">
        <w:rPr>
          <w:rFonts w:ascii="Times New Roman" w:hAnsi="Times New Roman" w:cs="Times New Roman"/>
          <w:sz w:val="28"/>
          <w:szCs w:val="28"/>
        </w:rPr>
        <w:t>31 августа 2019 года в селе Шишкино состоялся отчётный выборный круг Благодарненского районного казачьего общества Ставропольског</w:t>
      </w:r>
      <w:r w:rsidR="008D17F5">
        <w:rPr>
          <w:rFonts w:ascii="Times New Roman" w:hAnsi="Times New Roman" w:cs="Times New Roman"/>
          <w:sz w:val="28"/>
          <w:szCs w:val="28"/>
        </w:rPr>
        <w:t>о окружного казачьего общества Т</w:t>
      </w:r>
      <w:r w:rsidRPr="00CA3DB4">
        <w:rPr>
          <w:rFonts w:ascii="Times New Roman" w:hAnsi="Times New Roman" w:cs="Times New Roman"/>
          <w:sz w:val="28"/>
          <w:szCs w:val="28"/>
        </w:rPr>
        <w:t>ерского войскового казачьего общества. На нём атаманы и делегаты от хуторских казачьих обществ населённых пунктов района избрали атамана районного общества. Им стал Владимир Васильевич Веселов, атаман Шишкинского казачьего общества. В.В. Веселов заявил, что будет работать над патриотическим  воспитанием  молодёжи и расш</w:t>
      </w:r>
      <w:r>
        <w:rPr>
          <w:rFonts w:ascii="Times New Roman" w:hAnsi="Times New Roman" w:cs="Times New Roman"/>
          <w:sz w:val="28"/>
          <w:szCs w:val="28"/>
        </w:rPr>
        <w:t>ирением  полномочий  казачества;</w:t>
      </w:r>
    </w:p>
    <w:p w:rsidR="00C318C2" w:rsidRDefault="00CA3DB4" w:rsidP="004E2B6B">
      <w:pPr>
        <w:spacing w:after="0"/>
        <w:ind w:firstLine="708"/>
        <w:jc w:val="both"/>
        <w:rPr>
          <w:rFonts w:ascii="Times New Roman" w:hAnsi="Times New Roman" w:cs="Times New Roman"/>
          <w:sz w:val="28"/>
          <w:szCs w:val="28"/>
        </w:rPr>
      </w:pPr>
      <w:r>
        <w:rPr>
          <w:rFonts w:ascii="Times New Roman" w:hAnsi="Times New Roman" w:cs="Times New Roman"/>
          <w:sz w:val="28"/>
          <w:szCs w:val="28"/>
        </w:rPr>
        <w:t>в</w:t>
      </w:r>
      <w:r w:rsidRPr="00CA3DB4">
        <w:rPr>
          <w:rFonts w:ascii="Times New Roman" w:hAnsi="Times New Roman" w:cs="Times New Roman"/>
          <w:sz w:val="28"/>
          <w:szCs w:val="28"/>
        </w:rPr>
        <w:t xml:space="preserve"> ноябре 2019 года специалистами муниципального учреждения «Благодарненский центр молодежи» проводилась волонтерская акция, посвященная Дню толерантности, с формированием Дерева толерантности с помощью жителей города Б</w:t>
      </w:r>
      <w:r>
        <w:rPr>
          <w:rFonts w:ascii="Times New Roman" w:hAnsi="Times New Roman" w:cs="Times New Roman"/>
          <w:sz w:val="28"/>
          <w:szCs w:val="28"/>
        </w:rPr>
        <w:t>лагодарный;</w:t>
      </w:r>
    </w:p>
    <w:p w:rsidR="00CA3DB4" w:rsidRDefault="00CA3DB4" w:rsidP="004E2B6B">
      <w:pPr>
        <w:spacing w:after="0"/>
        <w:ind w:firstLine="708"/>
        <w:jc w:val="both"/>
        <w:rPr>
          <w:rFonts w:ascii="Times New Roman" w:hAnsi="Times New Roman" w:cs="Times New Roman"/>
          <w:sz w:val="28"/>
          <w:szCs w:val="28"/>
        </w:rPr>
      </w:pPr>
      <w:r w:rsidRPr="00CA3DB4">
        <w:rPr>
          <w:rFonts w:ascii="Times New Roman" w:hAnsi="Times New Roman" w:cs="Times New Roman"/>
          <w:sz w:val="28"/>
          <w:szCs w:val="28"/>
        </w:rPr>
        <w:t>18 декабря 2019 года в территориальном отделе аула Эдельбай состоялась встреча представителей администрации с заместителем муфтия централизованной религиозной организации «Духовное управление мусульман Ставропольского края» Шарыпов</w:t>
      </w:r>
      <w:r>
        <w:rPr>
          <w:rFonts w:ascii="Times New Roman" w:hAnsi="Times New Roman" w:cs="Times New Roman"/>
          <w:sz w:val="28"/>
          <w:szCs w:val="28"/>
        </w:rPr>
        <w:t>ым</w:t>
      </w:r>
      <w:r w:rsidRPr="00CA3DB4">
        <w:rPr>
          <w:rFonts w:ascii="Times New Roman" w:hAnsi="Times New Roman" w:cs="Times New Roman"/>
          <w:sz w:val="28"/>
          <w:szCs w:val="28"/>
        </w:rPr>
        <w:t xml:space="preserve">  З.А.</w:t>
      </w:r>
    </w:p>
    <w:p w:rsidR="005521B3" w:rsidRDefault="00CA3DB4" w:rsidP="005521B3">
      <w:pPr>
        <w:spacing w:after="0"/>
        <w:ind w:firstLine="708"/>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Кроме того в</w:t>
      </w:r>
      <w:r w:rsidR="005521B3" w:rsidRPr="008B0870">
        <w:rPr>
          <w:rFonts w:ascii="Times New Roman" w:eastAsiaTheme="minorHAnsi" w:hAnsi="Times New Roman" w:cs="Times New Roman"/>
          <w:sz w:val="28"/>
          <w:szCs w:val="28"/>
        </w:rPr>
        <w:t xml:space="preserve"> течение </w:t>
      </w:r>
      <w:r w:rsidR="008B0870">
        <w:rPr>
          <w:rFonts w:ascii="Times New Roman" w:eastAsiaTheme="minorHAnsi" w:hAnsi="Times New Roman" w:cs="Times New Roman"/>
          <w:sz w:val="28"/>
          <w:szCs w:val="28"/>
        </w:rPr>
        <w:t>2019</w:t>
      </w:r>
      <w:r w:rsidR="005521B3" w:rsidRPr="008B0870">
        <w:rPr>
          <w:rFonts w:ascii="Times New Roman" w:eastAsiaTheme="minorHAnsi" w:hAnsi="Times New Roman" w:cs="Times New Roman"/>
          <w:sz w:val="28"/>
          <w:szCs w:val="28"/>
        </w:rPr>
        <w:t xml:space="preserve"> года в образовательных учреждениях </w:t>
      </w:r>
      <w:r w:rsidR="008B0870">
        <w:rPr>
          <w:rFonts w:ascii="Times New Roman" w:eastAsiaTheme="minorHAnsi" w:hAnsi="Times New Roman" w:cs="Times New Roman"/>
          <w:sz w:val="28"/>
          <w:szCs w:val="28"/>
        </w:rPr>
        <w:t xml:space="preserve">городского </w:t>
      </w:r>
      <w:r w:rsidR="005521B3" w:rsidRPr="008B0870">
        <w:rPr>
          <w:rFonts w:ascii="Times New Roman" w:eastAsiaTheme="minorHAnsi" w:hAnsi="Times New Roman" w:cs="Times New Roman"/>
          <w:sz w:val="28"/>
          <w:szCs w:val="28"/>
        </w:rPr>
        <w:t xml:space="preserve">округа </w:t>
      </w:r>
      <w:r w:rsidR="008B0870">
        <w:rPr>
          <w:rFonts w:ascii="Times New Roman" w:eastAsiaTheme="minorHAnsi" w:hAnsi="Times New Roman" w:cs="Times New Roman"/>
          <w:sz w:val="28"/>
          <w:szCs w:val="28"/>
        </w:rPr>
        <w:t>преподавались</w:t>
      </w:r>
      <w:r w:rsidR="005521B3" w:rsidRPr="008B0870">
        <w:rPr>
          <w:rFonts w:ascii="Times New Roman" w:eastAsiaTheme="minorHAnsi" w:hAnsi="Times New Roman" w:cs="Times New Roman"/>
          <w:sz w:val="28"/>
          <w:szCs w:val="28"/>
        </w:rPr>
        <w:t xml:space="preserve"> «Основы религиозных культур и светской этики», основной задачей котор</w:t>
      </w:r>
      <w:r w:rsidR="008B0870">
        <w:rPr>
          <w:rFonts w:ascii="Times New Roman" w:eastAsiaTheme="minorHAnsi" w:hAnsi="Times New Roman" w:cs="Times New Roman"/>
          <w:sz w:val="28"/>
          <w:szCs w:val="28"/>
        </w:rPr>
        <w:t>ых</w:t>
      </w:r>
      <w:r w:rsidR="005521B3" w:rsidRPr="008B0870">
        <w:rPr>
          <w:rFonts w:ascii="Times New Roman" w:eastAsiaTheme="minorHAnsi" w:hAnsi="Times New Roman" w:cs="Times New Roman"/>
          <w:sz w:val="28"/>
          <w:szCs w:val="28"/>
        </w:rPr>
        <w:t xml:space="preserve"> </w:t>
      </w:r>
      <w:r w:rsidR="005521B3" w:rsidRPr="008B0870">
        <w:rPr>
          <w:rFonts w:ascii="Times New Roman" w:eastAsiaTheme="minorHAnsi" w:hAnsi="Times New Roman" w:cs="Times New Roman"/>
          <w:color w:val="000000"/>
          <w:sz w:val="28"/>
          <w:szCs w:val="28"/>
        </w:rPr>
        <w:t xml:space="preserve">является формирование у </w:t>
      </w:r>
      <w:r w:rsidR="005521B3" w:rsidRPr="008B0870">
        <w:rPr>
          <w:rFonts w:ascii="Times New Roman" w:eastAsiaTheme="minorHAnsi" w:hAnsi="Times New Roman" w:cs="Times New Roman"/>
          <w:color w:val="000000"/>
          <w:spacing w:val="12"/>
          <w:sz w:val="28"/>
          <w:szCs w:val="28"/>
        </w:rPr>
        <w:t>школьников мотиваци</w:t>
      </w:r>
      <w:r w:rsidR="008B0870">
        <w:rPr>
          <w:rFonts w:ascii="Times New Roman" w:eastAsiaTheme="minorHAnsi" w:hAnsi="Times New Roman" w:cs="Times New Roman"/>
          <w:color w:val="000000"/>
          <w:spacing w:val="12"/>
          <w:sz w:val="28"/>
          <w:szCs w:val="28"/>
        </w:rPr>
        <w:t>и</w:t>
      </w:r>
      <w:r w:rsidR="005521B3" w:rsidRPr="008B0870">
        <w:rPr>
          <w:rFonts w:ascii="Times New Roman" w:eastAsiaTheme="minorHAnsi" w:hAnsi="Times New Roman" w:cs="Times New Roman"/>
          <w:color w:val="000000"/>
          <w:spacing w:val="12"/>
          <w:sz w:val="28"/>
          <w:szCs w:val="28"/>
        </w:rPr>
        <w:t xml:space="preserve"> к осознанному нравственному </w:t>
      </w:r>
      <w:r w:rsidR="005521B3" w:rsidRPr="008B0870">
        <w:rPr>
          <w:rFonts w:ascii="Times New Roman" w:eastAsiaTheme="minorHAnsi" w:hAnsi="Times New Roman" w:cs="Times New Roman"/>
          <w:color w:val="000000"/>
          <w:spacing w:val="-1"/>
          <w:sz w:val="28"/>
          <w:szCs w:val="28"/>
        </w:rPr>
        <w:t xml:space="preserve">поведению, основанному на знании и уважении культурных и религиозных </w:t>
      </w:r>
      <w:r w:rsidR="005521B3" w:rsidRPr="008B0870">
        <w:rPr>
          <w:rFonts w:ascii="Times New Roman" w:eastAsiaTheme="minorHAnsi" w:hAnsi="Times New Roman" w:cs="Times New Roman"/>
          <w:color w:val="000000"/>
          <w:spacing w:val="1"/>
          <w:sz w:val="28"/>
          <w:szCs w:val="28"/>
        </w:rPr>
        <w:t>традиций многонационального народа России</w:t>
      </w:r>
      <w:r w:rsidR="005521B3" w:rsidRPr="008B0870">
        <w:rPr>
          <w:rFonts w:ascii="Times New Roman" w:eastAsiaTheme="minorHAnsi" w:hAnsi="Times New Roman" w:cs="Times New Roman"/>
          <w:color w:val="000000"/>
          <w:sz w:val="28"/>
          <w:szCs w:val="28"/>
        </w:rPr>
        <w:t xml:space="preserve">: спецкурсы или модули </w:t>
      </w:r>
      <w:r w:rsidR="005521B3" w:rsidRPr="008B0870">
        <w:rPr>
          <w:rFonts w:ascii="Times New Roman" w:eastAsiaTheme="minorHAnsi" w:hAnsi="Times New Roman" w:cs="Times New Roman"/>
          <w:sz w:val="28"/>
          <w:szCs w:val="28"/>
        </w:rPr>
        <w:t>«Основы православной культуры», «Основы исламской культуры», «Основы светской этики».</w:t>
      </w:r>
      <w:r w:rsidR="005521B3" w:rsidRPr="005521B3">
        <w:rPr>
          <w:rFonts w:ascii="Times New Roman" w:eastAsiaTheme="minorHAnsi" w:hAnsi="Times New Roman" w:cs="Times New Roman"/>
          <w:sz w:val="28"/>
          <w:szCs w:val="28"/>
        </w:rPr>
        <w:t xml:space="preserve"> </w:t>
      </w:r>
      <w:r w:rsidR="00041C63">
        <w:rPr>
          <w:rFonts w:ascii="Times New Roman" w:eastAsiaTheme="minorHAnsi" w:hAnsi="Times New Roman" w:cs="Times New Roman"/>
          <w:sz w:val="28"/>
          <w:szCs w:val="28"/>
        </w:rPr>
        <w:t xml:space="preserve">На сегодняшний день модуль «Основы православной культуры» изучают 77 % учащихся, «Основы исламской культуры» - 11 %, «Основы светской этики» - 12 %. </w:t>
      </w:r>
    </w:p>
    <w:p w:rsidR="00C6130F" w:rsidRDefault="00C6130F" w:rsidP="005521B3">
      <w:pPr>
        <w:pStyle w:val="a3"/>
        <w:spacing w:before="0" w:beforeAutospacing="0" w:after="0" w:afterAutospacing="0"/>
        <w:ind w:firstLine="708"/>
        <w:jc w:val="both"/>
        <w:rPr>
          <w:sz w:val="28"/>
          <w:szCs w:val="28"/>
        </w:rPr>
      </w:pPr>
      <w:r w:rsidRPr="00290E0A">
        <w:rPr>
          <w:sz w:val="28"/>
          <w:szCs w:val="28"/>
        </w:rPr>
        <w:t>В целом</w:t>
      </w:r>
      <w:r w:rsidR="00184F7A">
        <w:rPr>
          <w:sz w:val="28"/>
          <w:szCs w:val="28"/>
        </w:rPr>
        <w:t>, по</w:t>
      </w:r>
      <w:r w:rsidR="00160F3F">
        <w:rPr>
          <w:sz w:val="28"/>
          <w:szCs w:val="28"/>
        </w:rPr>
        <w:t xml:space="preserve"> итогам 201</w:t>
      </w:r>
      <w:r w:rsidR="00CD1955">
        <w:rPr>
          <w:sz w:val="28"/>
          <w:szCs w:val="28"/>
        </w:rPr>
        <w:t>9</w:t>
      </w:r>
      <w:r w:rsidR="00184F7A">
        <w:rPr>
          <w:sz w:val="28"/>
          <w:szCs w:val="28"/>
        </w:rPr>
        <w:t xml:space="preserve"> года</w:t>
      </w:r>
      <w:r w:rsidRPr="00290E0A">
        <w:rPr>
          <w:sz w:val="28"/>
          <w:szCs w:val="28"/>
        </w:rPr>
        <w:t xml:space="preserve">, состояние межнациональных и межконфессиональных отношений в </w:t>
      </w:r>
      <w:r>
        <w:rPr>
          <w:sz w:val="28"/>
          <w:szCs w:val="28"/>
        </w:rPr>
        <w:t xml:space="preserve">Благодарненском </w:t>
      </w:r>
      <w:r w:rsidR="00160F3F">
        <w:rPr>
          <w:sz w:val="28"/>
          <w:szCs w:val="28"/>
        </w:rPr>
        <w:t xml:space="preserve">городском округе </w:t>
      </w:r>
      <w:r w:rsidRPr="00290E0A">
        <w:rPr>
          <w:sz w:val="28"/>
          <w:szCs w:val="28"/>
        </w:rPr>
        <w:t xml:space="preserve"> – стабильное, с положительной динамикой развития.</w:t>
      </w:r>
    </w:p>
    <w:p w:rsidR="00CA3DB4" w:rsidRDefault="00CA3DB4" w:rsidP="00CA3DB4">
      <w:pPr>
        <w:pStyle w:val="ab"/>
        <w:jc w:val="both"/>
        <w:rPr>
          <w:rFonts w:ascii="Times New Roman" w:hAnsi="Times New Roman" w:cs="Times New Roman"/>
          <w:sz w:val="28"/>
          <w:szCs w:val="28"/>
        </w:rPr>
      </w:pPr>
      <w:r>
        <w:tab/>
      </w:r>
      <w:r w:rsidRPr="00CA3DB4">
        <w:rPr>
          <w:rFonts w:ascii="Times New Roman" w:hAnsi="Times New Roman" w:cs="Times New Roman"/>
          <w:sz w:val="28"/>
          <w:szCs w:val="28"/>
        </w:rPr>
        <w:t>Основными направлениями деятельност</w:t>
      </w:r>
      <w:r w:rsidR="008B22AB">
        <w:rPr>
          <w:rFonts w:ascii="Times New Roman" w:hAnsi="Times New Roman" w:cs="Times New Roman"/>
          <w:sz w:val="28"/>
          <w:szCs w:val="28"/>
        </w:rPr>
        <w:t>и в данной сфере считаю следующе</w:t>
      </w:r>
      <w:r w:rsidRPr="00CA3DB4">
        <w:rPr>
          <w:rFonts w:ascii="Times New Roman" w:hAnsi="Times New Roman" w:cs="Times New Roman"/>
          <w:sz w:val="28"/>
          <w:szCs w:val="28"/>
        </w:rPr>
        <w:t>е:</w:t>
      </w:r>
    </w:p>
    <w:p w:rsidR="00D30E68" w:rsidRPr="00CA3DB4" w:rsidRDefault="00D30E68" w:rsidP="00CA3DB4">
      <w:pPr>
        <w:pStyle w:val="ab"/>
        <w:jc w:val="both"/>
        <w:rPr>
          <w:rFonts w:ascii="Times New Roman" w:hAnsi="Times New Roman" w:cs="Times New Roman"/>
          <w:sz w:val="28"/>
          <w:szCs w:val="28"/>
        </w:rPr>
      </w:pPr>
      <w:r>
        <w:rPr>
          <w:rFonts w:ascii="Times New Roman" w:hAnsi="Times New Roman" w:cs="Times New Roman"/>
          <w:sz w:val="28"/>
          <w:szCs w:val="28"/>
        </w:rPr>
        <w:tab/>
      </w:r>
      <w:r w:rsidRPr="00D30E68">
        <w:rPr>
          <w:rFonts w:ascii="Times New Roman" w:hAnsi="Times New Roman" w:cs="Times New Roman"/>
          <w:sz w:val="28"/>
          <w:szCs w:val="28"/>
        </w:rPr>
        <w:t xml:space="preserve">реализовать комплекс мероприятий, посвященных празднованию 75-летия Великой Победы, с широким участием жителей </w:t>
      </w:r>
      <w:r>
        <w:rPr>
          <w:rFonts w:ascii="Times New Roman" w:hAnsi="Times New Roman" w:cs="Times New Roman"/>
          <w:sz w:val="28"/>
          <w:szCs w:val="28"/>
        </w:rPr>
        <w:t xml:space="preserve">городского округа и в первую очередь молодежи в целях укрепления патриотического духа; </w:t>
      </w:r>
    </w:p>
    <w:p w:rsidR="008B22AB" w:rsidRDefault="00CA3DB4" w:rsidP="00CA3DB4">
      <w:pPr>
        <w:pStyle w:val="ab"/>
        <w:jc w:val="both"/>
        <w:rPr>
          <w:rFonts w:ascii="Times New Roman" w:hAnsi="Times New Roman" w:cs="Times New Roman"/>
          <w:sz w:val="28"/>
          <w:szCs w:val="28"/>
        </w:rPr>
      </w:pPr>
      <w:r>
        <w:rPr>
          <w:rFonts w:ascii="Times New Roman" w:hAnsi="Times New Roman" w:cs="Times New Roman"/>
          <w:sz w:val="28"/>
          <w:szCs w:val="28"/>
        </w:rPr>
        <w:lastRenderedPageBreak/>
        <w:tab/>
      </w:r>
      <w:r w:rsidR="008B22AB">
        <w:rPr>
          <w:rFonts w:ascii="Times New Roman" w:hAnsi="Times New Roman" w:cs="Times New Roman"/>
          <w:sz w:val="28"/>
          <w:szCs w:val="28"/>
        </w:rPr>
        <w:t xml:space="preserve">необходимо </w:t>
      </w:r>
      <w:r w:rsidR="004D2A6B">
        <w:rPr>
          <w:rFonts w:ascii="Times New Roman" w:hAnsi="Times New Roman" w:cs="Times New Roman"/>
          <w:sz w:val="28"/>
          <w:szCs w:val="28"/>
        </w:rPr>
        <w:t>продолжать работу по профилактике</w:t>
      </w:r>
      <w:r w:rsidR="008B22AB" w:rsidRPr="008B22AB">
        <w:rPr>
          <w:rFonts w:ascii="Times New Roman" w:hAnsi="Times New Roman" w:cs="Times New Roman"/>
          <w:sz w:val="28"/>
          <w:szCs w:val="28"/>
        </w:rPr>
        <w:t xml:space="preserve"> в сети «Интернет», осуществлять мониторинг поселковых или городских групп в социальных сетях, отслеживать активность местных популярных </w:t>
      </w:r>
      <w:proofErr w:type="spellStart"/>
      <w:r w:rsidR="008B22AB" w:rsidRPr="008B22AB">
        <w:rPr>
          <w:rFonts w:ascii="Times New Roman" w:hAnsi="Times New Roman" w:cs="Times New Roman"/>
          <w:sz w:val="28"/>
          <w:szCs w:val="28"/>
        </w:rPr>
        <w:t>блоггеров</w:t>
      </w:r>
      <w:proofErr w:type="spellEnd"/>
      <w:r w:rsidR="008B22AB" w:rsidRPr="008B22AB">
        <w:rPr>
          <w:rFonts w:ascii="Times New Roman" w:hAnsi="Times New Roman" w:cs="Times New Roman"/>
          <w:sz w:val="28"/>
          <w:szCs w:val="28"/>
        </w:rPr>
        <w:t xml:space="preserve">, привлекать их и активных представителей молодежи к сотрудничеству с администрацией. </w:t>
      </w:r>
      <w:r w:rsidR="008B22AB">
        <w:rPr>
          <w:rFonts w:ascii="Times New Roman" w:hAnsi="Times New Roman" w:cs="Times New Roman"/>
          <w:sz w:val="28"/>
          <w:szCs w:val="28"/>
        </w:rPr>
        <w:t>В</w:t>
      </w:r>
      <w:r w:rsidR="008B22AB" w:rsidRPr="008B22AB">
        <w:rPr>
          <w:rFonts w:ascii="Times New Roman" w:hAnsi="Times New Roman" w:cs="Times New Roman"/>
          <w:sz w:val="28"/>
          <w:szCs w:val="28"/>
        </w:rPr>
        <w:t>ыработать для них систему стимулов и поощрений. Главное, мы сможем оперативно выявлять угрозы и соотве</w:t>
      </w:r>
      <w:r w:rsidR="008B22AB">
        <w:rPr>
          <w:rFonts w:ascii="Times New Roman" w:hAnsi="Times New Roman" w:cs="Times New Roman"/>
          <w:sz w:val="28"/>
          <w:szCs w:val="28"/>
        </w:rPr>
        <w:t>тственно оперативно реагировать;</w:t>
      </w:r>
    </w:p>
    <w:p w:rsidR="008B22AB" w:rsidRDefault="008B22AB" w:rsidP="00CA3DB4">
      <w:pPr>
        <w:pStyle w:val="ab"/>
        <w:jc w:val="both"/>
        <w:rPr>
          <w:rFonts w:ascii="Times New Roman" w:hAnsi="Times New Roman" w:cs="Times New Roman"/>
          <w:sz w:val="28"/>
          <w:szCs w:val="28"/>
        </w:rPr>
      </w:pPr>
      <w:r>
        <w:rPr>
          <w:rFonts w:ascii="Times New Roman" w:hAnsi="Times New Roman" w:cs="Times New Roman"/>
          <w:sz w:val="28"/>
          <w:szCs w:val="28"/>
        </w:rPr>
        <w:tab/>
      </w:r>
      <w:r w:rsidRPr="008B22AB">
        <w:rPr>
          <w:rFonts w:ascii="Times New Roman" w:hAnsi="Times New Roman" w:cs="Times New Roman"/>
          <w:sz w:val="28"/>
          <w:szCs w:val="28"/>
        </w:rPr>
        <w:t xml:space="preserve">продолжить работу, направленную на социализацию цыганского населения, преодоление негативной тенденции его </w:t>
      </w:r>
      <w:proofErr w:type="spellStart"/>
      <w:r w:rsidRPr="008B22AB">
        <w:rPr>
          <w:rFonts w:ascii="Times New Roman" w:hAnsi="Times New Roman" w:cs="Times New Roman"/>
          <w:sz w:val="28"/>
          <w:szCs w:val="28"/>
        </w:rPr>
        <w:t>маргинализации</w:t>
      </w:r>
      <w:proofErr w:type="spellEnd"/>
      <w:r w:rsidRPr="008B22AB">
        <w:rPr>
          <w:rFonts w:ascii="Times New Roman" w:hAnsi="Times New Roman" w:cs="Times New Roman"/>
          <w:sz w:val="28"/>
          <w:szCs w:val="28"/>
        </w:rPr>
        <w:t>, профилактику правонарушений в цыганской среде. Эта задача федерального уровня.</w:t>
      </w:r>
      <w:r>
        <w:rPr>
          <w:rFonts w:ascii="Times New Roman" w:hAnsi="Times New Roman" w:cs="Times New Roman"/>
          <w:sz w:val="28"/>
          <w:szCs w:val="28"/>
        </w:rPr>
        <w:t xml:space="preserve"> Запланированы выезды представителей комитета Ставропольского края по делам национальностей и казачества по районам и городским округам. Необходимо выяв</w:t>
      </w:r>
      <w:r w:rsidR="008E50C2">
        <w:rPr>
          <w:rFonts w:ascii="Times New Roman" w:hAnsi="Times New Roman" w:cs="Times New Roman"/>
          <w:sz w:val="28"/>
          <w:szCs w:val="28"/>
        </w:rPr>
        <w:t>лять</w:t>
      </w:r>
      <w:r>
        <w:rPr>
          <w:rFonts w:ascii="Times New Roman" w:hAnsi="Times New Roman" w:cs="Times New Roman"/>
          <w:sz w:val="28"/>
          <w:szCs w:val="28"/>
        </w:rPr>
        <w:t xml:space="preserve"> цыган, ведущих светский образ жизни, отказавшихся от своих коренных антиобщественных привычек, с тем,</w:t>
      </w:r>
      <w:r w:rsidRPr="008B22AB">
        <w:rPr>
          <w:rFonts w:ascii="Times New Roman" w:hAnsi="Times New Roman" w:cs="Times New Roman"/>
          <w:sz w:val="28"/>
          <w:szCs w:val="28"/>
        </w:rPr>
        <w:t xml:space="preserve"> </w:t>
      </w:r>
      <w:r>
        <w:rPr>
          <w:rFonts w:ascii="Times New Roman" w:hAnsi="Times New Roman" w:cs="Times New Roman"/>
          <w:sz w:val="28"/>
          <w:szCs w:val="28"/>
        </w:rPr>
        <w:t>чтобы их представить как пример положительного и единственно правильного поведения;</w:t>
      </w:r>
    </w:p>
    <w:p w:rsidR="008E50C2" w:rsidRDefault="008B22AB" w:rsidP="00CA3DB4">
      <w:pPr>
        <w:pStyle w:val="ab"/>
        <w:jc w:val="both"/>
        <w:rPr>
          <w:rFonts w:ascii="Times New Roman" w:hAnsi="Times New Roman" w:cs="Times New Roman"/>
          <w:sz w:val="28"/>
          <w:szCs w:val="28"/>
        </w:rPr>
      </w:pPr>
      <w:r>
        <w:rPr>
          <w:rFonts w:ascii="Times New Roman" w:hAnsi="Times New Roman" w:cs="Times New Roman"/>
          <w:sz w:val="28"/>
          <w:szCs w:val="28"/>
        </w:rPr>
        <w:tab/>
      </w:r>
      <w:r w:rsidR="008E50C2">
        <w:rPr>
          <w:rFonts w:ascii="Times New Roman" w:hAnsi="Times New Roman" w:cs="Times New Roman"/>
          <w:sz w:val="28"/>
          <w:szCs w:val="28"/>
        </w:rPr>
        <w:t>п</w:t>
      </w:r>
      <w:r w:rsidR="008E50C2" w:rsidRPr="008E50C2">
        <w:rPr>
          <w:rFonts w:ascii="Times New Roman" w:hAnsi="Times New Roman" w:cs="Times New Roman"/>
          <w:sz w:val="28"/>
          <w:szCs w:val="28"/>
        </w:rPr>
        <w:t>ров</w:t>
      </w:r>
      <w:r w:rsidR="004D2A6B">
        <w:rPr>
          <w:rFonts w:ascii="Times New Roman" w:hAnsi="Times New Roman" w:cs="Times New Roman"/>
          <w:sz w:val="28"/>
          <w:szCs w:val="28"/>
        </w:rPr>
        <w:t>одить мероприятия</w:t>
      </w:r>
      <w:r w:rsidR="008E50C2" w:rsidRPr="008E50C2">
        <w:rPr>
          <w:rFonts w:ascii="Times New Roman" w:hAnsi="Times New Roman" w:cs="Times New Roman"/>
          <w:sz w:val="28"/>
          <w:szCs w:val="28"/>
        </w:rPr>
        <w:t xml:space="preserve"> по социокультурной адаптации и интеграции мигрантов, </w:t>
      </w:r>
      <w:r w:rsidR="008E50C2">
        <w:rPr>
          <w:rFonts w:ascii="Times New Roman" w:hAnsi="Times New Roman" w:cs="Times New Roman"/>
          <w:sz w:val="28"/>
          <w:szCs w:val="28"/>
        </w:rPr>
        <w:t xml:space="preserve">включая их </w:t>
      </w:r>
      <w:r w:rsidR="008E50C2" w:rsidRPr="008E50C2">
        <w:rPr>
          <w:rFonts w:ascii="Times New Roman" w:hAnsi="Times New Roman" w:cs="Times New Roman"/>
          <w:sz w:val="28"/>
          <w:szCs w:val="28"/>
        </w:rPr>
        <w:t>правовое просвещение, информирование о культурных традициях и нормах поведения в Российской Федерации</w:t>
      </w:r>
      <w:r w:rsidR="008E50C2">
        <w:rPr>
          <w:rFonts w:ascii="Times New Roman" w:hAnsi="Times New Roman" w:cs="Times New Roman"/>
          <w:sz w:val="28"/>
          <w:szCs w:val="28"/>
        </w:rPr>
        <w:t>.</w:t>
      </w:r>
    </w:p>
    <w:p w:rsidR="00D30E68" w:rsidRDefault="00D30E68" w:rsidP="00CA3DB4">
      <w:pPr>
        <w:pStyle w:val="ab"/>
        <w:jc w:val="both"/>
        <w:rPr>
          <w:rFonts w:ascii="Times New Roman" w:hAnsi="Times New Roman" w:cs="Times New Roman"/>
          <w:sz w:val="28"/>
          <w:szCs w:val="28"/>
        </w:rPr>
      </w:pPr>
      <w:r>
        <w:rPr>
          <w:rFonts w:ascii="Times New Roman" w:hAnsi="Times New Roman" w:cs="Times New Roman"/>
          <w:sz w:val="28"/>
          <w:szCs w:val="28"/>
        </w:rPr>
        <w:tab/>
      </w:r>
    </w:p>
    <w:p w:rsidR="004D2A6B" w:rsidRDefault="004D2A6B" w:rsidP="004D2A6B">
      <w:pPr>
        <w:pStyle w:val="ab"/>
        <w:jc w:val="center"/>
        <w:rPr>
          <w:rFonts w:ascii="Times New Roman" w:hAnsi="Times New Roman" w:cs="Times New Roman"/>
          <w:sz w:val="28"/>
          <w:szCs w:val="28"/>
        </w:rPr>
      </w:pPr>
    </w:p>
    <w:p w:rsidR="008B22AB" w:rsidRPr="00CA3DB4" w:rsidRDefault="008B22AB" w:rsidP="00CA3DB4">
      <w:pPr>
        <w:pStyle w:val="ab"/>
        <w:jc w:val="both"/>
        <w:rPr>
          <w:rFonts w:ascii="Times New Roman" w:hAnsi="Times New Roman" w:cs="Times New Roman"/>
          <w:sz w:val="28"/>
          <w:szCs w:val="28"/>
        </w:rPr>
      </w:pPr>
      <w:bookmarkStart w:id="0" w:name="_GoBack"/>
      <w:bookmarkEnd w:id="0"/>
    </w:p>
    <w:sectPr w:rsidR="008B22AB" w:rsidRPr="00CA3DB4" w:rsidSect="00F8580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isplayHorizontalDrawingGridEvery w:val="2"/>
  <w:displayVertic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AAE"/>
    <w:rsid w:val="00031D73"/>
    <w:rsid w:val="00041C63"/>
    <w:rsid w:val="000503C5"/>
    <w:rsid w:val="00070C51"/>
    <w:rsid w:val="000C360C"/>
    <w:rsid w:val="000D3B63"/>
    <w:rsid w:val="00152A05"/>
    <w:rsid w:val="00160F3F"/>
    <w:rsid w:val="00171261"/>
    <w:rsid w:val="00176115"/>
    <w:rsid w:val="00184F7A"/>
    <w:rsid w:val="001D62C1"/>
    <w:rsid w:val="001F5C8A"/>
    <w:rsid w:val="001F6E95"/>
    <w:rsid w:val="0023106A"/>
    <w:rsid w:val="00255FF0"/>
    <w:rsid w:val="00257780"/>
    <w:rsid w:val="002B17F0"/>
    <w:rsid w:val="002B79EF"/>
    <w:rsid w:val="002D1046"/>
    <w:rsid w:val="0034262F"/>
    <w:rsid w:val="003A5D51"/>
    <w:rsid w:val="003E3AFF"/>
    <w:rsid w:val="003F5E32"/>
    <w:rsid w:val="004422CF"/>
    <w:rsid w:val="00460A1C"/>
    <w:rsid w:val="004B2CE1"/>
    <w:rsid w:val="004D2A6B"/>
    <w:rsid w:val="004E2B6B"/>
    <w:rsid w:val="00505C48"/>
    <w:rsid w:val="00522C25"/>
    <w:rsid w:val="00537D49"/>
    <w:rsid w:val="005521B3"/>
    <w:rsid w:val="00556AAE"/>
    <w:rsid w:val="0058306C"/>
    <w:rsid w:val="005856CA"/>
    <w:rsid w:val="005901E4"/>
    <w:rsid w:val="005B3237"/>
    <w:rsid w:val="005D7964"/>
    <w:rsid w:val="0060032D"/>
    <w:rsid w:val="006B4C14"/>
    <w:rsid w:val="006F170E"/>
    <w:rsid w:val="00707DB6"/>
    <w:rsid w:val="007556A8"/>
    <w:rsid w:val="007B1E91"/>
    <w:rsid w:val="00814815"/>
    <w:rsid w:val="0084108E"/>
    <w:rsid w:val="008519EF"/>
    <w:rsid w:val="00852A26"/>
    <w:rsid w:val="008B0870"/>
    <w:rsid w:val="008B22AB"/>
    <w:rsid w:val="008D17F5"/>
    <w:rsid w:val="008E50C2"/>
    <w:rsid w:val="00906FAD"/>
    <w:rsid w:val="00913076"/>
    <w:rsid w:val="00932F67"/>
    <w:rsid w:val="009816F9"/>
    <w:rsid w:val="00983344"/>
    <w:rsid w:val="009927F8"/>
    <w:rsid w:val="00A07DE9"/>
    <w:rsid w:val="00A5236D"/>
    <w:rsid w:val="00A71589"/>
    <w:rsid w:val="00A828C4"/>
    <w:rsid w:val="00B207D9"/>
    <w:rsid w:val="00B429F7"/>
    <w:rsid w:val="00B51E73"/>
    <w:rsid w:val="00BC525B"/>
    <w:rsid w:val="00C318C2"/>
    <w:rsid w:val="00C6130F"/>
    <w:rsid w:val="00CA3DB4"/>
    <w:rsid w:val="00CB4ED5"/>
    <w:rsid w:val="00CC1EB5"/>
    <w:rsid w:val="00CC38CF"/>
    <w:rsid w:val="00CD1955"/>
    <w:rsid w:val="00D30E68"/>
    <w:rsid w:val="00D62F6E"/>
    <w:rsid w:val="00D845DA"/>
    <w:rsid w:val="00E842C8"/>
    <w:rsid w:val="00E84C6E"/>
    <w:rsid w:val="00F05A77"/>
    <w:rsid w:val="00F85808"/>
    <w:rsid w:val="00F96892"/>
    <w:rsid w:val="00FB2A93"/>
    <w:rsid w:val="00FB64D9"/>
    <w:rsid w:val="00FF2B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77"/>
  </w:style>
  <w:style w:type="paragraph" w:styleId="1">
    <w:name w:val="heading 1"/>
    <w:basedOn w:val="a"/>
    <w:next w:val="a"/>
    <w:link w:val="10"/>
    <w:uiPriority w:val="9"/>
    <w:qFormat/>
    <w:rsid w:val="00F05A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F05A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5A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F05A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F05A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F05A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F05A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F05A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F05A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5A77"/>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F05A7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05A77"/>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05A77"/>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F05A77"/>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F05A77"/>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F05A77"/>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F05A77"/>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F05A77"/>
    <w:rPr>
      <w:rFonts w:asciiTheme="majorHAnsi" w:eastAsiaTheme="majorEastAsia" w:hAnsiTheme="majorHAnsi" w:cstheme="majorBidi"/>
      <w:i/>
      <w:iCs/>
      <w:color w:val="1F4E79" w:themeColor="accent1" w:themeShade="80"/>
    </w:rPr>
  </w:style>
  <w:style w:type="paragraph" w:styleId="a4">
    <w:name w:val="caption"/>
    <w:basedOn w:val="a"/>
    <w:next w:val="a"/>
    <w:uiPriority w:val="35"/>
    <w:semiHidden/>
    <w:unhideWhenUsed/>
    <w:qFormat/>
    <w:rsid w:val="00F05A77"/>
    <w:pPr>
      <w:spacing w:line="240" w:lineRule="auto"/>
    </w:pPr>
    <w:rPr>
      <w:b/>
      <w:bCs/>
      <w:smallCaps/>
      <w:color w:val="44546A" w:themeColor="text2"/>
    </w:rPr>
  </w:style>
  <w:style w:type="paragraph" w:styleId="a5">
    <w:name w:val="Title"/>
    <w:basedOn w:val="a"/>
    <w:next w:val="a"/>
    <w:link w:val="a6"/>
    <w:uiPriority w:val="10"/>
    <w:qFormat/>
    <w:rsid w:val="00F05A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Название Знак"/>
    <w:basedOn w:val="a0"/>
    <w:link w:val="a5"/>
    <w:uiPriority w:val="10"/>
    <w:rsid w:val="00F05A77"/>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F05A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8">
    <w:name w:val="Подзаголовок Знак"/>
    <w:basedOn w:val="a0"/>
    <w:link w:val="a7"/>
    <w:uiPriority w:val="11"/>
    <w:rsid w:val="00F05A77"/>
    <w:rPr>
      <w:rFonts w:asciiTheme="majorHAnsi" w:eastAsiaTheme="majorEastAsia" w:hAnsiTheme="majorHAnsi" w:cstheme="majorBidi"/>
      <w:color w:val="5B9BD5" w:themeColor="accent1"/>
      <w:sz w:val="28"/>
      <w:szCs w:val="28"/>
    </w:rPr>
  </w:style>
  <w:style w:type="character" w:styleId="a9">
    <w:name w:val="Strong"/>
    <w:basedOn w:val="a0"/>
    <w:uiPriority w:val="22"/>
    <w:qFormat/>
    <w:rsid w:val="00F05A77"/>
    <w:rPr>
      <w:b/>
      <w:bCs/>
    </w:rPr>
  </w:style>
  <w:style w:type="character" w:styleId="aa">
    <w:name w:val="Emphasis"/>
    <w:basedOn w:val="a0"/>
    <w:uiPriority w:val="20"/>
    <w:qFormat/>
    <w:rsid w:val="00F05A77"/>
    <w:rPr>
      <w:i/>
      <w:iCs/>
    </w:rPr>
  </w:style>
  <w:style w:type="paragraph" w:styleId="ab">
    <w:name w:val="No Spacing"/>
    <w:uiPriority w:val="1"/>
    <w:qFormat/>
    <w:rsid w:val="00F05A77"/>
    <w:pPr>
      <w:spacing w:after="0" w:line="240" w:lineRule="auto"/>
    </w:pPr>
  </w:style>
  <w:style w:type="paragraph" w:styleId="21">
    <w:name w:val="Quote"/>
    <w:basedOn w:val="a"/>
    <w:next w:val="a"/>
    <w:link w:val="22"/>
    <w:uiPriority w:val="29"/>
    <w:qFormat/>
    <w:rsid w:val="00F05A77"/>
    <w:pPr>
      <w:spacing w:before="120" w:after="120"/>
      <w:ind w:left="720"/>
    </w:pPr>
    <w:rPr>
      <w:color w:val="44546A" w:themeColor="text2"/>
      <w:sz w:val="24"/>
      <w:szCs w:val="24"/>
    </w:rPr>
  </w:style>
  <w:style w:type="character" w:customStyle="1" w:styleId="22">
    <w:name w:val="Цитата 2 Знак"/>
    <w:basedOn w:val="a0"/>
    <w:link w:val="21"/>
    <w:uiPriority w:val="29"/>
    <w:rsid w:val="00F05A77"/>
    <w:rPr>
      <w:color w:val="44546A" w:themeColor="text2"/>
      <w:sz w:val="24"/>
      <w:szCs w:val="24"/>
    </w:rPr>
  </w:style>
  <w:style w:type="paragraph" w:styleId="ac">
    <w:name w:val="Intense Quote"/>
    <w:basedOn w:val="a"/>
    <w:next w:val="a"/>
    <w:link w:val="ad"/>
    <w:uiPriority w:val="30"/>
    <w:qFormat/>
    <w:rsid w:val="00F05A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F05A77"/>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F05A77"/>
    <w:rPr>
      <w:i/>
      <w:iCs/>
      <w:color w:val="595959" w:themeColor="text1" w:themeTint="A6"/>
    </w:rPr>
  </w:style>
  <w:style w:type="character" w:styleId="af">
    <w:name w:val="Intense Emphasis"/>
    <w:basedOn w:val="a0"/>
    <w:uiPriority w:val="21"/>
    <w:qFormat/>
    <w:rsid w:val="00F05A77"/>
    <w:rPr>
      <w:b/>
      <w:bCs/>
      <w:i/>
      <w:iCs/>
    </w:rPr>
  </w:style>
  <w:style w:type="character" w:styleId="af0">
    <w:name w:val="Subtle Reference"/>
    <w:basedOn w:val="a0"/>
    <w:uiPriority w:val="31"/>
    <w:qFormat/>
    <w:rsid w:val="00F05A77"/>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F05A77"/>
    <w:rPr>
      <w:b/>
      <w:bCs/>
      <w:smallCaps/>
      <w:color w:val="44546A" w:themeColor="text2"/>
      <w:u w:val="single"/>
    </w:rPr>
  </w:style>
  <w:style w:type="character" w:styleId="af2">
    <w:name w:val="Book Title"/>
    <w:basedOn w:val="a0"/>
    <w:uiPriority w:val="33"/>
    <w:qFormat/>
    <w:rsid w:val="00F05A77"/>
    <w:rPr>
      <w:b/>
      <w:bCs/>
      <w:smallCaps/>
      <w:spacing w:val="10"/>
    </w:rPr>
  </w:style>
  <w:style w:type="paragraph" w:styleId="af3">
    <w:name w:val="TOC Heading"/>
    <w:basedOn w:val="1"/>
    <w:next w:val="a"/>
    <w:uiPriority w:val="39"/>
    <w:semiHidden/>
    <w:unhideWhenUsed/>
    <w:qFormat/>
    <w:rsid w:val="00F05A77"/>
    <w:pPr>
      <w:outlineLvl w:val="9"/>
    </w:pPr>
  </w:style>
  <w:style w:type="paragraph" w:styleId="af4">
    <w:name w:val="Balloon Text"/>
    <w:basedOn w:val="a"/>
    <w:link w:val="af5"/>
    <w:uiPriority w:val="99"/>
    <w:semiHidden/>
    <w:unhideWhenUsed/>
    <w:rsid w:val="00707DB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07DB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5A77"/>
  </w:style>
  <w:style w:type="paragraph" w:styleId="1">
    <w:name w:val="heading 1"/>
    <w:basedOn w:val="a"/>
    <w:next w:val="a"/>
    <w:link w:val="10"/>
    <w:uiPriority w:val="9"/>
    <w:qFormat/>
    <w:rsid w:val="00F05A7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2">
    <w:name w:val="heading 2"/>
    <w:basedOn w:val="a"/>
    <w:next w:val="a"/>
    <w:link w:val="20"/>
    <w:uiPriority w:val="9"/>
    <w:semiHidden/>
    <w:unhideWhenUsed/>
    <w:qFormat/>
    <w:rsid w:val="00F05A7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3">
    <w:name w:val="heading 3"/>
    <w:basedOn w:val="a"/>
    <w:next w:val="a"/>
    <w:link w:val="30"/>
    <w:uiPriority w:val="9"/>
    <w:semiHidden/>
    <w:unhideWhenUsed/>
    <w:qFormat/>
    <w:rsid w:val="00F05A7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4">
    <w:name w:val="heading 4"/>
    <w:basedOn w:val="a"/>
    <w:next w:val="a"/>
    <w:link w:val="40"/>
    <w:uiPriority w:val="9"/>
    <w:semiHidden/>
    <w:unhideWhenUsed/>
    <w:qFormat/>
    <w:rsid w:val="00F05A7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5">
    <w:name w:val="heading 5"/>
    <w:basedOn w:val="a"/>
    <w:next w:val="a"/>
    <w:link w:val="50"/>
    <w:uiPriority w:val="9"/>
    <w:semiHidden/>
    <w:unhideWhenUsed/>
    <w:qFormat/>
    <w:rsid w:val="00F05A7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6">
    <w:name w:val="heading 6"/>
    <w:basedOn w:val="a"/>
    <w:next w:val="a"/>
    <w:link w:val="60"/>
    <w:uiPriority w:val="9"/>
    <w:semiHidden/>
    <w:unhideWhenUsed/>
    <w:qFormat/>
    <w:rsid w:val="00F05A7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7">
    <w:name w:val="heading 7"/>
    <w:basedOn w:val="a"/>
    <w:next w:val="a"/>
    <w:link w:val="70"/>
    <w:uiPriority w:val="9"/>
    <w:semiHidden/>
    <w:unhideWhenUsed/>
    <w:qFormat/>
    <w:rsid w:val="00F05A7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8">
    <w:name w:val="heading 8"/>
    <w:basedOn w:val="a"/>
    <w:next w:val="a"/>
    <w:link w:val="80"/>
    <w:uiPriority w:val="9"/>
    <w:semiHidden/>
    <w:unhideWhenUsed/>
    <w:qFormat/>
    <w:rsid w:val="00F05A7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9">
    <w:name w:val="heading 9"/>
    <w:basedOn w:val="a"/>
    <w:next w:val="a"/>
    <w:link w:val="90"/>
    <w:uiPriority w:val="9"/>
    <w:semiHidden/>
    <w:unhideWhenUsed/>
    <w:qFormat/>
    <w:rsid w:val="00F05A7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613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F05A77"/>
    <w:rPr>
      <w:rFonts w:asciiTheme="majorHAnsi" w:eastAsiaTheme="majorEastAsia" w:hAnsiTheme="majorHAnsi" w:cstheme="majorBidi"/>
      <w:color w:val="1F4E79" w:themeColor="accent1" w:themeShade="80"/>
      <w:sz w:val="36"/>
      <w:szCs w:val="36"/>
    </w:rPr>
  </w:style>
  <w:style w:type="character" w:customStyle="1" w:styleId="20">
    <w:name w:val="Заголовок 2 Знак"/>
    <w:basedOn w:val="a0"/>
    <w:link w:val="2"/>
    <w:uiPriority w:val="9"/>
    <w:semiHidden/>
    <w:rsid w:val="00F05A77"/>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F05A77"/>
    <w:rPr>
      <w:rFonts w:asciiTheme="majorHAnsi" w:eastAsiaTheme="majorEastAsia" w:hAnsiTheme="majorHAnsi" w:cstheme="majorBidi"/>
      <w:color w:val="2E74B5" w:themeColor="accent1" w:themeShade="BF"/>
      <w:sz w:val="28"/>
      <w:szCs w:val="28"/>
    </w:rPr>
  </w:style>
  <w:style w:type="character" w:customStyle="1" w:styleId="40">
    <w:name w:val="Заголовок 4 Знак"/>
    <w:basedOn w:val="a0"/>
    <w:link w:val="4"/>
    <w:uiPriority w:val="9"/>
    <w:semiHidden/>
    <w:rsid w:val="00F05A77"/>
    <w:rPr>
      <w:rFonts w:asciiTheme="majorHAnsi" w:eastAsiaTheme="majorEastAsia" w:hAnsiTheme="majorHAnsi" w:cstheme="majorBidi"/>
      <w:color w:val="2E74B5" w:themeColor="accent1" w:themeShade="BF"/>
      <w:sz w:val="24"/>
      <w:szCs w:val="24"/>
    </w:rPr>
  </w:style>
  <w:style w:type="character" w:customStyle="1" w:styleId="50">
    <w:name w:val="Заголовок 5 Знак"/>
    <w:basedOn w:val="a0"/>
    <w:link w:val="5"/>
    <w:uiPriority w:val="9"/>
    <w:semiHidden/>
    <w:rsid w:val="00F05A77"/>
    <w:rPr>
      <w:rFonts w:asciiTheme="majorHAnsi" w:eastAsiaTheme="majorEastAsia" w:hAnsiTheme="majorHAnsi" w:cstheme="majorBidi"/>
      <w:caps/>
      <w:color w:val="2E74B5" w:themeColor="accent1" w:themeShade="BF"/>
    </w:rPr>
  </w:style>
  <w:style w:type="character" w:customStyle="1" w:styleId="60">
    <w:name w:val="Заголовок 6 Знак"/>
    <w:basedOn w:val="a0"/>
    <w:link w:val="6"/>
    <w:uiPriority w:val="9"/>
    <w:semiHidden/>
    <w:rsid w:val="00F05A77"/>
    <w:rPr>
      <w:rFonts w:asciiTheme="majorHAnsi" w:eastAsiaTheme="majorEastAsia" w:hAnsiTheme="majorHAnsi" w:cstheme="majorBidi"/>
      <w:i/>
      <w:iCs/>
      <w:caps/>
      <w:color w:val="1F4E79" w:themeColor="accent1" w:themeShade="80"/>
    </w:rPr>
  </w:style>
  <w:style w:type="character" w:customStyle="1" w:styleId="70">
    <w:name w:val="Заголовок 7 Знак"/>
    <w:basedOn w:val="a0"/>
    <w:link w:val="7"/>
    <w:uiPriority w:val="9"/>
    <w:semiHidden/>
    <w:rsid w:val="00F05A77"/>
    <w:rPr>
      <w:rFonts w:asciiTheme="majorHAnsi" w:eastAsiaTheme="majorEastAsia" w:hAnsiTheme="majorHAnsi" w:cstheme="majorBidi"/>
      <w:b/>
      <w:bCs/>
      <w:color w:val="1F4E79" w:themeColor="accent1" w:themeShade="80"/>
    </w:rPr>
  </w:style>
  <w:style w:type="character" w:customStyle="1" w:styleId="80">
    <w:name w:val="Заголовок 8 Знак"/>
    <w:basedOn w:val="a0"/>
    <w:link w:val="8"/>
    <w:uiPriority w:val="9"/>
    <w:semiHidden/>
    <w:rsid w:val="00F05A77"/>
    <w:rPr>
      <w:rFonts w:asciiTheme="majorHAnsi" w:eastAsiaTheme="majorEastAsia" w:hAnsiTheme="majorHAnsi" w:cstheme="majorBidi"/>
      <w:b/>
      <w:bCs/>
      <w:i/>
      <w:iCs/>
      <w:color w:val="1F4E79" w:themeColor="accent1" w:themeShade="80"/>
    </w:rPr>
  </w:style>
  <w:style w:type="character" w:customStyle="1" w:styleId="90">
    <w:name w:val="Заголовок 9 Знак"/>
    <w:basedOn w:val="a0"/>
    <w:link w:val="9"/>
    <w:uiPriority w:val="9"/>
    <w:semiHidden/>
    <w:rsid w:val="00F05A77"/>
    <w:rPr>
      <w:rFonts w:asciiTheme="majorHAnsi" w:eastAsiaTheme="majorEastAsia" w:hAnsiTheme="majorHAnsi" w:cstheme="majorBidi"/>
      <w:i/>
      <w:iCs/>
      <w:color w:val="1F4E79" w:themeColor="accent1" w:themeShade="80"/>
    </w:rPr>
  </w:style>
  <w:style w:type="paragraph" w:styleId="a4">
    <w:name w:val="caption"/>
    <w:basedOn w:val="a"/>
    <w:next w:val="a"/>
    <w:uiPriority w:val="35"/>
    <w:semiHidden/>
    <w:unhideWhenUsed/>
    <w:qFormat/>
    <w:rsid w:val="00F05A77"/>
    <w:pPr>
      <w:spacing w:line="240" w:lineRule="auto"/>
    </w:pPr>
    <w:rPr>
      <w:b/>
      <w:bCs/>
      <w:smallCaps/>
      <w:color w:val="44546A" w:themeColor="text2"/>
    </w:rPr>
  </w:style>
  <w:style w:type="paragraph" w:styleId="a5">
    <w:name w:val="Title"/>
    <w:basedOn w:val="a"/>
    <w:next w:val="a"/>
    <w:link w:val="a6"/>
    <w:uiPriority w:val="10"/>
    <w:qFormat/>
    <w:rsid w:val="00F05A7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a6">
    <w:name w:val="Название Знак"/>
    <w:basedOn w:val="a0"/>
    <w:link w:val="a5"/>
    <w:uiPriority w:val="10"/>
    <w:rsid w:val="00F05A77"/>
    <w:rPr>
      <w:rFonts w:asciiTheme="majorHAnsi" w:eastAsiaTheme="majorEastAsia" w:hAnsiTheme="majorHAnsi" w:cstheme="majorBidi"/>
      <w:caps/>
      <w:color w:val="44546A" w:themeColor="text2"/>
      <w:spacing w:val="-15"/>
      <w:sz w:val="72"/>
      <w:szCs w:val="72"/>
    </w:rPr>
  </w:style>
  <w:style w:type="paragraph" w:styleId="a7">
    <w:name w:val="Subtitle"/>
    <w:basedOn w:val="a"/>
    <w:next w:val="a"/>
    <w:link w:val="a8"/>
    <w:uiPriority w:val="11"/>
    <w:qFormat/>
    <w:rsid w:val="00F05A7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a8">
    <w:name w:val="Подзаголовок Знак"/>
    <w:basedOn w:val="a0"/>
    <w:link w:val="a7"/>
    <w:uiPriority w:val="11"/>
    <w:rsid w:val="00F05A77"/>
    <w:rPr>
      <w:rFonts w:asciiTheme="majorHAnsi" w:eastAsiaTheme="majorEastAsia" w:hAnsiTheme="majorHAnsi" w:cstheme="majorBidi"/>
      <w:color w:val="5B9BD5" w:themeColor="accent1"/>
      <w:sz w:val="28"/>
      <w:szCs w:val="28"/>
    </w:rPr>
  </w:style>
  <w:style w:type="character" w:styleId="a9">
    <w:name w:val="Strong"/>
    <w:basedOn w:val="a0"/>
    <w:uiPriority w:val="22"/>
    <w:qFormat/>
    <w:rsid w:val="00F05A77"/>
    <w:rPr>
      <w:b/>
      <w:bCs/>
    </w:rPr>
  </w:style>
  <w:style w:type="character" w:styleId="aa">
    <w:name w:val="Emphasis"/>
    <w:basedOn w:val="a0"/>
    <w:uiPriority w:val="20"/>
    <w:qFormat/>
    <w:rsid w:val="00F05A77"/>
    <w:rPr>
      <w:i/>
      <w:iCs/>
    </w:rPr>
  </w:style>
  <w:style w:type="paragraph" w:styleId="ab">
    <w:name w:val="No Spacing"/>
    <w:uiPriority w:val="1"/>
    <w:qFormat/>
    <w:rsid w:val="00F05A77"/>
    <w:pPr>
      <w:spacing w:after="0" w:line="240" w:lineRule="auto"/>
    </w:pPr>
  </w:style>
  <w:style w:type="paragraph" w:styleId="21">
    <w:name w:val="Quote"/>
    <w:basedOn w:val="a"/>
    <w:next w:val="a"/>
    <w:link w:val="22"/>
    <w:uiPriority w:val="29"/>
    <w:qFormat/>
    <w:rsid w:val="00F05A77"/>
    <w:pPr>
      <w:spacing w:before="120" w:after="120"/>
      <w:ind w:left="720"/>
    </w:pPr>
    <w:rPr>
      <w:color w:val="44546A" w:themeColor="text2"/>
      <w:sz w:val="24"/>
      <w:szCs w:val="24"/>
    </w:rPr>
  </w:style>
  <w:style w:type="character" w:customStyle="1" w:styleId="22">
    <w:name w:val="Цитата 2 Знак"/>
    <w:basedOn w:val="a0"/>
    <w:link w:val="21"/>
    <w:uiPriority w:val="29"/>
    <w:rsid w:val="00F05A77"/>
    <w:rPr>
      <w:color w:val="44546A" w:themeColor="text2"/>
      <w:sz w:val="24"/>
      <w:szCs w:val="24"/>
    </w:rPr>
  </w:style>
  <w:style w:type="paragraph" w:styleId="ac">
    <w:name w:val="Intense Quote"/>
    <w:basedOn w:val="a"/>
    <w:next w:val="a"/>
    <w:link w:val="ad"/>
    <w:uiPriority w:val="30"/>
    <w:qFormat/>
    <w:rsid w:val="00F05A7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ad">
    <w:name w:val="Выделенная цитата Знак"/>
    <w:basedOn w:val="a0"/>
    <w:link w:val="ac"/>
    <w:uiPriority w:val="30"/>
    <w:rsid w:val="00F05A77"/>
    <w:rPr>
      <w:rFonts w:asciiTheme="majorHAnsi" w:eastAsiaTheme="majorEastAsia" w:hAnsiTheme="majorHAnsi" w:cstheme="majorBidi"/>
      <w:color w:val="44546A" w:themeColor="text2"/>
      <w:spacing w:val="-6"/>
      <w:sz w:val="32"/>
      <w:szCs w:val="32"/>
    </w:rPr>
  </w:style>
  <w:style w:type="character" w:styleId="ae">
    <w:name w:val="Subtle Emphasis"/>
    <w:basedOn w:val="a0"/>
    <w:uiPriority w:val="19"/>
    <w:qFormat/>
    <w:rsid w:val="00F05A77"/>
    <w:rPr>
      <w:i/>
      <w:iCs/>
      <w:color w:val="595959" w:themeColor="text1" w:themeTint="A6"/>
    </w:rPr>
  </w:style>
  <w:style w:type="character" w:styleId="af">
    <w:name w:val="Intense Emphasis"/>
    <w:basedOn w:val="a0"/>
    <w:uiPriority w:val="21"/>
    <w:qFormat/>
    <w:rsid w:val="00F05A77"/>
    <w:rPr>
      <w:b/>
      <w:bCs/>
      <w:i/>
      <w:iCs/>
    </w:rPr>
  </w:style>
  <w:style w:type="character" w:styleId="af0">
    <w:name w:val="Subtle Reference"/>
    <w:basedOn w:val="a0"/>
    <w:uiPriority w:val="31"/>
    <w:qFormat/>
    <w:rsid w:val="00F05A77"/>
    <w:rPr>
      <w:smallCaps/>
      <w:color w:val="595959" w:themeColor="text1" w:themeTint="A6"/>
      <w:u w:val="none" w:color="7F7F7F" w:themeColor="text1" w:themeTint="80"/>
      <w:bdr w:val="none" w:sz="0" w:space="0" w:color="auto"/>
    </w:rPr>
  </w:style>
  <w:style w:type="character" w:styleId="af1">
    <w:name w:val="Intense Reference"/>
    <w:basedOn w:val="a0"/>
    <w:uiPriority w:val="32"/>
    <w:qFormat/>
    <w:rsid w:val="00F05A77"/>
    <w:rPr>
      <w:b/>
      <w:bCs/>
      <w:smallCaps/>
      <w:color w:val="44546A" w:themeColor="text2"/>
      <w:u w:val="single"/>
    </w:rPr>
  </w:style>
  <w:style w:type="character" w:styleId="af2">
    <w:name w:val="Book Title"/>
    <w:basedOn w:val="a0"/>
    <w:uiPriority w:val="33"/>
    <w:qFormat/>
    <w:rsid w:val="00F05A77"/>
    <w:rPr>
      <w:b/>
      <w:bCs/>
      <w:smallCaps/>
      <w:spacing w:val="10"/>
    </w:rPr>
  </w:style>
  <w:style w:type="paragraph" w:styleId="af3">
    <w:name w:val="TOC Heading"/>
    <w:basedOn w:val="1"/>
    <w:next w:val="a"/>
    <w:uiPriority w:val="39"/>
    <w:semiHidden/>
    <w:unhideWhenUsed/>
    <w:qFormat/>
    <w:rsid w:val="00F05A77"/>
    <w:pPr>
      <w:outlineLvl w:val="9"/>
    </w:pPr>
  </w:style>
  <w:style w:type="paragraph" w:styleId="af4">
    <w:name w:val="Balloon Text"/>
    <w:basedOn w:val="a"/>
    <w:link w:val="af5"/>
    <w:uiPriority w:val="99"/>
    <w:semiHidden/>
    <w:unhideWhenUsed/>
    <w:rsid w:val="00707DB6"/>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707D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1248</Words>
  <Characters>7116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АБМР</dc:creator>
  <cp:lastModifiedBy>Кирпилев</cp:lastModifiedBy>
  <cp:revision>2</cp:revision>
  <cp:lastPrinted>2020-03-25T08:31:00Z</cp:lastPrinted>
  <dcterms:created xsi:type="dcterms:W3CDTF">2020-03-25T08:32:00Z</dcterms:created>
  <dcterms:modified xsi:type="dcterms:W3CDTF">2020-03-25T08:32:00Z</dcterms:modified>
</cp:coreProperties>
</file>