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7" w:rsidRPr="00D84C30" w:rsidRDefault="00D84C30" w:rsidP="00D8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Отчет отдела социально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4C30">
        <w:rPr>
          <w:rFonts w:ascii="Times New Roman" w:hAnsi="Times New Roman" w:cs="Times New Roman"/>
          <w:sz w:val="28"/>
          <w:szCs w:val="28"/>
        </w:rPr>
        <w:t>о развития администрации Благодарненского городского округа за 2021 год</w:t>
      </w:r>
    </w:p>
    <w:p w:rsidR="00221127" w:rsidRPr="00D84C30" w:rsidRDefault="00221127" w:rsidP="00D8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127" w:rsidRDefault="00221127" w:rsidP="00D8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7">
        <w:rPr>
          <w:rFonts w:ascii="Times New Roman" w:hAnsi="Times New Roman" w:cs="Times New Roman"/>
          <w:sz w:val="28"/>
          <w:szCs w:val="28"/>
        </w:rPr>
        <w:t>На протяжении 2021 года специалисты отдела социального развития работали во взаимодействии со все</w:t>
      </w:r>
      <w:r w:rsidR="004E2BFB">
        <w:rPr>
          <w:rFonts w:ascii="Times New Roman" w:hAnsi="Times New Roman" w:cs="Times New Roman"/>
          <w:sz w:val="28"/>
          <w:szCs w:val="28"/>
        </w:rPr>
        <w:t xml:space="preserve">ми управлениями и отделами </w:t>
      </w:r>
      <w:r w:rsidRPr="00221127">
        <w:rPr>
          <w:rFonts w:ascii="Times New Roman" w:hAnsi="Times New Roman" w:cs="Times New Roman"/>
          <w:sz w:val="28"/>
          <w:szCs w:val="28"/>
        </w:rPr>
        <w:t>администрации БГО СК, учреждениями образования, здравоохранения, социального обслуживания населения, общественными организациями.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За отчетный период отдел по социальным вопросам 2021 году подготовил проведение  4 заседаний  межведомственной санитарно-противоэпидемической комиссии в Благодарненском городском округе Ставропольского края;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2021 году осуществлялась работа по реализации Календаря памятных дат в части организации вручения участникам Великой Отечественной войны к 90-летию и 95-летию со дня рождения </w:t>
      </w:r>
      <w:r w:rsidRPr="00D84C30">
        <w:rPr>
          <w:rFonts w:ascii="Times New Roman" w:hAnsi="Times New Roman" w:cs="Times New Roman"/>
          <w:bCs/>
          <w:sz w:val="28"/>
          <w:szCs w:val="28"/>
        </w:rPr>
        <w:t xml:space="preserve">персональных поздравлений </w:t>
      </w:r>
      <w:r w:rsidRPr="00D84C3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вручено 76 поздравлений (памятных адреса).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течение года в отдел поступило, и было рассмотрено 21 обращение жителей Благодарненского городского округа Ставропольского края. Значительная часть обращений касалась вопросов социальных выплат, оказания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помощи. По всем обращениям граждан даны письменные и устные разъяснения и рекомендации.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Обеспечивалось регулярное информирование населения о работе администрации округа через газету «Благодарненские вести», в которой размещено в 2021 году 28 материалов, освещающих деятельность главы городского округа и отделов администрации.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В 2021 году подготовлено к печати 32 номера печатного средства массовой информации «Известия Благодарненского городского округа Ставропольского края».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В 2021 году было обработано 3 заявления об участии в подпрограмме «Оказание содействия добровольному переселению  в Ставропольский край соотечественников, проживающих за рубежом», из них в отношении 2-х были даны положительные заключения,1-го отрицательное.</w:t>
      </w:r>
    </w:p>
    <w:p w:rsidR="00D84C30" w:rsidRPr="00D84C30" w:rsidRDefault="00D84C30" w:rsidP="00D8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30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D84C30">
          <w:rPr>
            <w:rFonts w:ascii="Times New Roman" w:hAnsi="Times New Roman" w:cs="Times New Roman"/>
            <w:sz w:val="28"/>
            <w:szCs w:val="28"/>
          </w:rPr>
          <w:t xml:space="preserve">1999 года </w:t>
        </w:r>
      </w:smartTag>
      <w:r w:rsidRPr="00D84C30">
        <w:rPr>
          <w:rFonts w:ascii="Times New Roman" w:hAnsi="Times New Roman" w:cs="Times New Roman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Положения о комиссиях в Ставропольском крае, утвержденного постановлением Правительства Ставропольского края № 49-п от 09.02.2015 года, плана работы комиссии на 2021 год, в 2021 году на территории Благодарненского городского округа осуществлялись меры по защите прав и законных интересов несовершеннолетних, профилактике безнадзорности и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несовершеннолетних, а также по координации деятельности органов и учреждений системы профилактики безнадзорности и правонарушений несовершеннолетних.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деятельности органов и учреждений системы профилактики безнадзорности и правонарушений несовершеннолетних Благодарненского городского округа  в 2021 году являются: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lastRenderedPageBreak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своевременное выявление и коррекция проблем на ранней стадии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неблагополучия и организация профилактической работы с ними и детьми;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  <w:r w:rsidRPr="00D84C30">
        <w:rPr>
          <w:rFonts w:ascii="Times New Roman" w:hAnsi="Times New Roman" w:cs="Times New Roman"/>
          <w:sz w:val="28"/>
          <w:szCs w:val="28"/>
        </w:rPr>
        <w:tab/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30">
        <w:rPr>
          <w:rFonts w:ascii="Times New Roman" w:hAnsi="Times New Roman" w:cs="Times New Roman"/>
          <w:sz w:val="28"/>
          <w:szCs w:val="28"/>
        </w:rPr>
        <w:t>Также, важным направлением в работе является взаимообмен информацией о выявленных фактах семейного неблагополучия: родителях, не исполняющих своих обязанностей по воспитанию, обучению и содержанию детей, о выявлении родителей и иных лиц, жестоко обращающихся с несовершеннолетними или вовлекающих их в совершение антиобщественных действий, а также о несовершеннолетних, совершивших правонарушение или антиобщественные действия, о несовершеннолетних, оставшихся без попечения родителей, либо находящихся в обстановке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>, представляющей угрозу их жизни, здоровью или препятствующей их воспитанию. При получении данной информации субъектами, осуществляются выезды по месту проживания несовершеннолетних с целью изучения условий их жизни и воспитания. В 2022 году работа в данном направлении будет продолжена.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В 2021 году представителями субъектов системы профилактики Благодарненского городского округа принято участие в межведомственных комплексных оперативно-профилактических операциях (далее – операция): «Скажи наркотикам – нет!»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>Сообщи, где торгуют смертью»; «Мораль и нравственность»; в операции «Курорт»; «Защита»; «Вернуть детей в школу»; «Внимание дети»; «</w:t>
      </w:r>
      <w:proofErr w:type="spellStart"/>
      <w:r w:rsidRPr="00D84C30">
        <w:rPr>
          <w:rFonts w:ascii="Times New Roman" w:hAnsi="Times New Roman" w:cs="Times New Roman"/>
          <w:sz w:val="28"/>
          <w:szCs w:val="28"/>
        </w:rPr>
        <w:t>Пешеход»;«Безопасные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летние каникулы»; «Безопасные зимние каникулы»;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- в межведомственном обследовании несовершеннолетних и семей, состоящих на всех видах учета с целью определения готовности детей к образовательному процессу (наличие школьных принадлежностей, одежды, обуви), проверки условий проживания и воспитания несовершеннолетних, и при необходимости, оказания им своевременной правовой, социальной, психологической помощи;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30">
        <w:rPr>
          <w:rFonts w:ascii="Times New Roman" w:hAnsi="Times New Roman" w:cs="Times New Roman"/>
          <w:sz w:val="28"/>
          <w:szCs w:val="28"/>
        </w:rPr>
        <w:t>Во исполнение вышеуказанного закона комиссия по делам несовершеннолетних и защите их прав Благодарненского городского округа Ставропольского края (далее – комиссия) осуществляет меры по координации деятельности всех органов и учреждений системы профилактики безнадзорности и правонарушений несовершеннолетних, которые принимают активное участие, в пределах своей компетенции, в работе по предупреждению безнадзорности и правонарушений несовершеннолетних Благодарненского городского округа Ставропольского края.</w:t>
      </w:r>
      <w:proofErr w:type="gramEnd"/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работает согласно утвержденному плану с учетом мнений всех субъектов профилактики безнадзорности и правонарушений  несовершеннолетних Благодарненского городского округа.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рамках обеспечения координации профилактики безнадзорности и правонарушений несовершеннолетних, дважды в месяц проводятся заседания  комиссии.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 xml:space="preserve">За 2021 год проведено 22 заседания, в ходе которых помимо рассмотрения административных дел, дел, не связанных с административной практикой, обмена информацией о лицах и семьях, попавших в трудную жизненную ситуацию, а также о родителях, уклоняющихся от воспитания детей, ведущих антиобщественный  образ жизни, рассматриваются вопросы профилактики безнадзорности и правонарушений несовершеннолетних Благодарненского городского округа Ставропольского края. </w:t>
      </w:r>
      <w:proofErr w:type="gramEnd"/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целях обеспечения межведомственного взаимодействия в решении вопросов профилактики безнадзорности и правонарушений несовершеннолетних, на заседаниях комиссии постоянно рассматриваются профилактические вопросы, по которым принимаются постановления, даются протокольные поручения и осуществляется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Благодарненском городском округе имеются все учреждения системы профилактики.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Для усиления координации работы органов и учреждений системы профилактики в Благодарненском городском округе ведется банк данных несовершеннолетних, состоящих на всех видах учета, а именно: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- несовершеннолетних, находящихся в социально опасном положении;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на учете ОДН ОУУП и ДН ОМВД России по Благодарненскому городскому округу;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- в образовательных учреждениях округа;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- ГБПОУ «Благодарненский агротехнический техникум»;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- у врача-нарколога ГБУЗ СК «</w:t>
      </w:r>
      <w:proofErr w:type="spellStart"/>
      <w:r w:rsidRPr="00D84C30">
        <w:rPr>
          <w:rFonts w:ascii="Times New Roman" w:hAnsi="Times New Roman" w:cs="Times New Roman"/>
          <w:sz w:val="28"/>
          <w:szCs w:val="28"/>
        </w:rPr>
        <w:t>Благодарненская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районная больница».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Банк данных ежеквартально обновляется.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С  подростками данной категории ведется индивидуально-профилактическая работа всеми учреждениями системы профилактики, за учащимися закреплены наставники из числа социальных педагогов, учителей, членов родительского комитета, мастеров производственного обучения, школьников; за школой  закрепляются инспекторы ОДН ОУУП и ДН ОМВД России по Благодарненскому городскому округу. В соответствии с поручением Губернатора Ставропольского края, так же, проводится работа по закреплению шефов-наставников за несовершеннолетними из числа депутатов, представителей общественных, образовательных организаций и др.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целях недопущения совершения повторных общественно-опасных деяний проводится профилактическая работа с каждым ребенком.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Семьи, находящиеся в социально-опасном положении, трудной жизненной ситуации, а так же семьи, в которых дети состоят на профилактических </w:t>
      </w:r>
      <w:r w:rsidRPr="00D84C30">
        <w:rPr>
          <w:rFonts w:ascii="Times New Roman" w:hAnsi="Times New Roman" w:cs="Times New Roman"/>
          <w:sz w:val="28"/>
          <w:szCs w:val="28"/>
        </w:rPr>
        <w:lastRenderedPageBreak/>
        <w:t xml:space="preserve">учетах, посещаются «Социальным патрулем Благодарненского городского округа Ставропольского края» в том числе и в вечернее время.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На 31 декабря 2021 года на учете состоит 20 семей, находящихся в СОП, в них проживает 56 несовершеннолетних. С данной категорией семей, постоянно проводится профилактическая работа специалистами учреждений системы профилактики: беседы правового характера о надлежащем исполнении родительских обязанностей по отношению к своим несовершеннолетним детям, даются разъяснения, касающиеся оказания различных видов социальной помощи, осуществляется патронаж семей.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Так же субъекты профилактики работают с семьями, оказавшимися в трудной жизненной ситуации (далее – ТЖС).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с субъектами профилактики осуществляются выезды «Социального патруля Благодарненского городского округа Ставропольского края» в   сельские населенные пункты, где осуществляется тесная связь со специалистами территориальных отделов по выявлению социального неблагополучия и разъяснения мер социальной поддержки семьям, находящимся в СОП и ТЖС.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В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течение</w:t>
      </w:r>
      <w:proofErr w:type="spellEnd"/>
      <w:r w:rsidRPr="00D84C30">
        <w:rPr>
          <w:rFonts w:ascii="Times New Roman" w:hAnsi="Times New Roman" w:cs="Times New Roman"/>
          <w:sz w:val="28"/>
          <w:szCs w:val="28"/>
          <w:lang w:val="de-DE"/>
        </w:rPr>
        <w:t xml:space="preserve"> 20</w:t>
      </w:r>
      <w:r w:rsidRPr="00D84C30">
        <w:rPr>
          <w:rFonts w:ascii="Times New Roman" w:hAnsi="Times New Roman" w:cs="Times New Roman"/>
          <w:sz w:val="28"/>
          <w:szCs w:val="28"/>
        </w:rPr>
        <w:t xml:space="preserve">21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г</w:t>
      </w:r>
      <w:r w:rsidRPr="00D84C30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специалист</w:t>
      </w:r>
      <w:r w:rsidRPr="00D84C3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84C30">
        <w:rPr>
          <w:rFonts w:ascii="Times New Roman" w:hAnsi="Times New Roman" w:cs="Times New Roman"/>
          <w:sz w:val="28"/>
          <w:szCs w:val="28"/>
          <w:lang w:val="de-DE"/>
        </w:rPr>
        <w:t>, в целях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исправления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свершившихся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фактов, приведших к социальному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неблагополучию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семьи</w:t>
      </w:r>
      <w:proofErr w:type="spellEnd"/>
      <w:r w:rsidRPr="00D84C30">
        <w:rPr>
          <w:rFonts w:ascii="Times New Roman" w:hAnsi="Times New Roman" w:cs="Times New Roman"/>
          <w:sz w:val="28"/>
          <w:szCs w:val="28"/>
          <w:lang w:val="de-DE"/>
        </w:rPr>
        <w:t>, социальной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реабилитации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семьи</w:t>
      </w:r>
      <w:proofErr w:type="spellEnd"/>
      <w:r w:rsidRPr="00D84C30">
        <w:rPr>
          <w:rFonts w:ascii="Times New Roman" w:hAnsi="Times New Roman" w:cs="Times New Roman"/>
          <w:sz w:val="28"/>
          <w:szCs w:val="28"/>
          <w:lang w:val="de-DE"/>
        </w:rPr>
        <w:t>, профилактики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социального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неблагополучия, предупреждения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возможных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кризисов, проверки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 xml:space="preserve">сигналов о </w:t>
      </w:r>
      <w:r w:rsidRPr="00D84C30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случаях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жестокого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обращения с детьми, оказания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экстренной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социально-психологической и правовой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помощи</w:t>
      </w: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 xml:space="preserve">несовершеннолетним, </w:t>
      </w:r>
      <w:r w:rsidRPr="00D84C30">
        <w:rPr>
          <w:rFonts w:ascii="Times New Roman" w:hAnsi="Times New Roman" w:cs="Times New Roman"/>
          <w:sz w:val="28"/>
          <w:szCs w:val="28"/>
        </w:rPr>
        <w:t>о</w:t>
      </w:r>
      <w:r w:rsidRPr="00D84C30">
        <w:rPr>
          <w:rFonts w:ascii="Times New Roman" w:hAnsi="Times New Roman" w:cs="Times New Roman"/>
          <w:sz w:val="28"/>
          <w:szCs w:val="28"/>
          <w:lang w:val="de-DE"/>
        </w:rPr>
        <w:t>существлено</w:t>
      </w:r>
      <w:r w:rsidRPr="00D84C30">
        <w:rPr>
          <w:rFonts w:ascii="Times New Roman" w:hAnsi="Times New Roman" w:cs="Times New Roman"/>
          <w:sz w:val="28"/>
          <w:szCs w:val="28"/>
        </w:rPr>
        <w:t xml:space="preserve"> 35 выездов,  охват семей – 125 с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осуществлением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своевременной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профилактической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работы</w:t>
      </w:r>
      <w:proofErr w:type="spellEnd"/>
      <w:r w:rsidRPr="00D84C30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данными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категориями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30">
        <w:rPr>
          <w:rFonts w:ascii="Times New Roman" w:hAnsi="Times New Roman" w:cs="Times New Roman"/>
          <w:sz w:val="28"/>
          <w:szCs w:val="28"/>
          <w:lang w:val="de-DE"/>
        </w:rPr>
        <w:t>семей</w:t>
      </w:r>
      <w:proofErr w:type="spellEnd"/>
      <w:r w:rsidRPr="00D84C30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целях ранней профилактики правонарушений и преступлений несовершеннолетних, проживающих на территории обслуживания, в ЦВСНП ГУ МВД России по Ставропольскому краю за совершение преступлений до достижения возраста, с которого наступает уголовная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помещено 2 несовершеннолетних.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С  целью раннего выявления у несовершеннолетних немедицинского потребления наркотических средств и психотропных веществ в образовательных организациях Благодарненского городского округа с родительской и ученической общественностью организована информационно – разъяснительная работа на предмет добровольного участия в социально – психологическом тестировании и добровольном тестировании на предмет раннего выявления немедицинского потребления наркотических средств и психотропных веществ.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 В октябре 2021 года в образовательных организациях Благодарненского городского округа Ставропольского края проведено социально – психологическое тестирование, которым было охвачено 2223 человека, из которых 1930 – учащиеся школ и 293 студента государственного бюджетного профессионального образовательного учреждения «Благодарненский агротехнический техникум».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lastRenderedPageBreak/>
        <w:t xml:space="preserve">  По итогам социально – психологического тестирования выявлено 19,17% 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«группы риска». На основании результатов тестирования в образовательных организациях Благодарненского городского округа Ставропольского края с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>, отнесенными к «группе риска», разработаны индивидуальные или групповые профилактические программы. Среди учащихся образовательных организаций,   употребляющих наркотики, не выявлено.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городского округа проведено 95 бесед, направленных на формирование законопослушного поведения учащихся школы, расширения правового кругозора учащихся.      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   За каждой общеобразовательной организацией закреплен инспектор ОДН, который систематически посещает школу в целях обеспечения контроля за учащимися группы риска, организации индивидуальной работы с детьми и подростками, находящимися в социально-опасном положении, с родительской общественностью.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  В каждой общеобразовательной организации работает Совет по профилактике, в состав которого входит инспектор ОДН. Совместно с социальным педагогом и инспектором ОДН, классными руководителями проводятся рейды по посещению на дому учащихся, которые состоят на педагогическом учете ОДН. 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  В рамках профилактики совершения правонарушений несовершеннолетними, сотрудники ОДН во взаимодействии с УУП, ОГИБДД, ОУР и другими службами ОМВД, принимают участие в проверке несовершеннолетних и неблагополучных семей, патрулировании мест массового пребывания несовершеннолетних каждую пятницу и субботу.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   В целях прекращения отрицательного влияния на своих несовершеннолетних детей, на профилактический учет ОДН поставлено 35 родителей.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    Фактов неисполнения обязанностей родителями или лицами, их заменяющими, связанных с жестоким обращением несовершеннолетних, не выявлено.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30">
        <w:rPr>
          <w:rFonts w:ascii="Times New Roman" w:hAnsi="Times New Roman" w:cs="Times New Roman"/>
          <w:sz w:val="28"/>
          <w:szCs w:val="28"/>
        </w:rPr>
        <w:t>В целях организации работы с семьями, находящимися в социально-опасном положении - имеющими детей, а также с семьями, где родители или законные представители несовершеннолетних не исполняют свои обязанности по их воспитанию, обучению, содержанию или отрицательно влияют на их поведение либо жестокого обращаются с ними, проведены оперативно-профилактические мероприятия под условным наименованием «Семья», «Безнадзорные дети», «Вернуть детей в школу».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В целях предупреждения и пресечения фактов употребления, совершения преступлений, связанных с приобретением, хранением, перевозкой и реализацией наркотических средств, сотрудники ОДН приняли участие в проведении акции «Сообщи, где торгуют смертью», операции «Мак».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 В ходе выполнения межведомственного комплексного плана мероприятий по проведению межведомственной комплексной профилактической операции «Подросток — 2021» на территории Благодарненского городского округа на </w:t>
      </w:r>
      <w:r w:rsidRPr="00D84C30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Комиссии утвержден  межведомственный комплексный план мероприятий по проведению межведомственной комплексной профилактической операции «Подросток – 2021» на территории Благодарненского городского округа Ставропольского края.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организовано информирование населения о проведении операции «Подросток -21».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Субъектами профилактики в пределах своей компетенции проведены мероприятия: по вовлечению несовершеннолетних в организованные формы труда и отдыха;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по выявлению безнадзорных детей, занимающихся бродяжничеством,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>, совершающих правонарушения, находящихся в состоянии алкогольного, наркотического или токсического опьянения,   по оказанию им необходимой социальной или медицинской помощи, принятие к правонарушителям или их законным представителям мер, установленных законодательством;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по выявлению и привлечению к ответственности родителей или иных законных представителей несовершеннолетних, нарушающих законодательство в отношении несовершеннолетних;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по оказанию семьям, находящимся в социально опасном положении, различных видов помощи. 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Также, субъектами профилактики в пределах своей компетенции проведена работа по выявлению несовершеннолетних, не приступивших к учебе, организованы мероприятий по возвращению несовершеннолетних в учебные заведения для продолжения обучения.  За период проведения операции выявлено 26 несовершеннолетних, не приступивших к учебе, на родителей несовершеннолетних составлены протоколы об административном правонарушении по  части 1 статьи 5.35 кодекса Российской Федерации об административной практике, которые рассмотрены на заседаниях Комиссии.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На заседаниях комиссии осуществлялся обмен информацией о лицах и семьях, попавших в ТЖС, а также о родителях, уклоняющихся от воспитания детей, ведущих антиобщественный образ жизни.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Осуществлялось согласование и обмен информацией с субъектами профилактики безнадзорности и правонарушений несовершеннолетних с целью помещения детей, оставшихся без надзора в реабилитационный центр.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ситуацией, динамикой и положением в семьях, признанных находящимися в социально опасном положении, в том числе в составе «Социального патруля Благодарненского городского округа Ставропольского края» посредством межведомственного социального  патронажа: социально-бытового, социально-правового, социально-психологического, социально-педагогического.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 В конец 2021 года на профилактическом учете состоит 125 несовершеннолетних, 35 родителей, отрицательно влияющих на своих детей.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Количество несовершеннолетних, в отношении которых органами и учреждениями системы профилактики проводилась индивидуальная </w:t>
      </w:r>
      <w:r w:rsidRPr="00D84C30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 в течение отчетного периода, всего – 303 (то есть несовершеннолетние,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1 января отчетного периода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>оставленные на различные виды учета в отчетный период).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Количество протоколов и постановлений об административных правонарушениях, поступивших на рассмотрение в  КДН и ЗП Благодарненского городского округа, всего за отчетный период</w:t>
      </w:r>
      <w:r w:rsidRPr="00D84C30">
        <w:rPr>
          <w:rFonts w:ascii="Times New Roman" w:hAnsi="Times New Roman" w:cs="Times New Roman"/>
          <w:sz w:val="28"/>
          <w:szCs w:val="28"/>
        </w:rPr>
        <w:tab/>
        <w:t>- 281(2020 - 330)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из них на несовершеннолетних – 62 (2020 – 84),   из которых: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ч.1 ст. 6.9.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 xml:space="preserve">КоАП РФ «Потребление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84C3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веществ,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D84C3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вещества»  - 5;</w:t>
      </w:r>
      <w:proofErr w:type="gramEnd"/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ч.1  ст. 6.24. КоАП РФ  « Нарушение установленного федеральным законом запрета курения табака, потребления </w:t>
      </w:r>
      <w:proofErr w:type="spellStart"/>
      <w:r w:rsidRPr="00D84C30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продукции или использования кальянов на отдельных территориях, в помещениях и на объектах» - 7 (2020 – 4);         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ч.1 ст. 20.1. КоАП РФ</w:t>
      </w:r>
      <w:r w:rsidRPr="00D84C30">
        <w:rPr>
          <w:rFonts w:ascii="Times New Roman" w:hAnsi="Times New Roman" w:cs="Times New Roman"/>
          <w:sz w:val="28"/>
          <w:szCs w:val="28"/>
        </w:rPr>
        <w:tab/>
        <w:t>«Мелкое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имущества»  - 3 (2020 – 3);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ч. 1 ст. 20.20. КоАП РФ  « Потребление (распитие) алкогольной продукции в местах, запрещенных федеральным законом» -  14 (2020 – 8);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ст. 20.21 КоАП РФ «Появление в общественных местах в состоянии опьянения» - 3 / 1,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Ст. 7.27 КоАП РФ – 0 (2020 – 7);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на родителей- 218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>АППГ – 239), из которых: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ч. 1 ст. 5.35. КоАП РФ</w:t>
      </w:r>
      <w:r w:rsidRPr="00D84C30">
        <w:rPr>
          <w:rFonts w:ascii="Times New Roman" w:hAnsi="Times New Roman" w:cs="Times New Roman"/>
          <w:sz w:val="28"/>
          <w:szCs w:val="28"/>
        </w:rPr>
        <w:tab/>
        <w:t>«Неисполнение родителями или иными законными представителями несовершеннолетних обязанностей по содержанию и воспитанию несовершеннолетних» - 204 (2020 – 230);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ч. 2 ст. 6.10. КоАП РФ «</w:t>
      </w:r>
      <w:r w:rsidRPr="00D84C30">
        <w:rPr>
          <w:rFonts w:ascii="Times New Roman" w:hAnsi="Times New Roman" w:cs="Times New Roman"/>
          <w:sz w:val="28"/>
          <w:szCs w:val="28"/>
        </w:rPr>
        <w:tab/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D84C3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веществ» - </w:t>
      </w:r>
      <w:r w:rsidRPr="00D84C30">
        <w:rPr>
          <w:rFonts w:ascii="Times New Roman" w:hAnsi="Times New Roman" w:cs="Times New Roman"/>
          <w:sz w:val="28"/>
          <w:szCs w:val="28"/>
        </w:rPr>
        <w:tab/>
        <w:t>3 (2020-0);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ч. 1 ст. 6.23. КоАП РФ «</w:t>
      </w:r>
      <w:r w:rsidRPr="00D84C30">
        <w:rPr>
          <w:rFonts w:ascii="Times New Roman" w:hAnsi="Times New Roman" w:cs="Times New Roman"/>
          <w:sz w:val="28"/>
          <w:szCs w:val="28"/>
        </w:rPr>
        <w:tab/>
        <w:t xml:space="preserve"> Вовлечение несовершеннолетнего в процесс потребления табака или потребления </w:t>
      </w:r>
      <w:proofErr w:type="spellStart"/>
      <w:r w:rsidRPr="00D84C30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продукции» - 3 (2020 -0);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lastRenderedPageBreak/>
        <w:t xml:space="preserve">  ч. 2 ст. 6.23. КоАП РФ</w:t>
      </w:r>
      <w:r w:rsidRPr="00D84C30">
        <w:rPr>
          <w:rFonts w:ascii="Times New Roman" w:hAnsi="Times New Roman" w:cs="Times New Roman"/>
          <w:sz w:val="28"/>
          <w:szCs w:val="28"/>
        </w:rPr>
        <w:tab/>
        <w:t xml:space="preserve">«Вовлечение несовершеннолетнего в процесс потребления табака или потребления </w:t>
      </w:r>
      <w:proofErr w:type="spellStart"/>
      <w:r w:rsidRPr="00D84C30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84C30">
        <w:rPr>
          <w:rFonts w:ascii="Times New Roman" w:hAnsi="Times New Roman" w:cs="Times New Roman"/>
          <w:sz w:val="28"/>
          <w:szCs w:val="28"/>
        </w:rPr>
        <w:t xml:space="preserve"> продукции, совершенные родителями или иными законными представителями несовершеннолетнего» -2 (2020 -  0);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ст. 20.22. КоАП РФ «Нахождение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продукции» - </w:t>
      </w:r>
      <w:r w:rsidRPr="00D84C30">
        <w:rPr>
          <w:rFonts w:ascii="Times New Roman" w:hAnsi="Times New Roman" w:cs="Times New Roman"/>
          <w:sz w:val="28"/>
          <w:szCs w:val="28"/>
        </w:rPr>
        <w:tab/>
        <w:t>6 (2020- 0).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Количество постановлений о назначении административного наказания в виде штрафа, вынесенных  КДН и ЗП Благодарненского городского округа, всего за отчетный период</w:t>
      </w:r>
      <w:r w:rsidRPr="00D84C30">
        <w:rPr>
          <w:rFonts w:ascii="Times New Roman" w:hAnsi="Times New Roman" w:cs="Times New Roman"/>
          <w:sz w:val="28"/>
          <w:szCs w:val="28"/>
        </w:rPr>
        <w:tab/>
        <w:t xml:space="preserve">  - 142 (2020 – 174);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  - 52(2020 – 66), из которых </w:t>
      </w:r>
      <w:proofErr w:type="gramStart"/>
      <w:r w:rsidRPr="00D84C30">
        <w:rPr>
          <w:rFonts w:ascii="Times New Roman" w:hAnsi="Times New Roman" w:cs="Times New Roman"/>
          <w:sz w:val="28"/>
          <w:szCs w:val="28"/>
        </w:rPr>
        <w:t>выплачен</w:t>
      </w:r>
      <w:proofErr w:type="gramEnd"/>
      <w:r w:rsidRPr="00D84C30">
        <w:rPr>
          <w:rFonts w:ascii="Times New Roman" w:hAnsi="Times New Roman" w:cs="Times New Roman"/>
          <w:sz w:val="28"/>
          <w:szCs w:val="28"/>
        </w:rPr>
        <w:t xml:space="preserve"> - </w:t>
      </w:r>
      <w:r w:rsidRPr="00D84C30">
        <w:rPr>
          <w:rFonts w:ascii="Times New Roman" w:hAnsi="Times New Roman" w:cs="Times New Roman"/>
          <w:sz w:val="28"/>
          <w:szCs w:val="28"/>
        </w:rPr>
        <w:tab/>
        <w:t>25 (2020 – 30), направлено для исполнения судебным приставам-исполнителям</w:t>
      </w:r>
      <w:r w:rsidRPr="00D84C30">
        <w:rPr>
          <w:rFonts w:ascii="Times New Roman" w:hAnsi="Times New Roman" w:cs="Times New Roman"/>
          <w:sz w:val="28"/>
          <w:szCs w:val="28"/>
        </w:rPr>
        <w:tab/>
        <w:t xml:space="preserve"> -17 (2020 – 16);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в отношении родителей (законных представителей) несовершеннолетних и иных взрослых лиц, всего за отчетный период</w:t>
      </w:r>
      <w:r w:rsidRPr="00D84C30">
        <w:rPr>
          <w:rFonts w:ascii="Times New Roman" w:hAnsi="Times New Roman" w:cs="Times New Roman"/>
          <w:sz w:val="28"/>
          <w:szCs w:val="28"/>
        </w:rPr>
        <w:tab/>
        <w:t xml:space="preserve"> - 90 (2020 -  108), из которых выплачен – 23 (2020 – 24),  направлено для исполнения судебным приставам-исполнителям</w:t>
      </w:r>
      <w:r w:rsidRPr="00D84C30">
        <w:rPr>
          <w:rFonts w:ascii="Times New Roman" w:hAnsi="Times New Roman" w:cs="Times New Roman"/>
          <w:sz w:val="28"/>
          <w:szCs w:val="28"/>
        </w:rPr>
        <w:tab/>
        <w:t xml:space="preserve"> - 60 (2020 -59).</w:t>
      </w:r>
      <w:r w:rsidRPr="00D84C3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 xml:space="preserve"> За 2020 год начислено  штрафов на сумму – 205689,85 рублей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ab/>
        <w:t>Взыскано в течение 60 дней – 75600 рублей</w:t>
      </w:r>
    </w:p>
    <w:p w:rsidR="00D84C30" w:rsidRPr="00D84C30" w:rsidRDefault="00D84C30" w:rsidP="00D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>За 2021 год начислено  штрафов на сумму – 142499 рублей</w:t>
      </w:r>
    </w:p>
    <w:p w:rsidR="00892B89" w:rsidRPr="00892B89" w:rsidRDefault="00D84C30" w:rsidP="0089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30">
        <w:rPr>
          <w:rFonts w:ascii="Times New Roman" w:hAnsi="Times New Roman" w:cs="Times New Roman"/>
          <w:sz w:val="28"/>
          <w:szCs w:val="28"/>
        </w:rPr>
        <w:tab/>
        <w:t>Взыскано в течение 60 дней –33282 рублей</w:t>
      </w:r>
      <w:r w:rsidR="00892B89" w:rsidRPr="0089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B89" w:rsidRPr="00892B89" w:rsidRDefault="00892B89" w:rsidP="00D8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B89">
        <w:rPr>
          <w:rFonts w:ascii="Times New Roman" w:hAnsi="Times New Roman" w:cs="Times New Roman"/>
          <w:sz w:val="28"/>
          <w:szCs w:val="28"/>
        </w:rPr>
        <w:t>При осуществлении переданных государственных полномочий Рос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сийской Федерации и Ставропольского края в области здравоохранения (пол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номочия по организации</w:t>
      </w:r>
      <w:r w:rsidRPr="00892B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2B89">
        <w:rPr>
          <w:rFonts w:ascii="Times New Roman" w:hAnsi="Times New Roman" w:cs="Times New Roman"/>
          <w:sz w:val="28"/>
          <w:szCs w:val="28"/>
        </w:rPr>
        <w:t>и осуществлению деятельности по опеке и попечи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тельству в отношении лиц., признанных судом недееспособными (не полностью дееспособными) отдел социального развития администрации   Благодарненского городского округа Ставропольского края руководствуется Гражданским кодексом РФ, Федеральным законом, от 24.04.2008 г. № 48-ФЗ «Об организации и осуществлении деятельности по опе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ке и попечительству</w:t>
      </w:r>
      <w:proofErr w:type="gramEnd"/>
      <w:r w:rsidRPr="00892B8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92B89">
        <w:rPr>
          <w:rFonts w:ascii="Times New Roman" w:hAnsi="Times New Roman" w:cs="Times New Roman"/>
          <w:sz w:val="28"/>
          <w:szCs w:val="28"/>
        </w:rPr>
        <w:t>Постановлением Правительства РФ от 17.11.2010 г. № 927 «Об отдельных вопросах осуществления опеки и попечительства в отноше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нии совершеннолетних недееспособных или не полностью дееспособных граж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дан», законом Ставропольского края от 28.02.2008 № 10-кз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ропольского края по организации и осуществлении деятельности по опеке и по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печительству», постановлением администрации  Благодарненского городского</w:t>
      </w:r>
      <w:proofErr w:type="gramEnd"/>
      <w:r w:rsidRPr="00892B8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09 декабря 2020 г. № 1671 «ОБ утверждении административного регламента предоставле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ния администрацией Благодарненского городского округа Ставропольского края государственной услуги «Предоставление информации, прием документов органом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дееспособными)», должност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ной инструкцией.</w:t>
      </w:r>
    </w:p>
    <w:p w:rsidR="00892B89" w:rsidRPr="00892B89" w:rsidRDefault="00892B89" w:rsidP="0089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89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услуги «Предоставление информа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ции, прием документов органом опеки и попечительства от лиц, желающих установить опеку (попечительство) над совершеннолетними лицами, признан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ными в установленном законом порядке недееспособными (ограниченно дее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способными)» соблюдаются процедуры и сроки, предусмотренные регламен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том. Всего в 2021 году было оформлено опекунство над 18 лицами, признанными судом недееспособными, подготовлено 45 постановлений, принято участие в 14 судебных заседаниях. Продолжается работа по замене опекунов преклонного возраста. Были заменены опекуны 3 человекам и приняты соответствующие постановления.</w:t>
      </w:r>
    </w:p>
    <w:p w:rsidR="00892B89" w:rsidRPr="00892B89" w:rsidRDefault="00892B89" w:rsidP="0089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B89">
        <w:rPr>
          <w:rFonts w:ascii="Times New Roman" w:hAnsi="Times New Roman" w:cs="Times New Roman"/>
          <w:sz w:val="28"/>
          <w:szCs w:val="28"/>
        </w:rPr>
        <w:t>В</w:t>
      </w:r>
      <w:r w:rsidRPr="00892B89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Pr="00892B89">
        <w:rPr>
          <w:rFonts w:ascii="Times New Roman" w:hAnsi="Times New Roman" w:cs="Times New Roman"/>
          <w:sz w:val="28"/>
          <w:szCs w:val="28"/>
        </w:rPr>
        <w:t>1 году согласно утвержденных графиков было проведено 17 плано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вых и 3 внеплановые проверки условий жизни подопечных, проживающих с опекунами, 2 плановые и 1 внеплановая проверки условий жизни подопечных, проживающих в государственном стационарном учреждении социального обслуживания насе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ления, расположенном на территории Благодарненского городского округа Став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ропольского края.</w:t>
      </w:r>
      <w:proofErr w:type="gramEnd"/>
      <w:r w:rsidRPr="00892B89">
        <w:rPr>
          <w:rFonts w:ascii="Times New Roman" w:hAnsi="Times New Roman" w:cs="Times New Roman"/>
          <w:sz w:val="28"/>
          <w:szCs w:val="28"/>
        </w:rPr>
        <w:t xml:space="preserve"> При проведении проверочных мероприятий учитывались требования к срокам проведения проверок, установленных Постановлением Правительства РФ от 17.11.2010 № 927 «</w:t>
      </w:r>
      <w:r w:rsidR="00FD4D58">
        <w:rPr>
          <w:rFonts w:ascii="Times New Roman" w:hAnsi="Times New Roman" w:cs="Times New Roman"/>
          <w:sz w:val="28"/>
          <w:szCs w:val="28"/>
        </w:rPr>
        <w:t>Об отдельных вопросах осуществ</w:t>
      </w:r>
      <w:r w:rsidRPr="00892B89">
        <w:rPr>
          <w:rFonts w:ascii="Times New Roman" w:hAnsi="Times New Roman" w:cs="Times New Roman"/>
          <w:sz w:val="28"/>
          <w:szCs w:val="28"/>
        </w:rPr>
        <w:t>ления опеки и попечительства в отношени</w:t>
      </w:r>
      <w:r w:rsidR="00FD4D58">
        <w:rPr>
          <w:rFonts w:ascii="Times New Roman" w:hAnsi="Times New Roman" w:cs="Times New Roman"/>
          <w:sz w:val="28"/>
          <w:szCs w:val="28"/>
        </w:rPr>
        <w:t>и совершеннолетних недееспособ</w:t>
      </w:r>
      <w:r w:rsidRPr="00892B89">
        <w:rPr>
          <w:rFonts w:ascii="Times New Roman" w:hAnsi="Times New Roman" w:cs="Times New Roman"/>
          <w:sz w:val="28"/>
          <w:szCs w:val="28"/>
        </w:rPr>
        <w:t>ных или не полностью дееспособных граждан».</w:t>
      </w:r>
    </w:p>
    <w:p w:rsidR="00892B89" w:rsidRPr="00892B89" w:rsidRDefault="00892B89" w:rsidP="00892B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B89">
        <w:rPr>
          <w:rFonts w:ascii="Times New Roman" w:hAnsi="Times New Roman" w:cs="Times New Roman"/>
          <w:sz w:val="28"/>
          <w:szCs w:val="28"/>
        </w:rPr>
        <w:t>Отчетность (информация о деятельности администрации Благодарненского городского округа Ставропольского края</w:t>
      </w:r>
      <w:r w:rsidR="005B31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3106">
        <w:rPr>
          <w:rFonts w:ascii="Times New Roman" w:hAnsi="Times New Roman" w:cs="Times New Roman"/>
          <w:iCs/>
          <w:sz w:val="28"/>
          <w:szCs w:val="28"/>
        </w:rPr>
        <w:t>в</w:t>
      </w:r>
      <w:bookmarkStart w:id="0" w:name="_GoBack"/>
      <w:bookmarkEnd w:id="0"/>
      <w:r w:rsidRPr="00892B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2B89">
        <w:rPr>
          <w:rFonts w:ascii="Times New Roman" w:hAnsi="Times New Roman" w:cs="Times New Roman"/>
          <w:sz w:val="28"/>
          <w:szCs w:val="28"/>
        </w:rPr>
        <w:t>сфере опеки и попечительства в отношении совершеннолетних недееспособных или не полностью дееспособных граждан по состоянию на отчетный период года) предоставляется вовремя, посредством почтовой связи, электронной почты, СЭД «Дело» в Министерство здравоохранения Ставропольского края. Нарушений</w:t>
      </w:r>
      <w:r w:rsidRPr="00892B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2B89">
        <w:rPr>
          <w:rFonts w:ascii="Times New Roman" w:hAnsi="Times New Roman" w:cs="Times New Roman"/>
          <w:sz w:val="28"/>
          <w:szCs w:val="28"/>
        </w:rPr>
        <w:t>сроков предоставления информации за отчетный период не допущено.</w:t>
      </w:r>
    </w:p>
    <w:p w:rsidR="00892B89" w:rsidRDefault="00892B89" w:rsidP="0089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B89">
        <w:rPr>
          <w:rFonts w:ascii="Times New Roman" w:hAnsi="Times New Roman" w:cs="Times New Roman"/>
          <w:sz w:val="28"/>
          <w:szCs w:val="28"/>
        </w:rPr>
        <w:t>В</w:t>
      </w:r>
      <w:r w:rsidRPr="00892B89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Pr="00892B89">
        <w:rPr>
          <w:rFonts w:ascii="Times New Roman" w:hAnsi="Times New Roman" w:cs="Times New Roman"/>
          <w:sz w:val="28"/>
          <w:szCs w:val="28"/>
        </w:rPr>
        <w:t>1 году согласно утвержденных графиков было проведено 17 плано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вых и 3 внеплановые проверки условий жизни подопечных, проживающих с опекунами, 2 плановые и 1 внеплановая проверки условий жизни подопечных, проживающих в государственном стационарном учреждении социального обслуживания насе</w:t>
      </w:r>
      <w:r w:rsidRPr="00892B89">
        <w:rPr>
          <w:rFonts w:ascii="Times New Roman" w:hAnsi="Times New Roman" w:cs="Times New Roman"/>
          <w:sz w:val="28"/>
          <w:szCs w:val="28"/>
        </w:rPr>
        <w:softHyphen/>
        <w:t>ления, расположенном на территории Благодарненского городского округа Став</w:t>
      </w:r>
      <w:r w:rsidRPr="00892B89">
        <w:rPr>
          <w:rFonts w:ascii="Times New Roman" w:hAnsi="Times New Roman" w:cs="Times New Roman"/>
          <w:sz w:val="28"/>
          <w:szCs w:val="28"/>
        </w:rPr>
        <w:softHyphen/>
        <w:t xml:space="preserve">ропольского края. </w:t>
      </w:r>
      <w:proofErr w:type="gramEnd"/>
    </w:p>
    <w:p w:rsidR="003960A8" w:rsidRDefault="003960A8" w:rsidP="0089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B1" w:rsidRDefault="001611B1" w:rsidP="0089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B1" w:rsidRDefault="001611B1" w:rsidP="0089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B1" w:rsidRDefault="001611B1" w:rsidP="001611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социального развития </w:t>
      </w:r>
    </w:p>
    <w:p w:rsidR="001611B1" w:rsidRDefault="001611B1" w:rsidP="001611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</w:t>
      </w:r>
    </w:p>
    <w:p w:rsidR="001611B1" w:rsidRDefault="001611B1" w:rsidP="001611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 М. Нещадимов</w:t>
      </w:r>
    </w:p>
    <w:sectPr w:rsidR="001611B1" w:rsidSect="00BF6D0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59"/>
    <w:rsid w:val="001611B1"/>
    <w:rsid w:val="00221127"/>
    <w:rsid w:val="003960A8"/>
    <w:rsid w:val="004C47F7"/>
    <w:rsid w:val="004C6425"/>
    <w:rsid w:val="004E2BFB"/>
    <w:rsid w:val="005B3106"/>
    <w:rsid w:val="00892B89"/>
    <w:rsid w:val="00AF7559"/>
    <w:rsid w:val="00B83600"/>
    <w:rsid w:val="00D84C30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3557</Words>
  <Characters>20279</Characters>
  <Application>Microsoft Office Word</Application>
  <DocSecurity>0</DocSecurity>
  <Lines>168</Lines>
  <Paragraphs>47</Paragraphs>
  <ScaleCrop>false</ScaleCrop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Нещадимов</dc:creator>
  <cp:keywords/>
  <dc:description/>
  <cp:lastModifiedBy>Нещадимов</cp:lastModifiedBy>
  <cp:revision>11</cp:revision>
  <dcterms:created xsi:type="dcterms:W3CDTF">2022-04-06T11:24:00Z</dcterms:created>
  <dcterms:modified xsi:type="dcterms:W3CDTF">2022-05-04T08:01:00Z</dcterms:modified>
</cp:coreProperties>
</file>