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90EF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73C05">
        <w:rPr>
          <w:rFonts w:ascii="Times New Roman" w:hAnsi="Times New Roman" w:cs="Times New Roman"/>
          <w:b/>
          <w:sz w:val="28"/>
          <w:szCs w:val="28"/>
        </w:rPr>
        <w:t>Дорожная, ул. Вокзальная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C73C05">
        <w:rPr>
          <w:rFonts w:ascii="Times New Roman" w:hAnsi="Times New Roman" w:cs="Times New Roman"/>
          <w:sz w:val="28"/>
          <w:szCs w:val="28"/>
        </w:rPr>
        <w:t>01 февраля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C73C05" w:rsidRDefault="00D61DAC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C73C05"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26:13:100103:13</w:t>
      </w:r>
      <w:r w:rsidR="00C73C05"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Дорожная, дом 31</w:t>
      </w:r>
      <w:r w:rsidR="00C73C05"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26:13:100103:242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Дорожная, дом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C73C05">
        <w:rPr>
          <w:rFonts w:ascii="Times New Roman" w:hAnsi="Times New Roman" w:cs="Times New Roman"/>
          <w:sz w:val="28"/>
          <w:szCs w:val="28"/>
        </w:rPr>
        <w:t>26:13:100103:936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Дорожная, дом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26:13:100103:109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Pr="00C73C05">
        <w:rPr>
          <w:rFonts w:ascii="Times New Roman" w:hAnsi="Times New Roman" w:cs="Times New Roman"/>
          <w:sz w:val="28"/>
          <w:szCs w:val="28"/>
        </w:rPr>
        <w:tab/>
        <w:t>Для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Благодарный,, ул. Вокзальная, дом 2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26:13:100103:164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C73C05">
        <w:rPr>
          <w:rFonts w:ascii="Times New Roman" w:hAnsi="Times New Roman" w:cs="Times New Roman"/>
          <w:sz w:val="28"/>
          <w:szCs w:val="28"/>
        </w:rPr>
        <w:t>26:13:100103:247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2"З"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26:13:100103:360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2/9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C73C05">
        <w:rPr>
          <w:rFonts w:ascii="Times New Roman" w:hAnsi="Times New Roman" w:cs="Times New Roman"/>
          <w:sz w:val="28"/>
          <w:szCs w:val="28"/>
        </w:rPr>
        <w:t>26:13:100202:3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26:13:100203:12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б/н</w:t>
      </w:r>
      <w:r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26:13:100203:15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C73C05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C05">
        <w:rPr>
          <w:rFonts w:ascii="Times New Roman" w:hAnsi="Times New Roman" w:cs="Times New Roman"/>
          <w:sz w:val="28"/>
          <w:szCs w:val="28"/>
        </w:rPr>
        <w:t>26:13:100203:17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C73C05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8F1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13</w:t>
      </w:r>
      <w:r w:rsidR="002C28F1"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26:13:100203:20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26:13:100203:28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26:13:100203:31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26:13:100203:638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строительства гаража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индивидуальных гаражей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26:13:100205:3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производственных целей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размещения промышленных объектов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26:13:100205:57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57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26:13:100205:58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дом 45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26:13:100306:128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C73C05" w:rsidRPr="00C73C05">
        <w:rPr>
          <w:rFonts w:ascii="Times New Roman" w:hAnsi="Times New Roman" w:cs="Times New Roman"/>
          <w:sz w:val="28"/>
          <w:szCs w:val="28"/>
        </w:rPr>
        <w:t>ул. Вокзальная, дом 10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26:13:100306:48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 производственных 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26:13:100306:57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производственных 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26:13:100306:60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C73C05" w:rsidRPr="00C73C05">
        <w:rPr>
          <w:rFonts w:ascii="Times New Roman" w:hAnsi="Times New Roman" w:cs="Times New Roman"/>
          <w:sz w:val="28"/>
          <w:szCs w:val="28"/>
        </w:rPr>
        <w:t>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26:13:100307:109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Магазин "Техник"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Благодарный,, ул. Вокзальная, 18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26:13:100307:112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дом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26:13:100307:85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20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26:13:100308:132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26:13:100309:58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50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26:13:100309:59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52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26:13:100309:60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26:13:100404:168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дом 116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26:13:100404:171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74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8F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26:13:100404:176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ул. Вокзальная, дом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2C28F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26:13:100404:255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60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 w:rsidR="00405B41"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26:13:100404:264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98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26:13:100404:265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26:13:100404:267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58 б/1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26:13:100404:269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58 б/3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26:13:100404:284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56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Для объектов общественно-делового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26:13:100404:289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26:13:100404:297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C73C05" w:rsidRPr="00C73C0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C73C05" w:rsidRPr="00C73C05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г. Благодарный, ул. Вокзальная, дом 58 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26:13:100205:157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>, инвентарный номер 7812;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26:13:100307:355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дом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>Инвентарный номер 984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26:13:100309:124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 52/3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>Инвентарный номер 1039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41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26:13:100309:126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>Инвентарный номер 8686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C05" w:rsidRDefault="00405B41" w:rsidP="00C73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C73C05" w:rsidRPr="00C73C05">
        <w:rPr>
          <w:rFonts w:ascii="Times New Roman" w:hAnsi="Times New Roman" w:cs="Times New Roman"/>
          <w:sz w:val="28"/>
          <w:szCs w:val="28"/>
        </w:rPr>
        <w:t>26:13:100404:332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73C05" w:rsidRPr="00C73C0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73C05" w:rsidRPr="00C73C0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C05" w:rsidRPr="00C73C0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C73C05" w:rsidRPr="00C73C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3C05" w:rsidRPr="00C73C05">
        <w:rPr>
          <w:rFonts w:ascii="Times New Roman" w:hAnsi="Times New Roman" w:cs="Times New Roman"/>
          <w:sz w:val="28"/>
          <w:szCs w:val="28"/>
        </w:rPr>
        <w:t xml:space="preserve"> 130</w:t>
      </w:r>
      <w:r w:rsidR="0043230D"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531C"/>
    <w:rsid w:val="00482A3C"/>
    <w:rsid w:val="004913CA"/>
    <w:rsid w:val="004A2F62"/>
    <w:rsid w:val="004B7432"/>
    <w:rsid w:val="00507F69"/>
    <w:rsid w:val="00520582"/>
    <w:rsid w:val="005464F0"/>
    <w:rsid w:val="00553CE8"/>
    <w:rsid w:val="0056034C"/>
    <w:rsid w:val="00560CBD"/>
    <w:rsid w:val="005A66DE"/>
    <w:rsid w:val="005F6D2D"/>
    <w:rsid w:val="00651EC9"/>
    <w:rsid w:val="006613FA"/>
    <w:rsid w:val="0068547D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902B7C"/>
    <w:rsid w:val="00904424"/>
    <w:rsid w:val="00942201"/>
    <w:rsid w:val="00955F8C"/>
    <w:rsid w:val="00962CE5"/>
    <w:rsid w:val="00963800"/>
    <w:rsid w:val="009C3BF3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3C05"/>
    <w:rsid w:val="00C74016"/>
    <w:rsid w:val="00CA7CC7"/>
    <w:rsid w:val="00CB17B1"/>
    <w:rsid w:val="00CF4052"/>
    <w:rsid w:val="00D21B71"/>
    <w:rsid w:val="00D321DD"/>
    <w:rsid w:val="00D61DAC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2023-01-27T10:46:00Z</cp:lastPrinted>
  <dcterms:created xsi:type="dcterms:W3CDTF">2023-01-27T10:46:00Z</dcterms:created>
  <dcterms:modified xsi:type="dcterms:W3CDTF">2023-01-27T10:46:00Z</dcterms:modified>
</cp:coreProperties>
</file>