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56B44" w:rsidTr="00A56B44">
        <w:tc>
          <w:tcPr>
            <w:tcW w:w="4784" w:type="dxa"/>
          </w:tcPr>
          <w:p w:rsidR="00A56B44" w:rsidRDefault="00A56B44">
            <w:pPr>
              <w:spacing w:line="240" w:lineRule="exact"/>
              <w:jc w:val="both"/>
            </w:pPr>
          </w:p>
        </w:tc>
        <w:tc>
          <w:tcPr>
            <w:tcW w:w="4786" w:type="dxa"/>
          </w:tcPr>
          <w:p w:rsidR="00A56B44" w:rsidRDefault="00A56B44">
            <w:pPr>
              <w:spacing w:line="240" w:lineRule="exact"/>
              <w:jc w:val="center"/>
            </w:pPr>
          </w:p>
          <w:p w:rsidR="00A56B44" w:rsidRDefault="00A56B44">
            <w:pPr>
              <w:spacing w:line="240" w:lineRule="exact"/>
              <w:jc w:val="center"/>
            </w:pPr>
          </w:p>
          <w:p w:rsidR="00A56B44" w:rsidRDefault="00A56B44">
            <w:pPr>
              <w:spacing w:line="240" w:lineRule="exact"/>
              <w:jc w:val="center"/>
            </w:pPr>
          </w:p>
          <w:p w:rsidR="00A56B44" w:rsidRDefault="00A56B44">
            <w:pPr>
              <w:spacing w:line="240" w:lineRule="exact"/>
              <w:jc w:val="center"/>
            </w:pPr>
          </w:p>
          <w:p w:rsidR="00A56B44" w:rsidRDefault="00A56B44">
            <w:pPr>
              <w:spacing w:line="240" w:lineRule="exact"/>
              <w:jc w:val="center"/>
            </w:pPr>
          </w:p>
          <w:p w:rsidR="00A56B44" w:rsidRDefault="00A56B44">
            <w:pPr>
              <w:spacing w:line="240" w:lineRule="exact"/>
              <w:jc w:val="center"/>
            </w:pPr>
          </w:p>
          <w:p w:rsidR="00A56B44" w:rsidRDefault="00A56B44">
            <w:pPr>
              <w:spacing w:line="240" w:lineRule="exact"/>
              <w:jc w:val="center"/>
            </w:pPr>
            <w:r>
              <w:t>УТВЕРЖДЕНО</w:t>
            </w:r>
          </w:p>
          <w:p w:rsidR="00A56B44" w:rsidRDefault="00A56B44">
            <w:pPr>
              <w:spacing w:line="240" w:lineRule="exact"/>
              <w:jc w:val="center"/>
            </w:pPr>
            <w:r>
              <w:t xml:space="preserve">распоряжением управления по делам </w:t>
            </w:r>
            <w:proofErr w:type="spellStart"/>
            <w:r>
              <w:t>Благодарненского</w:t>
            </w:r>
            <w:proofErr w:type="spellEnd"/>
            <w:r>
              <w:t xml:space="preserve"> городского округа территорий администрации Ставропольского края</w:t>
            </w:r>
          </w:p>
          <w:p w:rsidR="00A56B44" w:rsidRDefault="00A56B44">
            <w:pPr>
              <w:spacing w:line="240" w:lineRule="exact"/>
              <w:jc w:val="center"/>
            </w:pPr>
            <w:r>
              <w:t>от 18 февраля 2021 года № _9-р__</w:t>
            </w:r>
          </w:p>
        </w:tc>
      </w:tr>
    </w:tbl>
    <w:p w:rsidR="00A56B44" w:rsidRDefault="00A56B44" w:rsidP="00A56B44"/>
    <w:p w:rsidR="00A56B44" w:rsidRDefault="00A56B44" w:rsidP="00A56B44">
      <w:pPr>
        <w:spacing w:line="240" w:lineRule="exact"/>
        <w:jc w:val="center"/>
        <w:rPr>
          <w:lang w:val="en-US"/>
        </w:rPr>
      </w:pPr>
    </w:p>
    <w:p w:rsidR="00A56B44" w:rsidRDefault="00A56B44" w:rsidP="00A56B44">
      <w:pPr>
        <w:spacing w:line="240" w:lineRule="exact"/>
        <w:jc w:val="center"/>
      </w:pPr>
      <w:r>
        <w:t>ИЗВЕЩЕНИЕ</w:t>
      </w:r>
    </w:p>
    <w:p w:rsidR="00A56B44" w:rsidRDefault="00A56B44" w:rsidP="00A56B44">
      <w:pPr>
        <w:spacing w:line="240" w:lineRule="exact"/>
        <w:jc w:val="both"/>
      </w:pPr>
      <w:proofErr w:type="gramStart"/>
      <w:r>
        <w:t>о проведении конкурса на включение в кадровый резерв для замещения должностей муниципальной службы в управлении</w:t>
      </w:r>
      <w:proofErr w:type="gramEnd"/>
      <w:r>
        <w:t xml:space="preserve"> по делам территорий администрации </w:t>
      </w:r>
      <w:proofErr w:type="spellStart"/>
      <w:r>
        <w:t>Благодарненского</w:t>
      </w:r>
      <w:proofErr w:type="spellEnd"/>
      <w:r>
        <w:t xml:space="preserve"> городского округа Ставропольского края</w:t>
      </w:r>
    </w:p>
    <w:p w:rsidR="00A56B44" w:rsidRDefault="00A56B44" w:rsidP="00A56B44">
      <w:pPr>
        <w:ind w:firstLine="567"/>
        <w:jc w:val="center"/>
      </w:pPr>
    </w:p>
    <w:p w:rsidR="00A56B44" w:rsidRDefault="00A56B44" w:rsidP="00A56B44">
      <w:pPr>
        <w:ind w:firstLine="567"/>
        <w:jc w:val="both"/>
      </w:pPr>
      <w:r>
        <w:t xml:space="preserve">Управление по делам территорий администрации </w:t>
      </w:r>
      <w:proofErr w:type="spellStart"/>
      <w:r>
        <w:t>Благодарненского</w:t>
      </w:r>
      <w:proofErr w:type="spellEnd"/>
      <w:r>
        <w:t xml:space="preserve"> </w:t>
      </w:r>
      <w:r>
        <w:rPr>
          <w:szCs w:val="28"/>
        </w:rPr>
        <w:t xml:space="preserve">городского округа </w:t>
      </w:r>
      <w:r>
        <w:t>Ставропольского края объявляет</w:t>
      </w:r>
      <w:r>
        <w:rPr>
          <w:szCs w:val="28"/>
        </w:rPr>
        <w:t xml:space="preserve"> конкурс</w:t>
      </w:r>
      <w:r>
        <w:t xml:space="preserve"> на включение в кадровый резерв муниципальной службы на должности:</w:t>
      </w:r>
    </w:p>
    <w:p w:rsidR="00A56B44" w:rsidRDefault="00A56B44" w:rsidP="00A56B44">
      <w:pPr>
        <w:ind w:firstLine="720"/>
        <w:jc w:val="both"/>
      </w:pPr>
      <w:r>
        <w:t xml:space="preserve">- заместитель начальника отдела дорожного хозяйства управления по делам территорий администрации </w:t>
      </w:r>
      <w:proofErr w:type="spellStart"/>
      <w:r>
        <w:t>Благодарненского</w:t>
      </w:r>
      <w:proofErr w:type="spellEnd"/>
      <w:r>
        <w:t xml:space="preserve"> городского округа Ставропольского края;</w:t>
      </w:r>
    </w:p>
    <w:p w:rsidR="00A56B44" w:rsidRDefault="00A56B44" w:rsidP="00A56B44">
      <w:pPr>
        <w:ind w:firstLine="720"/>
        <w:jc w:val="both"/>
      </w:pPr>
      <w:r>
        <w:t xml:space="preserve">- ведущий специалист управления по делам территорий администрации </w:t>
      </w:r>
      <w:proofErr w:type="spellStart"/>
      <w:r>
        <w:t>Благодарненского</w:t>
      </w:r>
      <w:proofErr w:type="spellEnd"/>
      <w:r>
        <w:t xml:space="preserve"> городского округа Ставропольского края.</w:t>
      </w:r>
    </w:p>
    <w:p w:rsidR="00A56B44" w:rsidRDefault="00A56B44" w:rsidP="00A56B44">
      <w:pPr>
        <w:autoSpaceDE w:val="0"/>
        <w:autoSpaceDN w:val="0"/>
        <w:adjustRightInd w:val="0"/>
        <w:ind w:firstLine="709"/>
        <w:jc w:val="both"/>
      </w:pPr>
    </w:p>
    <w:p w:rsidR="00A56B44" w:rsidRDefault="00A56B44" w:rsidP="00A56B44">
      <w:pPr>
        <w:pStyle w:val="p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соответствующие, установленным действующим законодательством, квалификационным требованиям, предъявляемым к вакантной должности муниципальной службы</w:t>
      </w:r>
      <w:r>
        <w:rPr>
          <w:sz w:val="28"/>
          <w:szCs w:val="28"/>
        </w:rPr>
        <w:t xml:space="preserve">. </w:t>
      </w:r>
      <w:proofErr w:type="gramEnd"/>
    </w:p>
    <w:p w:rsidR="00A56B44" w:rsidRDefault="00A56B44" w:rsidP="00A56B44">
      <w:pPr>
        <w:pStyle w:val="1"/>
        <w:shd w:val="clear" w:color="auto" w:fill="auto"/>
        <w:spacing w:line="322" w:lineRule="exact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конкурсантам:</w:t>
      </w:r>
    </w:p>
    <w:p w:rsidR="00A56B44" w:rsidRDefault="00A56B44" w:rsidP="00A56B4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требования к профессиональным знаниям и навыкам (общие для всех конкурсантов):</w:t>
      </w:r>
    </w:p>
    <w:p w:rsidR="00A56B44" w:rsidRDefault="00A56B44" w:rsidP="00A56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должны знать:</w:t>
      </w:r>
    </w:p>
    <w:p w:rsidR="00A56B44" w:rsidRDefault="00A56B44" w:rsidP="00A56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56B44" w:rsidRDefault="00A56B44" w:rsidP="00A56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Закон Ставропольского края от 12.10.94 N 6-кз (ред. от 09.11.2015) &quot;Устав (Основной Закон) Ставропольского края&quot; (принят Государственной Думой Ставропольского края 29.09.94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(Основной Закон) Ставропольского края;</w:t>
      </w:r>
    </w:p>
    <w:p w:rsidR="00A56B44" w:rsidRDefault="00A56B44" w:rsidP="00A56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и Ставропольского края о местном самоуправлении и муниципальной службе;</w:t>
      </w:r>
    </w:p>
    <w:p w:rsidR="00A56B44" w:rsidRDefault="00A56B44" w:rsidP="00A56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органа местного самоуправления;</w:t>
      </w:r>
    </w:p>
    <w:p w:rsidR="00A56B44" w:rsidRDefault="00A56B44" w:rsidP="00A56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A56B44" w:rsidRDefault="00A56B44" w:rsidP="00A56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служебной, профессиональной этики и правила делового поведения;</w:t>
      </w:r>
    </w:p>
    <w:p w:rsidR="00A56B44" w:rsidRDefault="00A56B44" w:rsidP="00A56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должны иметь профессиональные навыки:</w:t>
      </w:r>
    </w:p>
    <w:p w:rsidR="00A56B44" w:rsidRDefault="00A56B44" w:rsidP="00A56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эффективного планирования рабочего времени;</w:t>
      </w:r>
    </w:p>
    <w:p w:rsidR="00A56B44" w:rsidRDefault="00A56B44" w:rsidP="00A56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владения современными технологиями работы с информацией и информационными системами;</w:t>
      </w:r>
    </w:p>
    <w:p w:rsidR="00A56B44" w:rsidRDefault="00A56B44" w:rsidP="00A56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документов аналитического, делового и справочно-информационного характера;</w:t>
      </w:r>
    </w:p>
    <w:p w:rsidR="00A56B44" w:rsidRDefault="00A56B44" w:rsidP="00A56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делового и профессионального общения;</w:t>
      </w:r>
    </w:p>
    <w:p w:rsidR="00A56B44" w:rsidRDefault="00A56B44" w:rsidP="00A56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систематизации информационных материалов;</w:t>
      </w:r>
    </w:p>
    <w:p w:rsidR="00A56B44" w:rsidRDefault="00A56B44" w:rsidP="00A56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документами, текстами, информацией.</w:t>
      </w:r>
    </w:p>
    <w:p w:rsidR="00A56B44" w:rsidRDefault="00A56B44" w:rsidP="00A56B44">
      <w:pPr>
        <w:pStyle w:val="1"/>
        <w:shd w:val="clear" w:color="auto" w:fill="auto"/>
        <w:spacing w:line="322" w:lineRule="exact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A56B44" w:rsidRDefault="00A56B44" w:rsidP="00A56B44">
      <w:pPr>
        <w:pStyle w:val="1"/>
        <w:shd w:val="clear" w:color="auto" w:fill="auto"/>
        <w:spacing w:line="322" w:lineRule="exact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требования:</w:t>
      </w:r>
    </w:p>
    <w:p w:rsidR="00A56B44" w:rsidRDefault="00A56B44" w:rsidP="00A56B44">
      <w:pPr>
        <w:pStyle w:val="1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должностей</w:t>
      </w:r>
      <w:r>
        <w:rPr>
          <w:sz w:val="28"/>
          <w:szCs w:val="28"/>
        </w:rPr>
        <w:t>:</w:t>
      </w:r>
    </w:p>
    <w:p w:rsidR="00A56B44" w:rsidRDefault="00A56B44" w:rsidP="00A56B44">
      <w:pPr>
        <w:ind w:firstLine="720"/>
        <w:jc w:val="both"/>
      </w:pPr>
      <w:r>
        <w:t xml:space="preserve">- заместитель начальника отдела дорожного хозяйства управления по делам территорий администрации </w:t>
      </w:r>
      <w:proofErr w:type="spellStart"/>
      <w:r>
        <w:t>Благодарненского</w:t>
      </w:r>
      <w:proofErr w:type="spellEnd"/>
      <w:r>
        <w:t xml:space="preserve"> городского округа Ставропольского края;</w:t>
      </w:r>
    </w:p>
    <w:p w:rsidR="00A56B44" w:rsidRDefault="00A56B44" w:rsidP="00A56B44">
      <w:pPr>
        <w:ind w:firstLine="720"/>
        <w:jc w:val="both"/>
      </w:pPr>
      <w:r>
        <w:t xml:space="preserve">- ведущий специалист управления по делам территорий администрации </w:t>
      </w:r>
      <w:proofErr w:type="spellStart"/>
      <w:r>
        <w:t>Благодарненского</w:t>
      </w:r>
      <w:proofErr w:type="spellEnd"/>
      <w:r>
        <w:t xml:space="preserve"> городского округа Ставропольского края.</w:t>
      </w:r>
    </w:p>
    <w:p w:rsidR="00A56B44" w:rsidRDefault="00A56B44" w:rsidP="00A56B44">
      <w:pPr>
        <w:pStyle w:val="1"/>
        <w:shd w:val="clear" w:color="auto" w:fill="auto"/>
        <w:spacing w:line="317" w:lineRule="exact"/>
        <w:ind w:left="20" w:right="1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A56B44" w:rsidRDefault="00A56B44" w:rsidP="00A56B44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без предъявления требований к стажу;</w:t>
      </w:r>
    </w:p>
    <w:p w:rsidR="00A56B44" w:rsidRDefault="00A56B44" w:rsidP="00A56B44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знание персонального компьютера.</w:t>
      </w:r>
    </w:p>
    <w:p w:rsidR="00A56B44" w:rsidRDefault="00A56B44" w:rsidP="00A56B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Должностные обязанности:</w:t>
      </w:r>
    </w:p>
    <w:p w:rsidR="00A56B44" w:rsidRDefault="00A56B44" w:rsidP="00A56B44">
      <w:pPr>
        <w:autoSpaceDE w:val="0"/>
        <w:autoSpaceDN w:val="0"/>
        <w:adjustRightInd w:val="0"/>
        <w:ind w:firstLine="708"/>
        <w:jc w:val="both"/>
        <w:rPr>
          <w:rStyle w:val="a6"/>
          <w:b w:val="0"/>
          <w:bCs w:val="0"/>
        </w:rPr>
      </w:pPr>
      <w:r>
        <w:rPr>
          <w:szCs w:val="28"/>
        </w:rPr>
        <w:t>осуществление полномочий в соответствии с функциями и задачами управления, отдела (в соответствии с должностной инструкцией)</w:t>
      </w:r>
    </w:p>
    <w:p w:rsidR="00A56B44" w:rsidRDefault="00A56B44" w:rsidP="00A56B44">
      <w:pPr>
        <w:ind w:firstLine="720"/>
        <w:jc w:val="both"/>
      </w:pPr>
      <w:r>
        <w:rPr>
          <w:rStyle w:val="a6"/>
          <w:b w:val="0"/>
          <w:szCs w:val="28"/>
        </w:rPr>
        <w:t>Условия прохождения муниципальной службы:</w:t>
      </w:r>
    </w:p>
    <w:p w:rsidR="00A56B44" w:rsidRDefault="00A56B44" w:rsidP="00A56B44">
      <w:pPr>
        <w:pStyle w:val="p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рабочее время с 8-00 до 17-00; обеденный перерыв с 12-00 до 13-00; ненормированный рабочий день.</w:t>
      </w:r>
    </w:p>
    <w:p w:rsidR="00A56B44" w:rsidRDefault="00A56B44" w:rsidP="00A56B44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Ставропольского края от 24 декабря 2007 года № 78-кз муниципальному служащему оплата труда производится в виде денежного содержания, которое состоит из должностного оклада, а также из ежемесячных и иных дополнительных выплат и предоставляются следующие виды отпусков: основной отпуск, дополнительный отпуск за выслугу лет, дополнительный отпуск за ненормированный рабочий день.</w:t>
      </w:r>
      <w:proofErr w:type="gramEnd"/>
    </w:p>
    <w:p w:rsidR="00A56B44" w:rsidRDefault="00A56B44" w:rsidP="00A56B44">
      <w:pPr>
        <w:pStyle w:val="p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желающие участвовать в конкурсе, представляют в управление по делам территорий администрации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по адресу: г. Благодарный, пл. Ленина, 1 (2 этаж, кабинет № 216), в рабочие дни с 8-00 до 17-00 часов, перерыв с 12-00 до 13-00 часов, следующие документы: </w:t>
      </w:r>
    </w:p>
    <w:p w:rsidR="00A56B44" w:rsidRDefault="00A56B44" w:rsidP="00A5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личное заявление;</w:t>
      </w:r>
    </w:p>
    <w:p w:rsidR="00A56B44" w:rsidRDefault="00A56B44" w:rsidP="00A5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A56B44" w:rsidRDefault="00A56B44" w:rsidP="00A5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56B44" w:rsidRDefault="00A56B44" w:rsidP="00A5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56B44" w:rsidRDefault="00A56B44" w:rsidP="00A5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56B44" w:rsidRDefault="00A56B44" w:rsidP="00A5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56B44" w:rsidRDefault="00A56B44" w:rsidP="00A5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д) </w:t>
      </w:r>
      <w:hyperlink r:id="rId7" w:history="1">
        <w:r>
          <w:rPr>
            <w:rStyle w:val="a3"/>
            <w:color w:val="auto"/>
            <w:szCs w:val="28"/>
            <w:u w:val="none"/>
          </w:rPr>
          <w:t>заключение</w:t>
        </w:r>
      </w:hyperlink>
      <w:r>
        <w:rPr>
          <w:szCs w:val="28"/>
        </w:rPr>
        <w:t xml:space="preserve"> медицинского учреждения об отсутствии заболевания, препятствующего поступлению на муниципальную службу или ее прохождению;</w:t>
      </w:r>
    </w:p>
    <w:p w:rsidR="00A56B44" w:rsidRDefault="00A56B44" w:rsidP="00A5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 сведения о своих доходах, расходах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56B44" w:rsidRDefault="00A56B44" w:rsidP="00A5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ж) справка о наличии или отсутствии судимости;</w:t>
      </w:r>
    </w:p>
    <w:p w:rsidR="00A56B44" w:rsidRDefault="00A56B44" w:rsidP="00A5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з) иные документы, предусмотренные действующим законодательством.</w:t>
      </w:r>
    </w:p>
    <w:p w:rsidR="00A56B44" w:rsidRDefault="00A56B44" w:rsidP="00A5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32"/>
      <w:bookmarkEnd w:id="0"/>
      <w:r>
        <w:rPr>
          <w:szCs w:val="28"/>
        </w:rPr>
        <w:t>Муниципальный служащий, изъявивший желание участвовать в конкурсе в органе местного самоуправления округа, в котором он замещает должность муниципальной службы, подает заявление на имя представителя нанимателя (работодателя).</w:t>
      </w:r>
    </w:p>
    <w:p w:rsidR="00A56B44" w:rsidRDefault="00A56B44" w:rsidP="00A5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Муниципальный служащий, изъявивший желание участвовать в конкурсе в ином органе местного самоуправления, представляет в этот орган местного самоуправления заявление на имя представителя нанимателя (работодателя) и собственноручно заполненную, подписанную и заверенную кадровой службой органа местного самоуправления округа, в котором муниципальный служащий замещает должность муниципальной службы, анкету с приложением фотографии.</w:t>
      </w:r>
    </w:p>
    <w:p w:rsidR="00A56B44" w:rsidRDefault="00A56B44" w:rsidP="00A56B4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56B44" w:rsidRDefault="00A56B44" w:rsidP="00A56B4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Документы принимаются с 8-00 часов 24 февраля 2021 года до 17-00 часов 23 марта 2021 года. С условиями конкурса можно ознакомиться на сайте администрации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края: </w:t>
      </w:r>
      <w:hyperlink r:id="rId8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abgosk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и по телефонам: 2-13-41, 2-16-79. Предполагаемая дата проведения конкурса 26 марта 2021 года в 14.00 часов.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126"/>
      </w:tblGrid>
      <w:tr w:rsidR="00A56B44" w:rsidTr="00A56B44">
        <w:trPr>
          <w:trHeight w:val="708"/>
        </w:trPr>
        <w:tc>
          <w:tcPr>
            <w:tcW w:w="7196" w:type="dxa"/>
          </w:tcPr>
          <w:p w:rsidR="00A56B44" w:rsidRDefault="00A56B44">
            <w:pPr>
              <w:spacing w:line="240" w:lineRule="exact"/>
              <w:jc w:val="both"/>
            </w:pPr>
          </w:p>
          <w:p w:rsidR="00A56B44" w:rsidRDefault="00A56B44">
            <w:pPr>
              <w:spacing w:line="240" w:lineRule="exact"/>
              <w:jc w:val="both"/>
            </w:pPr>
          </w:p>
          <w:p w:rsidR="00A56B44" w:rsidRDefault="00A56B44">
            <w:pPr>
              <w:spacing w:line="240" w:lineRule="exact"/>
              <w:jc w:val="both"/>
            </w:pPr>
            <w:r>
              <w:t>Первый заместитель главы администрации-</w:t>
            </w:r>
          </w:p>
          <w:p w:rsidR="00A56B44" w:rsidRDefault="00A56B44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</w:t>
            </w: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A56B44" w:rsidRDefault="00A56B44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делам территорий администрации</w:t>
            </w:r>
          </w:p>
          <w:p w:rsidR="00A56B44" w:rsidRDefault="00A56B44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Благодарненского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  <w:p w:rsidR="00A56B44" w:rsidRDefault="00A56B44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  <w:r>
              <w:t xml:space="preserve">                              </w:t>
            </w:r>
          </w:p>
        </w:tc>
        <w:tc>
          <w:tcPr>
            <w:tcW w:w="2126" w:type="dxa"/>
          </w:tcPr>
          <w:p w:rsidR="00A56B44" w:rsidRDefault="00A56B44">
            <w:pPr>
              <w:spacing w:line="240" w:lineRule="exact"/>
              <w:rPr>
                <w:szCs w:val="28"/>
              </w:rPr>
            </w:pPr>
          </w:p>
          <w:p w:rsidR="00A56B44" w:rsidRDefault="00A56B44">
            <w:pPr>
              <w:spacing w:line="240" w:lineRule="exact"/>
              <w:jc w:val="both"/>
              <w:rPr>
                <w:szCs w:val="28"/>
              </w:rPr>
            </w:pPr>
          </w:p>
          <w:p w:rsidR="00A56B44" w:rsidRDefault="00A56B44">
            <w:pPr>
              <w:spacing w:line="240" w:lineRule="exact"/>
              <w:jc w:val="right"/>
            </w:pPr>
          </w:p>
          <w:p w:rsidR="00A56B44" w:rsidRDefault="00A56B44">
            <w:pPr>
              <w:spacing w:line="240" w:lineRule="exact"/>
              <w:jc w:val="right"/>
            </w:pPr>
          </w:p>
          <w:p w:rsidR="00A56B44" w:rsidRDefault="00A56B44">
            <w:pPr>
              <w:spacing w:line="240" w:lineRule="exact"/>
              <w:jc w:val="right"/>
            </w:pPr>
          </w:p>
          <w:p w:rsidR="00A56B44" w:rsidRDefault="00A56B44">
            <w:pPr>
              <w:spacing w:line="240" w:lineRule="exact"/>
              <w:jc w:val="right"/>
            </w:pPr>
            <w:r>
              <w:t>С.В. Ким</w:t>
            </w:r>
          </w:p>
          <w:p w:rsidR="00A56B44" w:rsidRDefault="00A56B44">
            <w:pPr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A56B44" w:rsidRDefault="00A56B44" w:rsidP="00A56B44"/>
    <w:p w:rsidR="002323EF" w:rsidRDefault="002323EF">
      <w:bookmarkStart w:id="1" w:name="_GoBack"/>
      <w:bookmarkEnd w:id="1"/>
    </w:p>
    <w:sectPr w:rsidR="0023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44"/>
    <w:rsid w:val="002323EF"/>
    <w:rsid w:val="00A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4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6B44"/>
    <w:rPr>
      <w:color w:val="0000FF"/>
      <w:u w:val="single"/>
    </w:rPr>
  </w:style>
  <w:style w:type="paragraph" w:styleId="a4">
    <w:name w:val="Normal (Web)"/>
    <w:basedOn w:val="a"/>
    <w:semiHidden/>
    <w:unhideWhenUsed/>
    <w:rsid w:val="00A56B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A56B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semiHidden/>
    <w:locked/>
    <w:rsid w:val="00A56B4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A56B4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p">
    <w:name w:val="p"/>
    <w:basedOn w:val="a"/>
    <w:semiHidden/>
    <w:rsid w:val="00A56B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qFormat/>
    <w:rsid w:val="00A56B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4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6B44"/>
    <w:rPr>
      <w:color w:val="0000FF"/>
      <w:u w:val="single"/>
    </w:rPr>
  </w:style>
  <w:style w:type="paragraph" w:styleId="a4">
    <w:name w:val="Normal (Web)"/>
    <w:basedOn w:val="a"/>
    <w:semiHidden/>
    <w:unhideWhenUsed/>
    <w:rsid w:val="00A56B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A56B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semiHidden/>
    <w:locked/>
    <w:rsid w:val="00A56B4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A56B4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p">
    <w:name w:val="p"/>
    <w:basedOn w:val="a"/>
    <w:semiHidden/>
    <w:rsid w:val="00A56B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qFormat/>
    <w:rsid w:val="00A56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go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B8A6F2E896870DBA086F6578414017C23B9F2D234DEC6621608F8C9D167BD9FB8AF009DDCC77U5c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72D045BF3DDB07FEBED3F48E2379A5FA763BE056D5353305C1E01EC78004DS3eBK" TargetMode="External"/><Relationship Id="rId5" Type="http://schemas.openxmlformats.org/officeDocument/2006/relationships/hyperlink" Target="consultantplus://offline/ref=D5372D045BF3DDB07FEBED294B8E69905AA43AB607380E003B564BS5e9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2021-02-20T10:57:00Z</dcterms:created>
  <dcterms:modified xsi:type="dcterms:W3CDTF">2021-02-20T10:58:00Z</dcterms:modified>
</cp:coreProperties>
</file>