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18" w:rsidRDefault="00066818" w:rsidP="00EB04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0468" w:rsidRPr="00983821" w:rsidRDefault="00983821" w:rsidP="009838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="004F4D6B" w:rsidRPr="00983821">
        <w:rPr>
          <w:rFonts w:ascii="Times New Roman" w:hAnsi="Times New Roman" w:cs="Times New Roman"/>
          <w:b/>
          <w:sz w:val="28"/>
          <w:szCs w:val="28"/>
        </w:rPr>
        <w:t xml:space="preserve"> территориальной трехсторонней комиссии </w:t>
      </w:r>
      <w:r w:rsidR="004F4D6B" w:rsidRPr="00983821">
        <w:rPr>
          <w:rFonts w:ascii="Times New Roman" w:hAnsi="Times New Roman" w:cs="Times New Roman"/>
          <w:b/>
          <w:color w:val="000000"/>
          <w:sz w:val="28"/>
          <w:szCs w:val="28"/>
        </w:rPr>
        <w:t>по регулированию социально-трудовых отношений Благодарненского городского округа Ставропольского края</w:t>
      </w:r>
      <w:r w:rsidRPr="009838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29 марта 2023 года</w:t>
      </w:r>
    </w:p>
    <w:p w:rsidR="004F4D6B" w:rsidRPr="00983821" w:rsidRDefault="004F4D6B" w:rsidP="0098382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3821" w:rsidRPr="00983821" w:rsidRDefault="00983821" w:rsidP="004E42C7">
      <w:pPr>
        <w:pStyle w:val="a3"/>
        <w:tabs>
          <w:tab w:val="left" w:pos="9639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83821">
        <w:rPr>
          <w:rFonts w:ascii="Times New Roman" w:hAnsi="Times New Roman"/>
          <w:color w:val="000000"/>
          <w:sz w:val="28"/>
          <w:szCs w:val="28"/>
        </w:rPr>
        <w:t>29 марта 2023 года</w:t>
      </w:r>
      <w:r w:rsidRPr="00983821">
        <w:rPr>
          <w:rFonts w:ascii="Times New Roman" w:hAnsi="Times New Roman"/>
          <w:sz w:val="28"/>
          <w:szCs w:val="28"/>
        </w:rPr>
        <w:t xml:space="preserve"> </w:t>
      </w:r>
      <w:r w:rsidR="006867D0" w:rsidRPr="00983821">
        <w:rPr>
          <w:rFonts w:ascii="Times New Roman" w:hAnsi="Times New Roman"/>
          <w:sz w:val="28"/>
          <w:szCs w:val="28"/>
        </w:rPr>
        <w:t>территориальная трехсторонняя</w:t>
      </w:r>
      <w:r w:rsidRPr="00983821">
        <w:rPr>
          <w:rFonts w:ascii="Times New Roman" w:hAnsi="Times New Roman"/>
          <w:sz w:val="28"/>
          <w:szCs w:val="28"/>
        </w:rPr>
        <w:t xml:space="preserve"> комиссия </w:t>
      </w:r>
      <w:r w:rsidRPr="00983821">
        <w:rPr>
          <w:rFonts w:ascii="Times New Roman" w:hAnsi="Times New Roman"/>
          <w:color w:val="000000"/>
          <w:sz w:val="28"/>
          <w:szCs w:val="28"/>
        </w:rPr>
        <w:t xml:space="preserve">по регулированию социально-трудовых отношений Благодарненского городского округа Ставропольского края заслушав информацию по рассматриваемым вопросам </w:t>
      </w:r>
      <w:r w:rsidRPr="00983821">
        <w:rPr>
          <w:rFonts w:ascii="Times New Roman" w:hAnsi="Times New Roman"/>
          <w:sz w:val="28"/>
          <w:szCs w:val="28"/>
        </w:rPr>
        <w:t>РЕШИЛА:</w:t>
      </w:r>
    </w:p>
    <w:p w:rsidR="00983821" w:rsidRPr="00983821" w:rsidRDefault="00983821" w:rsidP="004E42C7">
      <w:pPr>
        <w:pStyle w:val="a3"/>
        <w:tabs>
          <w:tab w:val="left" w:pos="9639"/>
        </w:tabs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Вопрос 1</w:t>
      </w:r>
      <w:r w:rsidR="006867D0">
        <w:rPr>
          <w:rFonts w:ascii="Times New Roman" w:hAnsi="Times New Roman"/>
          <w:sz w:val="28"/>
          <w:szCs w:val="28"/>
        </w:rPr>
        <w:t>.</w:t>
      </w:r>
      <w:r w:rsidRPr="00983821">
        <w:rPr>
          <w:rFonts w:ascii="Times New Roman" w:hAnsi="Times New Roman"/>
          <w:sz w:val="28"/>
          <w:szCs w:val="28"/>
        </w:rPr>
        <w:t xml:space="preserve"> </w:t>
      </w:r>
    </w:p>
    <w:p w:rsidR="00983821" w:rsidRPr="00983821" w:rsidRDefault="00983821" w:rsidP="004E42C7">
      <w:pPr>
        <w:pStyle w:val="a3"/>
        <w:tabs>
          <w:tab w:val="left" w:pos="9639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83821">
        <w:rPr>
          <w:rFonts w:ascii="Times New Roman" w:hAnsi="Times New Roman"/>
          <w:color w:val="000000"/>
          <w:sz w:val="28"/>
          <w:szCs w:val="28"/>
        </w:rPr>
        <w:t>«Об отказе работодателей от присоединения к соглашению между администрацией Благодарненского городского округа Ставропольского края, представительством Территориального союза «Федерация профсоюзов Ставропольского края» - координационным советом организаций профсоюзов в Благодарненском городском округе Ставропольского края и Региональным Союзом работодателей Ставропольского края «Конгресс деловых кругов Ставрополья»  на  2023-2025 годы»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1. Информацию принять к сведению.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 xml:space="preserve">2. Считать общество с ограниченной ответственностью  «Зерносовхоз Ставропольский» присоединившимся к  Соглашению. 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 xml:space="preserve">3. Стороне работодателей </w:t>
      </w:r>
    </w:p>
    <w:p w:rsidR="00983821" w:rsidRPr="00983821" w:rsidRDefault="00983821" w:rsidP="004E42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821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983821">
        <w:rPr>
          <w:rFonts w:ascii="Times New Roman" w:eastAsia="Calibri" w:hAnsi="Times New Roman" w:cs="Times New Roman"/>
          <w:color w:val="000000"/>
          <w:sz w:val="28"/>
          <w:szCs w:val="28"/>
        </w:rPr>
        <w:t>учесть возможность, в соответствии со статьей 48 Трудового кодекса Российской Федерации и пункта 8.3. Соглашения,  в связи с невозможностью реализации Соглашения по причинам</w:t>
      </w:r>
      <w:r w:rsidRPr="00983821">
        <w:rPr>
          <w:rFonts w:ascii="Times New Roman" w:eastAsia="Calibri" w:hAnsi="Times New Roman" w:cs="Times New Roman"/>
          <w:sz w:val="28"/>
          <w:szCs w:val="28"/>
        </w:rPr>
        <w:t xml:space="preserve"> экономического, технологического, организационного характера обратиться в письменной форме (с приложением протокола консультаций работодателя с выборным органом первичной профсоюзной организации) с мотивированным предложением о временном приостановлении действия отдельных положений Соглашения.  </w:t>
      </w:r>
    </w:p>
    <w:p w:rsidR="00983821" w:rsidRPr="00983821" w:rsidRDefault="006867D0" w:rsidP="004E42C7">
      <w:pPr>
        <w:pStyle w:val="a3"/>
        <w:tabs>
          <w:tab w:val="left" w:pos="963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2.</w:t>
      </w:r>
    </w:p>
    <w:p w:rsidR="004F4D6B" w:rsidRPr="00983821" w:rsidRDefault="00983821" w:rsidP="004E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21">
        <w:rPr>
          <w:rFonts w:ascii="Times New Roman" w:hAnsi="Times New Roman" w:cs="Times New Roman"/>
          <w:kern w:val="32"/>
          <w:sz w:val="28"/>
          <w:szCs w:val="28"/>
        </w:rPr>
        <w:t xml:space="preserve"> </w:t>
      </w:r>
      <w:r w:rsidR="004F4D6B" w:rsidRPr="00983821">
        <w:rPr>
          <w:rFonts w:ascii="Times New Roman" w:hAnsi="Times New Roman" w:cs="Times New Roman"/>
          <w:kern w:val="32"/>
          <w:sz w:val="28"/>
          <w:szCs w:val="28"/>
        </w:rPr>
        <w:t>«</w:t>
      </w:r>
      <w:r w:rsidR="004F4D6B" w:rsidRPr="00983821">
        <w:rPr>
          <w:rFonts w:ascii="Times New Roman" w:hAnsi="Times New Roman" w:cs="Times New Roman"/>
          <w:sz w:val="28"/>
          <w:szCs w:val="28"/>
        </w:rPr>
        <w:t>О ситуации в организациях Благодарненского городского округа Ставропольского края, допустивших случаи тяжелого травматизма и травматизма со смертельным исходом в 2022 году»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1. Информацию от муниципального  учреждения  дополнительного образования «Детский оздоровительно-образовательный (профильный) центр «Золотой колосок» принять к сведению.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2. Муниципальному  учреждению  дополнительного образования «Детский оздоровительно-образовательный (профильный) центр «Золотой колосок»: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2.1. о</w:t>
      </w:r>
      <w:r w:rsidRPr="00983821">
        <w:rPr>
          <w:rFonts w:ascii="Times New Roman" w:hAnsi="Times New Roman"/>
          <w:color w:val="000000"/>
          <w:sz w:val="28"/>
          <w:szCs w:val="28"/>
        </w:rPr>
        <w:t xml:space="preserve">беспечить соблюдение требований трудового законодательства в области охраны труда в части снижения производственного травматизма и профессиональных рисков; 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lastRenderedPageBreak/>
        <w:t xml:space="preserve">2.2.  обеспечить актуализацию локальных актов учреждения в соответствии с изменениями в </w:t>
      </w:r>
      <w:r w:rsidRPr="00983821">
        <w:rPr>
          <w:rFonts w:ascii="Times New Roman" w:hAnsi="Times New Roman"/>
          <w:sz w:val="28"/>
          <w:szCs w:val="28"/>
          <w:lang w:val="en-US"/>
        </w:rPr>
        <w:t>X</w:t>
      </w:r>
      <w:r w:rsidRPr="00983821">
        <w:rPr>
          <w:rFonts w:ascii="Times New Roman" w:hAnsi="Times New Roman"/>
          <w:sz w:val="28"/>
          <w:szCs w:val="28"/>
        </w:rPr>
        <w:t xml:space="preserve"> разделе Трудового кодекса Российской Федерации и новыми нормативно-правовыми актами по охране труда. </w:t>
      </w:r>
    </w:p>
    <w:p w:rsidR="00983821" w:rsidRPr="00983821" w:rsidRDefault="00983821" w:rsidP="004E42C7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3. Сторонам социального партнерства:</w:t>
      </w:r>
    </w:p>
    <w:p w:rsidR="00983821" w:rsidRPr="00983821" w:rsidRDefault="00983821" w:rsidP="004E42C7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 xml:space="preserve">3.1. продолжить практику рассмотрения на заседаниях Комиссии вопроса травматизма в организациях, причин несчастных случаев уделив особое внимание их предупреждению. </w:t>
      </w:r>
    </w:p>
    <w:p w:rsidR="00983821" w:rsidRPr="00983821" w:rsidRDefault="00983821" w:rsidP="004E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821">
        <w:rPr>
          <w:rFonts w:ascii="Times New Roman" w:hAnsi="Times New Roman" w:cs="Times New Roman"/>
          <w:color w:val="000000"/>
          <w:sz w:val="28"/>
          <w:szCs w:val="28"/>
        </w:rPr>
        <w:t>4. Управлению труда и социальной защиты населения администрации Благодарненского городского округа Ставропольского края:</w:t>
      </w:r>
    </w:p>
    <w:p w:rsidR="00983821" w:rsidRPr="00983821" w:rsidRDefault="00983821" w:rsidP="004E42C7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4.1. усилить информационно-разъяснительную работу в организациях Благодарненского округа по вопросам предупреждения случаев производственного травматизма, внедрения программ нулевого травматизма и присоединения к Международной концепции «</w:t>
      </w:r>
      <w:r w:rsidRPr="00983821">
        <w:rPr>
          <w:rFonts w:ascii="Times New Roman" w:hAnsi="Times New Roman"/>
          <w:sz w:val="28"/>
          <w:szCs w:val="28"/>
          <w:lang w:val="en-US"/>
        </w:rPr>
        <w:t>Vision</w:t>
      </w:r>
      <w:r w:rsidRPr="00983821">
        <w:rPr>
          <w:rFonts w:ascii="Times New Roman" w:hAnsi="Times New Roman"/>
          <w:sz w:val="28"/>
          <w:szCs w:val="28"/>
        </w:rPr>
        <w:t xml:space="preserve"> </w:t>
      </w:r>
      <w:r w:rsidRPr="00983821">
        <w:rPr>
          <w:rFonts w:ascii="Times New Roman" w:hAnsi="Times New Roman"/>
          <w:sz w:val="28"/>
          <w:szCs w:val="28"/>
          <w:lang w:val="en-US"/>
        </w:rPr>
        <w:t>Zero</w:t>
      </w:r>
      <w:r w:rsidRPr="00983821">
        <w:rPr>
          <w:rFonts w:ascii="Times New Roman" w:hAnsi="Times New Roman"/>
          <w:sz w:val="28"/>
          <w:szCs w:val="28"/>
        </w:rPr>
        <w:t>».</w:t>
      </w:r>
    </w:p>
    <w:p w:rsidR="00983821" w:rsidRPr="00983821" w:rsidRDefault="00983821" w:rsidP="004E42C7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 xml:space="preserve">5. Стороне работодателей: 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5.1. обеспечить профилактику производственного травматизма и профзаболеваний, активизировав работу по внедрению системы оценки и управления профессиональными рисками.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 xml:space="preserve">5.2.  предоставлять информацию о состоянии условий и охраны труда в организации в программном комплексе «Катарсис», а также на бумажных носителях в управление труда и социальной защиты населения администрации Благодарненского городского округа Ставропольского края в установленные сроки. </w:t>
      </w:r>
    </w:p>
    <w:p w:rsidR="00983821" w:rsidRPr="00983821" w:rsidRDefault="00983821" w:rsidP="004E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21">
        <w:rPr>
          <w:rFonts w:ascii="Times New Roman" w:hAnsi="Times New Roman" w:cs="Times New Roman"/>
          <w:sz w:val="28"/>
          <w:szCs w:val="28"/>
        </w:rPr>
        <w:t>5.3. создавать комитеты (комиссии) по охране труда, в целях предотвращения производственного травматизма и профессиональных заболеваний.</w:t>
      </w:r>
    </w:p>
    <w:p w:rsidR="00983821" w:rsidRPr="00983821" w:rsidRDefault="00983821" w:rsidP="004E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21">
        <w:rPr>
          <w:rFonts w:ascii="Times New Roman" w:hAnsi="Times New Roman" w:cs="Times New Roman"/>
          <w:sz w:val="28"/>
          <w:szCs w:val="28"/>
        </w:rPr>
        <w:t>5.4.  предусматривать в коллективных договорах меры материального поощрения и предоставление дополнительного оплачиваемого отпуска (не менее двух дней) уполномоченным (доверенным) лицам по охране труда профессиональных союзов и членам комитетов (комиссий) по охране труда для выполнения ими своих общественных обязанностей.</w:t>
      </w:r>
    </w:p>
    <w:p w:rsidR="00983821" w:rsidRPr="00983821" w:rsidRDefault="006867D0" w:rsidP="004E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 проводить «Д</w:t>
      </w:r>
      <w:r w:rsidR="00983821" w:rsidRPr="00983821">
        <w:rPr>
          <w:rFonts w:ascii="Times New Roman" w:hAnsi="Times New Roman" w:cs="Times New Roman"/>
          <w:sz w:val="28"/>
          <w:szCs w:val="28"/>
        </w:rPr>
        <w:t xml:space="preserve">ни охраны труда» в организациях с привлечением профсоюзных представителей, технических и правовых инспекторов труда </w:t>
      </w:r>
    </w:p>
    <w:p w:rsidR="00983821" w:rsidRPr="00983821" w:rsidRDefault="00983821" w:rsidP="004E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21">
        <w:rPr>
          <w:rFonts w:ascii="Times New Roman" w:hAnsi="Times New Roman" w:cs="Times New Roman"/>
          <w:sz w:val="28"/>
          <w:szCs w:val="28"/>
        </w:rPr>
        <w:t>( по согласованию)</w:t>
      </w:r>
    </w:p>
    <w:p w:rsidR="00983821" w:rsidRPr="00983821" w:rsidRDefault="00983821" w:rsidP="004E42C7">
      <w:pPr>
        <w:pStyle w:val="a3"/>
        <w:tabs>
          <w:tab w:val="left" w:pos="9639"/>
        </w:tabs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Вопрос 3</w:t>
      </w:r>
      <w:r w:rsidR="006867D0">
        <w:rPr>
          <w:rFonts w:ascii="Times New Roman" w:hAnsi="Times New Roman"/>
          <w:sz w:val="28"/>
          <w:szCs w:val="28"/>
        </w:rPr>
        <w:t>.</w:t>
      </w:r>
      <w:r w:rsidRPr="00983821">
        <w:rPr>
          <w:rFonts w:ascii="Times New Roman" w:hAnsi="Times New Roman"/>
          <w:sz w:val="28"/>
          <w:szCs w:val="28"/>
        </w:rPr>
        <w:t xml:space="preserve"> </w:t>
      </w:r>
    </w:p>
    <w:p w:rsidR="004F4D6B" w:rsidRPr="00983821" w:rsidRDefault="004F4D6B" w:rsidP="004E42C7">
      <w:pPr>
        <w:pStyle w:val="a3"/>
        <w:tabs>
          <w:tab w:val="left" w:pos="9639"/>
        </w:tabs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«Об итогах реализации Соглашения между администрацией Благодарненского городского округа Ставропольского края, представительством Территориального союза «Федерации профсоюзов Ставропольского края» – координационным советом организаций профсоюзов в Благодарненском городском округе Ставропольского края и Региональным Союзом работодателей Ставропольского края «Конгресс деловых кругов Ставрополья» на 2020-2022 годы»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1. Информацию принять к сведению.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lastRenderedPageBreak/>
        <w:t>2. Управлению труда и социальной защиты населения администрации Благодарненского района Ставропольского края разместить информацию об итогах реализации Соглашения на сайте администрации Благодарненского городского округа Ставропольского края.</w:t>
      </w:r>
    </w:p>
    <w:p w:rsidR="00983821" w:rsidRPr="00983821" w:rsidRDefault="00983821" w:rsidP="004E42C7">
      <w:pPr>
        <w:pStyle w:val="a4"/>
        <w:ind w:firstLine="709"/>
        <w:jc w:val="both"/>
        <w:rPr>
          <w:szCs w:val="28"/>
        </w:rPr>
      </w:pPr>
      <w:r w:rsidRPr="00983821">
        <w:rPr>
          <w:szCs w:val="28"/>
        </w:rPr>
        <w:t>3. Сторонам социального партнерства:</w:t>
      </w:r>
    </w:p>
    <w:p w:rsidR="00983821" w:rsidRPr="00983821" w:rsidRDefault="00983821" w:rsidP="004E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21">
        <w:rPr>
          <w:rFonts w:ascii="Times New Roman" w:eastAsia="Calibri" w:hAnsi="Times New Roman" w:cs="Times New Roman"/>
          <w:sz w:val="28"/>
          <w:szCs w:val="28"/>
        </w:rPr>
        <w:t>3.1. обеспечить в 2023 году  реализацию обязательств Соглашения между администрацией Благодарненского городского округа Ставропольского края, представительством Территориального союза «Федерация профсоюзов Ставропольского края»- координационным советом организаций профсоюзов в Благодарненском городском округе Ставропольского края и Региональным Союзом работодателей Ставропольского края «Конгресс деловых кругов Ставрополья» на 2023-2025 годы в полном объёме.</w:t>
      </w:r>
    </w:p>
    <w:p w:rsidR="00983821" w:rsidRPr="00983821" w:rsidRDefault="00983821" w:rsidP="004E4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821">
        <w:rPr>
          <w:rFonts w:ascii="Times New Roman" w:eastAsia="Calibri" w:hAnsi="Times New Roman" w:cs="Times New Roman"/>
          <w:sz w:val="28"/>
          <w:szCs w:val="28"/>
        </w:rPr>
        <w:t>3.2. продолжить работу по созданию условий, способствующих развитию экономики, повышению ее конкурентоспособности, росту производительности труда, стабильной занятости и развитию эффективной инфраструктуры рынка труда, подготовке квалифицированной рабочей силы, безопасности рабочих мест, проведению социально-экономической политики, направленной на повышение качества жизни работников и их семей, поддержание социальной стабильности и обеспечение социальной защиты населения, снижению неформальной занятости на территории Благодарненского городского округа Ставропольского края;</w:t>
      </w:r>
    </w:p>
    <w:p w:rsidR="00983821" w:rsidRPr="00983821" w:rsidRDefault="00983821" w:rsidP="004E42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83821">
        <w:rPr>
          <w:sz w:val="28"/>
          <w:szCs w:val="28"/>
        </w:rPr>
        <w:t>3.3.  обеспечить проведение мониторинга своевременности выплаты заработной платы работников, структуры фондов оплаты труда муниципальных учреждений социальной сферы, обратив особое внимание на обеспечение дифференциации оплаты труда в зависимости от объёмов, качества выполняемой работы;</w:t>
      </w:r>
    </w:p>
    <w:p w:rsidR="00983821" w:rsidRPr="00983821" w:rsidRDefault="00983821" w:rsidP="004E42C7">
      <w:pPr>
        <w:pStyle w:val="a4"/>
        <w:ind w:firstLine="709"/>
        <w:jc w:val="both"/>
        <w:rPr>
          <w:szCs w:val="28"/>
        </w:rPr>
      </w:pPr>
      <w:r w:rsidRPr="00983821">
        <w:rPr>
          <w:szCs w:val="28"/>
        </w:rPr>
        <w:t>3.4. принять меры по увеличению количества коллективных договоров, уделив особое внимание субъектам среднего и малого предпринимательства.</w:t>
      </w:r>
    </w:p>
    <w:p w:rsidR="00983821" w:rsidRPr="00983821" w:rsidRDefault="00983821" w:rsidP="004E4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821">
        <w:rPr>
          <w:rFonts w:ascii="Times New Roman" w:eastAsia="Calibri" w:hAnsi="Times New Roman" w:cs="Times New Roman"/>
          <w:sz w:val="28"/>
          <w:szCs w:val="28"/>
        </w:rPr>
        <w:t>3.5. продолжить участие территориальной трехсторонней комиссии по регулированию социально-трудовых отношений Благодарненского городского округа Ставропольского края в разработке и обсуждении проектов нормативных правовых актов, программ социально-экономического развития, других актов органов местного самоуправления в социально-трудовой сфере.</w:t>
      </w:r>
    </w:p>
    <w:p w:rsidR="00983821" w:rsidRPr="00983821" w:rsidRDefault="00983821" w:rsidP="004E4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821">
        <w:rPr>
          <w:rFonts w:ascii="Times New Roman" w:eastAsia="Calibri" w:hAnsi="Times New Roman" w:cs="Times New Roman"/>
          <w:sz w:val="28"/>
          <w:szCs w:val="28"/>
        </w:rPr>
        <w:t xml:space="preserve">3.6. в целях реализации статьи 51 ТК РФ провести до 15 мая 2023 года   мониторинг по выполнению работодателями Благодарненского городского округа обязательств, предусмотренных территориальным трехсторонним соглашением и коллективными договорами, согласно прилагаемой форме. </w:t>
      </w:r>
    </w:p>
    <w:p w:rsidR="00983821" w:rsidRPr="00983821" w:rsidRDefault="00983821" w:rsidP="004E42C7">
      <w:pPr>
        <w:pStyle w:val="a4"/>
        <w:ind w:firstLine="709"/>
        <w:jc w:val="both"/>
        <w:rPr>
          <w:szCs w:val="28"/>
        </w:rPr>
      </w:pPr>
      <w:r w:rsidRPr="00983821">
        <w:rPr>
          <w:szCs w:val="28"/>
        </w:rPr>
        <w:t>4. Стороне администрации обеспечить:</w:t>
      </w:r>
    </w:p>
    <w:p w:rsidR="00983821" w:rsidRPr="00983821" w:rsidRDefault="00983821" w:rsidP="004E42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83821">
        <w:rPr>
          <w:sz w:val="28"/>
          <w:szCs w:val="28"/>
        </w:rPr>
        <w:t>4.1. своевременную выплату заработной платы работникам подведомственных муниципальных учреждений.</w:t>
      </w:r>
    </w:p>
    <w:p w:rsidR="00983821" w:rsidRPr="00983821" w:rsidRDefault="00983821" w:rsidP="004E4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38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4.2. осуществлять еженедельный мониторинг задолженности по заработной плате в организациях   </w:t>
      </w:r>
      <w:r w:rsidRPr="00983821">
        <w:rPr>
          <w:rFonts w:ascii="Times New Roman" w:eastAsia="Calibri" w:hAnsi="Times New Roman" w:cs="Times New Roman"/>
          <w:sz w:val="28"/>
          <w:szCs w:val="28"/>
        </w:rPr>
        <w:t xml:space="preserve">Благодарненского городского округа Ставропольского края. </w:t>
      </w:r>
    </w:p>
    <w:p w:rsidR="00983821" w:rsidRPr="00983821" w:rsidRDefault="00983821" w:rsidP="004E42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83821">
        <w:rPr>
          <w:sz w:val="28"/>
          <w:szCs w:val="28"/>
        </w:rPr>
        <w:t>5. Стороне Работодателей:</w:t>
      </w:r>
    </w:p>
    <w:p w:rsidR="00983821" w:rsidRPr="00983821" w:rsidRDefault="00983821" w:rsidP="004E42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83821">
        <w:rPr>
          <w:sz w:val="28"/>
          <w:szCs w:val="28"/>
        </w:rPr>
        <w:t>5.1. проводить мероприятия по улучшению условий и  охраны труда,  профилактике производственного травматизма, укреплению трудовой и производственной дисциплины, недопущению случаев травматизма на производстве.</w:t>
      </w:r>
    </w:p>
    <w:p w:rsidR="00983821" w:rsidRPr="00983821" w:rsidRDefault="00983821" w:rsidP="004E42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83821">
        <w:rPr>
          <w:sz w:val="28"/>
          <w:szCs w:val="28"/>
        </w:rPr>
        <w:t xml:space="preserve">5.2. обеспечить в 2023 году выплату  минимальной заработной платы не ниже 1,42 величины прожиточного минимума трудоспособного населения в Ставропольском крае. </w:t>
      </w:r>
    </w:p>
    <w:p w:rsidR="00983821" w:rsidRPr="00983821" w:rsidRDefault="00983821" w:rsidP="004E42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83821">
        <w:rPr>
          <w:sz w:val="28"/>
          <w:szCs w:val="28"/>
        </w:rPr>
        <w:t>6. Стороне Профсоюзов:</w:t>
      </w:r>
    </w:p>
    <w:p w:rsidR="00983821" w:rsidRPr="00983821" w:rsidRDefault="00983821" w:rsidP="004E42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83821">
        <w:rPr>
          <w:sz w:val="28"/>
          <w:szCs w:val="28"/>
        </w:rPr>
        <w:t>6.1. осуществлять общественный контроль за соблюдением законодательных и нормативных правовых актов по охране труда, в том числе в составе комитетов (комиссий) по охране труда, активизировать деятельность уполномоченных (доверенных) лиц по охране труда, проводить их обучение.</w:t>
      </w:r>
    </w:p>
    <w:p w:rsidR="00983821" w:rsidRPr="00983821" w:rsidRDefault="00983821" w:rsidP="004E42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83821">
        <w:rPr>
          <w:sz w:val="28"/>
          <w:szCs w:val="28"/>
        </w:rPr>
        <w:t xml:space="preserve">6.2. проводить информационно-разъяснительную работу по применению трудового законодательства и предупреждению трудовых конфликтов. </w:t>
      </w:r>
    </w:p>
    <w:p w:rsidR="00983821" w:rsidRPr="00983821" w:rsidRDefault="00983821" w:rsidP="004E42C7">
      <w:pPr>
        <w:pStyle w:val="a5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983821">
        <w:rPr>
          <w:color w:val="000000"/>
          <w:sz w:val="28"/>
          <w:szCs w:val="28"/>
        </w:rPr>
        <w:t>6.3. принять меры по обучению членов профсоюза  в зональных семинарах, организованных  учебно-методическим центром «Федерации профсоюзов Ставропольского края»</w:t>
      </w:r>
    </w:p>
    <w:p w:rsidR="00983821" w:rsidRPr="00983821" w:rsidRDefault="00983821" w:rsidP="004E42C7">
      <w:pPr>
        <w:pStyle w:val="a3"/>
        <w:tabs>
          <w:tab w:val="left" w:pos="9639"/>
        </w:tabs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Вопрос 4</w:t>
      </w:r>
      <w:r w:rsidR="006867D0">
        <w:rPr>
          <w:rFonts w:ascii="Times New Roman" w:hAnsi="Times New Roman"/>
          <w:sz w:val="28"/>
          <w:szCs w:val="28"/>
        </w:rPr>
        <w:t>.</w:t>
      </w:r>
      <w:r w:rsidRPr="00983821">
        <w:rPr>
          <w:rFonts w:ascii="Times New Roman" w:hAnsi="Times New Roman"/>
          <w:sz w:val="28"/>
          <w:szCs w:val="28"/>
        </w:rPr>
        <w:t xml:space="preserve"> </w:t>
      </w:r>
    </w:p>
    <w:p w:rsidR="004F4D6B" w:rsidRPr="00983821" w:rsidRDefault="004F4D6B" w:rsidP="004E42C7">
      <w:pPr>
        <w:pStyle w:val="a3"/>
        <w:tabs>
          <w:tab w:val="left" w:pos="9639"/>
        </w:tabs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«О ситуации на рынке труда в Благодарненском городском округе Ставропольского края и реализации дополнительных мероприятий по снижению напряженности на рынке труда в 2022 году</w:t>
      </w:r>
      <w:r w:rsidR="00983821" w:rsidRPr="00983821">
        <w:rPr>
          <w:rFonts w:ascii="Times New Roman" w:hAnsi="Times New Roman"/>
          <w:sz w:val="28"/>
          <w:szCs w:val="28"/>
        </w:rPr>
        <w:t>»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1. Информацию принять к сведению.</w:t>
      </w:r>
    </w:p>
    <w:p w:rsidR="00983821" w:rsidRPr="00983821" w:rsidRDefault="00983821" w:rsidP="004E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3821">
        <w:rPr>
          <w:rFonts w:ascii="Times New Roman" w:eastAsia="Calibri" w:hAnsi="Times New Roman" w:cs="Times New Roman"/>
          <w:color w:val="000000"/>
          <w:sz w:val="28"/>
          <w:szCs w:val="28"/>
        </w:rPr>
        <w:t>2 Стороне Работодателей:</w:t>
      </w:r>
    </w:p>
    <w:p w:rsidR="00983821" w:rsidRPr="00983821" w:rsidRDefault="00983821" w:rsidP="004E42C7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 xml:space="preserve">2.1. обеспечить выполнение Федерального закона «О занятости населения в Российской Федерации», в том числе, ежемесячно в срок до 25 числа представлять государственному казенному учреждению «Центр занятости населения Благодарненского района» информацию о наличии вакантных рабочих мест с использованием возможности интерактивного портала министерства труда и социальной защиты населения Ставропольского края </w:t>
      </w:r>
      <w:proofErr w:type="spellStart"/>
      <w:r w:rsidRPr="00983821">
        <w:rPr>
          <w:rFonts w:ascii="Times New Roman" w:hAnsi="Times New Roman"/>
          <w:sz w:val="28"/>
          <w:szCs w:val="28"/>
          <w:lang w:val="en-US"/>
        </w:rPr>
        <w:t>stavzan</w:t>
      </w:r>
      <w:proofErr w:type="spellEnd"/>
      <w:r w:rsidRPr="00983821">
        <w:rPr>
          <w:rFonts w:ascii="Times New Roman" w:hAnsi="Times New Roman"/>
          <w:sz w:val="28"/>
          <w:szCs w:val="28"/>
        </w:rPr>
        <w:t>.</w:t>
      </w:r>
      <w:proofErr w:type="spellStart"/>
      <w:r w:rsidRPr="0098382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83821">
        <w:rPr>
          <w:rFonts w:ascii="Times New Roman" w:hAnsi="Times New Roman"/>
          <w:sz w:val="28"/>
          <w:szCs w:val="28"/>
        </w:rPr>
        <w:t>;</w:t>
      </w:r>
    </w:p>
    <w:p w:rsidR="00983821" w:rsidRPr="00983821" w:rsidRDefault="00983821" w:rsidP="004E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381">
        <w:rPr>
          <w:rFonts w:ascii="Times New Roman" w:eastAsia="Calibri" w:hAnsi="Times New Roman" w:cs="Times New Roman"/>
          <w:sz w:val="28"/>
          <w:szCs w:val="28"/>
        </w:rPr>
        <w:t>2.</w:t>
      </w:r>
      <w:r w:rsidR="004B1381" w:rsidRPr="004B1381">
        <w:rPr>
          <w:rFonts w:ascii="Times New Roman" w:eastAsia="Calibri" w:hAnsi="Times New Roman" w:cs="Times New Roman"/>
          <w:sz w:val="28"/>
          <w:szCs w:val="28"/>
        </w:rPr>
        <w:t>2</w:t>
      </w:r>
      <w:r w:rsidRPr="004B1381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Pr="004B1381">
        <w:rPr>
          <w:rFonts w:ascii="Times New Roman" w:eastAsia="Calibri" w:hAnsi="Times New Roman" w:cs="Times New Roman"/>
          <w:sz w:val="28"/>
          <w:szCs w:val="28"/>
        </w:rPr>
        <w:t xml:space="preserve"> предусматривать</w:t>
      </w:r>
      <w:r w:rsidRPr="00983821">
        <w:rPr>
          <w:rFonts w:ascii="Times New Roman" w:eastAsia="Calibri" w:hAnsi="Times New Roman" w:cs="Times New Roman"/>
          <w:sz w:val="28"/>
          <w:szCs w:val="28"/>
        </w:rPr>
        <w:t xml:space="preserve"> на вакантных рабочих местах заработную плату в размерах, не менее чем установлено соглашениями всех уровней;</w:t>
      </w:r>
    </w:p>
    <w:p w:rsidR="00983821" w:rsidRPr="00983821" w:rsidRDefault="00983821" w:rsidP="004E42C7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2.</w:t>
      </w:r>
      <w:r w:rsidR="004B1381">
        <w:rPr>
          <w:rFonts w:ascii="Times New Roman" w:hAnsi="Times New Roman"/>
          <w:sz w:val="28"/>
          <w:szCs w:val="28"/>
        </w:rPr>
        <w:t>3</w:t>
      </w:r>
      <w:r w:rsidRPr="00983821">
        <w:rPr>
          <w:rFonts w:ascii="Times New Roman" w:hAnsi="Times New Roman"/>
          <w:sz w:val="28"/>
          <w:szCs w:val="28"/>
        </w:rPr>
        <w:t xml:space="preserve">. направлять граждан предпенсионного возраста, состоящих в трудовых отношениях, на </w:t>
      </w:r>
      <w:proofErr w:type="gramStart"/>
      <w:r w:rsidRPr="00983821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983821">
        <w:rPr>
          <w:rFonts w:ascii="Times New Roman" w:hAnsi="Times New Roman"/>
          <w:sz w:val="28"/>
          <w:szCs w:val="28"/>
        </w:rPr>
        <w:t xml:space="preserve"> профессиональной переподготовки и повышения квалификации по востребованным на рынке труда профессиям;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2.</w:t>
      </w:r>
      <w:r w:rsidR="004B1381">
        <w:rPr>
          <w:rFonts w:ascii="Times New Roman" w:hAnsi="Times New Roman"/>
          <w:sz w:val="28"/>
          <w:szCs w:val="28"/>
        </w:rPr>
        <w:t>4</w:t>
      </w:r>
      <w:r w:rsidRPr="00983821">
        <w:rPr>
          <w:rFonts w:ascii="Times New Roman" w:hAnsi="Times New Roman"/>
          <w:sz w:val="28"/>
          <w:szCs w:val="28"/>
        </w:rPr>
        <w:t>. устанавливать в коллективных договорах и соглашениях дополнительные гарантии работникам, увольняемым в связи с сокращением численности и штатов, предусматривать меры, направленные на повышение конкурентоспособности работников на рынке труда.</w:t>
      </w:r>
    </w:p>
    <w:p w:rsidR="00983821" w:rsidRPr="00983821" w:rsidRDefault="00983821" w:rsidP="004E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3821">
        <w:rPr>
          <w:rFonts w:ascii="Times New Roman" w:eastAsia="Calibri" w:hAnsi="Times New Roman" w:cs="Times New Roman"/>
          <w:color w:val="000000"/>
          <w:sz w:val="28"/>
          <w:szCs w:val="28"/>
        </w:rPr>
        <w:t>3. Рекомендовать государственному казенному учреждению «Центр занятости населения Благодарненского района»:</w:t>
      </w:r>
    </w:p>
    <w:p w:rsidR="00983821" w:rsidRPr="00983821" w:rsidRDefault="00983821" w:rsidP="004E42C7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3.1. ежегодно проводить ярмарки вакансий рабочих мест с привлечением максимального количества граждан и работодателей;</w:t>
      </w:r>
    </w:p>
    <w:p w:rsidR="00983821" w:rsidRPr="00983821" w:rsidRDefault="00983821" w:rsidP="004E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3821">
        <w:rPr>
          <w:rFonts w:ascii="Times New Roman" w:eastAsia="Calibri" w:hAnsi="Times New Roman" w:cs="Times New Roman"/>
          <w:color w:val="000000"/>
          <w:sz w:val="28"/>
          <w:szCs w:val="28"/>
        </w:rPr>
        <w:t>3.2. продолжить реализацию мероприятий, направленных на содействие трудоустройству граждан, снижения уровня безработицы и напряжения на рынке труда;</w:t>
      </w:r>
    </w:p>
    <w:p w:rsidR="00983821" w:rsidRPr="00983821" w:rsidRDefault="00983821" w:rsidP="004E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3821">
        <w:rPr>
          <w:rFonts w:ascii="Times New Roman" w:eastAsia="Calibri" w:hAnsi="Times New Roman" w:cs="Times New Roman"/>
          <w:color w:val="000000"/>
          <w:sz w:val="28"/>
          <w:szCs w:val="28"/>
        </w:rPr>
        <w:t>3.3. принимать эффективные меры по трудоустройству граждан, используя возможность организации общественных и временных работ;</w:t>
      </w:r>
    </w:p>
    <w:p w:rsidR="00983821" w:rsidRPr="00983821" w:rsidRDefault="00983821" w:rsidP="004E42C7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3.4. информировать население, работодателей о возможностях обучения (переобучения, повышения квалификации) в рамках национального проекта «Демография», краевой государственной программы «Старшее поколение».</w:t>
      </w:r>
    </w:p>
    <w:p w:rsidR="00983821" w:rsidRPr="00983821" w:rsidRDefault="00983821" w:rsidP="004E42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821">
        <w:rPr>
          <w:rFonts w:ascii="Times New Roman" w:eastAsia="Calibri" w:hAnsi="Times New Roman" w:cs="Times New Roman"/>
          <w:sz w:val="28"/>
          <w:szCs w:val="28"/>
        </w:rPr>
        <w:t>4.Стороне профсоюзов:</w:t>
      </w:r>
    </w:p>
    <w:p w:rsidR="00983821" w:rsidRPr="00983821" w:rsidRDefault="00983821" w:rsidP="004E42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821">
        <w:rPr>
          <w:rFonts w:ascii="Times New Roman" w:eastAsia="Calibri" w:hAnsi="Times New Roman" w:cs="Times New Roman"/>
          <w:sz w:val="28"/>
          <w:szCs w:val="28"/>
        </w:rPr>
        <w:t xml:space="preserve">4.1. при разработке коллективных договоров и соглашений инициировать включение в </w:t>
      </w:r>
      <w:r w:rsidR="00321D37" w:rsidRPr="00983821">
        <w:rPr>
          <w:rFonts w:ascii="Times New Roman" w:eastAsia="Calibri" w:hAnsi="Times New Roman" w:cs="Times New Roman"/>
          <w:sz w:val="28"/>
          <w:szCs w:val="28"/>
        </w:rPr>
        <w:t>них мероприятий</w:t>
      </w:r>
      <w:r w:rsidRPr="00983821">
        <w:rPr>
          <w:rFonts w:ascii="Times New Roman" w:eastAsia="Calibri" w:hAnsi="Times New Roman" w:cs="Times New Roman"/>
          <w:sz w:val="28"/>
          <w:szCs w:val="28"/>
        </w:rPr>
        <w:t xml:space="preserve"> по сохранению рабочих мест, обеспечению условий работы для молодых специалистов, лиц предоставлению увольняемым работникам льгот и компенсаций сверх установленных законодательством Российской Федерации.</w:t>
      </w:r>
    </w:p>
    <w:p w:rsidR="00983821" w:rsidRPr="00983821" w:rsidRDefault="00983821" w:rsidP="004E42C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821">
        <w:rPr>
          <w:rFonts w:ascii="Times New Roman" w:eastAsia="Calibri" w:hAnsi="Times New Roman" w:cs="Times New Roman"/>
          <w:sz w:val="28"/>
          <w:szCs w:val="28"/>
        </w:rPr>
        <w:t xml:space="preserve"> 4.2. осуществлять контроль за соблюдением трудового законодательства при проведении мероприятий, связанных с сокращением численности или штата работников.</w:t>
      </w:r>
    </w:p>
    <w:p w:rsidR="00983821" w:rsidRPr="00983821" w:rsidRDefault="00983821" w:rsidP="004E42C7">
      <w:pPr>
        <w:pStyle w:val="a3"/>
        <w:tabs>
          <w:tab w:val="left" w:pos="9639"/>
        </w:tabs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Вопрос 5</w:t>
      </w:r>
      <w:r w:rsidR="006867D0">
        <w:rPr>
          <w:rFonts w:ascii="Times New Roman" w:hAnsi="Times New Roman"/>
          <w:sz w:val="28"/>
          <w:szCs w:val="28"/>
        </w:rPr>
        <w:t>.</w:t>
      </w:r>
      <w:r w:rsidRPr="00983821">
        <w:rPr>
          <w:rFonts w:ascii="Times New Roman" w:hAnsi="Times New Roman"/>
          <w:sz w:val="28"/>
          <w:szCs w:val="28"/>
        </w:rPr>
        <w:t xml:space="preserve"> </w:t>
      </w:r>
    </w:p>
    <w:p w:rsidR="004F4D6B" w:rsidRPr="00983821" w:rsidRDefault="004F4D6B" w:rsidP="004E42C7">
      <w:pPr>
        <w:pStyle w:val="a3"/>
        <w:tabs>
          <w:tab w:val="left" w:pos="9639"/>
        </w:tabs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«О реализации мер по поддержке малого и среднего предпринимательства в Благодарненском городском округе Ставропольского края в 2022 году»</w:t>
      </w:r>
    </w:p>
    <w:p w:rsidR="00983821" w:rsidRPr="00983821" w:rsidRDefault="00983821" w:rsidP="004E42C7">
      <w:pPr>
        <w:pStyle w:val="a3"/>
        <w:numPr>
          <w:ilvl w:val="0"/>
          <w:numId w:val="7"/>
        </w:numPr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1. Информацию принять к сведению.</w:t>
      </w:r>
    </w:p>
    <w:p w:rsidR="00983821" w:rsidRPr="00983821" w:rsidRDefault="00983821" w:rsidP="004E42C7">
      <w:pPr>
        <w:pStyle w:val="a3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2. Стороне органов местного самоуправления:</w:t>
      </w:r>
    </w:p>
    <w:p w:rsidR="00983821" w:rsidRPr="00983821" w:rsidRDefault="00983821" w:rsidP="004E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21">
        <w:rPr>
          <w:rFonts w:ascii="Times New Roman" w:hAnsi="Times New Roman" w:cs="Times New Roman"/>
          <w:sz w:val="28"/>
          <w:szCs w:val="28"/>
        </w:rPr>
        <w:t>2.1. оказывать всестороннее содействие малому и среднему предпринимательству    Благодарненского городского округа Ставропольского края в реализации подпрограммы</w:t>
      </w:r>
      <w:r w:rsidRPr="00983821">
        <w:rPr>
          <w:rFonts w:ascii="Times New Roman" w:eastAsia="+mn-ea" w:hAnsi="Times New Roman" w:cs="Times New Roman"/>
          <w:sz w:val="28"/>
          <w:szCs w:val="28"/>
        </w:rPr>
        <w:t xml:space="preserve"> «Поддержка субъектов малого и среднего предпринимательства, развития потребительского рынка и улучшение инвестиционного климата»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края». </w:t>
      </w:r>
      <w:r w:rsidRPr="00983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21" w:rsidRPr="00983821" w:rsidRDefault="00983821" w:rsidP="004E42C7">
      <w:pPr>
        <w:pStyle w:val="a3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3. Сторонам социального партнерства:</w:t>
      </w:r>
    </w:p>
    <w:p w:rsidR="00983821" w:rsidRPr="00983821" w:rsidRDefault="00983821" w:rsidP="004E42C7">
      <w:pPr>
        <w:pStyle w:val="a3"/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3.1. продолжить работу по информированию субъектов малого и среднего предпринимательства, о существующих мерах поддержки субъектов малого и среднего предпринимательства в Ставропольском крае, оказываемых министерством экономического развития Ставропольского края и организациями образующими инфраструктуру поддержки малого и среднего предпринимательства.</w:t>
      </w:r>
    </w:p>
    <w:p w:rsidR="00983821" w:rsidRPr="00983821" w:rsidRDefault="00983821" w:rsidP="004E42C7">
      <w:pPr>
        <w:pStyle w:val="a3"/>
        <w:tabs>
          <w:tab w:val="left" w:pos="9639"/>
        </w:tabs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Вопрос 6</w:t>
      </w:r>
      <w:r w:rsidR="006867D0">
        <w:rPr>
          <w:rFonts w:ascii="Times New Roman" w:hAnsi="Times New Roman"/>
          <w:sz w:val="28"/>
          <w:szCs w:val="28"/>
        </w:rPr>
        <w:t>.</w:t>
      </w:r>
      <w:r w:rsidRPr="00983821">
        <w:rPr>
          <w:rFonts w:ascii="Times New Roman" w:hAnsi="Times New Roman"/>
          <w:sz w:val="28"/>
          <w:szCs w:val="28"/>
        </w:rPr>
        <w:t xml:space="preserve"> </w:t>
      </w:r>
    </w:p>
    <w:p w:rsidR="004F4D6B" w:rsidRPr="00983821" w:rsidRDefault="004F4D6B" w:rsidP="004E42C7">
      <w:pPr>
        <w:pStyle w:val="a3"/>
        <w:tabs>
          <w:tab w:val="left" w:pos="9639"/>
        </w:tabs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 xml:space="preserve">«О предоставлении мер социальной поддержки гражданам на территории Благодарненского городского округа Ставропольского края в 2022 году» 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1. Информацию принять к сведению.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2. Управлению труда и социальной защиты населения администрации Благодарненского района Ставропольского края: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2.1. организовать эффективное и целевое использование бюджетных средств, выделяемых на осуществление государственных и муниципальных услуг в 2023 году.</w:t>
      </w:r>
      <w:r w:rsidRPr="00983821">
        <w:rPr>
          <w:rFonts w:ascii="Times New Roman" w:hAnsi="Times New Roman"/>
          <w:sz w:val="28"/>
          <w:szCs w:val="28"/>
        </w:rPr>
        <w:tab/>
      </w:r>
    </w:p>
    <w:p w:rsidR="00983821" w:rsidRPr="00983821" w:rsidRDefault="00983821" w:rsidP="004E42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83821">
        <w:rPr>
          <w:sz w:val="28"/>
          <w:szCs w:val="28"/>
        </w:rPr>
        <w:t>2.2.  предлагать малоимущим гражданам оказание государственной социальной помощи на основании социального контракта в случае их обращения за назначением других мер социальной поддержки;</w:t>
      </w:r>
    </w:p>
    <w:p w:rsidR="00983821" w:rsidRPr="00983821" w:rsidRDefault="00983821" w:rsidP="004E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выездные семинары в сельских населенных пунктах в целях разъяснения порядка оказания государственной социальной помощи на основании социального контракта гражданам;</w:t>
      </w:r>
    </w:p>
    <w:p w:rsidR="00983821" w:rsidRPr="00983821" w:rsidRDefault="00983821" w:rsidP="004E4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информацию о социальном контракте посредством печатных материалов (буклетов, листовок и т.д.);</w:t>
      </w:r>
    </w:p>
    <w:p w:rsidR="00983821" w:rsidRPr="00983821" w:rsidRDefault="00983821" w:rsidP="004E42C7">
      <w:pPr>
        <w:pStyle w:val="a3"/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 xml:space="preserve">2.3. проводить мероприятия с жителями Благодарненского  городского округа по привлечению новых получателей субсидий на оплату жилого помещения и коммунальных услуг с использованием сетей Интернет. </w:t>
      </w:r>
    </w:p>
    <w:p w:rsidR="00983821" w:rsidRPr="00983821" w:rsidRDefault="00983821" w:rsidP="004E42C7">
      <w:pPr>
        <w:pStyle w:val="a4"/>
        <w:ind w:firstLine="709"/>
        <w:jc w:val="both"/>
        <w:rPr>
          <w:szCs w:val="28"/>
        </w:rPr>
      </w:pPr>
      <w:r w:rsidRPr="00983821">
        <w:rPr>
          <w:szCs w:val="28"/>
        </w:rPr>
        <w:t>3. Сторонам социального партнерства:</w:t>
      </w:r>
    </w:p>
    <w:p w:rsidR="00983821" w:rsidRPr="00983821" w:rsidRDefault="00983821" w:rsidP="004E42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83821">
        <w:rPr>
          <w:sz w:val="28"/>
          <w:szCs w:val="28"/>
        </w:rPr>
        <w:t xml:space="preserve">3.1. проводить информационно-разъяснительную работу по  предоставлению мер социальной поддержки гражданам на территории Благодарненского городского округа Ставропольского края. </w:t>
      </w:r>
    </w:p>
    <w:p w:rsidR="00983821" w:rsidRPr="00983821" w:rsidRDefault="00983821" w:rsidP="004E42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83821">
        <w:rPr>
          <w:sz w:val="28"/>
          <w:szCs w:val="28"/>
        </w:rPr>
        <w:t xml:space="preserve">4.Стороне работодателей: </w:t>
      </w:r>
    </w:p>
    <w:p w:rsidR="00983821" w:rsidRPr="00983821" w:rsidRDefault="00983821" w:rsidP="004E42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83821">
        <w:rPr>
          <w:sz w:val="28"/>
          <w:szCs w:val="28"/>
        </w:rPr>
        <w:t xml:space="preserve">4.1. инициировать работу по награждению ведомственными знаками отличия в труде работников, дающими право на присвоение звания «Ветеран труда». </w:t>
      </w:r>
    </w:p>
    <w:p w:rsidR="00983821" w:rsidRPr="00983821" w:rsidRDefault="00983821" w:rsidP="004E42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83821">
        <w:rPr>
          <w:sz w:val="28"/>
          <w:szCs w:val="28"/>
        </w:rPr>
        <w:t>5. Стороне профсоюзов:</w:t>
      </w:r>
    </w:p>
    <w:p w:rsidR="00983821" w:rsidRPr="00983821" w:rsidRDefault="00983821" w:rsidP="004E42C7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983821">
        <w:rPr>
          <w:sz w:val="28"/>
          <w:szCs w:val="28"/>
        </w:rPr>
        <w:t>5.1. продолжить мониторинг индексации мер социальной поддержки на оплату коммунальных услуг работникам.</w:t>
      </w:r>
    </w:p>
    <w:sectPr w:rsidR="00983821" w:rsidRPr="00983821" w:rsidSect="00EB0468">
      <w:pgSz w:w="11906" w:h="16838"/>
      <w:pgMar w:top="820" w:right="707" w:bottom="1985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CE532C"/>
    <w:multiLevelType w:val="multilevel"/>
    <w:tmpl w:val="11D0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D5791"/>
    <w:multiLevelType w:val="multilevel"/>
    <w:tmpl w:val="2BEA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2273D"/>
    <w:multiLevelType w:val="multilevel"/>
    <w:tmpl w:val="28D8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55AF8"/>
    <w:multiLevelType w:val="multilevel"/>
    <w:tmpl w:val="278C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97717"/>
    <w:multiLevelType w:val="multilevel"/>
    <w:tmpl w:val="FBD8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D5874"/>
    <w:multiLevelType w:val="multilevel"/>
    <w:tmpl w:val="4D9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6000"/>
    <w:rsid w:val="00066818"/>
    <w:rsid w:val="000B05BE"/>
    <w:rsid w:val="000D12AD"/>
    <w:rsid w:val="000F772F"/>
    <w:rsid w:val="00137A64"/>
    <w:rsid w:val="001A309F"/>
    <w:rsid w:val="00284E14"/>
    <w:rsid w:val="002E1BBF"/>
    <w:rsid w:val="00321D37"/>
    <w:rsid w:val="00435E7A"/>
    <w:rsid w:val="0048125B"/>
    <w:rsid w:val="004B054B"/>
    <w:rsid w:val="004B1381"/>
    <w:rsid w:val="004E42C7"/>
    <w:rsid w:val="004F4D6B"/>
    <w:rsid w:val="00525C23"/>
    <w:rsid w:val="00592464"/>
    <w:rsid w:val="005F65D1"/>
    <w:rsid w:val="006867D0"/>
    <w:rsid w:val="006D555F"/>
    <w:rsid w:val="00745355"/>
    <w:rsid w:val="00771D8E"/>
    <w:rsid w:val="00795E6F"/>
    <w:rsid w:val="008878A8"/>
    <w:rsid w:val="00974494"/>
    <w:rsid w:val="00974788"/>
    <w:rsid w:val="00983821"/>
    <w:rsid w:val="009D41A3"/>
    <w:rsid w:val="00A0398D"/>
    <w:rsid w:val="00AF1ED8"/>
    <w:rsid w:val="00C023C2"/>
    <w:rsid w:val="00C45A39"/>
    <w:rsid w:val="00D06000"/>
    <w:rsid w:val="00E66F48"/>
    <w:rsid w:val="00EB0468"/>
    <w:rsid w:val="00EB0E7C"/>
    <w:rsid w:val="00FD5E1F"/>
    <w:rsid w:val="00FE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68"/>
    <w:pPr>
      <w:spacing w:after="0"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  <w:style w:type="paragraph" w:styleId="3">
    <w:name w:val="Body Text Indent 3"/>
    <w:basedOn w:val="a"/>
    <w:link w:val="30"/>
    <w:uiPriority w:val="99"/>
    <w:unhideWhenUsed/>
    <w:rsid w:val="00983821"/>
    <w:pPr>
      <w:spacing w:after="120" w:line="240" w:lineRule="auto"/>
      <w:ind w:left="283"/>
    </w:pPr>
    <w:rPr>
      <w:rFonts w:ascii="Arial" w:eastAsia="Calibri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83821"/>
    <w:rPr>
      <w:rFonts w:ascii="Arial" w:eastAsia="Calibri" w:hAnsi="Arial" w:cs="Times New Roman"/>
      <w:sz w:val="16"/>
      <w:szCs w:val="16"/>
    </w:rPr>
  </w:style>
  <w:style w:type="paragraph" w:styleId="a4">
    <w:name w:val="No Spacing"/>
    <w:uiPriority w:val="1"/>
    <w:qFormat/>
    <w:rsid w:val="0098382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9838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25</cp:revision>
  <cp:lastPrinted>2023-03-30T07:20:00Z</cp:lastPrinted>
  <dcterms:created xsi:type="dcterms:W3CDTF">2022-06-06T07:52:00Z</dcterms:created>
  <dcterms:modified xsi:type="dcterms:W3CDTF">2023-03-30T07:21:00Z</dcterms:modified>
</cp:coreProperties>
</file>