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9D" w:rsidRPr="00FB649D" w:rsidRDefault="00FB649D" w:rsidP="00FB649D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B649D" w:rsidRPr="00FB649D" w:rsidRDefault="00FB649D" w:rsidP="00FB649D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9D" w:rsidRPr="00FB649D" w:rsidRDefault="00FB649D" w:rsidP="00FB649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FB649D" w:rsidRPr="00FB649D" w:rsidTr="00AA613C">
        <w:tc>
          <w:tcPr>
            <w:tcW w:w="567" w:type="dxa"/>
            <w:shd w:val="clear" w:color="auto" w:fill="auto"/>
          </w:tcPr>
          <w:p w:rsidR="00FB649D" w:rsidRPr="00FB649D" w:rsidRDefault="00FB649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B649D" w:rsidRPr="00FB649D" w:rsidRDefault="00FB649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FB649D" w:rsidRPr="00FB649D" w:rsidRDefault="00FB649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FB649D" w:rsidRPr="00FB649D" w:rsidRDefault="00FB649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FB649D" w:rsidRPr="00FB649D" w:rsidRDefault="00FB649D" w:rsidP="00FB6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7C6" w:rsidRDefault="00FD67C6"/>
    <w:p w:rsidR="001A4B31" w:rsidRDefault="001A4B31"/>
    <w:p w:rsidR="001A4B31" w:rsidRDefault="001A4B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A4B31" w:rsidTr="00845F79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1A4B31" w:rsidRPr="00845F79" w:rsidRDefault="001A4B31" w:rsidP="00845F7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45F7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организации мониторинга нормативных правовых актов администрации Благодарненского муниципального района Ставропольского края</w:t>
            </w:r>
            <w:r w:rsidR="00845F79" w:rsidRPr="00845F79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Благодарненского муниципального района Ставропольского края от 18 февраля 2014 года № 106</w:t>
            </w:r>
            <w:bookmarkEnd w:id="0"/>
          </w:p>
        </w:tc>
      </w:tr>
    </w:tbl>
    <w:p w:rsidR="00845F79" w:rsidRDefault="00845F79"/>
    <w:p w:rsidR="00845F79" w:rsidRDefault="00845F79" w:rsidP="0045293B">
      <w:pPr>
        <w:tabs>
          <w:tab w:val="left" w:pos="709"/>
        </w:tabs>
      </w:pPr>
    </w:p>
    <w:p w:rsidR="00FB649D" w:rsidRDefault="00FB649D" w:rsidP="0045293B">
      <w:pPr>
        <w:tabs>
          <w:tab w:val="left" w:pos="709"/>
        </w:tabs>
      </w:pPr>
    </w:p>
    <w:p w:rsidR="00845F79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F79" w:rsidRPr="0045293B">
        <w:rPr>
          <w:rFonts w:ascii="Times New Roman" w:hAnsi="Times New Roman" w:cs="Times New Roman"/>
          <w:sz w:val="28"/>
          <w:szCs w:val="28"/>
        </w:rPr>
        <w:t>Внести в Порядок организации мониторинга нормативных правовых актов администрации Благодарненского муниципального района Ставропольского края, утвержденный постановлением администрации Благодарненского муниципального района Ставропольского края от 18 февраля 2014 года № 106 «Об организации мониторинга нормативных правовых актов администрации Благодарненского муниципального района Ставропольского края» следующие изменения:</w:t>
      </w:r>
    </w:p>
    <w:p w:rsidR="004B6290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46C8" w:rsidRPr="0045293B">
        <w:rPr>
          <w:rFonts w:ascii="Times New Roman" w:hAnsi="Times New Roman" w:cs="Times New Roman"/>
          <w:sz w:val="28"/>
          <w:szCs w:val="28"/>
        </w:rPr>
        <w:t>В подпункте 2 пункта 2 слова «Высшего Арбитражного Суда Российской Федерации» исключить.</w:t>
      </w:r>
    </w:p>
    <w:p w:rsidR="008146C8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46C8" w:rsidRPr="0045293B">
        <w:rPr>
          <w:rFonts w:ascii="Times New Roman" w:hAnsi="Times New Roman" w:cs="Times New Roman"/>
          <w:sz w:val="28"/>
          <w:szCs w:val="28"/>
        </w:rPr>
        <w:t>В подпункте 1 пункта 3 слова «Ставропольского края» заменить словом «администрации».</w:t>
      </w:r>
    </w:p>
    <w:p w:rsidR="008146C8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8146C8" w:rsidRPr="0045293B">
        <w:rPr>
          <w:rFonts w:ascii="Times New Roman" w:hAnsi="Times New Roman" w:cs="Times New Roman"/>
          <w:sz w:val="28"/>
          <w:szCs w:val="28"/>
        </w:rPr>
        <w:t>В пункте 4 слова «главой администрации Благодарненского муниципального района Ставропольского края» заменить словом «администрацией».</w:t>
      </w:r>
    </w:p>
    <w:p w:rsidR="008146C8" w:rsidRPr="0045293B" w:rsidRDefault="0045293B" w:rsidP="0045293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F40EBC" w:rsidRPr="0045293B">
        <w:rPr>
          <w:rFonts w:ascii="Times New Roman" w:hAnsi="Times New Roman" w:cs="Times New Roman"/>
          <w:sz w:val="28"/>
          <w:szCs w:val="28"/>
        </w:rPr>
        <w:t>Абзац третий пункта 5 исключить.</w:t>
      </w:r>
    </w:p>
    <w:p w:rsidR="00F40EBC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40EBC" w:rsidRPr="0045293B">
        <w:rPr>
          <w:rFonts w:ascii="Times New Roman" w:hAnsi="Times New Roman" w:cs="Times New Roman"/>
          <w:sz w:val="28"/>
          <w:szCs w:val="28"/>
        </w:rPr>
        <w:t>В подпункте 4 пункта 6 слова «Высшего Арбитражного Суда Российской Федерации» исключить.</w:t>
      </w:r>
    </w:p>
    <w:p w:rsidR="00F40EBC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05448" w:rsidRPr="0045293B">
        <w:rPr>
          <w:rFonts w:ascii="Times New Roman" w:hAnsi="Times New Roman" w:cs="Times New Roman"/>
          <w:sz w:val="28"/>
          <w:szCs w:val="28"/>
        </w:rPr>
        <w:t>В пункте 8 слово «апреля» заменить словом «октября».</w:t>
      </w:r>
    </w:p>
    <w:p w:rsidR="00D05448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05448" w:rsidRPr="0045293B">
        <w:rPr>
          <w:rFonts w:ascii="Times New Roman" w:hAnsi="Times New Roman" w:cs="Times New Roman"/>
          <w:sz w:val="28"/>
          <w:szCs w:val="28"/>
        </w:rPr>
        <w:t>В пункте 10 слово «мая» заменить словом «ноября».</w:t>
      </w:r>
    </w:p>
    <w:p w:rsidR="00D05448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05448" w:rsidRPr="0045293B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D05448" w:rsidRDefault="00D05448" w:rsidP="0045293B">
      <w:pPr>
        <w:pStyle w:val="a4"/>
        <w:tabs>
          <w:tab w:val="left" w:pos="709"/>
        </w:tabs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Отдел правового и </w:t>
      </w:r>
      <w:r w:rsidR="00192D90">
        <w:rPr>
          <w:rFonts w:ascii="Times New Roman" w:hAnsi="Times New Roman" w:cs="Times New Roman"/>
          <w:sz w:val="28"/>
          <w:szCs w:val="28"/>
        </w:rPr>
        <w:t>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календарного года осуществляет анализ реализации плана </w:t>
      </w:r>
      <w:r w:rsidR="00192D90">
        <w:rPr>
          <w:rFonts w:ascii="Times New Roman" w:hAnsi="Times New Roman" w:cs="Times New Roman"/>
          <w:sz w:val="28"/>
          <w:szCs w:val="28"/>
        </w:rPr>
        <w:t>мониторинга нормативных правовых актов администрации и в срок до 01 апреля направляет главе Благодарненского муниципального района Ставропольского края информацию о результатах мониторинга нормативных правовых актов администрации за предыдущий год, в которой подводятся итоги выполнения плана мониторинга, за предыдущий год».</w:t>
      </w:r>
    </w:p>
    <w:p w:rsidR="00192D90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192D90" w:rsidRPr="0045293B">
        <w:rPr>
          <w:rFonts w:ascii="Times New Roman" w:hAnsi="Times New Roman" w:cs="Times New Roman"/>
          <w:sz w:val="28"/>
          <w:szCs w:val="28"/>
        </w:rPr>
        <w:t>В пункте 15 слова «главой администрации Благодарненского муниципального района Ставропольского края» заменить словами «главой Благодарненского муниципального района Ставропольского края».</w:t>
      </w:r>
    </w:p>
    <w:p w:rsidR="00845F79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="00192D90" w:rsidRPr="0045293B">
        <w:rPr>
          <w:rFonts w:ascii="Times New Roman" w:hAnsi="Times New Roman" w:cs="Times New Roman"/>
          <w:sz w:val="28"/>
          <w:szCs w:val="28"/>
        </w:rPr>
        <w:t>В пункте 16 слова «главы администрации Благодарненского муниципального района Ставропольского края» заменить словами «главы Благодарненского муниципального района Ставропольского края».</w:t>
      </w:r>
    </w:p>
    <w:p w:rsidR="00192D90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192D90" w:rsidRPr="0045293B">
        <w:rPr>
          <w:rFonts w:ascii="Times New Roman" w:hAnsi="Times New Roman" w:cs="Times New Roman"/>
          <w:sz w:val="28"/>
          <w:szCs w:val="28"/>
        </w:rPr>
        <w:t>В пункте 17 слова «главой администрации Благодарненского муниципального района Ставропольского края» заменить словами «главой Благодарненского муниципального района Ставропольского края».</w:t>
      </w:r>
    </w:p>
    <w:p w:rsidR="00845F79" w:rsidRDefault="00845F79" w:rsidP="0045293B">
      <w:pPr>
        <w:tabs>
          <w:tab w:val="left" w:pos="709"/>
        </w:tabs>
        <w:spacing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5293B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29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45293B" w:rsidRDefault="0045293B" w:rsidP="0045293B">
      <w:pPr>
        <w:pStyle w:val="a4"/>
        <w:tabs>
          <w:tab w:val="left" w:pos="709"/>
        </w:tabs>
        <w:spacing w:line="240" w:lineRule="auto"/>
        <w:ind w:left="705"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5293B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29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45293B" w:rsidRPr="0045293B" w:rsidRDefault="0045293B" w:rsidP="0045293B">
      <w:pPr>
        <w:pStyle w:val="a4"/>
        <w:spacing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5293B" w:rsidRDefault="0045293B" w:rsidP="0045293B">
      <w:pPr>
        <w:rPr>
          <w:rFonts w:ascii="Times New Roman" w:hAnsi="Times New Roman" w:cs="Times New Roman"/>
          <w:sz w:val="28"/>
          <w:szCs w:val="28"/>
        </w:rPr>
      </w:pPr>
    </w:p>
    <w:p w:rsidR="0045293B" w:rsidRDefault="0045293B" w:rsidP="0045293B">
      <w:pPr>
        <w:rPr>
          <w:rFonts w:ascii="Times New Roman" w:hAnsi="Times New Roman" w:cs="Times New Roman"/>
          <w:sz w:val="28"/>
          <w:szCs w:val="28"/>
        </w:rPr>
      </w:pPr>
    </w:p>
    <w:p w:rsidR="0045293B" w:rsidRDefault="0045293B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5293B" w:rsidRDefault="0045293B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45293B" w:rsidRDefault="0045293B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С.Т. Бычков</w:t>
      </w: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 начальник отдела правового и кадрового обеспечения администрации Благодарненского муниципального района Ставропольского края </w:t>
      </w:r>
    </w:p>
    <w:p w:rsidR="00E84C39" w:rsidRDefault="00E84C39" w:rsidP="00E84C3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Л.С. Шурховецкая</w:t>
      </w:r>
    </w:p>
    <w:p w:rsidR="00E84C39" w:rsidRDefault="00E84C39" w:rsidP="00E84C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E84C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E84C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4C39" w:rsidRDefault="00E84C39" w:rsidP="00E84C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визирует управляющий делами администрации Благодарненского муниципального района Ставропольского края</w:t>
      </w:r>
    </w:p>
    <w:p w:rsidR="00E84C39" w:rsidRPr="0045293B" w:rsidRDefault="00E84C39" w:rsidP="00E84C3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Шаруденко </w:t>
      </w:r>
    </w:p>
    <w:sectPr w:rsidR="00E84C39" w:rsidRPr="0045293B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C98"/>
    <w:multiLevelType w:val="multilevel"/>
    <w:tmpl w:val="5D38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9"/>
    <w:rsid w:val="00142149"/>
    <w:rsid w:val="00192D90"/>
    <w:rsid w:val="001A4B31"/>
    <w:rsid w:val="0045293B"/>
    <w:rsid w:val="004B6290"/>
    <w:rsid w:val="008146C8"/>
    <w:rsid w:val="00845F79"/>
    <w:rsid w:val="00CB7ECF"/>
    <w:rsid w:val="00D05448"/>
    <w:rsid w:val="00E84C39"/>
    <w:rsid w:val="00F40EBC"/>
    <w:rsid w:val="00FB649D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8CD3-BE40-4A94-8988-FBE64CEC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5</cp:revision>
  <cp:lastPrinted>2017-05-18T06:37:00Z</cp:lastPrinted>
  <dcterms:created xsi:type="dcterms:W3CDTF">2017-05-17T12:25:00Z</dcterms:created>
  <dcterms:modified xsi:type="dcterms:W3CDTF">2017-05-18T06:37:00Z</dcterms:modified>
</cp:coreProperties>
</file>