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8DC" w:rsidRPr="00C12AD9" w:rsidRDefault="00F228DC" w:rsidP="00F228DC">
      <w:pPr>
        <w:widowControl w:val="0"/>
        <w:autoSpaceDE w:val="0"/>
        <w:autoSpaceDN w:val="0"/>
        <w:adjustRightInd w:val="0"/>
        <w:spacing w:after="0" w:line="240" w:lineRule="auto"/>
        <w:ind w:firstLine="540"/>
        <w:jc w:val="center"/>
        <w:rPr>
          <w:rFonts w:ascii="Times New Roman" w:eastAsia="Times New Roman" w:hAnsi="Times New Roman" w:cs="Times New Roman"/>
          <w:b/>
          <w:sz w:val="56"/>
          <w:szCs w:val="56"/>
        </w:rPr>
      </w:pPr>
      <w:r w:rsidRPr="00C12AD9">
        <w:rPr>
          <w:rFonts w:ascii="Times New Roman" w:eastAsia="Times New Roman" w:hAnsi="Times New Roman" w:cs="Times New Roman"/>
          <w:b/>
          <w:sz w:val="56"/>
          <w:szCs w:val="56"/>
        </w:rPr>
        <w:t>ПОСТАНОВЛЕНИЕ</w:t>
      </w:r>
    </w:p>
    <w:p w:rsidR="00F228DC" w:rsidRPr="00C12AD9" w:rsidRDefault="00F228DC" w:rsidP="00F228DC">
      <w:pPr>
        <w:widowControl w:val="0"/>
        <w:autoSpaceDE w:val="0"/>
        <w:autoSpaceDN w:val="0"/>
        <w:adjustRightInd w:val="0"/>
        <w:spacing w:after="0" w:line="240" w:lineRule="auto"/>
        <w:ind w:firstLine="540"/>
        <w:jc w:val="center"/>
        <w:rPr>
          <w:rFonts w:ascii="Times New Roman" w:eastAsia="Times New Roman" w:hAnsi="Times New Roman" w:cs="Times New Roman"/>
          <w:b/>
          <w:sz w:val="28"/>
          <w:szCs w:val="28"/>
        </w:rPr>
      </w:pPr>
    </w:p>
    <w:p w:rsidR="00F228DC" w:rsidRPr="00C12AD9" w:rsidRDefault="00F228DC" w:rsidP="00F228DC">
      <w:pPr>
        <w:widowControl w:val="0"/>
        <w:autoSpaceDE w:val="0"/>
        <w:autoSpaceDN w:val="0"/>
        <w:adjustRightInd w:val="0"/>
        <w:spacing w:after="0" w:line="240" w:lineRule="auto"/>
        <w:ind w:firstLine="360"/>
        <w:jc w:val="center"/>
        <w:rPr>
          <w:rFonts w:ascii="Times New Roman" w:eastAsia="Times New Roman" w:hAnsi="Times New Roman" w:cs="Times New Roman"/>
          <w:b/>
          <w:sz w:val="28"/>
          <w:szCs w:val="28"/>
        </w:rPr>
      </w:pPr>
      <w:r w:rsidRPr="00C12AD9">
        <w:rPr>
          <w:rFonts w:ascii="Times New Roman" w:eastAsia="Times New Roman" w:hAnsi="Times New Roman" w:cs="Times New Roman"/>
          <w:b/>
          <w:sz w:val="28"/>
          <w:szCs w:val="28"/>
        </w:rPr>
        <w:t>АДМИНИСТРАЦИИ БЛАГОДАРНЕНСКОГО МУНИЦИПАЛЬНОГО РАЙОНА СТАВРОПОЛЬСКОГО КРАЯ</w:t>
      </w:r>
    </w:p>
    <w:p w:rsidR="00F228DC" w:rsidRPr="00C12AD9" w:rsidRDefault="00F228DC" w:rsidP="00F228DC">
      <w:pPr>
        <w:widowControl w:val="0"/>
        <w:autoSpaceDE w:val="0"/>
        <w:autoSpaceDN w:val="0"/>
        <w:adjustRightInd w:val="0"/>
        <w:spacing w:after="0" w:line="240" w:lineRule="auto"/>
        <w:rPr>
          <w:rFonts w:ascii="Times New Roman" w:eastAsia="Times New Roman" w:hAnsi="Times New Roman" w:cs="Times New Roman"/>
          <w:sz w:val="20"/>
          <w:szCs w:val="28"/>
        </w:rPr>
      </w:pPr>
      <w:r>
        <w:rPr>
          <w:rFonts w:ascii="Times New Roman" w:eastAsia="Times New Roman" w:hAnsi="Times New Roman" w:cs="Times New Roman"/>
          <w:sz w:val="28"/>
          <w:szCs w:val="28"/>
        </w:rPr>
        <w:t xml:space="preserve">12 ноября  </w:t>
      </w:r>
      <w:r w:rsidRPr="00C12AD9">
        <w:rPr>
          <w:rFonts w:ascii="Times New Roman" w:eastAsia="Times New Roman" w:hAnsi="Times New Roman" w:cs="Times New Roman"/>
          <w:sz w:val="28"/>
          <w:szCs w:val="28"/>
        </w:rPr>
        <w:t xml:space="preserve">2013  года                      г. </w:t>
      </w:r>
      <w:proofErr w:type="gramStart"/>
      <w:r w:rsidRPr="00C12AD9">
        <w:rPr>
          <w:rFonts w:ascii="Times New Roman" w:eastAsia="Times New Roman" w:hAnsi="Times New Roman" w:cs="Times New Roman"/>
          <w:sz w:val="28"/>
          <w:szCs w:val="28"/>
        </w:rPr>
        <w:t>Благодарный</w:t>
      </w:r>
      <w:proofErr w:type="gramEnd"/>
      <w:r w:rsidRPr="00C12AD9">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797</w:t>
      </w:r>
    </w:p>
    <w:p w:rsidR="00F228DC" w:rsidRDefault="00F228DC" w:rsidP="00F228DC">
      <w:pPr>
        <w:spacing w:line="240" w:lineRule="exact"/>
        <w:jc w:val="both"/>
        <w:rPr>
          <w:rFonts w:ascii="Times New Roman" w:hAnsi="Times New Roman" w:cs="Times New Roman"/>
          <w:sz w:val="28"/>
          <w:szCs w:val="28"/>
        </w:rPr>
      </w:pPr>
    </w:p>
    <w:p w:rsidR="00F228DC" w:rsidRDefault="00F228DC" w:rsidP="00F228DC">
      <w:pPr>
        <w:spacing w:line="240" w:lineRule="exact"/>
        <w:jc w:val="both"/>
        <w:rPr>
          <w:rFonts w:ascii="Times New Roman" w:hAnsi="Times New Roman" w:cs="Times New Roman"/>
          <w:sz w:val="28"/>
          <w:szCs w:val="28"/>
        </w:rPr>
      </w:pPr>
    </w:p>
    <w:p w:rsidR="00F228DC" w:rsidRDefault="00F228DC" w:rsidP="00F228DC">
      <w:pPr>
        <w:spacing w:line="240" w:lineRule="exact"/>
        <w:jc w:val="both"/>
        <w:rPr>
          <w:rFonts w:ascii="Times New Roman" w:hAnsi="Times New Roman" w:cs="Times New Roman"/>
          <w:sz w:val="28"/>
          <w:szCs w:val="28"/>
        </w:rPr>
      </w:pPr>
    </w:p>
    <w:p w:rsidR="00F228DC" w:rsidRDefault="00F228DC" w:rsidP="00F228DC">
      <w:pPr>
        <w:spacing w:after="0" w:line="240" w:lineRule="exact"/>
        <w:jc w:val="both"/>
        <w:rPr>
          <w:rFonts w:ascii="Times New Roman" w:hAnsi="Times New Roman" w:cs="Times New Roman"/>
          <w:sz w:val="28"/>
          <w:szCs w:val="28"/>
        </w:rPr>
      </w:pPr>
      <w:r>
        <w:rPr>
          <w:rFonts w:ascii="Times New Roman" w:hAnsi="Times New Roman" w:cs="Times New Roman"/>
          <w:sz w:val="28"/>
          <w:szCs w:val="28"/>
        </w:rPr>
        <w:t>Об     утверждении     муниципальной программы       Благодарненского муниципального    района     Ставропольского   края   "Развитие  физической культуры   и    спорта"</w:t>
      </w:r>
    </w:p>
    <w:p w:rsidR="00F228DC" w:rsidRDefault="00F228DC" w:rsidP="00F228DC">
      <w:pPr>
        <w:spacing w:after="0"/>
        <w:jc w:val="both"/>
        <w:rPr>
          <w:rFonts w:ascii="Times New Roman" w:hAnsi="Times New Roman" w:cs="Times New Roman"/>
          <w:sz w:val="28"/>
          <w:szCs w:val="28"/>
        </w:rPr>
      </w:pPr>
    </w:p>
    <w:p w:rsidR="00F228DC" w:rsidRDefault="00F228DC" w:rsidP="00F228DC">
      <w:pPr>
        <w:spacing w:after="0"/>
        <w:jc w:val="both"/>
        <w:rPr>
          <w:rFonts w:ascii="Times New Roman" w:hAnsi="Times New Roman" w:cs="Times New Roman"/>
          <w:sz w:val="28"/>
          <w:szCs w:val="28"/>
        </w:rPr>
      </w:pPr>
    </w:p>
    <w:p w:rsidR="00F228DC" w:rsidRDefault="00F228DC" w:rsidP="00F228DC">
      <w:pPr>
        <w:widowControl w:val="0"/>
        <w:autoSpaceDE w:val="0"/>
        <w:autoSpaceDN w:val="0"/>
        <w:adjustRightInd w:val="0"/>
        <w:spacing w:after="0" w:line="240" w:lineRule="auto"/>
        <w:ind w:firstLine="567"/>
        <w:jc w:val="both"/>
        <w:rPr>
          <w:rFonts w:ascii="Times New Roman CYR" w:hAnsi="Times New Roman CYR" w:cs="Times New Roman CYR"/>
          <w:sz w:val="28"/>
          <w:szCs w:val="28"/>
        </w:rPr>
      </w:pPr>
      <w:proofErr w:type="gramStart"/>
      <w:r>
        <w:rPr>
          <w:rFonts w:ascii="Times New Roman CYR" w:hAnsi="Times New Roman CYR" w:cs="Times New Roman CYR"/>
          <w:sz w:val="28"/>
          <w:szCs w:val="28"/>
        </w:rPr>
        <w:t xml:space="preserve">В соответствии с постановлением администрации Благодарненского муниципального района Ставропольского края от 21 августа 2013 года № 605 </w:t>
      </w:r>
      <w:r>
        <w:rPr>
          <w:rFonts w:ascii="Times New Roman" w:hAnsi="Times New Roman" w:cs="Times New Roman"/>
          <w:sz w:val="28"/>
          <w:szCs w:val="28"/>
        </w:rPr>
        <w:t>«</w:t>
      </w:r>
      <w:r>
        <w:rPr>
          <w:rFonts w:ascii="Times New Roman CYR" w:hAnsi="Times New Roman CYR" w:cs="Times New Roman CYR"/>
          <w:sz w:val="28"/>
          <w:szCs w:val="28"/>
        </w:rPr>
        <w:t>Об утверждении порядка разработки, реализации и оценки эффективности муниципальных программ Благодарненского муниципального района Ставропольского края</w:t>
      </w:r>
      <w:r>
        <w:rPr>
          <w:rFonts w:ascii="Times New Roman" w:hAnsi="Times New Roman" w:cs="Times New Roman"/>
          <w:sz w:val="28"/>
          <w:szCs w:val="28"/>
        </w:rPr>
        <w:t>»</w:t>
      </w:r>
      <w:r>
        <w:rPr>
          <w:rFonts w:ascii="Times New Roman CYR" w:hAnsi="Times New Roman CYR" w:cs="Times New Roman CYR"/>
          <w:sz w:val="28"/>
          <w:szCs w:val="28"/>
        </w:rPr>
        <w:t xml:space="preserve">, распоряжением администрации Благодарненского муниципального района Ставропольского края </w:t>
      </w:r>
      <w:r>
        <w:rPr>
          <w:rFonts w:ascii="Times New Roman" w:hAnsi="Times New Roman" w:cs="Times New Roman"/>
          <w:sz w:val="28"/>
          <w:szCs w:val="28"/>
        </w:rPr>
        <w:t>«</w:t>
      </w:r>
      <w:r>
        <w:rPr>
          <w:rFonts w:ascii="Times New Roman CYR" w:hAnsi="Times New Roman CYR" w:cs="Times New Roman CYR"/>
          <w:sz w:val="28"/>
          <w:szCs w:val="28"/>
        </w:rPr>
        <w:t>О перечне муниципальных программ Благодарненского муниципального района Ставропольского края   № 550-р  от 07 октября 2013 года, администрация  Благодарненского муниципального района Ставропольского края,</w:t>
      </w:r>
      <w:proofErr w:type="gramEnd"/>
    </w:p>
    <w:p w:rsidR="00F228DC" w:rsidRDefault="00F228DC" w:rsidP="00F228DC">
      <w:pPr>
        <w:spacing w:line="240" w:lineRule="auto"/>
        <w:jc w:val="both"/>
        <w:rPr>
          <w:rFonts w:ascii="Times New Roman CYR" w:hAnsi="Times New Roman CYR" w:cs="Times New Roman CYR"/>
          <w:b/>
          <w:bCs/>
          <w:sz w:val="28"/>
          <w:szCs w:val="28"/>
        </w:rPr>
      </w:pPr>
    </w:p>
    <w:p w:rsidR="00F228DC" w:rsidRDefault="00F228DC" w:rsidP="00F228DC">
      <w:pPr>
        <w:spacing w:line="240" w:lineRule="auto"/>
        <w:jc w:val="both"/>
        <w:rPr>
          <w:rFonts w:ascii="Times New Roman CYR" w:hAnsi="Times New Roman CYR" w:cs="Times New Roman CYR"/>
          <w:b/>
          <w:bCs/>
          <w:sz w:val="28"/>
          <w:szCs w:val="28"/>
        </w:rPr>
      </w:pPr>
    </w:p>
    <w:p w:rsidR="00F228DC" w:rsidRDefault="00F228DC" w:rsidP="00F228D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p>
    <w:p w:rsidR="00F228DC" w:rsidRDefault="00F228DC" w:rsidP="00F228DC">
      <w:pPr>
        <w:spacing w:after="0" w:line="240" w:lineRule="auto"/>
        <w:jc w:val="both"/>
        <w:rPr>
          <w:rFonts w:ascii="Times New Roman" w:hAnsi="Times New Roman" w:cs="Times New Roman"/>
          <w:sz w:val="28"/>
          <w:szCs w:val="28"/>
        </w:rPr>
      </w:pPr>
    </w:p>
    <w:p w:rsidR="00F228DC" w:rsidRDefault="00F228DC" w:rsidP="00F228DC">
      <w:pPr>
        <w:spacing w:after="0" w:line="240" w:lineRule="auto"/>
        <w:jc w:val="both"/>
        <w:rPr>
          <w:rFonts w:ascii="Times New Roman" w:hAnsi="Times New Roman" w:cs="Times New Roman"/>
          <w:sz w:val="28"/>
          <w:szCs w:val="28"/>
        </w:rPr>
      </w:pPr>
    </w:p>
    <w:p w:rsidR="00F228DC" w:rsidRDefault="00F228DC" w:rsidP="00F228D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 Утвердить прилагаемую муниципальную программу  Благодарненского муниципального района Ставропольского края   "Развитие                                физической культуры и спорта".</w:t>
      </w:r>
    </w:p>
    <w:p w:rsidR="00F228DC" w:rsidRDefault="00F228DC" w:rsidP="00F228DC">
      <w:pPr>
        <w:spacing w:after="0" w:line="240" w:lineRule="auto"/>
        <w:jc w:val="both"/>
        <w:rPr>
          <w:rFonts w:ascii="Times New Roman" w:hAnsi="Times New Roman" w:cs="Times New Roman"/>
          <w:sz w:val="28"/>
          <w:szCs w:val="28"/>
        </w:rPr>
      </w:pPr>
    </w:p>
    <w:p w:rsidR="00F228DC" w:rsidRDefault="00F228DC" w:rsidP="00F228DC">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возложить на заместителя главы администрации Благодарненского муниципального района Ставропольского края Мещерякова П.М.</w:t>
      </w:r>
    </w:p>
    <w:p w:rsidR="00F228DC" w:rsidRDefault="00F228DC" w:rsidP="00F228DC">
      <w:pPr>
        <w:widowControl w:val="0"/>
        <w:autoSpaceDE w:val="0"/>
        <w:autoSpaceDN w:val="0"/>
        <w:adjustRightInd w:val="0"/>
        <w:spacing w:line="240" w:lineRule="auto"/>
        <w:ind w:firstLine="708"/>
        <w:jc w:val="both"/>
        <w:rPr>
          <w:rFonts w:ascii="Times New Roman CYR" w:hAnsi="Times New Roman CYR" w:cs="Times New Roman CYR"/>
          <w:sz w:val="28"/>
          <w:szCs w:val="28"/>
        </w:rPr>
      </w:pPr>
      <w:r>
        <w:rPr>
          <w:rFonts w:ascii="Times New Roman" w:hAnsi="Times New Roman" w:cs="Times New Roman"/>
          <w:sz w:val="28"/>
          <w:szCs w:val="28"/>
        </w:rPr>
        <w:t xml:space="preserve">3. Настоящее постановление  вступает в силу </w:t>
      </w:r>
      <w:r>
        <w:rPr>
          <w:rFonts w:ascii="Times New Roman CYR" w:hAnsi="Times New Roman CYR" w:cs="Times New Roman CYR"/>
          <w:sz w:val="28"/>
          <w:szCs w:val="28"/>
        </w:rPr>
        <w:t>с 1 января 2014 года и подлежит официальному опубликованию.</w:t>
      </w:r>
    </w:p>
    <w:p w:rsidR="00F228DC" w:rsidRDefault="00F228DC" w:rsidP="00F228DC">
      <w:pPr>
        <w:spacing w:line="240" w:lineRule="auto"/>
        <w:ind w:left="-108" w:firstLine="816"/>
        <w:jc w:val="both"/>
        <w:rPr>
          <w:rFonts w:ascii="Times New Roman" w:hAnsi="Times New Roman" w:cs="Times New Roman"/>
          <w:sz w:val="28"/>
          <w:szCs w:val="28"/>
        </w:rPr>
      </w:pPr>
      <w:r>
        <w:rPr>
          <w:rFonts w:ascii="Times New Roman" w:hAnsi="Times New Roman" w:cs="Times New Roman"/>
          <w:sz w:val="28"/>
          <w:szCs w:val="28"/>
        </w:rPr>
        <w:t xml:space="preserve"> </w:t>
      </w:r>
    </w:p>
    <w:tbl>
      <w:tblPr>
        <w:tblW w:w="0" w:type="auto"/>
        <w:tblInd w:w="-106" w:type="dxa"/>
        <w:tblLook w:val="01E0" w:firstRow="1" w:lastRow="1" w:firstColumn="1" w:lastColumn="1" w:noHBand="0" w:noVBand="0"/>
      </w:tblPr>
      <w:tblGrid>
        <w:gridCol w:w="6047"/>
        <w:gridCol w:w="3523"/>
      </w:tblGrid>
      <w:tr w:rsidR="00F228DC" w:rsidTr="00373618">
        <w:tc>
          <w:tcPr>
            <w:tcW w:w="6047" w:type="dxa"/>
            <w:hideMark/>
          </w:tcPr>
          <w:p w:rsidR="00F228DC" w:rsidRDefault="00F228DC" w:rsidP="00373618">
            <w:pPr>
              <w:spacing w:after="0" w:line="240" w:lineRule="exact"/>
              <w:rPr>
                <w:rFonts w:ascii="Times New Roman" w:hAnsi="Times New Roman" w:cs="Times New Roman"/>
                <w:sz w:val="28"/>
                <w:szCs w:val="28"/>
              </w:rPr>
            </w:pPr>
            <w:r>
              <w:rPr>
                <w:rFonts w:ascii="Times New Roman" w:hAnsi="Times New Roman" w:cs="Times New Roman"/>
                <w:sz w:val="28"/>
                <w:szCs w:val="28"/>
              </w:rPr>
              <w:t>Глава администрации</w:t>
            </w:r>
          </w:p>
          <w:p w:rsidR="00F228DC" w:rsidRDefault="00F228DC" w:rsidP="00373618">
            <w:pPr>
              <w:spacing w:after="0" w:line="240" w:lineRule="exact"/>
              <w:rPr>
                <w:rFonts w:ascii="Times New Roman" w:hAnsi="Times New Roman" w:cs="Times New Roman"/>
                <w:sz w:val="28"/>
                <w:szCs w:val="28"/>
              </w:rPr>
            </w:pPr>
            <w:r>
              <w:rPr>
                <w:rFonts w:ascii="Times New Roman" w:hAnsi="Times New Roman" w:cs="Times New Roman"/>
                <w:sz w:val="28"/>
                <w:szCs w:val="28"/>
              </w:rPr>
              <w:t>Благодарненского муниципального района  Ставропольского края</w:t>
            </w:r>
          </w:p>
        </w:tc>
        <w:tc>
          <w:tcPr>
            <w:tcW w:w="3523" w:type="dxa"/>
          </w:tcPr>
          <w:p w:rsidR="00F228DC" w:rsidRDefault="00F228DC" w:rsidP="00373618">
            <w:pPr>
              <w:spacing w:after="0" w:line="240" w:lineRule="exact"/>
              <w:jc w:val="both"/>
              <w:rPr>
                <w:rFonts w:ascii="Times New Roman" w:hAnsi="Times New Roman" w:cs="Times New Roman"/>
                <w:sz w:val="28"/>
                <w:szCs w:val="28"/>
              </w:rPr>
            </w:pPr>
          </w:p>
          <w:p w:rsidR="00F228DC" w:rsidRDefault="00F228DC" w:rsidP="00373618">
            <w:pPr>
              <w:spacing w:after="0" w:line="240" w:lineRule="exact"/>
              <w:jc w:val="right"/>
              <w:rPr>
                <w:rFonts w:ascii="Times New Roman" w:hAnsi="Times New Roman" w:cs="Times New Roman"/>
                <w:sz w:val="28"/>
                <w:szCs w:val="28"/>
              </w:rPr>
            </w:pPr>
          </w:p>
          <w:p w:rsidR="00F228DC" w:rsidRDefault="00F228DC" w:rsidP="00373618">
            <w:pPr>
              <w:spacing w:after="0" w:line="240" w:lineRule="exact"/>
              <w:jc w:val="right"/>
              <w:rPr>
                <w:rFonts w:ascii="Times New Roman" w:hAnsi="Times New Roman" w:cs="Times New Roman"/>
                <w:sz w:val="28"/>
                <w:szCs w:val="28"/>
              </w:rPr>
            </w:pPr>
            <w:r>
              <w:rPr>
                <w:rFonts w:ascii="Times New Roman" w:hAnsi="Times New Roman" w:cs="Times New Roman"/>
                <w:sz w:val="28"/>
                <w:szCs w:val="28"/>
              </w:rPr>
              <w:t>В.А. Шумаков</w:t>
            </w:r>
          </w:p>
        </w:tc>
      </w:tr>
    </w:tbl>
    <w:p w:rsidR="00F228DC" w:rsidRDefault="00F228DC" w:rsidP="00F228DC">
      <w:pPr>
        <w:spacing w:line="240" w:lineRule="exact"/>
        <w:ind w:right="-5"/>
        <w:jc w:val="both"/>
        <w:rPr>
          <w:rFonts w:ascii="Times New Roman" w:hAnsi="Times New Roman" w:cs="Times New Roman"/>
          <w:sz w:val="28"/>
          <w:szCs w:val="28"/>
        </w:rPr>
      </w:pPr>
    </w:p>
    <w:p w:rsidR="00F228DC" w:rsidRDefault="00F228DC" w:rsidP="00F228DC">
      <w:pPr>
        <w:spacing w:line="240" w:lineRule="exact"/>
        <w:ind w:right="-5"/>
        <w:jc w:val="both"/>
        <w:rPr>
          <w:rFonts w:ascii="Times New Roman" w:hAnsi="Times New Roman" w:cs="Times New Roman"/>
          <w:sz w:val="28"/>
          <w:szCs w:val="28"/>
        </w:rPr>
      </w:pPr>
    </w:p>
    <w:p w:rsidR="00F228DC" w:rsidRDefault="00F228DC" w:rsidP="00F228DC">
      <w:pPr>
        <w:spacing w:line="240" w:lineRule="exact"/>
        <w:ind w:right="-5"/>
        <w:jc w:val="both"/>
        <w:rPr>
          <w:rFonts w:ascii="Times New Roman" w:hAnsi="Times New Roman" w:cs="Times New Roman"/>
          <w:sz w:val="28"/>
          <w:szCs w:val="28"/>
        </w:rPr>
      </w:pPr>
    </w:p>
    <w:p w:rsidR="00F228DC" w:rsidRDefault="00F228DC" w:rsidP="00F228DC">
      <w:pPr>
        <w:spacing w:line="240" w:lineRule="exact"/>
        <w:ind w:right="-5"/>
        <w:jc w:val="both"/>
        <w:rPr>
          <w:rFonts w:ascii="Times New Roman" w:hAnsi="Times New Roman" w:cs="Times New Roman"/>
          <w:sz w:val="28"/>
          <w:szCs w:val="28"/>
        </w:rPr>
      </w:pPr>
    </w:p>
    <w:p w:rsidR="00F228DC" w:rsidRDefault="00F228DC" w:rsidP="00F228DC">
      <w:pPr>
        <w:spacing w:line="240" w:lineRule="exact"/>
        <w:ind w:right="-5"/>
        <w:jc w:val="both"/>
        <w:rPr>
          <w:rFonts w:ascii="Times New Roman" w:hAnsi="Times New Roman" w:cs="Times New Roman"/>
          <w:sz w:val="28"/>
          <w:szCs w:val="28"/>
        </w:rPr>
      </w:pPr>
    </w:p>
    <w:p w:rsidR="00F228DC" w:rsidRDefault="00F228DC" w:rsidP="00F228DC">
      <w:pPr>
        <w:spacing w:line="240" w:lineRule="exact"/>
        <w:ind w:right="-5"/>
        <w:jc w:val="both"/>
        <w:rPr>
          <w:rFonts w:ascii="Times New Roman" w:hAnsi="Times New Roman" w:cs="Times New Roman"/>
          <w:sz w:val="28"/>
          <w:szCs w:val="28"/>
        </w:rPr>
      </w:pPr>
    </w:p>
    <w:p w:rsidR="00F228DC" w:rsidRDefault="00F228DC" w:rsidP="00F228DC">
      <w:pPr>
        <w:spacing w:line="240" w:lineRule="exact"/>
        <w:ind w:right="-5" w:firstLine="720"/>
        <w:jc w:val="both"/>
        <w:rPr>
          <w:rFonts w:ascii="Times New Roman" w:hAnsi="Times New Roman" w:cs="Times New Roman"/>
          <w:sz w:val="28"/>
          <w:szCs w:val="28"/>
        </w:rPr>
      </w:pPr>
    </w:p>
    <w:p w:rsidR="00F228DC" w:rsidRDefault="00F228DC" w:rsidP="00F228DC">
      <w:pPr>
        <w:spacing w:line="240" w:lineRule="exact"/>
        <w:ind w:right="-5" w:firstLine="720"/>
        <w:jc w:val="both"/>
        <w:rPr>
          <w:rFonts w:ascii="Times New Roman" w:hAnsi="Times New Roman" w:cs="Times New Roman"/>
          <w:sz w:val="28"/>
          <w:szCs w:val="28"/>
        </w:rPr>
      </w:pPr>
    </w:p>
    <w:p w:rsidR="00F228DC" w:rsidRDefault="00F228DC" w:rsidP="00F228DC">
      <w:pPr>
        <w:spacing w:line="240" w:lineRule="exact"/>
        <w:ind w:right="-5" w:firstLine="720"/>
        <w:jc w:val="both"/>
        <w:rPr>
          <w:rFonts w:ascii="Times New Roman" w:hAnsi="Times New Roman" w:cs="Times New Roman"/>
          <w:sz w:val="28"/>
          <w:szCs w:val="28"/>
        </w:rPr>
      </w:pPr>
    </w:p>
    <w:p w:rsidR="00F228DC" w:rsidRDefault="00F228DC" w:rsidP="00F228DC">
      <w:pPr>
        <w:spacing w:line="240" w:lineRule="exact"/>
        <w:ind w:right="-5" w:firstLine="720"/>
        <w:jc w:val="both"/>
        <w:rPr>
          <w:rFonts w:ascii="Times New Roman" w:hAnsi="Times New Roman" w:cs="Times New Roman"/>
          <w:sz w:val="28"/>
          <w:szCs w:val="28"/>
        </w:rPr>
      </w:pPr>
    </w:p>
    <w:p w:rsidR="00F228DC" w:rsidRDefault="00F228DC" w:rsidP="00F228DC">
      <w:pPr>
        <w:spacing w:line="240" w:lineRule="exact"/>
        <w:ind w:right="-5" w:firstLine="720"/>
        <w:jc w:val="both"/>
        <w:rPr>
          <w:rFonts w:ascii="Times New Roman" w:hAnsi="Times New Roman" w:cs="Times New Roman"/>
          <w:sz w:val="28"/>
          <w:szCs w:val="28"/>
        </w:rPr>
      </w:pPr>
    </w:p>
    <w:p w:rsidR="00F228DC" w:rsidRDefault="00F228DC" w:rsidP="00F228DC">
      <w:pPr>
        <w:spacing w:line="240" w:lineRule="exact"/>
        <w:ind w:right="-5" w:firstLine="720"/>
        <w:jc w:val="both"/>
        <w:rPr>
          <w:rFonts w:ascii="Times New Roman" w:hAnsi="Times New Roman" w:cs="Times New Roman"/>
          <w:sz w:val="28"/>
          <w:szCs w:val="28"/>
        </w:rPr>
      </w:pPr>
    </w:p>
    <w:p w:rsidR="00F228DC" w:rsidRDefault="00F228DC" w:rsidP="00F228DC">
      <w:pPr>
        <w:spacing w:line="240" w:lineRule="exact"/>
        <w:ind w:right="-5" w:firstLine="720"/>
        <w:jc w:val="both"/>
        <w:rPr>
          <w:rFonts w:ascii="Times New Roman" w:hAnsi="Times New Roman" w:cs="Times New Roman"/>
          <w:sz w:val="28"/>
          <w:szCs w:val="28"/>
        </w:rPr>
      </w:pPr>
    </w:p>
    <w:p w:rsidR="00F228DC" w:rsidRDefault="00F228DC" w:rsidP="00F228DC">
      <w:pPr>
        <w:spacing w:line="240" w:lineRule="exact"/>
        <w:ind w:right="-5" w:firstLine="720"/>
        <w:jc w:val="both"/>
        <w:rPr>
          <w:rFonts w:ascii="Times New Roman" w:hAnsi="Times New Roman" w:cs="Times New Roman"/>
          <w:sz w:val="28"/>
          <w:szCs w:val="28"/>
        </w:rPr>
      </w:pPr>
    </w:p>
    <w:p w:rsidR="00F228DC" w:rsidRDefault="00F228DC" w:rsidP="00F228DC">
      <w:pPr>
        <w:spacing w:line="240" w:lineRule="exact"/>
        <w:ind w:right="-5" w:firstLine="720"/>
        <w:jc w:val="both"/>
        <w:rPr>
          <w:rFonts w:ascii="Times New Roman" w:hAnsi="Times New Roman" w:cs="Times New Roman"/>
          <w:sz w:val="28"/>
          <w:szCs w:val="28"/>
        </w:rPr>
      </w:pPr>
    </w:p>
    <w:p w:rsidR="00F228DC" w:rsidRDefault="00F228DC" w:rsidP="00F228DC">
      <w:pPr>
        <w:spacing w:line="240" w:lineRule="exact"/>
        <w:ind w:right="-5" w:firstLine="720"/>
        <w:jc w:val="both"/>
        <w:rPr>
          <w:rFonts w:ascii="Times New Roman" w:hAnsi="Times New Roman" w:cs="Times New Roman"/>
          <w:sz w:val="28"/>
          <w:szCs w:val="28"/>
        </w:rPr>
      </w:pPr>
    </w:p>
    <w:p w:rsidR="00F228DC" w:rsidRDefault="00F228DC" w:rsidP="00F228DC">
      <w:pPr>
        <w:spacing w:line="240" w:lineRule="exact"/>
        <w:ind w:right="-5"/>
        <w:jc w:val="both"/>
        <w:rPr>
          <w:rFonts w:ascii="Times New Roman" w:hAnsi="Times New Roman" w:cs="Times New Roman"/>
          <w:sz w:val="28"/>
          <w:szCs w:val="28"/>
        </w:rPr>
      </w:pPr>
    </w:p>
    <w:p w:rsidR="00F228DC" w:rsidRDefault="00F228DC" w:rsidP="00F228DC">
      <w:pPr>
        <w:spacing w:line="240" w:lineRule="exact"/>
        <w:ind w:right="-5"/>
        <w:jc w:val="both"/>
        <w:rPr>
          <w:rFonts w:ascii="Times New Roman" w:hAnsi="Times New Roman" w:cs="Times New Roman"/>
          <w:sz w:val="28"/>
          <w:szCs w:val="28"/>
        </w:rPr>
      </w:pPr>
    </w:p>
    <w:p w:rsidR="00F228DC" w:rsidRDefault="00F228DC" w:rsidP="00F228DC">
      <w:pPr>
        <w:spacing w:after="0" w:line="240" w:lineRule="exact"/>
        <w:ind w:left="-1080"/>
        <w:rPr>
          <w:rFonts w:ascii="Times New Roman" w:hAnsi="Times New Roman" w:cs="Times New Roman"/>
          <w:sz w:val="28"/>
          <w:szCs w:val="28"/>
        </w:rPr>
      </w:pPr>
      <w:r>
        <w:rPr>
          <w:rFonts w:ascii="Times New Roman" w:hAnsi="Times New Roman" w:cs="Times New Roman"/>
          <w:sz w:val="28"/>
          <w:szCs w:val="28"/>
        </w:rPr>
        <w:t xml:space="preserve">Проект вносит  начальник отдела  социального развития </w:t>
      </w:r>
    </w:p>
    <w:p w:rsidR="00F228DC" w:rsidRDefault="00F228DC" w:rsidP="00F228DC">
      <w:pPr>
        <w:spacing w:after="0" w:line="240" w:lineRule="exact"/>
        <w:ind w:left="-1080"/>
        <w:rPr>
          <w:rFonts w:ascii="Times New Roman" w:hAnsi="Times New Roman" w:cs="Times New Roman"/>
          <w:sz w:val="28"/>
          <w:szCs w:val="28"/>
        </w:rPr>
      </w:pPr>
      <w:r>
        <w:rPr>
          <w:rFonts w:ascii="Times New Roman" w:hAnsi="Times New Roman" w:cs="Times New Roman"/>
          <w:sz w:val="28"/>
          <w:szCs w:val="28"/>
        </w:rPr>
        <w:t xml:space="preserve">администрации Благодарненского муниципального района </w:t>
      </w:r>
    </w:p>
    <w:p w:rsidR="00F228DC" w:rsidRDefault="00F228DC" w:rsidP="00F228DC">
      <w:pPr>
        <w:spacing w:after="0" w:line="240" w:lineRule="exact"/>
        <w:ind w:left="-1080"/>
        <w:rPr>
          <w:rFonts w:ascii="Times New Roman" w:hAnsi="Times New Roman" w:cs="Times New Roman"/>
          <w:sz w:val="28"/>
          <w:szCs w:val="28"/>
        </w:rPr>
      </w:pPr>
      <w:r>
        <w:rPr>
          <w:rFonts w:ascii="Times New Roman" w:hAnsi="Times New Roman" w:cs="Times New Roman"/>
          <w:sz w:val="28"/>
          <w:szCs w:val="28"/>
        </w:rPr>
        <w:t xml:space="preserve">Ставропольского края                </w:t>
      </w:r>
    </w:p>
    <w:p w:rsidR="00F228DC" w:rsidRDefault="00F228DC" w:rsidP="00F228DC">
      <w:pPr>
        <w:spacing w:after="0" w:line="240" w:lineRule="exact"/>
        <w:rPr>
          <w:rFonts w:ascii="Times New Roman" w:hAnsi="Times New Roman" w:cs="Times New Roman"/>
          <w:sz w:val="28"/>
          <w:szCs w:val="28"/>
        </w:rPr>
      </w:pPr>
      <w:r>
        <w:rPr>
          <w:rFonts w:ascii="Times New Roman" w:hAnsi="Times New Roman" w:cs="Times New Roman"/>
          <w:sz w:val="28"/>
          <w:szCs w:val="28"/>
        </w:rPr>
        <w:t xml:space="preserve">                                                                Т.И. Семигук</w:t>
      </w:r>
    </w:p>
    <w:p w:rsidR="00F228DC" w:rsidRDefault="00F228DC" w:rsidP="00F228DC">
      <w:pPr>
        <w:spacing w:after="0" w:line="240" w:lineRule="exact"/>
        <w:ind w:left="-1134" w:right="1254"/>
        <w:rPr>
          <w:rFonts w:ascii="Times New Roman" w:hAnsi="Times New Roman" w:cs="Times New Roman"/>
          <w:sz w:val="28"/>
          <w:szCs w:val="28"/>
        </w:rPr>
      </w:pPr>
      <w:r>
        <w:rPr>
          <w:rFonts w:ascii="Times New Roman" w:hAnsi="Times New Roman" w:cs="Times New Roman"/>
          <w:sz w:val="28"/>
          <w:szCs w:val="28"/>
        </w:rPr>
        <w:t>Проект визируют:</w:t>
      </w:r>
    </w:p>
    <w:p w:rsidR="00F228DC" w:rsidRDefault="00F228DC" w:rsidP="00F228DC">
      <w:pPr>
        <w:spacing w:after="0" w:line="240" w:lineRule="exact"/>
        <w:ind w:left="-1080" w:right="1254"/>
        <w:rPr>
          <w:rFonts w:ascii="Times New Roman" w:hAnsi="Times New Roman" w:cs="Times New Roman"/>
          <w:sz w:val="28"/>
          <w:szCs w:val="28"/>
        </w:rPr>
      </w:pPr>
    </w:p>
    <w:p w:rsidR="00F228DC" w:rsidRDefault="00F228DC" w:rsidP="00F228DC">
      <w:pPr>
        <w:spacing w:after="0" w:line="240" w:lineRule="exact"/>
        <w:ind w:left="-1080" w:right="1254"/>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F228DC" w:rsidRDefault="00F228DC" w:rsidP="00F228DC">
      <w:pPr>
        <w:spacing w:after="0" w:line="240" w:lineRule="exact"/>
        <w:ind w:left="-1080" w:right="1254"/>
        <w:rPr>
          <w:rFonts w:ascii="Times New Roman" w:hAnsi="Times New Roman" w:cs="Times New Roman"/>
          <w:sz w:val="28"/>
          <w:szCs w:val="28"/>
        </w:rPr>
      </w:pPr>
      <w:r>
        <w:rPr>
          <w:rFonts w:ascii="Times New Roman" w:hAnsi="Times New Roman" w:cs="Times New Roman"/>
          <w:sz w:val="28"/>
          <w:szCs w:val="28"/>
        </w:rPr>
        <w:t>Благодарненского муниципального района</w:t>
      </w:r>
    </w:p>
    <w:p w:rsidR="00F228DC" w:rsidRDefault="00F228DC" w:rsidP="00F228DC">
      <w:pPr>
        <w:spacing w:after="0" w:line="240" w:lineRule="exact"/>
        <w:ind w:left="-1080" w:right="1254"/>
        <w:rPr>
          <w:rFonts w:ascii="Times New Roman" w:hAnsi="Times New Roman" w:cs="Times New Roman"/>
          <w:sz w:val="28"/>
          <w:szCs w:val="28"/>
        </w:rPr>
      </w:pPr>
      <w:r>
        <w:rPr>
          <w:rFonts w:ascii="Times New Roman" w:hAnsi="Times New Roman" w:cs="Times New Roman"/>
          <w:sz w:val="28"/>
          <w:szCs w:val="28"/>
        </w:rPr>
        <w:t>Ставропольского края                                          П.М. Мещеряков</w:t>
      </w:r>
    </w:p>
    <w:p w:rsidR="00F228DC" w:rsidRDefault="00F228DC" w:rsidP="00F228DC">
      <w:pPr>
        <w:spacing w:after="0" w:line="240" w:lineRule="exact"/>
        <w:ind w:left="-1080" w:right="1254"/>
        <w:rPr>
          <w:rFonts w:ascii="Times New Roman" w:hAnsi="Times New Roman" w:cs="Times New Roman"/>
          <w:sz w:val="28"/>
          <w:szCs w:val="28"/>
        </w:rPr>
      </w:pPr>
    </w:p>
    <w:p w:rsidR="00F228DC" w:rsidRDefault="00F228DC" w:rsidP="00F228DC">
      <w:pPr>
        <w:spacing w:after="0" w:line="240" w:lineRule="exact"/>
        <w:ind w:left="-1080" w:right="1254"/>
        <w:rPr>
          <w:rFonts w:ascii="Times New Roman" w:hAnsi="Times New Roman" w:cs="Times New Roman"/>
          <w:sz w:val="28"/>
          <w:szCs w:val="28"/>
        </w:rPr>
      </w:pPr>
      <w:r>
        <w:rPr>
          <w:rFonts w:ascii="Times New Roman" w:hAnsi="Times New Roman" w:cs="Times New Roman"/>
          <w:sz w:val="28"/>
          <w:szCs w:val="28"/>
        </w:rPr>
        <w:t>Начальник Финансового управления</w:t>
      </w:r>
    </w:p>
    <w:p w:rsidR="00F228DC" w:rsidRDefault="00F228DC" w:rsidP="00F228DC">
      <w:pPr>
        <w:spacing w:after="0" w:line="240" w:lineRule="exact"/>
        <w:ind w:left="-1080"/>
        <w:rPr>
          <w:rFonts w:ascii="Times New Roman" w:hAnsi="Times New Roman" w:cs="Times New Roman"/>
          <w:sz w:val="28"/>
          <w:szCs w:val="28"/>
        </w:rPr>
      </w:pPr>
      <w:r>
        <w:rPr>
          <w:rFonts w:ascii="Times New Roman" w:hAnsi="Times New Roman" w:cs="Times New Roman"/>
          <w:sz w:val="28"/>
          <w:szCs w:val="28"/>
        </w:rPr>
        <w:t xml:space="preserve">администрации Благодарненского </w:t>
      </w:r>
    </w:p>
    <w:p w:rsidR="00F228DC" w:rsidRDefault="00F228DC" w:rsidP="00F228DC">
      <w:pPr>
        <w:spacing w:after="0" w:line="240" w:lineRule="exact"/>
        <w:ind w:left="-1080"/>
        <w:rPr>
          <w:rFonts w:ascii="Times New Roman" w:hAnsi="Times New Roman" w:cs="Times New Roman"/>
          <w:sz w:val="28"/>
          <w:szCs w:val="28"/>
        </w:rPr>
      </w:pPr>
      <w:r>
        <w:rPr>
          <w:rFonts w:ascii="Times New Roman" w:hAnsi="Times New Roman" w:cs="Times New Roman"/>
          <w:sz w:val="28"/>
          <w:szCs w:val="28"/>
        </w:rPr>
        <w:t>муниципального района</w:t>
      </w:r>
    </w:p>
    <w:p w:rsidR="00F228DC" w:rsidRDefault="00F228DC" w:rsidP="00F228DC">
      <w:pPr>
        <w:spacing w:after="0" w:line="240" w:lineRule="exact"/>
        <w:ind w:left="-1080"/>
        <w:rPr>
          <w:rFonts w:ascii="Times New Roman" w:hAnsi="Times New Roman" w:cs="Times New Roman"/>
          <w:sz w:val="28"/>
          <w:szCs w:val="28"/>
        </w:rPr>
      </w:pPr>
      <w:r>
        <w:rPr>
          <w:rFonts w:ascii="Times New Roman" w:hAnsi="Times New Roman" w:cs="Times New Roman"/>
          <w:sz w:val="28"/>
          <w:szCs w:val="28"/>
        </w:rPr>
        <w:t>Ставропольского края                                              Л.В. Кузнецова</w:t>
      </w:r>
    </w:p>
    <w:p w:rsidR="00F228DC" w:rsidRDefault="00F228DC" w:rsidP="00F228DC">
      <w:pPr>
        <w:spacing w:after="0" w:line="240" w:lineRule="exact"/>
        <w:rPr>
          <w:rFonts w:ascii="Times New Roman" w:hAnsi="Times New Roman" w:cs="Times New Roman"/>
          <w:sz w:val="28"/>
          <w:szCs w:val="28"/>
        </w:rPr>
      </w:pPr>
    </w:p>
    <w:p w:rsidR="00F228DC" w:rsidRDefault="00F228DC" w:rsidP="00F228DC">
      <w:pPr>
        <w:spacing w:after="0" w:line="240" w:lineRule="exact"/>
        <w:ind w:left="-1080"/>
        <w:rPr>
          <w:rFonts w:ascii="Times New Roman" w:hAnsi="Times New Roman" w:cs="Times New Roman"/>
          <w:sz w:val="28"/>
          <w:szCs w:val="28"/>
        </w:rPr>
      </w:pPr>
      <w:r>
        <w:rPr>
          <w:rFonts w:ascii="Times New Roman" w:hAnsi="Times New Roman" w:cs="Times New Roman"/>
          <w:sz w:val="28"/>
          <w:szCs w:val="28"/>
        </w:rPr>
        <w:t xml:space="preserve">Заместитель начальника отдела  экономического </w:t>
      </w:r>
    </w:p>
    <w:p w:rsidR="00F228DC" w:rsidRDefault="00F228DC" w:rsidP="00F228DC">
      <w:pPr>
        <w:spacing w:after="0" w:line="240" w:lineRule="exact"/>
        <w:ind w:left="-1080"/>
        <w:rPr>
          <w:rFonts w:ascii="Times New Roman" w:hAnsi="Times New Roman" w:cs="Times New Roman"/>
          <w:sz w:val="28"/>
          <w:szCs w:val="28"/>
        </w:rPr>
      </w:pPr>
      <w:r>
        <w:rPr>
          <w:rFonts w:ascii="Times New Roman" w:hAnsi="Times New Roman" w:cs="Times New Roman"/>
          <w:sz w:val="28"/>
          <w:szCs w:val="28"/>
        </w:rPr>
        <w:t>развития администрации Благодарненского</w:t>
      </w:r>
    </w:p>
    <w:p w:rsidR="00F228DC" w:rsidRDefault="00F228DC" w:rsidP="00F228DC">
      <w:pPr>
        <w:spacing w:after="0" w:line="240" w:lineRule="exact"/>
        <w:ind w:left="-1080"/>
        <w:rPr>
          <w:rFonts w:ascii="Times New Roman" w:hAnsi="Times New Roman" w:cs="Times New Roman"/>
          <w:sz w:val="28"/>
          <w:szCs w:val="28"/>
        </w:rPr>
      </w:pPr>
      <w:r>
        <w:rPr>
          <w:rFonts w:ascii="Times New Roman" w:hAnsi="Times New Roman" w:cs="Times New Roman"/>
          <w:sz w:val="28"/>
          <w:szCs w:val="28"/>
        </w:rPr>
        <w:t>муниципального района</w:t>
      </w:r>
    </w:p>
    <w:p w:rsidR="00F228DC" w:rsidRDefault="00F228DC" w:rsidP="00F228DC">
      <w:pPr>
        <w:spacing w:after="0" w:line="240" w:lineRule="exact"/>
        <w:ind w:left="-1080"/>
        <w:rPr>
          <w:rFonts w:ascii="Times New Roman" w:hAnsi="Times New Roman" w:cs="Times New Roman"/>
          <w:sz w:val="28"/>
          <w:szCs w:val="28"/>
        </w:rPr>
      </w:pPr>
      <w:r>
        <w:rPr>
          <w:rFonts w:ascii="Times New Roman" w:hAnsi="Times New Roman" w:cs="Times New Roman"/>
          <w:sz w:val="28"/>
          <w:szCs w:val="28"/>
        </w:rPr>
        <w:t xml:space="preserve">Ставропольского края                                              Н.В. Сибиркина </w:t>
      </w:r>
    </w:p>
    <w:p w:rsidR="00F228DC" w:rsidRDefault="00F228DC" w:rsidP="00F228DC">
      <w:pPr>
        <w:spacing w:after="0" w:line="240" w:lineRule="exact"/>
        <w:ind w:left="-1080"/>
        <w:rPr>
          <w:rFonts w:ascii="Times New Roman" w:hAnsi="Times New Roman" w:cs="Times New Roman"/>
          <w:sz w:val="28"/>
          <w:szCs w:val="28"/>
        </w:rPr>
      </w:pPr>
    </w:p>
    <w:tbl>
      <w:tblPr>
        <w:tblW w:w="0" w:type="auto"/>
        <w:tblInd w:w="-1026" w:type="dxa"/>
        <w:tblLook w:val="01E0" w:firstRow="1" w:lastRow="1" w:firstColumn="1" w:lastColumn="1" w:noHBand="0" w:noVBand="0"/>
      </w:tblPr>
      <w:tblGrid>
        <w:gridCol w:w="5245"/>
        <w:gridCol w:w="2835"/>
      </w:tblGrid>
      <w:tr w:rsidR="00F228DC" w:rsidRPr="00915ABB" w:rsidTr="00373618">
        <w:trPr>
          <w:trHeight w:val="606"/>
        </w:trPr>
        <w:tc>
          <w:tcPr>
            <w:tcW w:w="5245" w:type="dxa"/>
          </w:tcPr>
          <w:p w:rsidR="00F228DC" w:rsidRPr="00915ABB" w:rsidRDefault="00F228DC" w:rsidP="00373618">
            <w:pPr>
              <w:spacing w:after="0" w:line="240" w:lineRule="exact"/>
              <w:rPr>
                <w:rFonts w:ascii="Times New Roman" w:eastAsia="Times New Roman" w:hAnsi="Times New Roman" w:cs="Times New Roman"/>
                <w:sz w:val="28"/>
                <w:szCs w:val="28"/>
              </w:rPr>
            </w:pPr>
            <w:r w:rsidRPr="00915ABB">
              <w:rPr>
                <w:rFonts w:ascii="Times New Roman" w:eastAsia="Times New Roman" w:hAnsi="Times New Roman" w:cs="Times New Roman"/>
                <w:sz w:val="28"/>
                <w:szCs w:val="28"/>
              </w:rPr>
              <w:t>Управляющий делами администрации</w:t>
            </w:r>
          </w:p>
          <w:p w:rsidR="00F228DC" w:rsidRPr="00915ABB" w:rsidRDefault="00F228DC" w:rsidP="00373618">
            <w:pPr>
              <w:spacing w:after="0" w:line="240" w:lineRule="exact"/>
              <w:rPr>
                <w:rFonts w:ascii="Times New Roman" w:eastAsia="Times New Roman" w:hAnsi="Times New Roman" w:cs="Times New Roman"/>
                <w:sz w:val="28"/>
                <w:szCs w:val="28"/>
              </w:rPr>
            </w:pPr>
            <w:r w:rsidRPr="00915ABB">
              <w:rPr>
                <w:rFonts w:ascii="Times New Roman" w:eastAsia="Times New Roman" w:hAnsi="Times New Roman" w:cs="Times New Roman"/>
                <w:sz w:val="28"/>
                <w:szCs w:val="28"/>
              </w:rPr>
              <w:t>Благодарненского муниципального района</w:t>
            </w:r>
            <w:r>
              <w:rPr>
                <w:rFonts w:ascii="Times New Roman" w:eastAsia="Times New Roman" w:hAnsi="Times New Roman" w:cs="Times New Roman"/>
                <w:sz w:val="28"/>
                <w:szCs w:val="28"/>
              </w:rPr>
              <w:t xml:space="preserve"> </w:t>
            </w:r>
            <w:r w:rsidRPr="00915ABB">
              <w:rPr>
                <w:rFonts w:ascii="Times New Roman" w:eastAsia="Times New Roman" w:hAnsi="Times New Roman" w:cs="Times New Roman"/>
                <w:sz w:val="28"/>
                <w:szCs w:val="28"/>
              </w:rPr>
              <w:t xml:space="preserve">Ставропольского края                                                                </w:t>
            </w:r>
          </w:p>
        </w:tc>
        <w:tc>
          <w:tcPr>
            <w:tcW w:w="2835" w:type="dxa"/>
          </w:tcPr>
          <w:p w:rsidR="00F228DC" w:rsidRPr="00915ABB" w:rsidRDefault="00F228DC" w:rsidP="00373618">
            <w:pPr>
              <w:spacing w:after="0" w:line="240" w:lineRule="exact"/>
              <w:jc w:val="right"/>
              <w:rPr>
                <w:rFonts w:ascii="Times New Roman" w:eastAsia="Times New Roman" w:hAnsi="Times New Roman" w:cs="Times New Roman"/>
                <w:sz w:val="28"/>
                <w:szCs w:val="28"/>
              </w:rPr>
            </w:pPr>
          </w:p>
          <w:p w:rsidR="00F228DC" w:rsidRPr="00915ABB" w:rsidRDefault="00F228DC" w:rsidP="00373618">
            <w:pPr>
              <w:spacing w:after="0" w:line="240" w:lineRule="exact"/>
              <w:jc w:val="right"/>
              <w:rPr>
                <w:rFonts w:ascii="Times New Roman" w:eastAsia="Times New Roman" w:hAnsi="Times New Roman" w:cs="Times New Roman"/>
                <w:sz w:val="28"/>
                <w:szCs w:val="28"/>
              </w:rPr>
            </w:pPr>
          </w:p>
          <w:p w:rsidR="00F228DC" w:rsidRPr="00915ABB" w:rsidRDefault="00F228DC" w:rsidP="00373618">
            <w:pPr>
              <w:spacing w:after="0" w:line="240" w:lineRule="exact"/>
              <w:jc w:val="right"/>
              <w:rPr>
                <w:rFonts w:ascii="Times New Roman" w:eastAsia="Times New Roman" w:hAnsi="Times New Roman" w:cs="Times New Roman"/>
                <w:sz w:val="28"/>
                <w:szCs w:val="28"/>
              </w:rPr>
            </w:pPr>
            <w:r w:rsidRPr="00915ABB">
              <w:rPr>
                <w:rFonts w:ascii="Times New Roman" w:eastAsia="Times New Roman" w:hAnsi="Times New Roman" w:cs="Times New Roman"/>
                <w:sz w:val="28"/>
                <w:szCs w:val="28"/>
              </w:rPr>
              <w:t>В.И. Наурузова</w:t>
            </w:r>
          </w:p>
        </w:tc>
      </w:tr>
    </w:tbl>
    <w:p w:rsidR="00F228DC" w:rsidRDefault="00F228DC" w:rsidP="00F228DC">
      <w:pPr>
        <w:spacing w:after="0" w:line="240" w:lineRule="exact"/>
        <w:rPr>
          <w:rFonts w:ascii="Times New Roman" w:hAnsi="Times New Roman" w:cs="Times New Roman"/>
          <w:sz w:val="28"/>
          <w:szCs w:val="28"/>
        </w:rPr>
      </w:pPr>
    </w:p>
    <w:p w:rsidR="00F228DC" w:rsidRDefault="00F228DC" w:rsidP="00F228DC">
      <w:pPr>
        <w:spacing w:after="0" w:line="240" w:lineRule="exact"/>
        <w:ind w:left="-1080"/>
        <w:rPr>
          <w:rFonts w:ascii="Times New Roman" w:hAnsi="Times New Roman" w:cs="Times New Roman"/>
          <w:sz w:val="28"/>
          <w:szCs w:val="28"/>
        </w:rPr>
      </w:pPr>
      <w:r>
        <w:rPr>
          <w:rFonts w:ascii="Times New Roman" w:hAnsi="Times New Roman" w:cs="Times New Roman"/>
          <w:sz w:val="28"/>
          <w:szCs w:val="28"/>
        </w:rPr>
        <w:t>Начальник экономического отдела правового и</w:t>
      </w:r>
    </w:p>
    <w:p w:rsidR="00F228DC" w:rsidRDefault="00F228DC" w:rsidP="00F228DC">
      <w:pPr>
        <w:spacing w:after="0" w:line="240" w:lineRule="exact"/>
        <w:ind w:left="-1080"/>
        <w:rPr>
          <w:rFonts w:ascii="Times New Roman" w:hAnsi="Times New Roman" w:cs="Times New Roman"/>
          <w:sz w:val="28"/>
          <w:szCs w:val="28"/>
        </w:rPr>
      </w:pPr>
      <w:r>
        <w:rPr>
          <w:rFonts w:ascii="Times New Roman" w:hAnsi="Times New Roman" w:cs="Times New Roman"/>
          <w:sz w:val="28"/>
          <w:szCs w:val="28"/>
        </w:rPr>
        <w:t xml:space="preserve">кадрового обеспечения администрации </w:t>
      </w:r>
    </w:p>
    <w:p w:rsidR="00F228DC" w:rsidRDefault="00F228DC" w:rsidP="00F228DC">
      <w:pPr>
        <w:spacing w:after="0" w:line="240" w:lineRule="exact"/>
        <w:ind w:left="-1080"/>
        <w:rPr>
          <w:rFonts w:ascii="Times New Roman" w:hAnsi="Times New Roman" w:cs="Times New Roman"/>
          <w:sz w:val="28"/>
          <w:szCs w:val="28"/>
        </w:rPr>
      </w:pPr>
      <w:r>
        <w:rPr>
          <w:rFonts w:ascii="Times New Roman" w:hAnsi="Times New Roman" w:cs="Times New Roman"/>
          <w:sz w:val="28"/>
          <w:szCs w:val="28"/>
        </w:rPr>
        <w:t xml:space="preserve">Благодарненского муниципального района </w:t>
      </w:r>
    </w:p>
    <w:p w:rsidR="00F228DC" w:rsidRDefault="00F228DC" w:rsidP="00F228DC">
      <w:pPr>
        <w:spacing w:after="0" w:line="240" w:lineRule="exact"/>
        <w:ind w:left="-1080"/>
        <w:rPr>
          <w:rFonts w:ascii="Times New Roman" w:hAnsi="Times New Roman" w:cs="Times New Roman"/>
          <w:sz w:val="28"/>
          <w:szCs w:val="28"/>
        </w:rPr>
      </w:pPr>
      <w:r>
        <w:rPr>
          <w:rFonts w:ascii="Times New Roman" w:hAnsi="Times New Roman" w:cs="Times New Roman"/>
          <w:sz w:val="28"/>
          <w:szCs w:val="28"/>
        </w:rPr>
        <w:t xml:space="preserve">Ставропольского  края                                         </w:t>
      </w:r>
      <w:r>
        <w:rPr>
          <w:rFonts w:ascii="Times New Roman" w:hAnsi="Times New Roman" w:cs="Times New Roman"/>
          <w:sz w:val="28"/>
          <w:szCs w:val="28"/>
        </w:rPr>
        <w:t xml:space="preserve"> Л.С. Шурховецкая</w:t>
      </w:r>
    </w:p>
    <w:p w:rsidR="00F228DC" w:rsidRPr="00F228DC" w:rsidRDefault="00F228DC" w:rsidP="00F228DC">
      <w:pPr>
        <w:spacing w:after="0" w:line="240" w:lineRule="exact"/>
        <w:ind w:left="-1080"/>
        <w:rPr>
          <w:rFonts w:ascii="Times New Roman" w:hAnsi="Times New Roman" w:cs="Times New Roman"/>
          <w:sz w:val="28"/>
          <w:szCs w:val="28"/>
        </w:rPr>
      </w:pPr>
      <w:bookmarkStart w:id="0" w:name="_GoBack"/>
      <w:bookmarkEnd w:id="0"/>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5"/>
      </w:tblGrid>
      <w:tr w:rsidR="00377D83" w:rsidTr="00377D83">
        <w:tc>
          <w:tcPr>
            <w:tcW w:w="4784" w:type="dxa"/>
          </w:tcPr>
          <w:p w:rsidR="00377D83" w:rsidRDefault="00377D83" w:rsidP="00F228DC">
            <w:pPr>
              <w:spacing w:line="240" w:lineRule="exact"/>
              <w:rPr>
                <w:rFonts w:ascii="Times New Roman" w:hAnsi="Times New Roman" w:cs="Times New Roman"/>
                <w:sz w:val="28"/>
                <w:szCs w:val="28"/>
              </w:rPr>
            </w:pPr>
          </w:p>
        </w:tc>
        <w:tc>
          <w:tcPr>
            <w:tcW w:w="4785" w:type="dxa"/>
          </w:tcPr>
          <w:p w:rsidR="00377D83" w:rsidRDefault="00377D83" w:rsidP="00377D83">
            <w:pPr>
              <w:spacing w:line="240" w:lineRule="exact"/>
              <w:jc w:val="center"/>
              <w:rPr>
                <w:rFonts w:ascii="Times New Roman" w:hAnsi="Times New Roman" w:cs="Times New Roman"/>
                <w:sz w:val="28"/>
                <w:szCs w:val="28"/>
              </w:rPr>
            </w:pPr>
            <w:r>
              <w:rPr>
                <w:rFonts w:ascii="Times New Roman" w:hAnsi="Times New Roman" w:cs="Times New Roman"/>
                <w:sz w:val="28"/>
                <w:szCs w:val="28"/>
              </w:rPr>
              <w:t>УТВЕРЖДЕНА</w:t>
            </w:r>
          </w:p>
          <w:p w:rsidR="00377D83" w:rsidRDefault="00377D83" w:rsidP="00377D83">
            <w:pPr>
              <w:spacing w:line="240" w:lineRule="exact"/>
              <w:jc w:val="center"/>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377D83" w:rsidRDefault="00377D83" w:rsidP="00377D83">
            <w:pPr>
              <w:spacing w:line="240" w:lineRule="exact"/>
              <w:jc w:val="center"/>
              <w:rPr>
                <w:rFonts w:ascii="Times New Roman" w:hAnsi="Times New Roman" w:cs="Times New Roman"/>
                <w:sz w:val="28"/>
                <w:szCs w:val="28"/>
              </w:rPr>
            </w:pPr>
            <w:r>
              <w:rPr>
                <w:rFonts w:ascii="Times New Roman" w:hAnsi="Times New Roman" w:cs="Times New Roman"/>
                <w:sz w:val="28"/>
                <w:szCs w:val="28"/>
              </w:rPr>
              <w:t>Благодарненского муниципального</w:t>
            </w:r>
          </w:p>
          <w:p w:rsidR="00377D83" w:rsidRDefault="00377D83" w:rsidP="00377D83">
            <w:pPr>
              <w:spacing w:line="240" w:lineRule="exact"/>
              <w:jc w:val="center"/>
              <w:rPr>
                <w:rFonts w:ascii="Times New Roman" w:hAnsi="Times New Roman" w:cs="Times New Roman"/>
                <w:sz w:val="28"/>
                <w:szCs w:val="28"/>
              </w:rPr>
            </w:pPr>
            <w:r>
              <w:rPr>
                <w:rFonts w:ascii="Times New Roman" w:hAnsi="Times New Roman" w:cs="Times New Roman"/>
                <w:sz w:val="28"/>
                <w:szCs w:val="28"/>
              </w:rPr>
              <w:t>района Ставропольского края</w:t>
            </w:r>
          </w:p>
          <w:p w:rsidR="00377D83" w:rsidRDefault="00F228DC" w:rsidP="00377D83">
            <w:pPr>
              <w:spacing w:line="240" w:lineRule="exact"/>
              <w:jc w:val="center"/>
              <w:rPr>
                <w:rFonts w:ascii="Times New Roman" w:hAnsi="Times New Roman" w:cs="Times New Roman"/>
                <w:sz w:val="28"/>
                <w:szCs w:val="28"/>
              </w:rPr>
            </w:pPr>
            <w:r>
              <w:rPr>
                <w:rFonts w:ascii="Times New Roman" w:hAnsi="Times New Roman" w:cs="Times New Roman"/>
                <w:sz w:val="28"/>
                <w:szCs w:val="28"/>
              </w:rPr>
              <w:t>от 12 ноября 2013 года № 797</w:t>
            </w:r>
          </w:p>
        </w:tc>
      </w:tr>
    </w:tbl>
    <w:p w:rsidR="00377D83" w:rsidRDefault="00377D83" w:rsidP="00377D83">
      <w:pPr>
        <w:spacing w:after="0" w:line="240" w:lineRule="exact"/>
        <w:rPr>
          <w:rFonts w:ascii="Times New Roman" w:hAnsi="Times New Roman" w:cs="Times New Roman"/>
          <w:sz w:val="28"/>
          <w:szCs w:val="28"/>
        </w:rPr>
      </w:pPr>
    </w:p>
    <w:p w:rsidR="00377D83" w:rsidRDefault="00377D83" w:rsidP="00377D83">
      <w:pPr>
        <w:spacing w:after="0" w:line="240" w:lineRule="exact"/>
        <w:rPr>
          <w:rFonts w:ascii="Times New Roman" w:hAnsi="Times New Roman" w:cs="Times New Roman"/>
          <w:sz w:val="28"/>
          <w:szCs w:val="28"/>
        </w:rPr>
      </w:pPr>
    </w:p>
    <w:p w:rsidR="00B02FEB" w:rsidRDefault="00B02FEB" w:rsidP="00377D83">
      <w:pPr>
        <w:spacing w:after="0" w:line="240" w:lineRule="exact"/>
        <w:rPr>
          <w:rFonts w:ascii="Times New Roman" w:hAnsi="Times New Roman" w:cs="Times New Roman"/>
          <w:sz w:val="28"/>
          <w:szCs w:val="28"/>
        </w:rPr>
      </w:pPr>
      <w:r>
        <w:rPr>
          <w:rFonts w:ascii="Times New Roman" w:hAnsi="Times New Roman" w:cs="Times New Roman"/>
          <w:sz w:val="28"/>
          <w:szCs w:val="28"/>
        </w:rPr>
        <w:t xml:space="preserve">                                        </w:t>
      </w:r>
      <w:r w:rsidR="00377D83">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B02FEB" w:rsidRDefault="00B02FEB" w:rsidP="00377D83">
      <w:pPr>
        <w:pStyle w:val="ConsPlusTitle"/>
        <w:spacing w:line="240" w:lineRule="exact"/>
        <w:jc w:val="center"/>
        <w:rPr>
          <w:rFonts w:ascii="Times New Roman" w:hAnsi="Times New Roman" w:cs="Times New Roman"/>
          <w:b w:val="0"/>
          <w:sz w:val="28"/>
          <w:szCs w:val="28"/>
        </w:rPr>
      </w:pPr>
      <w:bookmarkStart w:id="1" w:name="Par28"/>
      <w:bookmarkEnd w:id="1"/>
      <w:r>
        <w:rPr>
          <w:rFonts w:ascii="Times New Roman" w:hAnsi="Times New Roman" w:cs="Times New Roman"/>
          <w:b w:val="0"/>
          <w:sz w:val="28"/>
          <w:szCs w:val="28"/>
        </w:rPr>
        <w:t xml:space="preserve">МУНИЦИПАЛЬНАЯ ПРОГРАММА </w:t>
      </w:r>
    </w:p>
    <w:p w:rsidR="00B02FEB" w:rsidRDefault="00B02FEB" w:rsidP="00377D83">
      <w:pPr>
        <w:pStyle w:val="ConsPlusTitle"/>
        <w:spacing w:line="240" w:lineRule="exact"/>
        <w:jc w:val="center"/>
        <w:rPr>
          <w:rFonts w:ascii="Times New Roman" w:hAnsi="Times New Roman" w:cs="Times New Roman"/>
          <w:b w:val="0"/>
          <w:sz w:val="28"/>
          <w:szCs w:val="28"/>
        </w:rPr>
      </w:pPr>
      <w:r>
        <w:rPr>
          <w:rFonts w:ascii="Times New Roman" w:hAnsi="Times New Roman" w:cs="Times New Roman"/>
          <w:b w:val="0"/>
          <w:sz w:val="28"/>
          <w:szCs w:val="28"/>
        </w:rPr>
        <w:t xml:space="preserve">Благодарненского муниципального района Ставропольского края «Развитие физической культуры и спорта» </w:t>
      </w:r>
    </w:p>
    <w:p w:rsidR="00B02FEB" w:rsidRDefault="00B02FEB" w:rsidP="00B02FEB">
      <w:pPr>
        <w:pStyle w:val="ConsPlusNormal"/>
        <w:jc w:val="both"/>
        <w:rPr>
          <w:rFonts w:ascii="Times New Roman" w:hAnsi="Times New Roman" w:cs="Times New Roman"/>
          <w:sz w:val="28"/>
          <w:szCs w:val="28"/>
        </w:rPr>
      </w:pPr>
    </w:p>
    <w:p w:rsidR="00B02FEB" w:rsidRDefault="00B02FEB" w:rsidP="00377D83">
      <w:pPr>
        <w:pStyle w:val="ConsPlusNormal"/>
        <w:spacing w:line="240" w:lineRule="exact"/>
        <w:jc w:val="center"/>
        <w:outlineLvl w:val="1"/>
        <w:rPr>
          <w:rFonts w:ascii="Times New Roman" w:hAnsi="Times New Roman" w:cs="Times New Roman"/>
          <w:sz w:val="28"/>
          <w:szCs w:val="28"/>
        </w:rPr>
      </w:pPr>
      <w:r>
        <w:rPr>
          <w:rFonts w:ascii="Times New Roman" w:hAnsi="Times New Roman" w:cs="Times New Roman"/>
          <w:sz w:val="28"/>
          <w:szCs w:val="28"/>
        </w:rPr>
        <w:t>ПАСПОРТ</w:t>
      </w:r>
    </w:p>
    <w:p w:rsidR="00B02FEB" w:rsidRDefault="00B02FEB" w:rsidP="00377D83">
      <w:pPr>
        <w:pStyle w:val="ConsPlusTitle"/>
        <w:spacing w:line="240" w:lineRule="exact"/>
        <w:jc w:val="center"/>
        <w:rPr>
          <w:rFonts w:ascii="Times New Roman" w:hAnsi="Times New Roman" w:cs="Times New Roman"/>
          <w:b w:val="0"/>
          <w:sz w:val="28"/>
          <w:szCs w:val="28"/>
        </w:rPr>
      </w:pPr>
      <w:r>
        <w:rPr>
          <w:rFonts w:ascii="Times New Roman" w:hAnsi="Times New Roman" w:cs="Times New Roman"/>
          <w:b w:val="0"/>
          <w:sz w:val="28"/>
          <w:szCs w:val="28"/>
        </w:rPr>
        <w:t>муниципальной программы Благодарненского муниципального района Ставропольского края «Развитие физической культуры и спорта»</w:t>
      </w:r>
    </w:p>
    <w:p w:rsidR="00377D83" w:rsidRDefault="00377D83" w:rsidP="00377D83">
      <w:pPr>
        <w:pStyle w:val="ConsPlusTitle"/>
        <w:spacing w:line="240" w:lineRule="exact"/>
        <w:jc w:val="center"/>
        <w:rPr>
          <w:rFonts w:ascii="Times New Roman" w:hAnsi="Times New Roman" w:cs="Times New Roman"/>
          <w:b w:val="0"/>
          <w:sz w:val="28"/>
          <w:szCs w:val="28"/>
        </w:rPr>
      </w:pPr>
    </w:p>
    <w:tbl>
      <w:tblPr>
        <w:tblW w:w="0" w:type="auto"/>
        <w:tblInd w:w="108" w:type="dxa"/>
        <w:tblLook w:val="04A0" w:firstRow="1" w:lastRow="0" w:firstColumn="1" w:lastColumn="0" w:noHBand="0" w:noVBand="1"/>
      </w:tblPr>
      <w:tblGrid>
        <w:gridCol w:w="2083"/>
        <w:gridCol w:w="7378"/>
      </w:tblGrid>
      <w:tr w:rsidR="00B02FEB" w:rsidTr="00377D83">
        <w:tc>
          <w:tcPr>
            <w:tcW w:w="2083" w:type="dxa"/>
            <w:hideMark/>
          </w:tcPr>
          <w:p w:rsidR="00B02FEB" w:rsidRDefault="00B02FEB">
            <w:pPr>
              <w:widowControl w:val="0"/>
              <w:autoSpaceDE w:val="0"/>
              <w:autoSpaceDN w:val="0"/>
              <w:adjustRightInd w:val="0"/>
              <w:jc w:val="both"/>
              <w:rPr>
                <w:rFonts w:ascii="Times New Roman" w:hAnsi="Times New Roman" w:cs="Times New Roman"/>
                <w:sz w:val="28"/>
                <w:szCs w:val="28"/>
                <w:lang w:eastAsia="en-US"/>
              </w:rPr>
            </w:pPr>
            <w:r>
              <w:rPr>
                <w:rFonts w:ascii="Times New Roman" w:hAnsi="Times New Roman" w:cs="Times New Roman"/>
                <w:sz w:val="28"/>
                <w:szCs w:val="28"/>
              </w:rPr>
              <w:t xml:space="preserve">Наименование Программы    </w:t>
            </w:r>
          </w:p>
        </w:tc>
        <w:tc>
          <w:tcPr>
            <w:tcW w:w="7380" w:type="dxa"/>
            <w:hideMark/>
          </w:tcPr>
          <w:p w:rsidR="00B02FEB" w:rsidRDefault="00B02FEB">
            <w:pPr>
              <w:pStyle w:val="ConsPlusCell"/>
              <w:spacing w:line="276" w:lineRule="auto"/>
              <w:jc w:val="both"/>
              <w:rPr>
                <w:rFonts w:ascii="Times New Roman" w:hAnsi="Times New Roman" w:cs="Times New Roman"/>
                <w:sz w:val="28"/>
                <w:szCs w:val="28"/>
              </w:rPr>
            </w:pPr>
            <w:r>
              <w:rPr>
                <w:rFonts w:ascii="Times New Roman" w:hAnsi="Times New Roman" w:cs="Times New Roman"/>
                <w:sz w:val="28"/>
                <w:szCs w:val="28"/>
              </w:rPr>
              <w:t>муниципальная программа  Благодарненского муниципального района  Ставропольского края «Развитие   физической  культуры   и      спорта" (далее - Программа)</w:t>
            </w:r>
          </w:p>
          <w:p w:rsidR="00870D4B" w:rsidRDefault="00870D4B">
            <w:pPr>
              <w:pStyle w:val="ConsPlusCell"/>
              <w:spacing w:line="276" w:lineRule="auto"/>
              <w:jc w:val="both"/>
              <w:rPr>
                <w:rFonts w:ascii="Times New Roman" w:eastAsia="Times New Roman" w:hAnsi="Times New Roman" w:cs="Times New Roman"/>
                <w:sz w:val="28"/>
                <w:szCs w:val="28"/>
              </w:rPr>
            </w:pPr>
          </w:p>
        </w:tc>
      </w:tr>
      <w:tr w:rsidR="00B02FEB" w:rsidTr="00377D83">
        <w:trPr>
          <w:trHeight w:val="1142"/>
        </w:trPr>
        <w:tc>
          <w:tcPr>
            <w:tcW w:w="2083" w:type="dxa"/>
            <w:hideMark/>
          </w:tcPr>
          <w:p w:rsidR="00B02FEB" w:rsidRDefault="00B02FEB">
            <w:pPr>
              <w:widowControl w:val="0"/>
              <w:autoSpaceDE w:val="0"/>
              <w:autoSpaceDN w:val="0"/>
              <w:adjustRightInd w:val="0"/>
              <w:jc w:val="both"/>
              <w:rPr>
                <w:rFonts w:ascii="Times New Roman" w:hAnsi="Times New Roman" w:cs="Times New Roman"/>
                <w:sz w:val="28"/>
                <w:szCs w:val="28"/>
                <w:lang w:eastAsia="en-US"/>
              </w:rPr>
            </w:pPr>
            <w:r>
              <w:rPr>
                <w:rFonts w:ascii="Times New Roman" w:hAnsi="Times New Roman" w:cs="Times New Roman"/>
                <w:sz w:val="28"/>
                <w:szCs w:val="28"/>
              </w:rPr>
              <w:t>Ответственный исполнитель Программы</w:t>
            </w:r>
          </w:p>
        </w:tc>
        <w:tc>
          <w:tcPr>
            <w:tcW w:w="7380" w:type="dxa"/>
            <w:hideMark/>
          </w:tcPr>
          <w:p w:rsidR="00B02FEB" w:rsidRDefault="00B02FEB">
            <w:pPr>
              <w:pStyle w:val="ConsPlusCell"/>
              <w:spacing w:line="276"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админис</w:t>
            </w:r>
            <w:r w:rsidR="00842BA4">
              <w:rPr>
                <w:rFonts w:ascii="Times New Roman" w:hAnsi="Times New Roman" w:cs="Times New Roman"/>
                <w:sz w:val="28"/>
                <w:szCs w:val="28"/>
              </w:rPr>
              <w:t>трация</w:t>
            </w:r>
            <w:r>
              <w:rPr>
                <w:rFonts w:ascii="Times New Roman" w:hAnsi="Times New Roman" w:cs="Times New Roman"/>
                <w:sz w:val="28"/>
                <w:szCs w:val="28"/>
              </w:rPr>
              <w:t xml:space="preserve"> Благодарненского муниципального района  Ставропольского края </w:t>
            </w:r>
          </w:p>
        </w:tc>
      </w:tr>
      <w:tr w:rsidR="00B02FEB" w:rsidTr="00377D83">
        <w:trPr>
          <w:trHeight w:val="714"/>
        </w:trPr>
        <w:tc>
          <w:tcPr>
            <w:tcW w:w="2083" w:type="dxa"/>
            <w:hideMark/>
          </w:tcPr>
          <w:p w:rsidR="00B02FEB" w:rsidRDefault="00B02FEB">
            <w:pPr>
              <w:widowControl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Соисполнители Программы</w:t>
            </w:r>
          </w:p>
        </w:tc>
        <w:tc>
          <w:tcPr>
            <w:tcW w:w="7380" w:type="dxa"/>
            <w:hideMark/>
          </w:tcPr>
          <w:p w:rsidR="00B02FEB" w:rsidRDefault="00B02FEB">
            <w:pPr>
              <w:pStyle w:val="ConsPlusCell"/>
              <w:spacing w:line="276" w:lineRule="auto"/>
              <w:jc w:val="both"/>
              <w:rPr>
                <w:rFonts w:ascii="Times New Roman" w:hAnsi="Times New Roman" w:cs="Times New Roman"/>
                <w:sz w:val="28"/>
                <w:szCs w:val="28"/>
              </w:rPr>
            </w:pPr>
            <w:r>
              <w:rPr>
                <w:rFonts w:ascii="Times New Roman" w:hAnsi="Times New Roman" w:cs="Times New Roman"/>
                <w:sz w:val="28"/>
                <w:szCs w:val="28"/>
              </w:rPr>
              <w:t>нет</w:t>
            </w:r>
          </w:p>
        </w:tc>
      </w:tr>
      <w:tr w:rsidR="00B02FEB" w:rsidTr="00377D83">
        <w:tc>
          <w:tcPr>
            <w:tcW w:w="2083" w:type="dxa"/>
            <w:hideMark/>
          </w:tcPr>
          <w:p w:rsidR="00B02FEB" w:rsidRDefault="00B02FEB">
            <w:pPr>
              <w:widowControl w:val="0"/>
              <w:autoSpaceDE w:val="0"/>
              <w:autoSpaceDN w:val="0"/>
              <w:adjustRightInd w:val="0"/>
              <w:jc w:val="both"/>
              <w:rPr>
                <w:rFonts w:ascii="Times New Roman" w:hAnsi="Times New Roman" w:cs="Times New Roman"/>
                <w:sz w:val="28"/>
                <w:szCs w:val="28"/>
                <w:lang w:eastAsia="en-US"/>
              </w:rPr>
            </w:pPr>
            <w:r>
              <w:rPr>
                <w:rFonts w:ascii="Times New Roman" w:hAnsi="Times New Roman" w:cs="Times New Roman"/>
                <w:sz w:val="28"/>
                <w:szCs w:val="28"/>
              </w:rPr>
              <w:t xml:space="preserve">Подпрограммы Программы    </w:t>
            </w:r>
          </w:p>
        </w:tc>
        <w:tc>
          <w:tcPr>
            <w:tcW w:w="7380" w:type="dxa"/>
            <w:hideMark/>
          </w:tcPr>
          <w:p w:rsidR="00B02FEB" w:rsidRDefault="00B02FEB">
            <w:pPr>
              <w:pStyle w:val="ConsPlusCell"/>
              <w:spacing w:line="276" w:lineRule="auto"/>
              <w:jc w:val="both"/>
              <w:rPr>
                <w:rFonts w:ascii="Times New Roman" w:hAnsi="Times New Roman" w:cs="Times New Roman"/>
                <w:sz w:val="28"/>
                <w:szCs w:val="28"/>
              </w:rPr>
            </w:pPr>
            <w:r>
              <w:rPr>
                <w:rFonts w:ascii="Times New Roman" w:hAnsi="Times New Roman" w:cs="Times New Roman"/>
                <w:sz w:val="28"/>
                <w:szCs w:val="28"/>
              </w:rPr>
              <w:t>«Реализация мероприятий по развитию физической культуры и спорта»</w:t>
            </w:r>
            <w:r w:rsidR="006071DE">
              <w:rPr>
                <w:rFonts w:ascii="Times New Roman" w:hAnsi="Times New Roman" w:cs="Times New Roman"/>
                <w:sz w:val="28"/>
                <w:szCs w:val="28"/>
              </w:rPr>
              <w:t>,</w:t>
            </w:r>
            <w:r w:rsidR="005E638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Pr>
                <w:rFonts w:ascii="Times New Roman" w:hAnsi="Times New Roman" w:cs="Times New Roman"/>
                <w:sz w:val="28"/>
                <w:szCs w:val="28"/>
              </w:rPr>
              <w:t>Обеспечение реализации муниципальной программы Благодарненского муниципального района Ставропольского края «Развитие    физической культуры  и  спорта"  и общепрограммные мероприятия</w:t>
            </w:r>
            <w:r w:rsidR="00FD0923">
              <w:rPr>
                <w:rFonts w:ascii="Times New Roman" w:hAnsi="Times New Roman" w:cs="Times New Roman"/>
                <w:sz w:val="28"/>
                <w:szCs w:val="28"/>
              </w:rPr>
              <w:t>»</w:t>
            </w:r>
          </w:p>
          <w:p w:rsidR="00870D4B" w:rsidRDefault="00870D4B">
            <w:pPr>
              <w:pStyle w:val="ConsPlusCell"/>
              <w:spacing w:line="276" w:lineRule="auto"/>
              <w:jc w:val="both"/>
              <w:rPr>
                <w:rFonts w:ascii="Times New Roman" w:eastAsia="Times New Roman" w:hAnsi="Times New Roman" w:cs="Times New Roman"/>
                <w:sz w:val="28"/>
                <w:szCs w:val="28"/>
              </w:rPr>
            </w:pPr>
          </w:p>
        </w:tc>
      </w:tr>
      <w:tr w:rsidR="00B02FEB" w:rsidTr="00377D83">
        <w:tc>
          <w:tcPr>
            <w:tcW w:w="2083" w:type="dxa"/>
            <w:hideMark/>
          </w:tcPr>
          <w:p w:rsidR="00B02FEB" w:rsidRDefault="00B02FEB">
            <w:pPr>
              <w:widowControl w:val="0"/>
              <w:autoSpaceDE w:val="0"/>
              <w:autoSpaceDN w:val="0"/>
              <w:adjustRightInd w:val="0"/>
              <w:jc w:val="both"/>
              <w:rPr>
                <w:rFonts w:ascii="Times New Roman" w:hAnsi="Times New Roman" w:cs="Times New Roman"/>
                <w:sz w:val="28"/>
                <w:szCs w:val="28"/>
                <w:lang w:eastAsia="en-US"/>
              </w:rPr>
            </w:pPr>
            <w:r>
              <w:rPr>
                <w:rFonts w:ascii="Times New Roman" w:hAnsi="Times New Roman" w:cs="Times New Roman"/>
                <w:sz w:val="28"/>
                <w:szCs w:val="28"/>
              </w:rPr>
              <w:t xml:space="preserve">Цели Программы            </w:t>
            </w:r>
          </w:p>
        </w:tc>
        <w:tc>
          <w:tcPr>
            <w:tcW w:w="7380" w:type="dxa"/>
            <w:hideMark/>
          </w:tcPr>
          <w:p w:rsidR="00B02FEB" w:rsidRDefault="00B02FEB">
            <w:pPr>
              <w:pStyle w:val="ConsPlusCell"/>
              <w:spacing w:line="276" w:lineRule="auto"/>
              <w:jc w:val="both"/>
              <w:rPr>
                <w:rFonts w:ascii="Times New Roman" w:eastAsia="Times New Roman" w:hAnsi="Times New Roman" w:cs="Times New Roman"/>
                <w:sz w:val="28"/>
                <w:szCs w:val="28"/>
              </w:rPr>
            </w:pPr>
            <w:r>
              <w:rPr>
                <w:rFonts w:ascii="Times New Roman" w:hAnsi="Times New Roman" w:cs="Times New Roman"/>
                <w:sz w:val="28"/>
                <w:szCs w:val="28"/>
              </w:rPr>
              <w:t>увеличение численности населения  Благодарненского муниципального района Ставропольского края,  систематически  занимающегося   физической культурой и спортом;</w:t>
            </w:r>
          </w:p>
          <w:p w:rsidR="00B02FEB" w:rsidRDefault="00B02FEB">
            <w:pPr>
              <w:pStyle w:val="ConsPlusCell"/>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увеличение количества спортсменов района,  участников   краевых, всероссийских и других официальных соревнований</w:t>
            </w:r>
          </w:p>
          <w:p w:rsidR="00870D4B" w:rsidRDefault="00870D4B">
            <w:pPr>
              <w:pStyle w:val="ConsPlusCell"/>
              <w:spacing w:line="276" w:lineRule="auto"/>
              <w:jc w:val="both"/>
              <w:rPr>
                <w:rFonts w:ascii="Times New Roman" w:hAnsi="Times New Roman" w:cs="Times New Roman"/>
                <w:sz w:val="28"/>
                <w:szCs w:val="28"/>
              </w:rPr>
            </w:pPr>
          </w:p>
        </w:tc>
      </w:tr>
      <w:tr w:rsidR="00B02FEB" w:rsidTr="00377D83">
        <w:tc>
          <w:tcPr>
            <w:tcW w:w="2083" w:type="dxa"/>
            <w:hideMark/>
          </w:tcPr>
          <w:p w:rsidR="00B02FEB" w:rsidRDefault="00B02FEB">
            <w:pPr>
              <w:widowControl w:val="0"/>
              <w:autoSpaceDE w:val="0"/>
              <w:autoSpaceDN w:val="0"/>
              <w:adjustRightInd w:val="0"/>
              <w:jc w:val="both"/>
              <w:rPr>
                <w:rFonts w:ascii="Times New Roman" w:hAnsi="Times New Roman" w:cs="Times New Roman"/>
                <w:sz w:val="28"/>
                <w:szCs w:val="28"/>
                <w:lang w:eastAsia="en-US"/>
              </w:rPr>
            </w:pPr>
            <w:r>
              <w:rPr>
                <w:rFonts w:ascii="Times New Roman" w:hAnsi="Times New Roman" w:cs="Times New Roman"/>
                <w:sz w:val="28"/>
                <w:szCs w:val="28"/>
              </w:rPr>
              <w:t xml:space="preserve">Задачи Программы          </w:t>
            </w:r>
          </w:p>
        </w:tc>
        <w:tc>
          <w:tcPr>
            <w:tcW w:w="7380" w:type="dxa"/>
            <w:hideMark/>
          </w:tcPr>
          <w:p w:rsidR="00B02FEB" w:rsidRDefault="00B02FEB" w:rsidP="002C0B99">
            <w:pPr>
              <w:pStyle w:val="ConsPlusCell"/>
              <w:spacing w:line="276" w:lineRule="auto"/>
              <w:ind w:firstLine="219"/>
              <w:jc w:val="both"/>
              <w:rPr>
                <w:rFonts w:ascii="Times New Roman" w:eastAsia="Times New Roman" w:hAnsi="Times New Roman" w:cs="Times New Roman"/>
                <w:sz w:val="28"/>
                <w:szCs w:val="28"/>
              </w:rPr>
            </w:pPr>
            <w:r>
              <w:rPr>
                <w:rFonts w:ascii="Times New Roman" w:hAnsi="Times New Roman" w:cs="Times New Roman"/>
                <w:sz w:val="28"/>
                <w:szCs w:val="28"/>
              </w:rPr>
              <w:t xml:space="preserve">обеспечение   доступности   занятий    физической культурой и  спортом  для  всех  слоев  населения, в  том числе  для   инвалидов  и  лиц  с  ограниченными  </w:t>
            </w:r>
            <w:r>
              <w:rPr>
                <w:rFonts w:ascii="Times New Roman" w:hAnsi="Times New Roman" w:cs="Times New Roman"/>
                <w:sz w:val="28"/>
                <w:szCs w:val="28"/>
              </w:rPr>
              <w:lastRenderedPageBreak/>
              <w:t>возможностями здоровья в Благодарненском муниципальном районе Ставропольского края;</w:t>
            </w:r>
          </w:p>
          <w:p w:rsidR="00B02FEB" w:rsidRDefault="00B02FEB" w:rsidP="002C0B99">
            <w:pPr>
              <w:pStyle w:val="ConsPlusCell"/>
              <w:spacing w:line="276" w:lineRule="auto"/>
              <w:ind w:firstLine="219"/>
              <w:jc w:val="both"/>
              <w:rPr>
                <w:rFonts w:ascii="Times New Roman" w:hAnsi="Times New Roman" w:cs="Times New Roman"/>
                <w:sz w:val="28"/>
                <w:szCs w:val="28"/>
              </w:rPr>
            </w:pPr>
            <w:r>
              <w:rPr>
                <w:rFonts w:ascii="Times New Roman" w:hAnsi="Times New Roman" w:cs="Times New Roman"/>
                <w:sz w:val="28"/>
                <w:szCs w:val="28"/>
              </w:rPr>
              <w:t>повышение  качества  оказываемых  муниципальных услуг (выполняемых работ)  в  области  физической культуры и спорта в Благодарненском муниципальном районе Ставропольского края</w:t>
            </w:r>
          </w:p>
          <w:p w:rsidR="00870D4B" w:rsidRDefault="00870D4B" w:rsidP="002C0B99">
            <w:pPr>
              <w:pStyle w:val="ConsPlusCell"/>
              <w:spacing w:line="276" w:lineRule="auto"/>
              <w:ind w:firstLine="219"/>
              <w:jc w:val="both"/>
              <w:rPr>
                <w:rFonts w:ascii="Times New Roman" w:hAnsi="Times New Roman" w:cs="Times New Roman"/>
                <w:sz w:val="28"/>
                <w:szCs w:val="28"/>
              </w:rPr>
            </w:pPr>
          </w:p>
        </w:tc>
      </w:tr>
      <w:tr w:rsidR="00B02FEB" w:rsidTr="00377D83">
        <w:tc>
          <w:tcPr>
            <w:tcW w:w="2083" w:type="dxa"/>
            <w:hideMark/>
          </w:tcPr>
          <w:p w:rsidR="00B02FEB" w:rsidRDefault="00B02FEB">
            <w:pPr>
              <w:widowControl w:val="0"/>
              <w:autoSpaceDE w:val="0"/>
              <w:autoSpaceDN w:val="0"/>
              <w:adjustRightInd w:val="0"/>
              <w:jc w:val="both"/>
              <w:rPr>
                <w:rFonts w:ascii="Times New Roman" w:hAnsi="Times New Roman" w:cs="Times New Roman"/>
                <w:sz w:val="28"/>
                <w:szCs w:val="28"/>
                <w:lang w:eastAsia="en-US"/>
              </w:rPr>
            </w:pPr>
            <w:r>
              <w:rPr>
                <w:rFonts w:ascii="Times New Roman" w:hAnsi="Times New Roman" w:cs="Times New Roman"/>
                <w:sz w:val="28"/>
                <w:szCs w:val="28"/>
              </w:rPr>
              <w:lastRenderedPageBreak/>
              <w:t xml:space="preserve">Целевые индикаторы и      показатели Программы      </w:t>
            </w:r>
          </w:p>
        </w:tc>
        <w:tc>
          <w:tcPr>
            <w:tcW w:w="7380" w:type="dxa"/>
            <w:hideMark/>
          </w:tcPr>
          <w:p w:rsidR="00B02FEB" w:rsidRDefault="00FD0923" w:rsidP="002C0B99">
            <w:pPr>
              <w:pStyle w:val="ConsPlusCell"/>
              <w:spacing w:line="276" w:lineRule="auto"/>
              <w:ind w:firstLine="219"/>
              <w:jc w:val="both"/>
              <w:rPr>
                <w:rFonts w:ascii="Times New Roman" w:hAnsi="Times New Roman" w:cs="Times New Roman"/>
                <w:sz w:val="28"/>
                <w:szCs w:val="28"/>
              </w:rPr>
            </w:pPr>
            <w:proofErr w:type="gramStart"/>
            <w:r>
              <w:rPr>
                <w:rFonts w:ascii="Times New Roman" w:hAnsi="Times New Roman" w:cs="Times New Roman"/>
                <w:sz w:val="28"/>
                <w:szCs w:val="28"/>
              </w:rPr>
              <w:t>доля</w:t>
            </w:r>
            <w:r w:rsidR="00B02FEB">
              <w:rPr>
                <w:rFonts w:ascii="Times New Roman" w:hAnsi="Times New Roman" w:cs="Times New Roman"/>
                <w:sz w:val="28"/>
                <w:szCs w:val="28"/>
              </w:rPr>
              <w:t xml:space="preserve"> населения Благодарненского муниципального района Ставропольского края</w:t>
            </w:r>
            <w:r>
              <w:rPr>
                <w:rFonts w:ascii="Times New Roman" w:hAnsi="Times New Roman" w:cs="Times New Roman"/>
                <w:sz w:val="28"/>
                <w:szCs w:val="28"/>
              </w:rPr>
              <w:t>,</w:t>
            </w:r>
            <w:r w:rsidR="00B02FEB">
              <w:rPr>
                <w:rFonts w:ascii="Times New Roman" w:hAnsi="Times New Roman" w:cs="Times New Roman"/>
                <w:sz w:val="28"/>
                <w:szCs w:val="28"/>
              </w:rPr>
              <w:t xml:space="preserve"> </w:t>
            </w:r>
            <w:r>
              <w:rPr>
                <w:rFonts w:ascii="Times New Roman" w:hAnsi="Times New Roman" w:cs="Times New Roman"/>
                <w:sz w:val="28"/>
                <w:szCs w:val="28"/>
              </w:rPr>
              <w:t xml:space="preserve">удовлетворенных </w:t>
            </w:r>
            <w:r w:rsidR="00B02FEB">
              <w:rPr>
                <w:rFonts w:ascii="Times New Roman" w:hAnsi="Times New Roman" w:cs="Times New Roman"/>
                <w:sz w:val="28"/>
                <w:szCs w:val="28"/>
              </w:rPr>
              <w:t>условиями для занятий физической культурой и спортом;</w:t>
            </w:r>
            <w:proofErr w:type="gramEnd"/>
          </w:p>
          <w:p w:rsidR="00B02FEB" w:rsidRDefault="00B02FEB" w:rsidP="002C0B99">
            <w:pPr>
              <w:pStyle w:val="ConsPlusCell"/>
              <w:spacing w:line="276" w:lineRule="auto"/>
              <w:ind w:firstLine="219"/>
              <w:jc w:val="both"/>
              <w:rPr>
                <w:rFonts w:ascii="Times New Roman" w:eastAsia="Times New Roman" w:hAnsi="Times New Roman" w:cs="Times New Roman"/>
                <w:sz w:val="28"/>
                <w:szCs w:val="28"/>
              </w:rPr>
            </w:pPr>
            <w:r>
              <w:rPr>
                <w:rFonts w:ascii="Times New Roman" w:hAnsi="Times New Roman" w:cs="Times New Roman"/>
                <w:sz w:val="28"/>
                <w:szCs w:val="28"/>
              </w:rPr>
              <w:t>доля     населения     Благодарненского муниципального района Ставропольского края,</w:t>
            </w:r>
            <w:r>
              <w:rPr>
                <w:rFonts w:ascii="Times New Roman" w:eastAsia="Times New Roman" w:hAnsi="Times New Roman" w:cs="Times New Roman"/>
                <w:sz w:val="28"/>
                <w:szCs w:val="28"/>
              </w:rPr>
              <w:t xml:space="preserve"> </w:t>
            </w:r>
            <w:r>
              <w:rPr>
                <w:rFonts w:ascii="Times New Roman" w:hAnsi="Times New Roman" w:cs="Times New Roman"/>
                <w:sz w:val="28"/>
                <w:szCs w:val="28"/>
              </w:rPr>
              <w:t>систематически занимающегося  физической культурой и спортом;</w:t>
            </w:r>
          </w:p>
          <w:p w:rsidR="00B02FEB" w:rsidRDefault="00B02FEB" w:rsidP="002C0B99">
            <w:pPr>
              <w:pStyle w:val="ConsPlusCell"/>
              <w:spacing w:line="276" w:lineRule="auto"/>
              <w:ind w:firstLine="219"/>
              <w:jc w:val="both"/>
              <w:rPr>
                <w:rFonts w:ascii="Times New Roman" w:hAnsi="Times New Roman" w:cs="Times New Roman"/>
                <w:sz w:val="28"/>
                <w:szCs w:val="28"/>
              </w:rPr>
            </w:pPr>
            <w:r>
              <w:rPr>
                <w:rFonts w:ascii="Times New Roman" w:hAnsi="Times New Roman" w:cs="Times New Roman"/>
                <w:sz w:val="28"/>
                <w:szCs w:val="28"/>
              </w:rPr>
              <w:t xml:space="preserve"> количество  учащихся детско-юношеских, общеобразовательных школ и сборных команд района, участвующих в краевых, региональных,  всероссийских и других спортивных соревнованиях </w:t>
            </w:r>
          </w:p>
          <w:p w:rsidR="00870D4B" w:rsidRDefault="00870D4B" w:rsidP="002C0B99">
            <w:pPr>
              <w:pStyle w:val="ConsPlusCell"/>
              <w:spacing w:line="276" w:lineRule="auto"/>
              <w:ind w:firstLine="219"/>
              <w:jc w:val="both"/>
              <w:rPr>
                <w:rFonts w:ascii="Times New Roman" w:hAnsi="Times New Roman" w:cs="Times New Roman"/>
                <w:sz w:val="28"/>
                <w:szCs w:val="28"/>
              </w:rPr>
            </w:pPr>
          </w:p>
        </w:tc>
      </w:tr>
      <w:tr w:rsidR="00B02FEB" w:rsidTr="00377D83">
        <w:tc>
          <w:tcPr>
            <w:tcW w:w="2083" w:type="dxa"/>
            <w:hideMark/>
          </w:tcPr>
          <w:p w:rsidR="00B02FEB" w:rsidRDefault="00B02FEB">
            <w:pPr>
              <w:pStyle w:val="ConsPlusCell"/>
              <w:spacing w:line="276" w:lineRule="auto"/>
              <w:rPr>
                <w:rFonts w:ascii="Times New Roman" w:hAnsi="Times New Roman" w:cs="Times New Roman"/>
                <w:sz w:val="28"/>
                <w:szCs w:val="28"/>
              </w:rPr>
            </w:pPr>
            <w:r>
              <w:rPr>
                <w:rFonts w:ascii="Times New Roman" w:hAnsi="Times New Roman" w:cs="Times New Roman"/>
                <w:sz w:val="28"/>
                <w:szCs w:val="28"/>
              </w:rPr>
              <w:t>Этапы и сроки реализации          Программы</w:t>
            </w:r>
          </w:p>
        </w:tc>
        <w:tc>
          <w:tcPr>
            <w:tcW w:w="7380" w:type="dxa"/>
            <w:hideMark/>
          </w:tcPr>
          <w:p w:rsidR="00B02FEB" w:rsidRDefault="00B02FEB">
            <w:pPr>
              <w:pStyle w:val="ConsPlusCell"/>
              <w:spacing w:line="276" w:lineRule="auto"/>
              <w:jc w:val="both"/>
              <w:rPr>
                <w:rFonts w:ascii="Times New Roman" w:hAnsi="Times New Roman" w:cs="Times New Roman"/>
                <w:sz w:val="28"/>
                <w:szCs w:val="28"/>
              </w:rPr>
            </w:pPr>
            <w:r>
              <w:rPr>
                <w:rFonts w:ascii="Times New Roman" w:hAnsi="Times New Roman" w:cs="Times New Roman"/>
                <w:sz w:val="28"/>
                <w:szCs w:val="28"/>
              </w:rPr>
              <w:t>2014 - 2016 годы</w:t>
            </w:r>
          </w:p>
        </w:tc>
      </w:tr>
      <w:tr w:rsidR="00B02FEB" w:rsidTr="00870D4B">
        <w:trPr>
          <w:trHeight w:val="582"/>
        </w:trPr>
        <w:tc>
          <w:tcPr>
            <w:tcW w:w="2083" w:type="dxa"/>
          </w:tcPr>
          <w:p w:rsidR="00B02FEB" w:rsidRDefault="00B02FEB">
            <w:pPr>
              <w:pStyle w:val="ConsPlusCell"/>
              <w:spacing w:line="276" w:lineRule="auto"/>
              <w:rPr>
                <w:rFonts w:ascii="Times New Roman" w:eastAsia="Times New Roman" w:hAnsi="Times New Roman" w:cs="Times New Roman"/>
                <w:sz w:val="28"/>
                <w:szCs w:val="28"/>
              </w:rPr>
            </w:pPr>
          </w:p>
          <w:p w:rsidR="00B02FEB" w:rsidRDefault="00B02FEB">
            <w:pPr>
              <w:pStyle w:val="ConsPlusCell"/>
              <w:spacing w:line="276" w:lineRule="auto"/>
              <w:rPr>
                <w:rFonts w:ascii="Times New Roman CYR" w:hAnsi="Times New Roman CYR" w:cs="Times New Roman CYR"/>
                <w:sz w:val="28"/>
                <w:szCs w:val="28"/>
              </w:rPr>
            </w:pPr>
            <w:r>
              <w:rPr>
                <w:rFonts w:ascii="Times New Roman CYR" w:hAnsi="Times New Roman CYR" w:cs="Times New Roman CYR"/>
                <w:sz w:val="28"/>
                <w:szCs w:val="28"/>
              </w:rPr>
              <w:t>Объемы и источники финансового обеспечения</w:t>
            </w:r>
          </w:p>
          <w:p w:rsidR="00B02FEB" w:rsidRDefault="00B02FEB">
            <w:pPr>
              <w:pStyle w:val="ConsPlusCell"/>
              <w:spacing w:line="276" w:lineRule="auto"/>
              <w:rPr>
                <w:rFonts w:ascii="Times New Roman" w:hAnsi="Times New Roman" w:cs="Times New Roman"/>
                <w:sz w:val="28"/>
                <w:szCs w:val="28"/>
              </w:rPr>
            </w:pPr>
            <w:r>
              <w:rPr>
                <w:rFonts w:ascii="Times New Roman CYR" w:hAnsi="Times New Roman CYR" w:cs="Times New Roman CYR"/>
                <w:sz w:val="28"/>
                <w:szCs w:val="28"/>
              </w:rPr>
              <w:t>Программы</w:t>
            </w:r>
            <w:r>
              <w:rPr>
                <w:rFonts w:ascii="Times New Roman" w:hAnsi="Times New Roman" w:cs="Times New Roman"/>
                <w:sz w:val="28"/>
                <w:szCs w:val="28"/>
              </w:rPr>
              <w:t xml:space="preserve"> </w:t>
            </w:r>
          </w:p>
        </w:tc>
        <w:tc>
          <w:tcPr>
            <w:tcW w:w="7380" w:type="dxa"/>
            <w:hideMark/>
          </w:tcPr>
          <w:p w:rsidR="00B02FEB" w:rsidRDefault="00B02FEB">
            <w:pPr>
              <w:pStyle w:val="ConsPlusCell"/>
              <w:jc w:val="both"/>
              <w:rPr>
                <w:rFonts w:ascii="Times New Roman" w:eastAsia="Times New Roman" w:hAnsi="Times New Roman" w:cs="Times New Roman"/>
                <w:sz w:val="28"/>
                <w:szCs w:val="28"/>
              </w:rPr>
            </w:pPr>
            <w:r>
              <w:rPr>
                <w:rFonts w:ascii="Times New Roman" w:hAnsi="Times New Roman" w:cs="Times New Roman"/>
                <w:sz w:val="28"/>
                <w:szCs w:val="28"/>
              </w:rPr>
              <w:t>объемы бюджетных ассигнований Программы  составят за счет средств  бюджета Благодарненского  муниципального района  Ставропольского края (далее  - районный  бюджет)</w:t>
            </w:r>
          </w:p>
          <w:p w:rsidR="00B02FEB" w:rsidRDefault="000C30C0">
            <w:pPr>
              <w:pStyle w:val="ConsPlusCell"/>
              <w:jc w:val="both"/>
              <w:rPr>
                <w:rFonts w:ascii="Times New Roman" w:hAnsi="Times New Roman" w:cs="Times New Roman"/>
                <w:sz w:val="28"/>
                <w:szCs w:val="28"/>
              </w:rPr>
            </w:pPr>
            <w:r>
              <w:rPr>
                <w:rFonts w:ascii="Times New Roman" w:hAnsi="Times New Roman" w:cs="Times New Roman"/>
                <w:sz w:val="28"/>
                <w:szCs w:val="28"/>
              </w:rPr>
              <w:t>4073,067</w:t>
            </w:r>
            <w:r w:rsidR="00B65538">
              <w:rPr>
                <w:rFonts w:ascii="Times New Roman" w:hAnsi="Times New Roman" w:cs="Times New Roman"/>
                <w:sz w:val="28"/>
                <w:szCs w:val="28"/>
              </w:rPr>
              <w:t xml:space="preserve"> тыс.</w:t>
            </w:r>
            <w:r w:rsidR="00FD0923">
              <w:rPr>
                <w:rFonts w:ascii="Times New Roman" w:hAnsi="Times New Roman" w:cs="Times New Roman"/>
                <w:sz w:val="28"/>
                <w:szCs w:val="28"/>
              </w:rPr>
              <w:t xml:space="preserve"> </w:t>
            </w:r>
            <w:r w:rsidR="00B02FEB">
              <w:rPr>
                <w:rFonts w:ascii="Times New Roman" w:hAnsi="Times New Roman" w:cs="Times New Roman"/>
                <w:sz w:val="28"/>
                <w:szCs w:val="28"/>
              </w:rPr>
              <w:t xml:space="preserve"> рублей, в том числе по годам:</w:t>
            </w:r>
          </w:p>
          <w:p w:rsidR="00B02FEB" w:rsidRDefault="00FD0923" w:rsidP="00224260">
            <w:pPr>
              <w:pStyle w:val="ConsPlusCell"/>
              <w:ind w:firstLine="361"/>
              <w:jc w:val="both"/>
              <w:rPr>
                <w:rFonts w:ascii="Times New Roman" w:hAnsi="Times New Roman" w:cs="Times New Roman"/>
                <w:sz w:val="28"/>
                <w:szCs w:val="28"/>
              </w:rPr>
            </w:pPr>
            <w:r>
              <w:rPr>
                <w:rFonts w:ascii="Times New Roman" w:hAnsi="Times New Roman" w:cs="Times New Roman"/>
                <w:sz w:val="28"/>
                <w:szCs w:val="28"/>
              </w:rPr>
              <w:t xml:space="preserve">в 2014 году – </w:t>
            </w:r>
            <w:r w:rsidR="000C30C0">
              <w:rPr>
                <w:rFonts w:ascii="Times New Roman" w:hAnsi="Times New Roman" w:cs="Times New Roman"/>
                <w:sz w:val="28"/>
                <w:szCs w:val="28"/>
              </w:rPr>
              <w:t>1357,</w:t>
            </w:r>
            <w:r w:rsidR="006071DE">
              <w:rPr>
                <w:rFonts w:ascii="Times New Roman" w:hAnsi="Times New Roman" w:cs="Times New Roman"/>
                <w:sz w:val="28"/>
                <w:szCs w:val="28"/>
              </w:rPr>
              <w:t xml:space="preserve"> </w:t>
            </w:r>
            <w:r w:rsidR="000C30C0">
              <w:rPr>
                <w:rFonts w:ascii="Times New Roman" w:hAnsi="Times New Roman" w:cs="Times New Roman"/>
                <w:sz w:val="28"/>
                <w:szCs w:val="28"/>
              </w:rPr>
              <w:t>689</w:t>
            </w:r>
            <w:r w:rsidR="00B65538">
              <w:rPr>
                <w:rFonts w:ascii="Times New Roman" w:hAnsi="Times New Roman" w:cs="Times New Roman"/>
                <w:sz w:val="28"/>
                <w:szCs w:val="28"/>
              </w:rPr>
              <w:t xml:space="preserve"> тыс.</w:t>
            </w:r>
            <w:r w:rsidR="00B02FEB">
              <w:rPr>
                <w:rFonts w:ascii="Times New Roman" w:hAnsi="Times New Roman" w:cs="Times New Roman"/>
                <w:sz w:val="28"/>
                <w:szCs w:val="28"/>
              </w:rPr>
              <w:t xml:space="preserve"> рублей;</w:t>
            </w:r>
          </w:p>
          <w:p w:rsidR="00B02FEB" w:rsidRDefault="00FD0923" w:rsidP="00224260">
            <w:pPr>
              <w:pStyle w:val="ConsPlusCell"/>
              <w:ind w:firstLine="361"/>
              <w:jc w:val="both"/>
              <w:rPr>
                <w:rFonts w:ascii="Times New Roman" w:hAnsi="Times New Roman" w:cs="Times New Roman"/>
                <w:sz w:val="28"/>
                <w:szCs w:val="28"/>
              </w:rPr>
            </w:pPr>
            <w:r>
              <w:rPr>
                <w:rFonts w:ascii="Times New Roman" w:hAnsi="Times New Roman" w:cs="Times New Roman"/>
                <w:sz w:val="28"/>
                <w:szCs w:val="28"/>
              </w:rPr>
              <w:t xml:space="preserve">в 2015 году </w:t>
            </w:r>
            <w:r w:rsidR="00B65538">
              <w:rPr>
                <w:rFonts w:ascii="Times New Roman" w:hAnsi="Times New Roman" w:cs="Times New Roman"/>
                <w:sz w:val="28"/>
                <w:szCs w:val="28"/>
              </w:rPr>
              <w:t>–</w:t>
            </w:r>
            <w:r>
              <w:rPr>
                <w:rFonts w:ascii="Times New Roman" w:hAnsi="Times New Roman" w:cs="Times New Roman"/>
                <w:sz w:val="28"/>
                <w:szCs w:val="28"/>
              </w:rPr>
              <w:t xml:space="preserve"> </w:t>
            </w:r>
            <w:r w:rsidR="000C30C0">
              <w:rPr>
                <w:rFonts w:ascii="Times New Roman" w:hAnsi="Times New Roman" w:cs="Times New Roman"/>
                <w:sz w:val="28"/>
                <w:szCs w:val="28"/>
              </w:rPr>
              <w:t>1357,</w:t>
            </w:r>
            <w:r w:rsidR="006071DE">
              <w:rPr>
                <w:rFonts w:ascii="Times New Roman" w:hAnsi="Times New Roman" w:cs="Times New Roman"/>
                <w:sz w:val="28"/>
                <w:szCs w:val="28"/>
              </w:rPr>
              <w:t xml:space="preserve"> </w:t>
            </w:r>
            <w:r w:rsidR="000C30C0">
              <w:rPr>
                <w:rFonts w:ascii="Times New Roman" w:hAnsi="Times New Roman" w:cs="Times New Roman"/>
                <w:sz w:val="28"/>
                <w:szCs w:val="28"/>
              </w:rPr>
              <w:t>689</w:t>
            </w:r>
            <w:r w:rsidR="00B65538">
              <w:rPr>
                <w:rFonts w:ascii="Times New Roman" w:hAnsi="Times New Roman" w:cs="Times New Roman"/>
                <w:sz w:val="28"/>
                <w:szCs w:val="28"/>
              </w:rPr>
              <w:t>тыс.</w:t>
            </w:r>
            <w:r w:rsidR="00B02FEB">
              <w:rPr>
                <w:rFonts w:ascii="Times New Roman" w:hAnsi="Times New Roman" w:cs="Times New Roman"/>
                <w:sz w:val="28"/>
                <w:szCs w:val="28"/>
              </w:rPr>
              <w:t xml:space="preserve"> рублей;</w:t>
            </w:r>
          </w:p>
          <w:p w:rsidR="00B02FEB" w:rsidRDefault="00FD0923" w:rsidP="00224260">
            <w:pPr>
              <w:pStyle w:val="ConsPlusCell"/>
              <w:ind w:firstLine="361"/>
              <w:jc w:val="both"/>
              <w:rPr>
                <w:rFonts w:ascii="Times New Roman" w:hAnsi="Times New Roman" w:cs="Times New Roman"/>
                <w:sz w:val="28"/>
                <w:szCs w:val="28"/>
              </w:rPr>
            </w:pPr>
            <w:r>
              <w:rPr>
                <w:rFonts w:ascii="Times New Roman" w:hAnsi="Times New Roman" w:cs="Times New Roman"/>
                <w:sz w:val="28"/>
                <w:szCs w:val="28"/>
              </w:rPr>
              <w:t xml:space="preserve">в 2016 году </w:t>
            </w:r>
            <w:r w:rsidR="00B65538">
              <w:rPr>
                <w:rFonts w:ascii="Times New Roman" w:hAnsi="Times New Roman" w:cs="Times New Roman"/>
                <w:sz w:val="28"/>
                <w:szCs w:val="28"/>
              </w:rPr>
              <w:t>–</w:t>
            </w:r>
            <w:r>
              <w:rPr>
                <w:rFonts w:ascii="Times New Roman" w:hAnsi="Times New Roman" w:cs="Times New Roman"/>
                <w:sz w:val="28"/>
                <w:szCs w:val="28"/>
              </w:rPr>
              <w:t xml:space="preserve"> </w:t>
            </w:r>
            <w:r w:rsidR="000C30C0">
              <w:rPr>
                <w:rFonts w:ascii="Times New Roman" w:hAnsi="Times New Roman" w:cs="Times New Roman"/>
                <w:sz w:val="28"/>
                <w:szCs w:val="28"/>
              </w:rPr>
              <w:t>1357,</w:t>
            </w:r>
            <w:r w:rsidR="006071DE">
              <w:rPr>
                <w:rFonts w:ascii="Times New Roman" w:hAnsi="Times New Roman" w:cs="Times New Roman"/>
                <w:sz w:val="28"/>
                <w:szCs w:val="28"/>
              </w:rPr>
              <w:t xml:space="preserve"> </w:t>
            </w:r>
            <w:r w:rsidR="000C30C0">
              <w:rPr>
                <w:rFonts w:ascii="Times New Roman" w:hAnsi="Times New Roman" w:cs="Times New Roman"/>
                <w:sz w:val="28"/>
                <w:szCs w:val="28"/>
              </w:rPr>
              <w:t>689</w:t>
            </w:r>
            <w:r w:rsidR="00B65538">
              <w:rPr>
                <w:rFonts w:ascii="Times New Roman" w:hAnsi="Times New Roman" w:cs="Times New Roman"/>
                <w:sz w:val="28"/>
                <w:szCs w:val="28"/>
              </w:rPr>
              <w:t xml:space="preserve"> тыс.</w:t>
            </w:r>
            <w:r w:rsidR="00B02FEB">
              <w:rPr>
                <w:rFonts w:ascii="Times New Roman" w:hAnsi="Times New Roman" w:cs="Times New Roman"/>
                <w:sz w:val="28"/>
                <w:szCs w:val="28"/>
              </w:rPr>
              <w:t xml:space="preserve"> рублей;</w:t>
            </w:r>
          </w:p>
          <w:p w:rsidR="00B02FEB" w:rsidRDefault="00B02FEB">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предусмотренных</w:t>
            </w:r>
            <w:proofErr w:type="gramEnd"/>
            <w:r>
              <w:rPr>
                <w:rFonts w:ascii="Times New Roman" w:hAnsi="Times New Roman" w:cs="Times New Roman"/>
                <w:sz w:val="28"/>
                <w:szCs w:val="28"/>
              </w:rPr>
              <w:t xml:space="preserve"> на реализацию:</w:t>
            </w:r>
          </w:p>
          <w:p w:rsidR="00B02FEB" w:rsidRDefault="00B02FEB">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 подпрограммы</w:t>
            </w:r>
            <w:r>
              <w:t xml:space="preserve"> </w:t>
            </w:r>
            <w:r w:rsidR="00FD0923">
              <w:rPr>
                <w:rFonts w:ascii="Times New Roman" w:hAnsi="Times New Roman" w:cs="Times New Roman"/>
                <w:sz w:val="28"/>
                <w:szCs w:val="28"/>
              </w:rPr>
              <w:t>«</w:t>
            </w:r>
            <w:r>
              <w:rPr>
                <w:rFonts w:ascii="Times New Roman" w:hAnsi="Times New Roman" w:cs="Times New Roman"/>
                <w:sz w:val="28"/>
                <w:szCs w:val="28"/>
              </w:rPr>
              <w:t xml:space="preserve">Реализация мероприятий по развитию   </w:t>
            </w:r>
            <w:r w:rsidR="00FD0923">
              <w:rPr>
                <w:rFonts w:ascii="Times New Roman" w:hAnsi="Times New Roman" w:cs="Times New Roman"/>
                <w:sz w:val="28"/>
                <w:szCs w:val="28"/>
              </w:rPr>
              <w:t xml:space="preserve"> физической культуры  и  спорта»</w:t>
            </w:r>
            <w:r>
              <w:rPr>
                <w:rFonts w:ascii="Times New Roman" w:hAnsi="Times New Roman" w:cs="Times New Roman"/>
                <w:sz w:val="28"/>
                <w:szCs w:val="28"/>
              </w:rPr>
              <w:t xml:space="preserve"> </w:t>
            </w:r>
          </w:p>
          <w:p w:rsidR="00B02FEB" w:rsidRDefault="00B65538">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 </w:t>
            </w:r>
            <w:r w:rsidR="000C30C0">
              <w:rPr>
                <w:rFonts w:ascii="Times New Roman" w:hAnsi="Times New Roman" w:cs="Times New Roman"/>
                <w:sz w:val="28"/>
                <w:szCs w:val="28"/>
              </w:rPr>
              <w:t>168</w:t>
            </w:r>
            <w:r w:rsidR="00497DD8">
              <w:rPr>
                <w:rFonts w:ascii="Times New Roman" w:hAnsi="Times New Roman" w:cs="Times New Roman"/>
                <w:sz w:val="28"/>
                <w:szCs w:val="28"/>
              </w:rPr>
              <w:t>8</w:t>
            </w:r>
            <w:r w:rsidR="000C30C0">
              <w:rPr>
                <w:rFonts w:ascii="Times New Roman" w:hAnsi="Times New Roman" w:cs="Times New Roman"/>
                <w:sz w:val="28"/>
                <w:szCs w:val="28"/>
              </w:rPr>
              <w:t>,160</w:t>
            </w:r>
            <w:r>
              <w:rPr>
                <w:rFonts w:ascii="Times New Roman" w:hAnsi="Times New Roman" w:cs="Times New Roman"/>
                <w:sz w:val="28"/>
                <w:szCs w:val="28"/>
              </w:rPr>
              <w:t xml:space="preserve"> тыс. рублей</w:t>
            </w:r>
            <w:r w:rsidR="00B02FEB">
              <w:rPr>
                <w:rFonts w:ascii="Times New Roman" w:hAnsi="Times New Roman" w:cs="Times New Roman"/>
                <w:sz w:val="28"/>
                <w:szCs w:val="28"/>
              </w:rPr>
              <w:t>,  в  том числе по годам:</w:t>
            </w:r>
          </w:p>
          <w:p w:rsidR="00B02FEB" w:rsidRDefault="00B65538" w:rsidP="00224260">
            <w:pPr>
              <w:pStyle w:val="ConsPlusNormal"/>
              <w:ind w:firstLine="361"/>
              <w:jc w:val="both"/>
              <w:rPr>
                <w:rFonts w:ascii="Times New Roman" w:hAnsi="Times New Roman" w:cs="Times New Roman"/>
                <w:sz w:val="28"/>
                <w:szCs w:val="28"/>
              </w:rPr>
            </w:pPr>
            <w:r>
              <w:rPr>
                <w:rFonts w:ascii="Times New Roman" w:hAnsi="Times New Roman" w:cs="Times New Roman"/>
                <w:sz w:val="28"/>
                <w:szCs w:val="28"/>
              </w:rPr>
              <w:t xml:space="preserve"> в 2014 году </w:t>
            </w:r>
            <w:r w:rsidR="00497DD8">
              <w:rPr>
                <w:rFonts w:ascii="Times New Roman" w:hAnsi="Times New Roman" w:cs="Times New Roman"/>
                <w:sz w:val="28"/>
                <w:szCs w:val="28"/>
              </w:rPr>
              <w:t xml:space="preserve">- </w:t>
            </w:r>
            <w:r w:rsidR="000C30C0">
              <w:rPr>
                <w:rFonts w:ascii="Times New Roman" w:hAnsi="Times New Roman" w:cs="Times New Roman"/>
                <w:sz w:val="28"/>
                <w:szCs w:val="28"/>
              </w:rPr>
              <w:t>562,720</w:t>
            </w:r>
            <w:r>
              <w:rPr>
                <w:rFonts w:ascii="Times New Roman" w:hAnsi="Times New Roman" w:cs="Times New Roman"/>
                <w:sz w:val="28"/>
                <w:szCs w:val="28"/>
              </w:rPr>
              <w:t> тыс.</w:t>
            </w:r>
            <w:r w:rsidR="00FD0923">
              <w:rPr>
                <w:rFonts w:ascii="Times New Roman" w:hAnsi="Times New Roman" w:cs="Times New Roman"/>
                <w:sz w:val="28"/>
                <w:szCs w:val="28"/>
              </w:rPr>
              <w:t xml:space="preserve"> </w:t>
            </w:r>
            <w:r w:rsidR="00B02FEB">
              <w:rPr>
                <w:rFonts w:ascii="Times New Roman" w:hAnsi="Times New Roman" w:cs="Times New Roman"/>
                <w:sz w:val="28"/>
                <w:szCs w:val="28"/>
              </w:rPr>
              <w:t>рублей;</w:t>
            </w:r>
          </w:p>
          <w:p w:rsidR="00B02FEB" w:rsidRDefault="00B65538" w:rsidP="00224260">
            <w:pPr>
              <w:pStyle w:val="ConsPlusNormal"/>
              <w:ind w:firstLine="361"/>
              <w:jc w:val="both"/>
              <w:rPr>
                <w:rFonts w:ascii="Times New Roman" w:hAnsi="Times New Roman" w:cs="Times New Roman"/>
                <w:sz w:val="28"/>
                <w:szCs w:val="28"/>
              </w:rPr>
            </w:pPr>
            <w:r>
              <w:rPr>
                <w:rFonts w:ascii="Times New Roman" w:hAnsi="Times New Roman" w:cs="Times New Roman"/>
                <w:sz w:val="28"/>
                <w:szCs w:val="28"/>
              </w:rPr>
              <w:t xml:space="preserve"> в 2015 году – </w:t>
            </w:r>
            <w:r w:rsidR="000C30C0">
              <w:rPr>
                <w:rFonts w:ascii="Times New Roman" w:hAnsi="Times New Roman" w:cs="Times New Roman"/>
                <w:sz w:val="28"/>
                <w:szCs w:val="28"/>
              </w:rPr>
              <w:t>562,720</w:t>
            </w:r>
            <w:r>
              <w:rPr>
                <w:rFonts w:ascii="Times New Roman" w:hAnsi="Times New Roman" w:cs="Times New Roman"/>
                <w:sz w:val="28"/>
                <w:szCs w:val="28"/>
              </w:rPr>
              <w:t xml:space="preserve"> тыс.</w:t>
            </w:r>
            <w:r w:rsidR="00B02FEB">
              <w:rPr>
                <w:rFonts w:ascii="Times New Roman" w:hAnsi="Times New Roman" w:cs="Times New Roman"/>
                <w:sz w:val="28"/>
                <w:szCs w:val="28"/>
              </w:rPr>
              <w:t xml:space="preserve"> рублей;</w:t>
            </w:r>
          </w:p>
          <w:p w:rsidR="00B02FEB" w:rsidRDefault="00B65538" w:rsidP="00224260">
            <w:pPr>
              <w:pStyle w:val="ConsPlusCell"/>
              <w:ind w:firstLine="361"/>
              <w:jc w:val="both"/>
              <w:rPr>
                <w:rFonts w:ascii="Times New Roman" w:hAnsi="Times New Roman" w:cs="Times New Roman"/>
                <w:sz w:val="28"/>
                <w:szCs w:val="28"/>
              </w:rPr>
            </w:pPr>
            <w:r>
              <w:rPr>
                <w:rFonts w:ascii="Times New Roman" w:hAnsi="Times New Roman" w:cs="Times New Roman"/>
                <w:sz w:val="28"/>
                <w:szCs w:val="28"/>
              </w:rPr>
              <w:t xml:space="preserve"> в 2016 году – </w:t>
            </w:r>
            <w:r w:rsidR="000C30C0">
              <w:rPr>
                <w:rFonts w:ascii="Times New Roman" w:hAnsi="Times New Roman" w:cs="Times New Roman"/>
                <w:sz w:val="28"/>
                <w:szCs w:val="28"/>
              </w:rPr>
              <w:t>562,720</w:t>
            </w:r>
            <w:r w:rsidR="006071DE">
              <w:rPr>
                <w:rFonts w:ascii="Times New Roman" w:hAnsi="Times New Roman" w:cs="Times New Roman"/>
                <w:sz w:val="28"/>
                <w:szCs w:val="28"/>
              </w:rPr>
              <w:t xml:space="preserve"> </w:t>
            </w:r>
            <w:r>
              <w:rPr>
                <w:rFonts w:ascii="Times New Roman" w:hAnsi="Times New Roman" w:cs="Times New Roman"/>
                <w:sz w:val="28"/>
                <w:szCs w:val="28"/>
              </w:rPr>
              <w:t>тыс.</w:t>
            </w:r>
            <w:r w:rsidR="00B02FEB">
              <w:rPr>
                <w:rFonts w:ascii="Times New Roman" w:hAnsi="Times New Roman" w:cs="Times New Roman"/>
                <w:sz w:val="28"/>
                <w:szCs w:val="28"/>
              </w:rPr>
              <w:t xml:space="preserve"> рублей;</w:t>
            </w:r>
          </w:p>
          <w:p w:rsidR="00B02FEB" w:rsidRDefault="00FD0923">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 подпрограммы «</w:t>
            </w:r>
            <w:r w:rsidR="00B02FEB">
              <w:rPr>
                <w:rFonts w:ascii="Times New Roman" w:hAnsi="Times New Roman" w:cs="Times New Roman"/>
                <w:sz w:val="28"/>
                <w:szCs w:val="28"/>
              </w:rPr>
              <w:t xml:space="preserve"> Обеспечение реализации  муниципальной программы Благодарненского муниципального района Ставропольского края «Развитие    физической культуры  и  спорта"  и общепрограммные мероприятия</w:t>
            </w:r>
            <w:r>
              <w:rPr>
                <w:rFonts w:ascii="Times New Roman" w:hAnsi="Times New Roman" w:cs="Times New Roman"/>
                <w:sz w:val="28"/>
                <w:szCs w:val="28"/>
              </w:rPr>
              <w:t xml:space="preserve">» – </w:t>
            </w:r>
            <w:r w:rsidR="000C30C0">
              <w:rPr>
                <w:rFonts w:ascii="Times New Roman" w:hAnsi="Times New Roman" w:cs="Times New Roman"/>
                <w:sz w:val="28"/>
                <w:szCs w:val="28"/>
              </w:rPr>
              <w:t>2384,907</w:t>
            </w:r>
            <w:r w:rsidR="00B65538">
              <w:rPr>
                <w:rFonts w:ascii="Times New Roman" w:hAnsi="Times New Roman" w:cs="Times New Roman"/>
                <w:sz w:val="28"/>
                <w:szCs w:val="28"/>
              </w:rPr>
              <w:t xml:space="preserve"> тыс.</w:t>
            </w:r>
            <w:r>
              <w:rPr>
                <w:rFonts w:ascii="Times New Roman" w:hAnsi="Times New Roman" w:cs="Times New Roman"/>
                <w:sz w:val="28"/>
                <w:szCs w:val="28"/>
              </w:rPr>
              <w:t xml:space="preserve">  </w:t>
            </w:r>
            <w:r w:rsidR="00B02FEB">
              <w:rPr>
                <w:rFonts w:ascii="Times New Roman" w:hAnsi="Times New Roman" w:cs="Times New Roman"/>
                <w:sz w:val="28"/>
                <w:szCs w:val="28"/>
              </w:rPr>
              <w:t xml:space="preserve"> рублей,</w:t>
            </w:r>
            <w:r w:rsidR="002C0B99">
              <w:rPr>
                <w:rFonts w:ascii="Times New Roman" w:hAnsi="Times New Roman" w:cs="Times New Roman"/>
                <w:sz w:val="28"/>
                <w:szCs w:val="28"/>
              </w:rPr>
              <w:t xml:space="preserve"> </w:t>
            </w:r>
            <w:r w:rsidR="00B02FEB">
              <w:rPr>
                <w:rFonts w:ascii="Times New Roman" w:hAnsi="Times New Roman" w:cs="Times New Roman"/>
                <w:sz w:val="28"/>
                <w:szCs w:val="28"/>
              </w:rPr>
              <w:t>в том числе по годам:</w:t>
            </w:r>
          </w:p>
          <w:p w:rsidR="00B02FEB" w:rsidRDefault="002C0B99">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    </w:t>
            </w:r>
            <w:r w:rsidR="00FD0923">
              <w:rPr>
                <w:rFonts w:ascii="Times New Roman" w:hAnsi="Times New Roman" w:cs="Times New Roman"/>
                <w:sz w:val="28"/>
                <w:szCs w:val="28"/>
              </w:rPr>
              <w:t xml:space="preserve"> в 2014 году – </w:t>
            </w:r>
            <w:r w:rsidR="000C30C0">
              <w:rPr>
                <w:rFonts w:ascii="Times New Roman" w:hAnsi="Times New Roman" w:cs="Times New Roman"/>
                <w:sz w:val="28"/>
                <w:szCs w:val="28"/>
              </w:rPr>
              <w:t>794,969</w:t>
            </w:r>
            <w:r w:rsidR="00B65538">
              <w:rPr>
                <w:rFonts w:ascii="Times New Roman" w:hAnsi="Times New Roman" w:cs="Times New Roman"/>
                <w:sz w:val="28"/>
                <w:szCs w:val="28"/>
              </w:rPr>
              <w:t xml:space="preserve"> тыс.</w:t>
            </w:r>
            <w:r w:rsidR="00B02FEB">
              <w:rPr>
                <w:rFonts w:ascii="Times New Roman" w:hAnsi="Times New Roman" w:cs="Times New Roman"/>
                <w:sz w:val="28"/>
                <w:szCs w:val="28"/>
              </w:rPr>
              <w:t xml:space="preserve"> рублей;</w:t>
            </w:r>
          </w:p>
          <w:p w:rsidR="00B02FEB" w:rsidRDefault="002C0B99">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    </w:t>
            </w:r>
            <w:r w:rsidR="00B65538">
              <w:rPr>
                <w:rFonts w:ascii="Times New Roman" w:hAnsi="Times New Roman" w:cs="Times New Roman"/>
                <w:sz w:val="28"/>
                <w:szCs w:val="28"/>
              </w:rPr>
              <w:t xml:space="preserve"> в 2015</w:t>
            </w:r>
            <w:r w:rsidR="006071DE">
              <w:rPr>
                <w:rFonts w:ascii="Times New Roman" w:hAnsi="Times New Roman" w:cs="Times New Roman"/>
                <w:sz w:val="28"/>
                <w:szCs w:val="28"/>
              </w:rPr>
              <w:t xml:space="preserve"> </w:t>
            </w:r>
            <w:r w:rsidR="00B65538">
              <w:rPr>
                <w:rFonts w:ascii="Times New Roman" w:hAnsi="Times New Roman" w:cs="Times New Roman"/>
                <w:sz w:val="28"/>
                <w:szCs w:val="28"/>
              </w:rPr>
              <w:t xml:space="preserve">году – </w:t>
            </w:r>
            <w:r w:rsidR="000C30C0">
              <w:rPr>
                <w:rFonts w:ascii="Times New Roman" w:hAnsi="Times New Roman" w:cs="Times New Roman"/>
                <w:sz w:val="28"/>
                <w:szCs w:val="28"/>
              </w:rPr>
              <w:t xml:space="preserve">794,969 </w:t>
            </w:r>
            <w:r w:rsidR="00B65538">
              <w:rPr>
                <w:rFonts w:ascii="Times New Roman" w:hAnsi="Times New Roman" w:cs="Times New Roman"/>
                <w:sz w:val="28"/>
                <w:szCs w:val="28"/>
              </w:rPr>
              <w:t>тыс.</w:t>
            </w:r>
            <w:r w:rsidR="00B02FEB">
              <w:rPr>
                <w:rFonts w:ascii="Times New Roman" w:hAnsi="Times New Roman" w:cs="Times New Roman"/>
                <w:sz w:val="28"/>
                <w:szCs w:val="28"/>
              </w:rPr>
              <w:t xml:space="preserve"> рублей;</w:t>
            </w:r>
          </w:p>
          <w:p w:rsidR="00870D4B" w:rsidRDefault="00B02FEB">
            <w:pPr>
              <w:pStyle w:val="ConsPlusCell"/>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FD0923">
              <w:rPr>
                <w:rFonts w:ascii="Times New Roman" w:hAnsi="Times New Roman" w:cs="Times New Roman"/>
                <w:sz w:val="28"/>
                <w:szCs w:val="28"/>
              </w:rPr>
              <w:t xml:space="preserve">в 2016 году – </w:t>
            </w:r>
            <w:r w:rsidR="000C30C0">
              <w:rPr>
                <w:rFonts w:ascii="Times New Roman" w:hAnsi="Times New Roman" w:cs="Times New Roman"/>
                <w:sz w:val="28"/>
                <w:szCs w:val="28"/>
              </w:rPr>
              <w:t xml:space="preserve">794,969 </w:t>
            </w:r>
            <w:r w:rsidR="00B65538">
              <w:rPr>
                <w:rFonts w:ascii="Times New Roman" w:hAnsi="Times New Roman" w:cs="Times New Roman"/>
                <w:sz w:val="28"/>
                <w:szCs w:val="28"/>
              </w:rPr>
              <w:t>тыс.</w:t>
            </w:r>
            <w:r>
              <w:rPr>
                <w:rFonts w:ascii="Times New Roman" w:hAnsi="Times New Roman" w:cs="Times New Roman"/>
                <w:sz w:val="28"/>
                <w:szCs w:val="28"/>
              </w:rPr>
              <w:t xml:space="preserve"> рублей         </w:t>
            </w:r>
          </w:p>
          <w:p w:rsidR="00B02FEB" w:rsidRDefault="00B02FEB">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   </w:t>
            </w:r>
          </w:p>
        </w:tc>
      </w:tr>
      <w:tr w:rsidR="00B02FEB" w:rsidTr="00377D83">
        <w:tc>
          <w:tcPr>
            <w:tcW w:w="2083" w:type="dxa"/>
            <w:hideMark/>
          </w:tcPr>
          <w:p w:rsidR="00B02FEB" w:rsidRDefault="00B02FEB">
            <w:pPr>
              <w:pStyle w:val="ConsPlusCell"/>
              <w:spacing w:line="276" w:lineRule="auto"/>
              <w:rPr>
                <w:rFonts w:ascii="Times New Roman" w:hAnsi="Times New Roman" w:cs="Times New Roman"/>
                <w:sz w:val="28"/>
                <w:szCs w:val="28"/>
              </w:rPr>
            </w:pPr>
            <w:r>
              <w:rPr>
                <w:rFonts w:ascii="Times New Roman CYR" w:hAnsi="Times New Roman CYR" w:cs="Times New Roman CYR"/>
                <w:sz w:val="28"/>
                <w:szCs w:val="28"/>
              </w:rPr>
              <w:lastRenderedPageBreak/>
              <w:t>Ожидаемые конечные результаты реализации Программы</w:t>
            </w:r>
            <w:r>
              <w:rPr>
                <w:rFonts w:ascii="Times New Roman" w:hAnsi="Times New Roman" w:cs="Times New Roman"/>
                <w:sz w:val="28"/>
                <w:szCs w:val="28"/>
              </w:rPr>
              <w:t xml:space="preserve"> </w:t>
            </w:r>
          </w:p>
        </w:tc>
        <w:tc>
          <w:tcPr>
            <w:tcW w:w="7380" w:type="dxa"/>
            <w:hideMark/>
          </w:tcPr>
          <w:p w:rsidR="00B02FEB" w:rsidRDefault="00B02FEB" w:rsidP="003E68D7">
            <w:pPr>
              <w:pStyle w:val="ConsPlusCell"/>
              <w:spacing w:line="276" w:lineRule="auto"/>
              <w:ind w:firstLine="219"/>
              <w:jc w:val="both"/>
              <w:rPr>
                <w:rFonts w:ascii="Times New Roman" w:eastAsia="Times New Roman" w:hAnsi="Times New Roman" w:cs="Times New Roman"/>
                <w:sz w:val="28"/>
                <w:szCs w:val="28"/>
              </w:rPr>
            </w:pPr>
            <w:r>
              <w:rPr>
                <w:rFonts w:ascii="Times New Roman" w:hAnsi="Times New Roman" w:cs="Times New Roman"/>
                <w:sz w:val="28"/>
                <w:szCs w:val="28"/>
              </w:rPr>
              <w:t>повышение  уровня   удовлетворенности   населения Благодарненского муниципального района  Ставропольского края условиями   для   занятий физической культурой и спортом;</w:t>
            </w:r>
          </w:p>
          <w:p w:rsidR="00B02FEB" w:rsidRDefault="00B02FEB" w:rsidP="003E68D7">
            <w:pPr>
              <w:pStyle w:val="ConsPlusCell"/>
              <w:spacing w:line="276" w:lineRule="auto"/>
              <w:ind w:firstLine="219"/>
              <w:jc w:val="both"/>
              <w:rPr>
                <w:rFonts w:ascii="Times New Roman" w:hAnsi="Times New Roman" w:cs="Times New Roman"/>
                <w:sz w:val="28"/>
                <w:szCs w:val="28"/>
              </w:rPr>
            </w:pPr>
            <w:r>
              <w:rPr>
                <w:rFonts w:ascii="Times New Roman" w:hAnsi="Times New Roman" w:cs="Times New Roman"/>
                <w:sz w:val="28"/>
                <w:szCs w:val="28"/>
              </w:rPr>
              <w:t>увеличение доли населения, систематически занимающегося физической культурой и спортом;</w:t>
            </w:r>
          </w:p>
          <w:p w:rsidR="00B02FEB" w:rsidRDefault="00B02FEB" w:rsidP="003E68D7">
            <w:pPr>
              <w:pStyle w:val="ConsPlusCell"/>
              <w:spacing w:line="276" w:lineRule="auto"/>
              <w:ind w:firstLine="219"/>
              <w:jc w:val="both"/>
              <w:rPr>
                <w:rFonts w:ascii="Times New Roman" w:hAnsi="Times New Roman" w:cs="Times New Roman"/>
                <w:sz w:val="28"/>
                <w:szCs w:val="28"/>
              </w:rPr>
            </w:pPr>
            <w:r>
              <w:rPr>
                <w:rFonts w:ascii="Times New Roman" w:hAnsi="Times New Roman" w:cs="Times New Roman"/>
                <w:sz w:val="28"/>
                <w:szCs w:val="28"/>
              </w:rPr>
              <w:t xml:space="preserve"> увеличение численности  учащихся  детско-юношеских спортивных, общеобразовательных школ района, участвующих в краевых, региональных, всероссийских и других официальных соревнованиях;</w:t>
            </w:r>
          </w:p>
          <w:p w:rsidR="00B02FEB" w:rsidRDefault="00B02FEB" w:rsidP="003E68D7">
            <w:pPr>
              <w:pStyle w:val="ConsPlusCell"/>
              <w:spacing w:line="276" w:lineRule="auto"/>
              <w:ind w:firstLine="219"/>
              <w:jc w:val="both"/>
              <w:rPr>
                <w:rFonts w:ascii="Times New Roman" w:hAnsi="Times New Roman" w:cs="Times New Roman"/>
                <w:sz w:val="28"/>
                <w:szCs w:val="28"/>
              </w:rPr>
            </w:pPr>
            <w:r>
              <w:rPr>
                <w:rFonts w:ascii="Times New Roman" w:hAnsi="Times New Roman" w:cs="Times New Roman"/>
                <w:sz w:val="28"/>
                <w:szCs w:val="28"/>
              </w:rPr>
              <w:t>повышение  качества  оказываемых  муниципальных услуг (выполняемых работ)  в  области  физической  культуры и спорта в Благодарненском муниципальном районе Ставропольского края</w:t>
            </w:r>
          </w:p>
        </w:tc>
      </w:tr>
    </w:tbl>
    <w:p w:rsidR="005E6380" w:rsidRDefault="005E6380" w:rsidP="00B02FEB">
      <w:pPr>
        <w:widowControl w:val="0"/>
        <w:autoSpaceDE w:val="0"/>
        <w:autoSpaceDN w:val="0"/>
        <w:adjustRightInd w:val="0"/>
        <w:spacing w:after="0" w:line="240" w:lineRule="auto"/>
        <w:jc w:val="center"/>
        <w:rPr>
          <w:rFonts w:ascii="Times New Roman" w:hAnsi="Times New Roman" w:cs="Times New Roman"/>
          <w:sz w:val="28"/>
          <w:szCs w:val="28"/>
        </w:rPr>
      </w:pPr>
      <w:bookmarkStart w:id="2" w:name="Par170"/>
      <w:bookmarkEnd w:id="2"/>
    </w:p>
    <w:p w:rsidR="005E6380" w:rsidRDefault="005E6380" w:rsidP="00B02FEB">
      <w:pPr>
        <w:widowControl w:val="0"/>
        <w:autoSpaceDE w:val="0"/>
        <w:autoSpaceDN w:val="0"/>
        <w:adjustRightInd w:val="0"/>
        <w:spacing w:after="0" w:line="240" w:lineRule="auto"/>
        <w:jc w:val="center"/>
        <w:rPr>
          <w:rFonts w:ascii="Times New Roman" w:hAnsi="Times New Roman" w:cs="Times New Roman"/>
          <w:sz w:val="28"/>
          <w:szCs w:val="28"/>
        </w:rPr>
      </w:pPr>
    </w:p>
    <w:p w:rsidR="00B02FEB" w:rsidRDefault="00B02FEB" w:rsidP="005E6380">
      <w:pPr>
        <w:widowControl w:val="0"/>
        <w:autoSpaceDE w:val="0"/>
        <w:autoSpaceDN w:val="0"/>
        <w:adjustRightInd w:val="0"/>
        <w:spacing w:after="0" w:line="240" w:lineRule="exact"/>
        <w:jc w:val="center"/>
        <w:rPr>
          <w:rFonts w:ascii="Times New Roman CYR" w:hAnsi="Times New Roman CYR" w:cs="Times New Roman CYR"/>
          <w:sz w:val="28"/>
          <w:szCs w:val="28"/>
        </w:rPr>
      </w:pPr>
      <w:r>
        <w:rPr>
          <w:rFonts w:ascii="Times New Roman" w:hAnsi="Times New Roman" w:cs="Times New Roman"/>
          <w:sz w:val="28"/>
          <w:szCs w:val="28"/>
        </w:rPr>
        <w:t>Раздел 1.</w:t>
      </w:r>
      <w:r>
        <w:rPr>
          <w:rFonts w:ascii="Times New Roman CYR" w:hAnsi="Times New Roman CYR" w:cs="Times New Roman CYR"/>
          <w:sz w:val="28"/>
          <w:szCs w:val="28"/>
        </w:rPr>
        <w:t xml:space="preserve"> Характеристика текущего состояния сферы</w:t>
      </w:r>
    </w:p>
    <w:p w:rsidR="00B02FEB" w:rsidRDefault="00B02FEB" w:rsidP="005E6380">
      <w:pPr>
        <w:widowControl w:val="0"/>
        <w:autoSpaceDE w:val="0"/>
        <w:autoSpaceDN w:val="0"/>
        <w:adjustRightInd w:val="0"/>
        <w:spacing w:after="0" w:line="240" w:lineRule="exact"/>
        <w:jc w:val="center"/>
        <w:rPr>
          <w:rFonts w:ascii="Times New Roman CYR" w:hAnsi="Times New Roman CYR" w:cs="Times New Roman CYR"/>
          <w:sz w:val="28"/>
          <w:szCs w:val="28"/>
        </w:rPr>
      </w:pPr>
      <w:r>
        <w:rPr>
          <w:rFonts w:ascii="Times New Roman CYR" w:hAnsi="Times New Roman CYR" w:cs="Times New Roman CYR"/>
          <w:sz w:val="28"/>
          <w:szCs w:val="28"/>
        </w:rPr>
        <w:t xml:space="preserve">реализации Программы, в том числе формулировка </w:t>
      </w:r>
      <w:proofErr w:type="gramStart"/>
      <w:r>
        <w:rPr>
          <w:rFonts w:ascii="Times New Roman CYR" w:hAnsi="Times New Roman CYR" w:cs="Times New Roman CYR"/>
          <w:sz w:val="28"/>
          <w:szCs w:val="28"/>
        </w:rPr>
        <w:t>основных</w:t>
      </w:r>
      <w:proofErr w:type="gramEnd"/>
    </w:p>
    <w:p w:rsidR="00B02FEB" w:rsidRDefault="00B02FEB" w:rsidP="005E6380">
      <w:pPr>
        <w:widowControl w:val="0"/>
        <w:autoSpaceDE w:val="0"/>
        <w:autoSpaceDN w:val="0"/>
        <w:adjustRightInd w:val="0"/>
        <w:spacing w:after="0" w:line="240" w:lineRule="exact"/>
        <w:jc w:val="center"/>
        <w:rPr>
          <w:rFonts w:ascii="Times New Roman CYR" w:hAnsi="Times New Roman CYR" w:cs="Times New Roman CYR"/>
          <w:sz w:val="28"/>
          <w:szCs w:val="28"/>
        </w:rPr>
      </w:pPr>
      <w:r>
        <w:rPr>
          <w:rFonts w:ascii="Times New Roman CYR" w:hAnsi="Times New Roman CYR" w:cs="Times New Roman CYR"/>
          <w:sz w:val="28"/>
          <w:szCs w:val="28"/>
        </w:rPr>
        <w:t>проблем в указанной сфере и прогноз ее развития</w:t>
      </w:r>
    </w:p>
    <w:p w:rsidR="00B02FEB" w:rsidRDefault="00B02FEB" w:rsidP="00B02FEB">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w:t>
      </w:r>
    </w:p>
    <w:p w:rsidR="00B02FEB" w:rsidRDefault="00B02FEB" w:rsidP="00B02FE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Основная задача в сфере физической культуры и спорта заключается в создании для всех жителей района возможности заниматься физической культурой и спортом.</w:t>
      </w:r>
    </w:p>
    <w:p w:rsidR="00B02FEB" w:rsidRDefault="00B02FEB" w:rsidP="00B02FE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в Благодарненском муниципальном районе Ставропольского края систематически занимаются физической культурой и спортом </w:t>
      </w:r>
      <w:r>
        <w:rPr>
          <w:rFonts w:ascii="Times New Roman" w:hAnsi="Times New Roman" w:cs="Times New Roman"/>
          <w:color w:val="000000"/>
          <w:sz w:val="28"/>
          <w:szCs w:val="28"/>
        </w:rPr>
        <w:t>15871</w:t>
      </w:r>
      <w:r>
        <w:rPr>
          <w:rFonts w:ascii="Times New Roman" w:hAnsi="Times New Roman" w:cs="Times New Roman"/>
          <w:sz w:val="28"/>
          <w:szCs w:val="28"/>
        </w:rPr>
        <w:t xml:space="preserve"> человек, действуют 130 спортивных сооружений. В 2012 году проведено 117 районных спортивных мероприятия по 22 видам спорта, в которых приняло участие 90745 человек, 79 спортсменов района приняли участие в краевых и  всероссийских соревнованиях.</w:t>
      </w:r>
    </w:p>
    <w:p w:rsidR="00B02FEB" w:rsidRDefault="00B02FEB" w:rsidP="00B02FE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За 2012 - 2013 годы количество жителей района, занимающихся физической культурой и спортом, увеличилось на 5,2 процента, дополнительно к систематическим занятиям спортом в детско-юношеских спортивных школах привлечено около 200 детей и подростков, спортивные команды стабильно выступали в различных  первенствах и чемпионатах края по баскетболу, футболу, волейболу, легкой атлетике и акробатике.</w:t>
      </w:r>
    </w:p>
    <w:p w:rsidR="00B02FEB" w:rsidRDefault="00B02FEB" w:rsidP="00B02FE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Необходимо отметить, что еще не в полной мере используются возможности и ресурсы физической культуры и спорта для улучшения здоровья жителей района.</w:t>
      </w:r>
    </w:p>
    <w:p w:rsidR="00B02FEB" w:rsidRDefault="00B02FEB" w:rsidP="00B02FE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Благодарненском муниципальном районе Ставропольского края остается недостаточным удельный вес населения, систематически занимающегося фи</w:t>
      </w:r>
      <w:r w:rsidR="00170E03">
        <w:rPr>
          <w:rFonts w:ascii="Times New Roman" w:hAnsi="Times New Roman" w:cs="Times New Roman"/>
          <w:sz w:val="28"/>
          <w:szCs w:val="28"/>
        </w:rPr>
        <w:t>зической культурой и спортом (19</w:t>
      </w:r>
      <w:r>
        <w:rPr>
          <w:rFonts w:ascii="Times New Roman" w:hAnsi="Times New Roman" w:cs="Times New Roman"/>
          <w:sz w:val="28"/>
          <w:szCs w:val="28"/>
        </w:rPr>
        <w:t xml:space="preserve"> процентов, в том числе </w:t>
      </w:r>
      <w:r>
        <w:rPr>
          <w:rFonts w:ascii="Times New Roman" w:hAnsi="Times New Roman" w:cs="Times New Roman"/>
          <w:sz w:val="28"/>
          <w:szCs w:val="28"/>
        </w:rPr>
        <w:lastRenderedPageBreak/>
        <w:t>инвалидов - 2 процента).</w:t>
      </w:r>
    </w:p>
    <w:p w:rsidR="00B02FEB" w:rsidRDefault="00B02FEB" w:rsidP="00B02FE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За 2012 год около 40 процентов учащихся образовательных учреждений района имеют нарушения здоровья, только 17 процентов учащихся старших классов общеобразовательных школ района считаются практически здоровыми, физическая подготовка 40 процентов допризывной молодежи не соответствует требованиям, предъявляемым к военнослужащим Вооруженных Сил Российской Федерации.</w:t>
      </w:r>
    </w:p>
    <w:p w:rsidR="00B02FEB" w:rsidRDefault="00B02FEB" w:rsidP="00B02FE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Нуждается в серьезной модернизации существующая система физического воспитания различных групп населения района, в том числе в общеобразовательных учреждениях.</w:t>
      </w:r>
    </w:p>
    <w:p w:rsidR="00B02FEB" w:rsidRDefault="00B02FEB" w:rsidP="00B02FE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Отмечается недостаточный уровень привлечения трудоспособного населения  к регулярным занятиям физической культурой и спортом в производственных коллективах, а также по месту жительства.</w:t>
      </w:r>
    </w:p>
    <w:p w:rsidR="00B02FEB" w:rsidRDefault="00B02FEB" w:rsidP="00B02FE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Недостаточно эффективна работа детско-юношеских спортивных школ района  по привлечению детей к активным занятиям физической культурой и спортом и подготовке спортивного резерва для спортивных сборных команд Благодарненского муниципального района Ставропольского края по различным видам спорта.</w:t>
      </w:r>
    </w:p>
    <w:p w:rsidR="00B02FEB" w:rsidRDefault="00B02FEB" w:rsidP="00B02FE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На территории Благодарненского муниципального района Ставропольского края  работают:  2 детско-юношеских спортивных школы, 1 детский оздоровительный образовательный центр, в них занимаются 1323 юных спортсмена (это составляет только 9 процентов от общего числа юношей и девушек в возрасте от 7 до 19 лет).</w:t>
      </w:r>
    </w:p>
    <w:p w:rsidR="00B02FEB" w:rsidRDefault="00B02FEB" w:rsidP="00B02FEB">
      <w:pPr>
        <w:pStyle w:val="ConsPlusNorma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По состоянию на 01 января 2013 года в </w:t>
      </w:r>
      <w:r>
        <w:rPr>
          <w:rFonts w:ascii="Times New Roman" w:hAnsi="Times New Roman" w:cs="Times New Roman"/>
          <w:sz w:val="28"/>
          <w:szCs w:val="28"/>
        </w:rPr>
        <w:t xml:space="preserve">Благодарненском муниципальном районе Ставропольского края </w:t>
      </w:r>
      <w:r>
        <w:rPr>
          <w:rFonts w:ascii="Times New Roman" w:hAnsi="Times New Roman" w:cs="Times New Roman"/>
          <w:color w:val="000000"/>
          <w:sz w:val="28"/>
          <w:szCs w:val="28"/>
        </w:rPr>
        <w:t xml:space="preserve"> насчитывается 130 спортивных сооружений  из них: 1 стадион, 89 плоскостных сооружений, 29 спортивных залов и 1 плавательный бассейн, который на данный момент не функционирует, так как требует капитального ремонта. </w:t>
      </w:r>
      <w:r>
        <w:rPr>
          <w:rFonts w:ascii="Times New Roman" w:hAnsi="Times New Roman" w:cs="Times New Roman"/>
          <w:sz w:val="28"/>
          <w:szCs w:val="28"/>
        </w:rPr>
        <w:t>Около 70 процентов спортивных сооружений в районе находятся в аварийном состоянии, не обеспечены современными техническими средствами и спортивным оборудованием, а спортивные сооружения, имеющие спортивное оборудование для занятий физической культурой и спортом с инвалидами, в районе  практически отсутствуют.</w:t>
      </w:r>
    </w:p>
    <w:p w:rsidR="00B02FEB" w:rsidRDefault="00B02FEB" w:rsidP="00FB416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Одной из основных задач в сфере социального развития Благодарненского муниципального района Ставропольского края является развитие массовой физической культуры и спорта в Благодарненском муниципальном районе Ставропольского края, для чего требуются более активные, целенаправленные и эффективные меры по совершенствованию всей системы физического воспитания в  Благодарненском муниципальном районе Ставропольского края.</w:t>
      </w:r>
    </w:p>
    <w:p w:rsidR="00FD0923" w:rsidRDefault="00FD0923" w:rsidP="00B02FEB">
      <w:pPr>
        <w:pStyle w:val="ConsPlusNormal"/>
        <w:ind w:firstLine="540"/>
        <w:jc w:val="both"/>
        <w:rPr>
          <w:rFonts w:ascii="Times New Roman" w:hAnsi="Times New Roman" w:cs="Times New Roman"/>
          <w:sz w:val="28"/>
          <w:szCs w:val="28"/>
        </w:rPr>
      </w:pPr>
    </w:p>
    <w:p w:rsidR="00870D4B" w:rsidRDefault="00870D4B" w:rsidP="00B02FEB">
      <w:pPr>
        <w:pStyle w:val="ConsPlusNormal"/>
        <w:ind w:firstLine="540"/>
        <w:jc w:val="both"/>
        <w:rPr>
          <w:rFonts w:ascii="Times New Roman" w:hAnsi="Times New Roman" w:cs="Times New Roman"/>
          <w:sz w:val="28"/>
          <w:szCs w:val="28"/>
        </w:rPr>
      </w:pPr>
    </w:p>
    <w:p w:rsidR="00870D4B" w:rsidRDefault="00870D4B" w:rsidP="00B02FEB">
      <w:pPr>
        <w:pStyle w:val="ConsPlusNormal"/>
        <w:ind w:firstLine="540"/>
        <w:jc w:val="both"/>
        <w:rPr>
          <w:rFonts w:ascii="Times New Roman" w:hAnsi="Times New Roman" w:cs="Times New Roman"/>
          <w:sz w:val="28"/>
          <w:szCs w:val="28"/>
        </w:rPr>
      </w:pPr>
    </w:p>
    <w:p w:rsidR="00870D4B" w:rsidRDefault="00870D4B" w:rsidP="00B02FEB">
      <w:pPr>
        <w:pStyle w:val="ConsPlusNormal"/>
        <w:ind w:firstLine="540"/>
        <w:jc w:val="both"/>
        <w:rPr>
          <w:rFonts w:ascii="Times New Roman" w:hAnsi="Times New Roman" w:cs="Times New Roman"/>
          <w:sz w:val="28"/>
          <w:szCs w:val="28"/>
        </w:rPr>
      </w:pPr>
    </w:p>
    <w:p w:rsidR="00B02FEB" w:rsidRDefault="00B02FEB" w:rsidP="00C71719">
      <w:pPr>
        <w:widowControl w:val="0"/>
        <w:autoSpaceDE w:val="0"/>
        <w:autoSpaceDN w:val="0"/>
        <w:adjustRightInd w:val="0"/>
        <w:spacing w:after="0" w:line="240" w:lineRule="exact"/>
        <w:jc w:val="center"/>
        <w:rPr>
          <w:rFonts w:ascii="Times New Roman CYR" w:hAnsi="Times New Roman CYR" w:cs="Times New Roman CYR"/>
          <w:sz w:val="28"/>
          <w:szCs w:val="28"/>
        </w:rPr>
      </w:pPr>
      <w:r>
        <w:rPr>
          <w:rFonts w:ascii="Times New Roman" w:hAnsi="Times New Roman" w:cs="Times New Roman"/>
          <w:sz w:val="28"/>
          <w:szCs w:val="28"/>
        </w:rPr>
        <w:t>Раздел 2</w:t>
      </w:r>
      <w:r>
        <w:rPr>
          <w:rFonts w:ascii="Times New Roman CYR" w:hAnsi="Times New Roman CYR" w:cs="Times New Roman CYR"/>
          <w:sz w:val="28"/>
          <w:szCs w:val="28"/>
        </w:rPr>
        <w:t xml:space="preserve">. Приоритеты и цели муниципальной политики </w:t>
      </w:r>
    </w:p>
    <w:p w:rsidR="00B02FEB" w:rsidRDefault="00B02FEB" w:rsidP="00C71719">
      <w:pPr>
        <w:widowControl w:val="0"/>
        <w:autoSpaceDE w:val="0"/>
        <w:autoSpaceDN w:val="0"/>
        <w:adjustRightInd w:val="0"/>
        <w:spacing w:after="0" w:line="240" w:lineRule="exact"/>
        <w:jc w:val="center"/>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Благодарненского муниципального района Ставропольского края </w:t>
      </w:r>
    </w:p>
    <w:p w:rsidR="00B02FEB" w:rsidRDefault="00B02FEB" w:rsidP="00C71719">
      <w:pPr>
        <w:widowControl w:val="0"/>
        <w:autoSpaceDE w:val="0"/>
        <w:autoSpaceDN w:val="0"/>
        <w:adjustRightInd w:val="0"/>
        <w:spacing w:after="0" w:line="240" w:lineRule="exact"/>
        <w:jc w:val="center"/>
        <w:rPr>
          <w:rFonts w:ascii="Times New Roman CYR" w:hAnsi="Times New Roman CYR" w:cs="Times New Roman CYR"/>
          <w:sz w:val="28"/>
          <w:szCs w:val="28"/>
        </w:rPr>
      </w:pPr>
      <w:r>
        <w:rPr>
          <w:rFonts w:ascii="Times New Roman CYR" w:hAnsi="Times New Roman CYR" w:cs="Times New Roman CYR"/>
          <w:sz w:val="28"/>
          <w:szCs w:val="28"/>
        </w:rPr>
        <w:t>в сфере реализации программы, цели, задачи, целевые индикаторы и показатели программы, описание ожидаемых конечных результатов реализации программы и сроки ее реализации</w:t>
      </w:r>
    </w:p>
    <w:p w:rsidR="00B02FEB" w:rsidRDefault="00B02FEB" w:rsidP="00B02FEB">
      <w:pPr>
        <w:widowControl w:val="0"/>
        <w:autoSpaceDE w:val="0"/>
        <w:autoSpaceDN w:val="0"/>
        <w:adjustRightInd w:val="0"/>
        <w:spacing w:after="0" w:line="240" w:lineRule="auto"/>
        <w:jc w:val="center"/>
        <w:rPr>
          <w:rFonts w:ascii="Times New Roman CYR" w:hAnsi="Times New Roman CYR" w:cs="Times New Roman CYR"/>
          <w:sz w:val="28"/>
          <w:szCs w:val="28"/>
        </w:rPr>
      </w:pPr>
    </w:p>
    <w:p w:rsidR="00B02FEB" w:rsidRDefault="00B02FEB" w:rsidP="00B02FEB">
      <w:pPr>
        <w:widowControl w:val="0"/>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 xml:space="preserve">Администрация Благодарненского муниципального района Ставропольского края осуществляет функции по выработке и реализации муниципальной политики и нормативному, правовому регулированию в области физической культуры и спорта, а также по оказанию муниципальных услуг (выполнению работ) в области физической культуры и спорта в Благодарненском муниципальном районе Ставропольского края. </w:t>
      </w:r>
    </w:p>
    <w:p w:rsidR="00B02FEB" w:rsidRDefault="00B02FEB" w:rsidP="00170E03">
      <w:pPr>
        <w:pStyle w:val="ConsPlusCel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Целью Программы является:</w:t>
      </w:r>
    </w:p>
    <w:p w:rsidR="00B02FEB" w:rsidRDefault="002A1B28" w:rsidP="00B02FEB">
      <w:pPr>
        <w:pStyle w:val="ConsPlusCell"/>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02FEB">
        <w:rPr>
          <w:rFonts w:ascii="Times New Roman" w:hAnsi="Times New Roman" w:cs="Times New Roman"/>
          <w:sz w:val="28"/>
          <w:szCs w:val="28"/>
        </w:rPr>
        <w:t xml:space="preserve"> увеличение численности населения  Благодарненского муниципального района Ставропольского края,  систематически  занимающегося   физической культурой и спортом;</w:t>
      </w:r>
    </w:p>
    <w:p w:rsidR="00B02FEB" w:rsidRDefault="002A1B28" w:rsidP="00B02FEB">
      <w:pPr>
        <w:pStyle w:val="ConsPlusCell"/>
        <w:spacing w:line="276"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B02FEB">
        <w:rPr>
          <w:rFonts w:ascii="Times New Roman" w:hAnsi="Times New Roman" w:cs="Times New Roman"/>
          <w:sz w:val="28"/>
          <w:szCs w:val="28"/>
        </w:rPr>
        <w:t xml:space="preserve">увеличение количества спортсменов района,  участников   краевых, всероссийских и других официальных соревнований. </w:t>
      </w:r>
    </w:p>
    <w:p w:rsidR="00B02FEB" w:rsidRDefault="00B02FEB" w:rsidP="00B02FE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Процесс достижения цели Программы предполагает решение следующих задач Программы:</w:t>
      </w:r>
    </w:p>
    <w:p w:rsidR="00B02FEB" w:rsidRDefault="00B02FEB" w:rsidP="002A1B28">
      <w:pPr>
        <w:pStyle w:val="ConsPlusCell"/>
        <w:spacing w:line="276" w:lineRule="auto"/>
        <w:ind w:firstLine="567"/>
        <w:jc w:val="both"/>
        <w:rPr>
          <w:rFonts w:ascii="Times New Roman" w:eastAsia="Times New Roman" w:hAnsi="Times New Roman" w:cs="Times New Roman"/>
          <w:sz w:val="28"/>
          <w:szCs w:val="28"/>
        </w:rPr>
      </w:pPr>
      <w:r>
        <w:rPr>
          <w:rFonts w:ascii="Times New Roman" w:hAnsi="Times New Roman" w:cs="Times New Roman"/>
          <w:sz w:val="28"/>
          <w:szCs w:val="28"/>
        </w:rPr>
        <w:t>обеспечение   доступности   занятий    физической культурой и  спортом  для  всех  слоев  населения, в  том числе  для   инвалидов  и  лиц  с  ограниченными  возможностями здоровья в Благодарненском муниципальном районе Ставропольского края;</w:t>
      </w:r>
    </w:p>
    <w:p w:rsidR="00B02FEB" w:rsidRDefault="00B02FEB" w:rsidP="00B02FE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повышение  качества  оказываемых  муниципальных услуг (выполняемых работ)  в  области  физической культуры и спорта в Благодарненском муниципальном районе Ставропольского края.</w:t>
      </w:r>
    </w:p>
    <w:p w:rsidR="00B02FEB" w:rsidRDefault="00B02FEB" w:rsidP="00B02FE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Целевые индикаторы и показатели Программы</w:t>
      </w:r>
      <w:r w:rsidR="008E535D">
        <w:rPr>
          <w:rFonts w:ascii="Times New Roman" w:hAnsi="Times New Roman" w:cs="Times New Roman"/>
          <w:sz w:val="28"/>
          <w:szCs w:val="28"/>
        </w:rPr>
        <w:t xml:space="preserve"> предоставлены в приложении 1</w:t>
      </w:r>
      <w:r w:rsidR="00B65538">
        <w:rPr>
          <w:rFonts w:ascii="Times New Roman" w:hAnsi="Times New Roman" w:cs="Times New Roman"/>
          <w:sz w:val="28"/>
          <w:szCs w:val="28"/>
        </w:rPr>
        <w:t xml:space="preserve"> к  Программе</w:t>
      </w:r>
      <w:r w:rsidR="008E535D">
        <w:rPr>
          <w:rFonts w:ascii="Times New Roman" w:hAnsi="Times New Roman" w:cs="Times New Roman"/>
          <w:sz w:val="28"/>
          <w:szCs w:val="28"/>
        </w:rPr>
        <w:t>.</w:t>
      </w:r>
    </w:p>
    <w:p w:rsidR="00B02FEB" w:rsidRDefault="00B02FEB" w:rsidP="00B02FEB">
      <w:pPr>
        <w:widowControl w:val="0"/>
        <w:autoSpaceDE w:val="0"/>
        <w:autoSpaceDN w:val="0"/>
        <w:adjustRightInd w:val="0"/>
        <w:spacing w:after="0" w:line="240" w:lineRule="auto"/>
        <w:ind w:firstLine="540"/>
        <w:jc w:val="both"/>
        <w:rPr>
          <w:rFonts w:ascii="Times New Roman CYR" w:hAnsi="Times New Roman CYR" w:cs="Times New Roman CYR"/>
          <w:sz w:val="28"/>
          <w:szCs w:val="28"/>
        </w:rPr>
      </w:pPr>
      <w:r>
        <w:rPr>
          <w:rFonts w:ascii="Times New Roman CYR" w:hAnsi="Times New Roman CYR" w:cs="Times New Roman CYR"/>
          <w:sz w:val="28"/>
          <w:szCs w:val="28"/>
        </w:rPr>
        <w:t xml:space="preserve">Ожидаемыми конечными результатами реализация  Программы являются: </w:t>
      </w:r>
    </w:p>
    <w:p w:rsidR="00B02FEB" w:rsidRDefault="00B02FEB" w:rsidP="00B02FEB">
      <w:pPr>
        <w:pStyle w:val="ConsPlusCell"/>
        <w:spacing w:line="276" w:lineRule="auto"/>
        <w:ind w:firstLine="540"/>
        <w:jc w:val="both"/>
        <w:rPr>
          <w:rFonts w:ascii="Times New Roman" w:eastAsia="Times New Roman" w:hAnsi="Times New Roman" w:cs="Times New Roman"/>
          <w:sz w:val="28"/>
          <w:szCs w:val="28"/>
        </w:rPr>
      </w:pPr>
      <w:r>
        <w:rPr>
          <w:rFonts w:ascii="Times New Roman" w:hAnsi="Times New Roman" w:cs="Times New Roman"/>
          <w:sz w:val="28"/>
          <w:szCs w:val="28"/>
        </w:rPr>
        <w:t>повышение  уровня   удовлетворенности   населения Благодарненского муниципального района  Ставропольского края условиями   для   занятий физической культурой и спортом;</w:t>
      </w:r>
    </w:p>
    <w:p w:rsidR="00B02FEB" w:rsidRDefault="00B02FEB" w:rsidP="00B02FEB">
      <w:pPr>
        <w:pStyle w:val="ConsPlusCel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увеличение доли населения, систематически занимающегося физической культурой и спортом;</w:t>
      </w:r>
    </w:p>
    <w:p w:rsidR="00B02FEB" w:rsidRDefault="00B02FEB" w:rsidP="00B02FEB">
      <w:pPr>
        <w:pStyle w:val="ConsPlusCell"/>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увеличение численности  учащихся  детско-юношеских спортивных, общеобразовательных школ района, участвующих в краевых, региональных, всероссийских и других официальных соревнованиях;</w:t>
      </w:r>
    </w:p>
    <w:p w:rsidR="00B02FEB" w:rsidRDefault="00B02FEB" w:rsidP="00B02FEB">
      <w:pPr>
        <w:widowControl w:val="0"/>
        <w:autoSpaceDE w:val="0"/>
        <w:autoSpaceDN w:val="0"/>
        <w:adjustRightInd w:val="0"/>
        <w:spacing w:after="0" w:line="240" w:lineRule="auto"/>
        <w:ind w:firstLine="708"/>
        <w:jc w:val="both"/>
        <w:rPr>
          <w:rFonts w:ascii="Times New Roman CYR" w:hAnsi="Times New Roman CYR" w:cs="Times New Roman CYR"/>
          <w:sz w:val="28"/>
          <w:szCs w:val="28"/>
        </w:rPr>
      </w:pPr>
      <w:r>
        <w:rPr>
          <w:rFonts w:ascii="Times New Roman" w:hAnsi="Times New Roman" w:cs="Times New Roman"/>
          <w:sz w:val="28"/>
          <w:szCs w:val="28"/>
        </w:rPr>
        <w:t>повышение  качества  оказываемых  муниципальных услуг (выполняемых работ)  в  области  физической  культуры и спорта в Благодарненском муниципальном районе Ставропольского края.</w:t>
      </w:r>
    </w:p>
    <w:p w:rsidR="00B02FEB" w:rsidRDefault="00B02FEB" w:rsidP="00B02FE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Сроки реализации Программы - 2014 - 2016 годы.</w:t>
      </w:r>
    </w:p>
    <w:p w:rsidR="00B02FEB" w:rsidRDefault="00B02FEB" w:rsidP="00B02FEB">
      <w:pPr>
        <w:pStyle w:val="ConsPlusNormal"/>
        <w:jc w:val="both"/>
        <w:rPr>
          <w:rFonts w:ascii="Times New Roman" w:hAnsi="Times New Roman" w:cs="Times New Roman"/>
          <w:sz w:val="28"/>
          <w:szCs w:val="28"/>
        </w:rPr>
      </w:pPr>
    </w:p>
    <w:p w:rsidR="00B02FEB" w:rsidRDefault="00B02FEB" w:rsidP="002A1B28">
      <w:pPr>
        <w:widowControl w:val="0"/>
        <w:autoSpaceDE w:val="0"/>
        <w:autoSpaceDN w:val="0"/>
        <w:adjustRightInd w:val="0"/>
        <w:spacing w:after="0" w:line="240" w:lineRule="exact"/>
        <w:jc w:val="center"/>
        <w:rPr>
          <w:rFonts w:ascii="Times New Roman CYR" w:hAnsi="Times New Roman CYR" w:cs="Times New Roman CYR"/>
          <w:sz w:val="28"/>
          <w:szCs w:val="28"/>
        </w:rPr>
      </w:pPr>
      <w:r>
        <w:rPr>
          <w:rFonts w:ascii="Times New Roman CYR" w:hAnsi="Times New Roman CYR" w:cs="Times New Roman CYR"/>
          <w:sz w:val="28"/>
          <w:szCs w:val="28"/>
        </w:rPr>
        <w:t>Раздел 3. Характеристика мер муниципального регулирования в сфере реализации программы, в том числе описание основных мер правового регулирования в сфере реализации программы</w:t>
      </w:r>
    </w:p>
    <w:p w:rsidR="00B02FEB" w:rsidRDefault="00B02FEB" w:rsidP="00B02FEB">
      <w:pPr>
        <w:widowControl w:val="0"/>
        <w:autoSpaceDE w:val="0"/>
        <w:autoSpaceDN w:val="0"/>
        <w:adjustRightInd w:val="0"/>
        <w:spacing w:after="0" w:line="240" w:lineRule="auto"/>
        <w:jc w:val="center"/>
        <w:rPr>
          <w:rFonts w:ascii="Times New Roman CYR" w:hAnsi="Times New Roman CYR" w:cs="Times New Roman CYR"/>
          <w:sz w:val="28"/>
          <w:szCs w:val="28"/>
        </w:rPr>
      </w:pPr>
    </w:p>
    <w:p w:rsidR="00B02FEB" w:rsidRPr="00FB416F" w:rsidRDefault="00B02FEB" w:rsidP="00FB416F">
      <w:pPr>
        <w:pStyle w:val="a5"/>
        <w:ind w:firstLine="708"/>
        <w:jc w:val="both"/>
        <w:rPr>
          <w:rFonts w:ascii="Times New Roman" w:hAnsi="Times New Roman" w:cs="Times New Roman"/>
          <w:sz w:val="28"/>
          <w:szCs w:val="28"/>
        </w:rPr>
      </w:pPr>
      <w:proofErr w:type="gramStart"/>
      <w:r w:rsidRPr="00FB416F">
        <w:rPr>
          <w:rFonts w:ascii="Times New Roman" w:hAnsi="Times New Roman" w:cs="Times New Roman"/>
          <w:sz w:val="28"/>
          <w:szCs w:val="28"/>
        </w:rPr>
        <w:t>В целях улучшения социально-экономического положения, стимулирования спортивной, учебной и общественной активности, повышения интереса к систематическим занятиям спортом  спортсменов и тренеров  Благодарненского муниципального района Ставропольского края, учреждена стипендия администрации Благодарненского муниципального района Ставропольского края спортсменам, которая назначается на один</w:t>
      </w:r>
      <w:r w:rsidR="00B65538">
        <w:rPr>
          <w:rFonts w:ascii="Times New Roman" w:hAnsi="Times New Roman" w:cs="Times New Roman"/>
          <w:sz w:val="28"/>
          <w:szCs w:val="28"/>
        </w:rPr>
        <w:t xml:space="preserve"> год и выплачивается ежемесячно (п</w:t>
      </w:r>
      <w:r w:rsidRPr="00FB416F">
        <w:rPr>
          <w:rFonts w:ascii="Times New Roman" w:hAnsi="Times New Roman" w:cs="Times New Roman"/>
          <w:sz w:val="28"/>
          <w:szCs w:val="28"/>
        </w:rPr>
        <w:t>остановление от 12 декабря 2012 года №1052 «Об учреждении стипендии администрации Благодарненского муниципального района Ставропольского края спортсменам  Благодарненского</w:t>
      </w:r>
      <w:proofErr w:type="gramEnd"/>
      <w:r w:rsidRPr="00FB416F">
        <w:rPr>
          <w:rFonts w:ascii="Times New Roman" w:hAnsi="Times New Roman" w:cs="Times New Roman"/>
          <w:sz w:val="28"/>
          <w:szCs w:val="28"/>
        </w:rPr>
        <w:t xml:space="preserve"> района Ставропольского края»). Ежегодно шесть лучших спортсменов Благодарненского района Ставропольского края получают стипендию. </w:t>
      </w:r>
    </w:p>
    <w:p w:rsidR="00B02FEB" w:rsidRPr="00FB416F" w:rsidRDefault="00B65538" w:rsidP="00FB416F">
      <w:pPr>
        <w:pStyle w:val="a5"/>
        <w:ind w:firstLine="540"/>
        <w:jc w:val="both"/>
        <w:rPr>
          <w:rFonts w:ascii="Times New Roman" w:hAnsi="Times New Roman" w:cs="Times New Roman"/>
          <w:sz w:val="28"/>
          <w:szCs w:val="28"/>
        </w:rPr>
      </w:pPr>
      <w:r>
        <w:rPr>
          <w:rFonts w:ascii="Times New Roman" w:hAnsi="Times New Roman" w:cs="Times New Roman"/>
          <w:sz w:val="28"/>
          <w:szCs w:val="28"/>
        </w:rPr>
        <w:t xml:space="preserve">Меры муниципального регулирования  </w:t>
      </w:r>
      <w:r w:rsidR="00170E03" w:rsidRPr="00FB416F">
        <w:rPr>
          <w:rFonts w:ascii="Times New Roman" w:hAnsi="Times New Roman" w:cs="Times New Roman"/>
          <w:sz w:val="28"/>
          <w:szCs w:val="28"/>
        </w:rPr>
        <w:t>приведен</w:t>
      </w:r>
      <w:r>
        <w:rPr>
          <w:rFonts w:ascii="Times New Roman" w:hAnsi="Times New Roman" w:cs="Times New Roman"/>
          <w:sz w:val="28"/>
          <w:szCs w:val="28"/>
        </w:rPr>
        <w:t>ы в приложении 5</w:t>
      </w:r>
      <w:r w:rsidR="00316774">
        <w:rPr>
          <w:rFonts w:ascii="Times New Roman" w:hAnsi="Times New Roman" w:cs="Times New Roman"/>
          <w:sz w:val="28"/>
          <w:szCs w:val="28"/>
        </w:rPr>
        <w:t xml:space="preserve"> </w:t>
      </w:r>
      <w:r>
        <w:rPr>
          <w:rFonts w:ascii="Times New Roman" w:hAnsi="Times New Roman" w:cs="Times New Roman"/>
          <w:sz w:val="28"/>
          <w:szCs w:val="28"/>
        </w:rPr>
        <w:t>к Программе</w:t>
      </w:r>
      <w:r w:rsidR="00B02FEB" w:rsidRPr="00FB416F">
        <w:rPr>
          <w:rFonts w:ascii="Times New Roman" w:hAnsi="Times New Roman" w:cs="Times New Roman"/>
          <w:sz w:val="28"/>
          <w:szCs w:val="28"/>
        </w:rPr>
        <w:t>.</w:t>
      </w:r>
    </w:p>
    <w:p w:rsidR="00B02FEB" w:rsidRDefault="00B02FEB" w:rsidP="00B02FEB">
      <w:pPr>
        <w:widowControl w:val="0"/>
        <w:autoSpaceDE w:val="0"/>
        <w:autoSpaceDN w:val="0"/>
        <w:adjustRightInd w:val="0"/>
        <w:spacing w:after="0" w:line="240" w:lineRule="auto"/>
        <w:ind w:firstLine="540"/>
        <w:jc w:val="both"/>
        <w:rPr>
          <w:rFonts w:ascii="Times New Roman CYR" w:hAnsi="Times New Roman CYR" w:cs="Times New Roman CYR"/>
          <w:sz w:val="28"/>
          <w:szCs w:val="28"/>
        </w:rPr>
      </w:pPr>
    </w:p>
    <w:p w:rsidR="00B02FEB" w:rsidRDefault="00B02FEB" w:rsidP="002A1B28">
      <w:pPr>
        <w:widowControl w:val="0"/>
        <w:autoSpaceDE w:val="0"/>
        <w:autoSpaceDN w:val="0"/>
        <w:adjustRightInd w:val="0"/>
        <w:spacing w:after="0" w:line="240" w:lineRule="exact"/>
        <w:ind w:firstLine="539"/>
        <w:jc w:val="center"/>
        <w:rPr>
          <w:rFonts w:ascii="Times New Roman CYR" w:hAnsi="Times New Roman CYR" w:cs="Times New Roman CYR"/>
          <w:sz w:val="28"/>
          <w:szCs w:val="28"/>
        </w:rPr>
      </w:pPr>
      <w:r>
        <w:rPr>
          <w:rFonts w:ascii="Times New Roman CYR" w:hAnsi="Times New Roman CYR" w:cs="Times New Roman CYR"/>
          <w:sz w:val="28"/>
          <w:szCs w:val="28"/>
        </w:rPr>
        <w:t xml:space="preserve">Раздел 4. </w:t>
      </w:r>
      <w:proofErr w:type="gramStart"/>
      <w:r>
        <w:rPr>
          <w:rFonts w:ascii="Times New Roman CYR" w:hAnsi="Times New Roman CYR" w:cs="Times New Roman CYR"/>
          <w:sz w:val="28"/>
          <w:szCs w:val="28"/>
        </w:rPr>
        <w:t>Анализ рисков реализации программы (вероятных явлений, событий, процессов, не зависящих от участников программы и негативно влияющих на основные параметры программы (подпрограммы) и описание мер управления рисками реализации Программы</w:t>
      </w:r>
      <w:proofErr w:type="gramEnd"/>
    </w:p>
    <w:p w:rsidR="00B02FEB" w:rsidRDefault="00B02FEB" w:rsidP="00B02FEB">
      <w:pPr>
        <w:widowControl w:val="0"/>
        <w:autoSpaceDE w:val="0"/>
        <w:autoSpaceDN w:val="0"/>
        <w:adjustRightInd w:val="0"/>
        <w:spacing w:after="0" w:line="240" w:lineRule="auto"/>
        <w:ind w:firstLine="540"/>
        <w:jc w:val="center"/>
        <w:rPr>
          <w:szCs w:val="28"/>
        </w:rPr>
      </w:pPr>
      <w:r>
        <w:rPr>
          <w:rFonts w:ascii="Times New Roman CYR" w:hAnsi="Times New Roman CYR" w:cs="Times New Roman CYR"/>
          <w:sz w:val="28"/>
          <w:szCs w:val="28"/>
        </w:rPr>
        <w:t xml:space="preserve"> </w:t>
      </w:r>
    </w:p>
    <w:p w:rsidR="00B02FEB" w:rsidRDefault="00B02FEB" w:rsidP="00B02FEB">
      <w:pPr>
        <w:widowControl w:val="0"/>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Реализация Программы сопряжена с определенными рисками. Для достижения цели и решения задач Программы предусмотрено осуществление мер, направленных на предотвращение негативного воздействия рисков реализации Программы и достижение ожидаемых результатов реализации Программы.</w:t>
      </w:r>
    </w:p>
    <w:p w:rsidR="00B02FEB" w:rsidRPr="00FB416F" w:rsidRDefault="00B02FEB" w:rsidP="00FB416F">
      <w:pPr>
        <w:pStyle w:val="a5"/>
        <w:ind w:firstLine="540"/>
        <w:jc w:val="both"/>
        <w:rPr>
          <w:rFonts w:ascii="Times New Roman" w:hAnsi="Times New Roman" w:cs="Times New Roman"/>
          <w:sz w:val="28"/>
          <w:szCs w:val="28"/>
        </w:rPr>
      </w:pPr>
      <w:r w:rsidRPr="00FB416F">
        <w:rPr>
          <w:rFonts w:ascii="Times New Roman" w:hAnsi="Times New Roman" w:cs="Times New Roman"/>
          <w:sz w:val="28"/>
          <w:szCs w:val="28"/>
        </w:rPr>
        <w:t>К рискам реализации Программы относятся:</w:t>
      </w:r>
    </w:p>
    <w:p w:rsidR="00B02FEB" w:rsidRPr="00FB416F" w:rsidRDefault="00B02FEB" w:rsidP="00FB416F">
      <w:pPr>
        <w:pStyle w:val="a5"/>
        <w:jc w:val="both"/>
        <w:rPr>
          <w:rFonts w:ascii="Times New Roman" w:hAnsi="Times New Roman" w:cs="Times New Roman"/>
          <w:sz w:val="28"/>
          <w:szCs w:val="28"/>
        </w:rPr>
      </w:pPr>
      <w:r w:rsidRPr="00FB416F">
        <w:rPr>
          <w:rFonts w:ascii="Times New Roman" w:hAnsi="Times New Roman" w:cs="Times New Roman"/>
          <w:sz w:val="28"/>
          <w:szCs w:val="28"/>
        </w:rPr>
        <w:t>риски, связанные с ограниченностью средств районного бюджета, выделяемых на реализацию мероприятий Программы;</w:t>
      </w:r>
    </w:p>
    <w:p w:rsidR="00B02FEB" w:rsidRPr="00FB416F" w:rsidRDefault="00B02FEB" w:rsidP="00FB416F">
      <w:pPr>
        <w:pStyle w:val="a5"/>
        <w:jc w:val="both"/>
        <w:rPr>
          <w:rFonts w:ascii="Times New Roman" w:hAnsi="Times New Roman" w:cs="Times New Roman"/>
          <w:sz w:val="28"/>
          <w:szCs w:val="28"/>
        </w:rPr>
      </w:pPr>
      <w:r w:rsidRPr="00FB416F">
        <w:rPr>
          <w:rFonts w:ascii="Times New Roman" w:hAnsi="Times New Roman" w:cs="Times New Roman"/>
          <w:sz w:val="28"/>
          <w:szCs w:val="28"/>
        </w:rPr>
        <w:t>невыполнение обязательств по заключенным муниципальным контрактам недобросовестными подрядными организациями.</w:t>
      </w:r>
    </w:p>
    <w:p w:rsidR="00B02FEB" w:rsidRPr="00FB416F" w:rsidRDefault="00B02FEB" w:rsidP="00FB416F">
      <w:pPr>
        <w:pStyle w:val="a5"/>
        <w:ind w:firstLine="708"/>
        <w:jc w:val="both"/>
        <w:rPr>
          <w:rFonts w:ascii="Times New Roman" w:hAnsi="Times New Roman" w:cs="Times New Roman"/>
          <w:sz w:val="28"/>
          <w:szCs w:val="28"/>
        </w:rPr>
      </w:pPr>
      <w:r w:rsidRPr="00FB416F">
        <w:rPr>
          <w:rFonts w:ascii="Times New Roman" w:hAnsi="Times New Roman" w:cs="Times New Roman"/>
          <w:sz w:val="28"/>
          <w:szCs w:val="28"/>
        </w:rPr>
        <w:t>Минимизация вышеуказанных рисков обеспечивается путем:</w:t>
      </w:r>
    </w:p>
    <w:p w:rsidR="00B02FEB" w:rsidRPr="00FB416F" w:rsidRDefault="00B02FEB" w:rsidP="00FB416F">
      <w:pPr>
        <w:pStyle w:val="a5"/>
        <w:jc w:val="both"/>
        <w:rPr>
          <w:rFonts w:ascii="Times New Roman" w:hAnsi="Times New Roman" w:cs="Times New Roman"/>
          <w:sz w:val="28"/>
          <w:szCs w:val="28"/>
        </w:rPr>
      </w:pPr>
      <w:r w:rsidRPr="00FB416F">
        <w:rPr>
          <w:rFonts w:ascii="Times New Roman" w:hAnsi="Times New Roman" w:cs="Times New Roman"/>
          <w:sz w:val="28"/>
          <w:szCs w:val="28"/>
        </w:rPr>
        <w:t>анализа эффективности реализации Программы;</w:t>
      </w:r>
    </w:p>
    <w:p w:rsidR="00B02FEB" w:rsidRPr="00FB416F" w:rsidRDefault="00B02FEB" w:rsidP="00FB416F">
      <w:pPr>
        <w:pStyle w:val="a5"/>
        <w:jc w:val="both"/>
        <w:rPr>
          <w:rFonts w:ascii="Times New Roman" w:hAnsi="Times New Roman" w:cs="Times New Roman"/>
          <w:sz w:val="28"/>
          <w:szCs w:val="28"/>
        </w:rPr>
      </w:pPr>
      <w:r w:rsidRPr="00FB416F">
        <w:rPr>
          <w:rFonts w:ascii="Times New Roman" w:hAnsi="Times New Roman" w:cs="Times New Roman"/>
          <w:sz w:val="28"/>
          <w:szCs w:val="28"/>
        </w:rPr>
        <w:t>определения приоритетов для первоочередного финансирования мероприятий Программы;</w:t>
      </w:r>
    </w:p>
    <w:p w:rsidR="00B02FEB" w:rsidRPr="00FB416F" w:rsidRDefault="00B02FEB" w:rsidP="00FB416F">
      <w:pPr>
        <w:pStyle w:val="a5"/>
        <w:jc w:val="both"/>
        <w:rPr>
          <w:rFonts w:ascii="Times New Roman" w:hAnsi="Times New Roman" w:cs="Times New Roman"/>
          <w:sz w:val="28"/>
          <w:szCs w:val="28"/>
        </w:rPr>
      </w:pPr>
      <w:r w:rsidRPr="00FB416F">
        <w:rPr>
          <w:rFonts w:ascii="Times New Roman" w:hAnsi="Times New Roman" w:cs="Times New Roman"/>
          <w:sz w:val="28"/>
          <w:szCs w:val="28"/>
        </w:rPr>
        <w:t>перераспределения объемов финансирования мероприятий Программы в зависимости от приоритетности решения задач Программы.</w:t>
      </w:r>
    </w:p>
    <w:p w:rsidR="00B02FEB" w:rsidRPr="00FB416F" w:rsidRDefault="00B02FEB" w:rsidP="00FB416F">
      <w:pPr>
        <w:pStyle w:val="a5"/>
        <w:ind w:firstLine="708"/>
        <w:jc w:val="both"/>
        <w:rPr>
          <w:rFonts w:ascii="Times New Roman" w:hAnsi="Times New Roman" w:cs="Times New Roman"/>
          <w:sz w:val="28"/>
          <w:szCs w:val="28"/>
        </w:rPr>
      </w:pPr>
      <w:r w:rsidRPr="00FB416F">
        <w:rPr>
          <w:rFonts w:ascii="Times New Roman" w:hAnsi="Times New Roman" w:cs="Times New Roman"/>
          <w:sz w:val="28"/>
          <w:szCs w:val="28"/>
        </w:rPr>
        <w:t>Ресурсное обеспечение и прогнозная (справочная) оценка расходов бюджета Благодарненского муниципального района Ставропольского края на реа</w:t>
      </w:r>
      <w:r w:rsidR="00A85AC0" w:rsidRPr="00FB416F">
        <w:rPr>
          <w:rFonts w:ascii="Times New Roman" w:hAnsi="Times New Roman" w:cs="Times New Roman"/>
          <w:sz w:val="28"/>
          <w:szCs w:val="28"/>
        </w:rPr>
        <w:t>лизацию Программы</w:t>
      </w:r>
      <w:r w:rsidR="00B65538">
        <w:rPr>
          <w:rFonts w:ascii="Times New Roman" w:hAnsi="Times New Roman" w:cs="Times New Roman"/>
          <w:sz w:val="28"/>
          <w:szCs w:val="28"/>
        </w:rPr>
        <w:t xml:space="preserve"> приведены </w:t>
      </w:r>
      <w:r w:rsidR="00A85AC0" w:rsidRPr="00FB416F">
        <w:rPr>
          <w:rFonts w:ascii="Times New Roman" w:hAnsi="Times New Roman" w:cs="Times New Roman"/>
          <w:sz w:val="28"/>
          <w:szCs w:val="28"/>
        </w:rPr>
        <w:t xml:space="preserve"> в приложениях</w:t>
      </w:r>
      <w:r w:rsidR="00170E03" w:rsidRPr="00FB416F">
        <w:rPr>
          <w:rFonts w:ascii="Times New Roman" w:hAnsi="Times New Roman" w:cs="Times New Roman"/>
          <w:sz w:val="28"/>
          <w:szCs w:val="28"/>
        </w:rPr>
        <w:t xml:space="preserve"> 3</w:t>
      </w:r>
      <w:r w:rsidR="00A85AC0" w:rsidRPr="00FB416F">
        <w:rPr>
          <w:rFonts w:ascii="Times New Roman" w:hAnsi="Times New Roman" w:cs="Times New Roman"/>
          <w:sz w:val="28"/>
          <w:szCs w:val="28"/>
        </w:rPr>
        <w:t xml:space="preserve"> и 4</w:t>
      </w:r>
      <w:bookmarkStart w:id="3" w:name="Par476"/>
      <w:bookmarkStart w:id="4" w:name="Par483"/>
      <w:bookmarkEnd w:id="3"/>
      <w:bookmarkEnd w:id="4"/>
      <w:r w:rsidR="008E535D">
        <w:rPr>
          <w:rFonts w:ascii="Times New Roman" w:hAnsi="Times New Roman" w:cs="Times New Roman"/>
          <w:sz w:val="28"/>
          <w:szCs w:val="28"/>
        </w:rPr>
        <w:t xml:space="preserve"> </w:t>
      </w:r>
      <w:r w:rsidR="00B65538">
        <w:rPr>
          <w:rFonts w:ascii="Times New Roman" w:hAnsi="Times New Roman" w:cs="Times New Roman"/>
          <w:sz w:val="28"/>
          <w:szCs w:val="28"/>
        </w:rPr>
        <w:t>к программе</w:t>
      </w:r>
      <w:r w:rsidR="008E535D">
        <w:rPr>
          <w:rFonts w:ascii="Times New Roman" w:hAnsi="Times New Roman" w:cs="Times New Roman"/>
          <w:sz w:val="28"/>
          <w:szCs w:val="28"/>
        </w:rPr>
        <w:t>.</w:t>
      </w:r>
    </w:p>
    <w:p w:rsidR="00170E03" w:rsidRDefault="00170E03" w:rsidP="00B02FEB">
      <w:pPr>
        <w:widowControl w:val="0"/>
        <w:autoSpaceDE w:val="0"/>
        <w:autoSpaceDN w:val="0"/>
        <w:adjustRightInd w:val="0"/>
        <w:spacing w:line="240" w:lineRule="auto"/>
        <w:ind w:firstLine="540"/>
        <w:jc w:val="both"/>
        <w:rPr>
          <w:rFonts w:ascii="Times New Roman" w:hAnsi="Times New Roman" w:cs="Times New Roman"/>
          <w:sz w:val="28"/>
          <w:szCs w:val="28"/>
        </w:rPr>
      </w:pPr>
    </w:p>
    <w:p w:rsidR="00FB416F" w:rsidRDefault="00FB416F" w:rsidP="00B02FEB">
      <w:pPr>
        <w:widowControl w:val="0"/>
        <w:autoSpaceDE w:val="0"/>
        <w:autoSpaceDN w:val="0"/>
        <w:adjustRightInd w:val="0"/>
        <w:spacing w:line="240" w:lineRule="auto"/>
        <w:ind w:firstLine="540"/>
        <w:jc w:val="both"/>
        <w:rPr>
          <w:rFonts w:ascii="Times New Roman" w:hAnsi="Times New Roman" w:cs="Times New Roman"/>
          <w:sz w:val="28"/>
          <w:szCs w:val="28"/>
        </w:rPr>
      </w:pPr>
    </w:p>
    <w:p w:rsidR="00FB416F" w:rsidRDefault="00FB416F" w:rsidP="00B02FEB">
      <w:pPr>
        <w:widowControl w:val="0"/>
        <w:autoSpaceDE w:val="0"/>
        <w:autoSpaceDN w:val="0"/>
        <w:adjustRightInd w:val="0"/>
        <w:spacing w:line="240" w:lineRule="auto"/>
        <w:ind w:firstLine="540"/>
        <w:jc w:val="both"/>
        <w:rPr>
          <w:rFonts w:ascii="Times New Roman" w:hAnsi="Times New Roman" w:cs="Times New Roman"/>
          <w:sz w:val="28"/>
          <w:szCs w:val="28"/>
        </w:rPr>
      </w:pPr>
    </w:p>
    <w:p w:rsidR="00FB416F" w:rsidRDefault="00FB416F" w:rsidP="004842C7">
      <w:pPr>
        <w:widowControl w:val="0"/>
        <w:autoSpaceDE w:val="0"/>
        <w:autoSpaceDN w:val="0"/>
        <w:adjustRightInd w:val="0"/>
        <w:spacing w:line="240" w:lineRule="auto"/>
        <w:jc w:val="both"/>
        <w:rPr>
          <w:rFonts w:ascii="Times New Roman" w:hAnsi="Times New Roman" w:cs="Times New Roman"/>
          <w:sz w:val="28"/>
          <w:szCs w:val="28"/>
        </w:rPr>
      </w:pPr>
    </w:p>
    <w:p w:rsidR="004842C7" w:rsidRDefault="004842C7" w:rsidP="004842C7">
      <w:pPr>
        <w:widowControl w:val="0"/>
        <w:autoSpaceDE w:val="0"/>
        <w:autoSpaceDN w:val="0"/>
        <w:adjustRightInd w:val="0"/>
        <w:spacing w:line="240" w:lineRule="auto"/>
        <w:jc w:val="both"/>
        <w:rPr>
          <w:rFonts w:ascii="Times New Roman" w:hAnsi="Times New Roman" w:cs="Times New Roman"/>
          <w:sz w:val="28"/>
          <w:szCs w:val="28"/>
        </w:rPr>
      </w:pPr>
    </w:p>
    <w:p w:rsidR="00870D4B" w:rsidRDefault="00870D4B" w:rsidP="004842C7">
      <w:pPr>
        <w:widowControl w:val="0"/>
        <w:autoSpaceDE w:val="0"/>
        <w:autoSpaceDN w:val="0"/>
        <w:adjustRightInd w:val="0"/>
        <w:spacing w:line="240" w:lineRule="auto"/>
        <w:jc w:val="both"/>
        <w:rPr>
          <w:rFonts w:ascii="Times New Roman" w:hAnsi="Times New Roman" w:cs="Times New Roman"/>
          <w:sz w:val="28"/>
          <w:szCs w:val="28"/>
        </w:rPr>
      </w:pPr>
    </w:p>
    <w:p w:rsidR="00870D4B" w:rsidRDefault="00870D4B" w:rsidP="004842C7">
      <w:pPr>
        <w:widowControl w:val="0"/>
        <w:autoSpaceDE w:val="0"/>
        <w:autoSpaceDN w:val="0"/>
        <w:adjustRightInd w:val="0"/>
        <w:spacing w:line="240" w:lineRule="auto"/>
        <w:jc w:val="both"/>
        <w:rPr>
          <w:rFonts w:ascii="Times New Roman" w:hAnsi="Times New Roman" w:cs="Times New Roman"/>
          <w:sz w:val="28"/>
          <w:szCs w:val="28"/>
        </w:rPr>
      </w:pPr>
    </w:p>
    <w:p w:rsidR="00870D4B" w:rsidRDefault="00870D4B" w:rsidP="004842C7">
      <w:pPr>
        <w:widowControl w:val="0"/>
        <w:autoSpaceDE w:val="0"/>
        <w:autoSpaceDN w:val="0"/>
        <w:adjustRightInd w:val="0"/>
        <w:spacing w:line="240" w:lineRule="auto"/>
        <w:jc w:val="both"/>
        <w:rPr>
          <w:rFonts w:ascii="Times New Roman" w:hAnsi="Times New Roman" w:cs="Times New Roman"/>
          <w:sz w:val="28"/>
          <w:szCs w:val="28"/>
        </w:rPr>
      </w:pPr>
    </w:p>
    <w:p w:rsidR="00870D4B" w:rsidRDefault="00870D4B" w:rsidP="004842C7">
      <w:pPr>
        <w:widowControl w:val="0"/>
        <w:autoSpaceDE w:val="0"/>
        <w:autoSpaceDN w:val="0"/>
        <w:adjustRightInd w:val="0"/>
        <w:spacing w:line="240" w:lineRule="auto"/>
        <w:jc w:val="both"/>
        <w:rPr>
          <w:rFonts w:ascii="Times New Roman" w:hAnsi="Times New Roman" w:cs="Times New Roman"/>
          <w:sz w:val="28"/>
          <w:szCs w:val="28"/>
        </w:rPr>
      </w:pPr>
    </w:p>
    <w:p w:rsidR="00870D4B" w:rsidRDefault="00870D4B" w:rsidP="004842C7">
      <w:pPr>
        <w:widowControl w:val="0"/>
        <w:autoSpaceDE w:val="0"/>
        <w:autoSpaceDN w:val="0"/>
        <w:adjustRightInd w:val="0"/>
        <w:spacing w:line="240" w:lineRule="auto"/>
        <w:jc w:val="both"/>
        <w:rPr>
          <w:rFonts w:ascii="Times New Roman" w:hAnsi="Times New Roman" w:cs="Times New Roman"/>
          <w:sz w:val="28"/>
          <w:szCs w:val="28"/>
        </w:rPr>
      </w:pPr>
    </w:p>
    <w:p w:rsidR="00870D4B" w:rsidRDefault="00870D4B" w:rsidP="004842C7">
      <w:pPr>
        <w:widowControl w:val="0"/>
        <w:autoSpaceDE w:val="0"/>
        <w:autoSpaceDN w:val="0"/>
        <w:adjustRightInd w:val="0"/>
        <w:spacing w:line="240" w:lineRule="auto"/>
        <w:jc w:val="both"/>
        <w:rPr>
          <w:rFonts w:ascii="Times New Roman" w:hAnsi="Times New Roman" w:cs="Times New Roman"/>
          <w:sz w:val="28"/>
          <w:szCs w:val="28"/>
        </w:rPr>
      </w:pPr>
    </w:p>
    <w:p w:rsidR="00870D4B" w:rsidRDefault="00870D4B" w:rsidP="004842C7">
      <w:pPr>
        <w:widowControl w:val="0"/>
        <w:autoSpaceDE w:val="0"/>
        <w:autoSpaceDN w:val="0"/>
        <w:adjustRightInd w:val="0"/>
        <w:spacing w:line="240" w:lineRule="auto"/>
        <w:jc w:val="both"/>
        <w:rPr>
          <w:rFonts w:ascii="Times New Roman" w:hAnsi="Times New Roman" w:cs="Times New Roman"/>
          <w:sz w:val="28"/>
          <w:szCs w:val="28"/>
        </w:rPr>
      </w:pPr>
    </w:p>
    <w:p w:rsidR="00870D4B" w:rsidRDefault="00870D4B" w:rsidP="004842C7">
      <w:pPr>
        <w:widowControl w:val="0"/>
        <w:autoSpaceDE w:val="0"/>
        <w:autoSpaceDN w:val="0"/>
        <w:adjustRightInd w:val="0"/>
        <w:spacing w:line="240" w:lineRule="auto"/>
        <w:jc w:val="both"/>
        <w:rPr>
          <w:rFonts w:ascii="Times New Roman" w:hAnsi="Times New Roman" w:cs="Times New Roman"/>
          <w:sz w:val="28"/>
          <w:szCs w:val="28"/>
        </w:rPr>
      </w:pPr>
    </w:p>
    <w:p w:rsidR="00870D4B" w:rsidRDefault="00870D4B" w:rsidP="004842C7">
      <w:pPr>
        <w:widowControl w:val="0"/>
        <w:autoSpaceDE w:val="0"/>
        <w:autoSpaceDN w:val="0"/>
        <w:adjustRightInd w:val="0"/>
        <w:spacing w:line="240" w:lineRule="auto"/>
        <w:jc w:val="both"/>
        <w:rPr>
          <w:rFonts w:ascii="Times New Roman" w:hAnsi="Times New Roman" w:cs="Times New Roman"/>
          <w:sz w:val="28"/>
          <w:szCs w:val="28"/>
        </w:rPr>
      </w:pPr>
    </w:p>
    <w:p w:rsidR="00870D4B" w:rsidRDefault="00870D4B" w:rsidP="004842C7">
      <w:pPr>
        <w:widowControl w:val="0"/>
        <w:autoSpaceDE w:val="0"/>
        <w:autoSpaceDN w:val="0"/>
        <w:adjustRightInd w:val="0"/>
        <w:spacing w:line="240" w:lineRule="auto"/>
        <w:jc w:val="both"/>
        <w:rPr>
          <w:rFonts w:ascii="Times New Roman" w:hAnsi="Times New Roman" w:cs="Times New Roman"/>
          <w:sz w:val="28"/>
          <w:szCs w:val="28"/>
        </w:rPr>
      </w:pPr>
    </w:p>
    <w:p w:rsidR="00870D4B" w:rsidRDefault="00870D4B" w:rsidP="004842C7">
      <w:pPr>
        <w:widowControl w:val="0"/>
        <w:autoSpaceDE w:val="0"/>
        <w:autoSpaceDN w:val="0"/>
        <w:adjustRightInd w:val="0"/>
        <w:spacing w:line="240" w:lineRule="auto"/>
        <w:jc w:val="both"/>
        <w:rPr>
          <w:rFonts w:ascii="Times New Roman" w:hAnsi="Times New Roman" w:cs="Times New Roman"/>
          <w:sz w:val="28"/>
          <w:szCs w:val="28"/>
        </w:rPr>
      </w:pPr>
    </w:p>
    <w:p w:rsidR="00870D4B" w:rsidRDefault="00870D4B" w:rsidP="004842C7">
      <w:pPr>
        <w:widowControl w:val="0"/>
        <w:autoSpaceDE w:val="0"/>
        <w:autoSpaceDN w:val="0"/>
        <w:adjustRightInd w:val="0"/>
        <w:spacing w:line="240" w:lineRule="auto"/>
        <w:jc w:val="both"/>
        <w:rPr>
          <w:rFonts w:ascii="Times New Roman" w:hAnsi="Times New Roman" w:cs="Times New Roman"/>
          <w:sz w:val="28"/>
          <w:szCs w:val="28"/>
        </w:rPr>
      </w:pPr>
    </w:p>
    <w:p w:rsidR="00870D4B" w:rsidRDefault="00870D4B" w:rsidP="004842C7">
      <w:pPr>
        <w:widowControl w:val="0"/>
        <w:autoSpaceDE w:val="0"/>
        <w:autoSpaceDN w:val="0"/>
        <w:adjustRightInd w:val="0"/>
        <w:spacing w:line="240" w:lineRule="auto"/>
        <w:jc w:val="both"/>
        <w:rPr>
          <w:rFonts w:ascii="Times New Roman" w:hAnsi="Times New Roman" w:cs="Times New Roman"/>
          <w:sz w:val="28"/>
          <w:szCs w:val="28"/>
        </w:rPr>
      </w:pPr>
    </w:p>
    <w:p w:rsidR="00870D4B" w:rsidRDefault="00870D4B" w:rsidP="004842C7">
      <w:pPr>
        <w:widowControl w:val="0"/>
        <w:autoSpaceDE w:val="0"/>
        <w:autoSpaceDN w:val="0"/>
        <w:adjustRightInd w:val="0"/>
        <w:spacing w:line="240" w:lineRule="auto"/>
        <w:jc w:val="both"/>
        <w:rPr>
          <w:rFonts w:ascii="Times New Roman" w:hAnsi="Times New Roman" w:cs="Times New Roman"/>
          <w:sz w:val="28"/>
          <w:szCs w:val="28"/>
        </w:rPr>
      </w:pPr>
    </w:p>
    <w:p w:rsidR="00870D4B" w:rsidRDefault="00870D4B" w:rsidP="004842C7">
      <w:pPr>
        <w:widowControl w:val="0"/>
        <w:autoSpaceDE w:val="0"/>
        <w:autoSpaceDN w:val="0"/>
        <w:adjustRightInd w:val="0"/>
        <w:spacing w:line="240" w:lineRule="auto"/>
        <w:jc w:val="both"/>
        <w:rPr>
          <w:rFonts w:ascii="Times New Roman" w:hAnsi="Times New Roman" w:cs="Times New Roman"/>
          <w:sz w:val="28"/>
          <w:szCs w:val="28"/>
        </w:rPr>
      </w:pPr>
    </w:p>
    <w:p w:rsidR="00870D4B" w:rsidRDefault="00870D4B" w:rsidP="004842C7">
      <w:pPr>
        <w:widowControl w:val="0"/>
        <w:autoSpaceDE w:val="0"/>
        <w:autoSpaceDN w:val="0"/>
        <w:adjustRightInd w:val="0"/>
        <w:spacing w:line="240" w:lineRule="auto"/>
        <w:jc w:val="both"/>
        <w:rPr>
          <w:rFonts w:ascii="Times New Roman" w:hAnsi="Times New Roman" w:cs="Times New Roman"/>
          <w:sz w:val="28"/>
          <w:szCs w:val="28"/>
        </w:rPr>
      </w:pPr>
    </w:p>
    <w:p w:rsidR="00870D4B" w:rsidRDefault="00870D4B" w:rsidP="004842C7">
      <w:pPr>
        <w:widowControl w:val="0"/>
        <w:autoSpaceDE w:val="0"/>
        <w:autoSpaceDN w:val="0"/>
        <w:adjustRightInd w:val="0"/>
        <w:spacing w:line="240" w:lineRule="auto"/>
        <w:jc w:val="both"/>
        <w:rPr>
          <w:rFonts w:ascii="Times New Roman" w:hAnsi="Times New Roman" w:cs="Times New Roman"/>
          <w:sz w:val="28"/>
          <w:szCs w:val="28"/>
        </w:rPr>
      </w:pPr>
    </w:p>
    <w:p w:rsidR="00870D4B" w:rsidRDefault="00870D4B" w:rsidP="004842C7">
      <w:pPr>
        <w:widowControl w:val="0"/>
        <w:autoSpaceDE w:val="0"/>
        <w:autoSpaceDN w:val="0"/>
        <w:adjustRightInd w:val="0"/>
        <w:spacing w:line="240" w:lineRule="auto"/>
        <w:jc w:val="both"/>
        <w:rPr>
          <w:rFonts w:ascii="Times New Roman" w:hAnsi="Times New Roman" w:cs="Times New Roman"/>
          <w:sz w:val="28"/>
          <w:szCs w:val="28"/>
        </w:rPr>
      </w:pPr>
    </w:p>
    <w:p w:rsidR="00870D4B" w:rsidRDefault="00870D4B" w:rsidP="004842C7">
      <w:pPr>
        <w:widowControl w:val="0"/>
        <w:autoSpaceDE w:val="0"/>
        <w:autoSpaceDN w:val="0"/>
        <w:adjustRightInd w:val="0"/>
        <w:spacing w:line="240" w:lineRule="auto"/>
        <w:jc w:val="both"/>
        <w:rPr>
          <w:rFonts w:ascii="Times New Roman" w:hAnsi="Times New Roman" w:cs="Times New Roman"/>
          <w:sz w:val="28"/>
          <w:szCs w:val="28"/>
        </w:rPr>
      </w:pPr>
    </w:p>
    <w:p w:rsidR="00870D4B" w:rsidRDefault="00870D4B" w:rsidP="004842C7">
      <w:pPr>
        <w:widowControl w:val="0"/>
        <w:autoSpaceDE w:val="0"/>
        <w:autoSpaceDN w:val="0"/>
        <w:adjustRightInd w:val="0"/>
        <w:spacing w:line="240" w:lineRule="auto"/>
        <w:jc w:val="both"/>
        <w:rPr>
          <w:rFonts w:ascii="Times New Roman" w:hAnsi="Times New Roman" w:cs="Times New Roman"/>
          <w:sz w:val="28"/>
          <w:szCs w:val="28"/>
        </w:rPr>
      </w:pPr>
    </w:p>
    <w:p w:rsidR="00870D4B" w:rsidRDefault="00870D4B" w:rsidP="004842C7">
      <w:pPr>
        <w:widowControl w:val="0"/>
        <w:autoSpaceDE w:val="0"/>
        <w:autoSpaceDN w:val="0"/>
        <w:adjustRightInd w:val="0"/>
        <w:spacing w:line="240" w:lineRule="auto"/>
        <w:jc w:val="both"/>
        <w:rPr>
          <w:rFonts w:ascii="Times New Roman" w:hAnsi="Times New Roman" w:cs="Times New Roman"/>
          <w:sz w:val="28"/>
          <w:szCs w:val="28"/>
        </w:rPr>
      </w:pPr>
    </w:p>
    <w:p w:rsidR="00B02FEB" w:rsidRDefault="00B02FEB" w:rsidP="004842C7">
      <w:pPr>
        <w:widowControl w:val="0"/>
        <w:autoSpaceDE w:val="0"/>
        <w:autoSpaceDN w:val="0"/>
        <w:adjustRightInd w:val="0"/>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ПОДПРОГРАММА</w:t>
      </w:r>
    </w:p>
    <w:p w:rsidR="00B02FEB" w:rsidRDefault="00540564" w:rsidP="004842C7">
      <w:pPr>
        <w:pStyle w:val="ConsPlusTitle"/>
        <w:spacing w:line="240" w:lineRule="exact"/>
        <w:jc w:val="center"/>
        <w:rPr>
          <w:rFonts w:ascii="Times New Roman" w:hAnsi="Times New Roman" w:cs="Times New Roman"/>
          <w:b w:val="0"/>
          <w:sz w:val="28"/>
          <w:szCs w:val="28"/>
        </w:rPr>
      </w:pPr>
      <w:r w:rsidRPr="00540564">
        <w:rPr>
          <w:rFonts w:ascii="Times New Roman" w:hAnsi="Times New Roman" w:cs="Times New Roman"/>
          <w:b w:val="0"/>
          <w:sz w:val="28"/>
          <w:szCs w:val="28"/>
        </w:rPr>
        <w:t>«</w:t>
      </w:r>
      <w:r w:rsidR="00B02FEB" w:rsidRPr="00540564">
        <w:rPr>
          <w:rFonts w:ascii="Times New Roman" w:hAnsi="Times New Roman" w:cs="Times New Roman"/>
          <w:b w:val="0"/>
          <w:sz w:val="28"/>
          <w:szCs w:val="28"/>
        </w:rPr>
        <w:t>Реализация мероприятий по развитию физической культуры и спорта»</w:t>
      </w:r>
      <w:r w:rsidRPr="00540564">
        <w:rPr>
          <w:rFonts w:ascii="Times New Roman" w:hAnsi="Times New Roman" w:cs="Times New Roman"/>
          <w:b w:val="0"/>
          <w:sz w:val="28"/>
          <w:szCs w:val="28"/>
        </w:rPr>
        <w:t xml:space="preserve"> </w:t>
      </w:r>
      <w:r>
        <w:rPr>
          <w:rFonts w:ascii="Times New Roman" w:hAnsi="Times New Roman" w:cs="Times New Roman"/>
          <w:b w:val="0"/>
          <w:sz w:val="28"/>
          <w:szCs w:val="28"/>
        </w:rPr>
        <w:t>муниципальной программы Благодарненского муниципального района Ставропольского края «Развитие физической культуры и спорта»</w:t>
      </w:r>
    </w:p>
    <w:p w:rsidR="00540564" w:rsidRPr="00540564" w:rsidRDefault="00540564" w:rsidP="00540564">
      <w:pPr>
        <w:pStyle w:val="ConsPlusTitle"/>
        <w:jc w:val="center"/>
        <w:rPr>
          <w:rFonts w:ascii="Times New Roman" w:hAnsi="Times New Roman" w:cs="Times New Roman"/>
          <w:b w:val="0"/>
          <w:sz w:val="28"/>
          <w:szCs w:val="28"/>
        </w:rPr>
      </w:pPr>
    </w:p>
    <w:p w:rsidR="00540564" w:rsidRDefault="00B02FEB" w:rsidP="004842C7">
      <w:pPr>
        <w:widowControl w:val="0"/>
        <w:autoSpaceDE w:val="0"/>
        <w:autoSpaceDN w:val="0"/>
        <w:adjustRightInd w:val="0"/>
        <w:spacing w:after="0" w:line="240" w:lineRule="exact"/>
        <w:jc w:val="center"/>
        <w:outlineLvl w:val="2"/>
        <w:rPr>
          <w:rFonts w:ascii="Times New Roman" w:hAnsi="Times New Roman" w:cs="Times New Roman"/>
          <w:sz w:val="28"/>
          <w:szCs w:val="28"/>
        </w:rPr>
      </w:pPr>
      <w:r>
        <w:rPr>
          <w:rFonts w:ascii="Times New Roman" w:hAnsi="Times New Roman" w:cs="Times New Roman"/>
          <w:sz w:val="28"/>
          <w:szCs w:val="28"/>
        </w:rPr>
        <w:lastRenderedPageBreak/>
        <w:t>ПАСПОРТ</w:t>
      </w:r>
    </w:p>
    <w:p w:rsidR="00B02FEB" w:rsidRDefault="00540564" w:rsidP="004842C7">
      <w:pPr>
        <w:widowControl w:val="0"/>
        <w:autoSpaceDE w:val="0"/>
        <w:autoSpaceDN w:val="0"/>
        <w:adjustRightInd w:val="0"/>
        <w:spacing w:after="0" w:line="240" w:lineRule="exact"/>
        <w:jc w:val="center"/>
        <w:outlineLvl w:val="2"/>
        <w:rPr>
          <w:rFonts w:ascii="Times New Roman" w:hAnsi="Times New Roman" w:cs="Times New Roman"/>
          <w:sz w:val="28"/>
          <w:szCs w:val="28"/>
        </w:rPr>
      </w:pPr>
      <w:r w:rsidRPr="00540564">
        <w:rPr>
          <w:rFonts w:ascii="Times New Roman" w:hAnsi="Times New Roman" w:cs="Times New Roman"/>
          <w:sz w:val="28"/>
          <w:szCs w:val="28"/>
        </w:rPr>
        <w:t>подпрограммы</w:t>
      </w:r>
      <w:r>
        <w:rPr>
          <w:rFonts w:ascii="Times New Roman" w:hAnsi="Times New Roman" w:cs="Times New Roman"/>
          <w:b/>
          <w:sz w:val="28"/>
          <w:szCs w:val="28"/>
        </w:rPr>
        <w:t xml:space="preserve"> «</w:t>
      </w:r>
      <w:r w:rsidR="00B02FEB">
        <w:rPr>
          <w:rFonts w:ascii="Times New Roman" w:hAnsi="Times New Roman" w:cs="Times New Roman"/>
          <w:sz w:val="28"/>
          <w:szCs w:val="28"/>
        </w:rPr>
        <w:t>Реализация мероприятий по развитию физической культуры и спорта» муниципальной программы Благодарненского муниципального района Ставропольского края «Развитие физической культуры и спорта»</w:t>
      </w:r>
    </w:p>
    <w:p w:rsidR="004842C7" w:rsidRPr="00540564" w:rsidRDefault="004842C7" w:rsidP="004842C7">
      <w:pPr>
        <w:widowControl w:val="0"/>
        <w:autoSpaceDE w:val="0"/>
        <w:autoSpaceDN w:val="0"/>
        <w:adjustRightInd w:val="0"/>
        <w:spacing w:after="0" w:line="240" w:lineRule="exact"/>
        <w:jc w:val="center"/>
        <w:outlineLvl w:val="2"/>
        <w:rPr>
          <w:rFonts w:ascii="Times New Roman" w:hAnsi="Times New Roman" w:cs="Times New Roman"/>
          <w:sz w:val="28"/>
          <w:szCs w:val="28"/>
        </w:rPr>
      </w:pPr>
    </w:p>
    <w:tbl>
      <w:tblPr>
        <w:tblW w:w="0" w:type="auto"/>
        <w:tblLook w:val="04A0" w:firstRow="1" w:lastRow="0" w:firstColumn="1" w:lastColumn="0" w:noHBand="0" w:noVBand="1"/>
      </w:tblPr>
      <w:tblGrid>
        <w:gridCol w:w="2376"/>
        <w:gridCol w:w="7193"/>
      </w:tblGrid>
      <w:tr w:rsidR="00B02FEB" w:rsidTr="003B2E7D">
        <w:tc>
          <w:tcPr>
            <w:tcW w:w="2376" w:type="dxa"/>
            <w:hideMark/>
          </w:tcPr>
          <w:p w:rsidR="00B02FEB" w:rsidRDefault="00B02FEB" w:rsidP="003B2E7D">
            <w:pPr>
              <w:widowControl w:val="0"/>
              <w:autoSpaceDE w:val="0"/>
              <w:autoSpaceDN w:val="0"/>
              <w:adjustRightInd w:val="0"/>
              <w:spacing w:after="0" w:line="240" w:lineRule="auto"/>
              <w:jc w:val="both"/>
              <w:rPr>
                <w:rFonts w:ascii="Times New Roman" w:hAnsi="Times New Roman" w:cs="Times New Roman"/>
                <w:sz w:val="28"/>
                <w:szCs w:val="28"/>
                <w:lang w:eastAsia="en-US"/>
              </w:rPr>
            </w:pPr>
            <w:r>
              <w:rPr>
                <w:rFonts w:ascii="Times New Roman" w:hAnsi="Times New Roman" w:cs="Times New Roman"/>
                <w:sz w:val="28"/>
                <w:szCs w:val="28"/>
              </w:rPr>
              <w:t>Наименование Подпрограммы</w:t>
            </w:r>
          </w:p>
        </w:tc>
        <w:tc>
          <w:tcPr>
            <w:tcW w:w="7193" w:type="dxa"/>
            <w:hideMark/>
          </w:tcPr>
          <w:p w:rsidR="00B02FEB" w:rsidRDefault="00B02FEB" w:rsidP="003B2E7D">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 </w:t>
            </w:r>
            <w:r w:rsidR="00FB416F">
              <w:rPr>
                <w:rFonts w:ascii="Times New Roman" w:hAnsi="Times New Roman" w:cs="Times New Roman"/>
                <w:sz w:val="28"/>
                <w:szCs w:val="28"/>
              </w:rPr>
              <w:t xml:space="preserve">подпрограмма </w:t>
            </w:r>
            <w:r>
              <w:rPr>
                <w:rFonts w:ascii="Times New Roman" w:hAnsi="Times New Roman" w:cs="Times New Roman"/>
                <w:sz w:val="28"/>
                <w:szCs w:val="28"/>
              </w:rPr>
              <w:t xml:space="preserve">«Реализация мероприятий  по развитию   физической культуры  и  спорта" </w:t>
            </w:r>
            <w:r w:rsidR="00170E03">
              <w:rPr>
                <w:rFonts w:ascii="Times New Roman" w:hAnsi="Times New Roman" w:cs="Times New Roman"/>
                <w:sz w:val="28"/>
                <w:szCs w:val="28"/>
              </w:rPr>
              <w:t xml:space="preserve">   (далее    -   п</w:t>
            </w:r>
            <w:r>
              <w:rPr>
                <w:rFonts w:ascii="Times New Roman" w:hAnsi="Times New Roman" w:cs="Times New Roman"/>
                <w:sz w:val="28"/>
                <w:szCs w:val="28"/>
              </w:rPr>
              <w:t>одпрограмма)</w:t>
            </w:r>
          </w:p>
          <w:p w:rsidR="00870D4B" w:rsidRDefault="00870D4B" w:rsidP="003B2E7D">
            <w:pPr>
              <w:pStyle w:val="ConsPlusCell"/>
              <w:jc w:val="both"/>
              <w:rPr>
                <w:rFonts w:ascii="Times New Roman" w:hAnsi="Times New Roman" w:cs="Times New Roman"/>
                <w:sz w:val="28"/>
                <w:szCs w:val="28"/>
              </w:rPr>
            </w:pPr>
          </w:p>
        </w:tc>
      </w:tr>
      <w:tr w:rsidR="00B02FEB" w:rsidTr="003B2E7D">
        <w:tc>
          <w:tcPr>
            <w:tcW w:w="2376" w:type="dxa"/>
            <w:hideMark/>
          </w:tcPr>
          <w:p w:rsidR="00B02FEB" w:rsidRDefault="00B02FEB" w:rsidP="003B2E7D">
            <w:pPr>
              <w:widowControl w:val="0"/>
              <w:autoSpaceDE w:val="0"/>
              <w:autoSpaceDN w:val="0"/>
              <w:adjustRightInd w:val="0"/>
              <w:spacing w:after="0" w:line="240" w:lineRule="auto"/>
              <w:jc w:val="both"/>
              <w:rPr>
                <w:rFonts w:ascii="Times New Roman" w:hAnsi="Times New Roman" w:cs="Times New Roman"/>
                <w:sz w:val="28"/>
                <w:szCs w:val="28"/>
                <w:lang w:eastAsia="en-US"/>
              </w:rPr>
            </w:pPr>
            <w:r>
              <w:rPr>
                <w:rFonts w:ascii="Times New Roman" w:hAnsi="Times New Roman" w:cs="Times New Roman"/>
                <w:sz w:val="28"/>
                <w:szCs w:val="28"/>
              </w:rPr>
              <w:t>Ответственный исполнитель Подпрограммы</w:t>
            </w:r>
          </w:p>
        </w:tc>
        <w:tc>
          <w:tcPr>
            <w:tcW w:w="7193" w:type="dxa"/>
            <w:hideMark/>
          </w:tcPr>
          <w:p w:rsidR="00B02FEB" w:rsidRDefault="00842BA4" w:rsidP="00870D4B">
            <w:pPr>
              <w:pStyle w:val="ConsPlusCell"/>
              <w:jc w:val="both"/>
              <w:rPr>
                <w:rFonts w:ascii="Times New Roman" w:hAnsi="Times New Roman" w:cs="Times New Roman"/>
                <w:sz w:val="28"/>
                <w:szCs w:val="28"/>
              </w:rPr>
            </w:pPr>
            <w:r>
              <w:rPr>
                <w:rFonts w:ascii="Times New Roman" w:hAnsi="Times New Roman" w:cs="Times New Roman"/>
                <w:sz w:val="28"/>
                <w:szCs w:val="28"/>
              </w:rPr>
              <w:t>администрация</w:t>
            </w:r>
            <w:r w:rsidR="00B02FEB">
              <w:rPr>
                <w:rFonts w:ascii="Times New Roman" w:hAnsi="Times New Roman" w:cs="Times New Roman"/>
                <w:sz w:val="28"/>
                <w:szCs w:val="28"/>
              </w:rPr>
              <w:t xml:space="preserve"> Благодарненского муниципальног</w:t>
            </w:r>
            <w:r w:rsidR="00870D4B">
              <w:rPr>
                <w:rFonts w:ascii="Times New Roman" w:hAnsi="Times New Roman" w:cs="Times New Roman"/>
                <w:sz w:val="28"/>
                <w:szCs w:val="28"/>
              </w:rPr>
              <w:t xml:space="preserve">о района  Ставропольского края </w:t>
            </w:r>
          </w:p>
          <w:p w:rsidR="00870D4B" w:rsidRDefault="00870D4B" w:rsidP="00870D4B">
            <w:pPr>
              <w:pStyle w:val="ConsPlusCell"/>
              <w:jc w:val="both"/>
              <w:rPr>
                <w:rFonts w:ascii="Times New Roman" w:eastAsia="Times New Roman" w:hAnsi="Times New Roman" w:cs="Times New Roman"/>
                <w:sz w:val="28"/>
                <w:szCs w:val="28"/>
              </w:rPr>
            </w:pPr>
          </w:p>
        </w:tc>
      </w:tr>
      <w:tr w:rsidR="00B02FEB" w:rsidTr="003B2E7D">
        <w:trPr>
          <w:trHeight w:val="753"/>
        </w:trPr>
        <w:tc>
          <w:tcPr>
            <w:tcW w:w="2376" w:type="dxa"/>
            <w:hideMark/>
          </w:tcPr>
          <w:p w:rsidR="00B02FEB" w:rsidRDefault="00B02FEB" w:rsidP="003B2E7D">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Соисполнители подпрограммы</w:t>
            </w:r>
          </w:p>
        </w:tc>
        <w:tc>
          <w:tcPr>
            <w:tcW w:w="7193" w:type="dxa"/>
            <w:hideMark/>
          </w:tcPr>
          <w:p w:rsidR="00B02FEB" w:rsidRDefault="00B02FEB" w:rsidP="003B2E7D">
            <w:pPr>
              <w:pStyle w:val="ConsPlusCell"/>
              <w:jc w:val="both"/>
              <w:rPr>
                <w:rFonts w:ascii="Times New Roman" w:hAnsi="Times New Roman" w:cs="Times New Roman"/>
                <w:sz w:val="28"/>
                <w:szCs w:val="28"/>
              </w:rPr>
            </w:pPr>
            <w:r>
              <w:rPr>
                <w:rFonts w:ascii="Times New Roman" w:hAnsi="Times New Roman" w:cs="Times New Roman"/>
                <w:sz w:val="28"/>
                <w:szCs w:val="28"/>
              </w:rPr>
              <w:t>нет</w:t>
            </w:r>
          </w:p>
        </w:tc>
      </w:tr>
      <w:tr w:rsidR="00B02FEB" w:rsidTr="003B2E7D">
        <w:tc>
          <w:tcPr>
            <w:tcW w:w="2376" w:type="dxa"/>
            <w:hideMark/>
          </w:tcPr>
          <w:p w:rsidR="00B02FEB" w:rsidRDefault="00170E03" w:rsidP="003B2E7D">
            <w:pPr>
              <w:widowControl w:val="0"/>
              <w:autoSpaceDE w:val="0"/>
              <w:autoSpaceDN w:val="0"/>
              <w:adjustRightInd w:val="0"/>
              <w:spacing w:after="0" w:line="240" w:lineRule="auto"/>
              <w:jc w:val="both"/>
              <w:rPr>
                <w:rFonts w:ascii="Times New Roman" w:hAnsi="Times New Roman" w:cs="Times New Roman"/>
                <w:sz w:val="28"/>
                <w:szCs w:val="28"/>
                <w:lang w:eastAsia="en-US"/>
              </w:rPr>
            </w:pPr>
            <w:r>
              <w:rPr>
                <w:rFonts w:ascii="Times New Roman" w:hAnsi="Times New Roman" w:cs="Times New Roman"/>
                <w:sz w:val="28"/>
                <w:szCs w:val="28"/>
              </w:rPr>
              <w:t>Цель п</w:t>
            </w:r>
            <w:r w:rsidR="00B02FEB">
              <w:rPr>
                <w:rFonts w:ascii="Times New Roman" w:hAnsi="Times New Roman" w:cs="Times New Roman"/>
                <w:sz w:val="28"/>
                <w:szCs w:val="28"/>
              </w:rPr>
              <w:t xml:space="preserve">одпрограммы         </w:t>
            </w:r>
          </w:p>
        </w:tc>
        <w:tc>
          <w:tcPr>
            <w:tcW w:w="7193" w:type="dxa"/>
            <w:hideMark/>
          </w:tcPr>
          <w:p w:rsidR="00B02FEB" w:rsidRDefault="00B02FEB" w:rsidP="003B2E7D">
            <w:pPr>
              <w:pStyle w:val="ConsPlusCell"/>
              <w:jc w:val="both"/>
              <w:rPr>
                <w:rFonts w:ascii="Times New Roman" w:hAnsi="Times New Roman" w:cs="Times New Roman"/>
                <w:sz w:val="28"/>
                <w:szCs w:val="28"/>
              </w:rPr>
            </w:pPr>
            <w:r>
              <w:rPr>
                <w:rFonts w:ascii="Times New Roman" w:hAnsi="Times New Roman" w:cs="Times New Roman"/>
                <w:sz w:val="28"/>
                <w:szCs w:val="28"/>
              </w:rPr>
              <w:t>повышение    конкурентоспособности    спортсменов Благодарненского муниципального  района  Ставропольского края  на    краевых, межрегиональных, и всероссийских соревнованиях</w:t>
            </w:r>
          </w:p>
          <w:p w:rsidR="00870D4B" w:rsidRDefault="00870D4B" w:rsidP="003B2E7D">
            <w:pPr>
              <w:pStyle w:val="ConsPlusCell"/>
              <w:jc w:val="both"/>
              <w:rPr>
                <w:rFonts w:ascii="Times New Roman" w:eastAsia="Times New Roman" w:hAnsi="Times New Roman" w:cs="Times New Roman"/>
                <w:sz w:val="28"/>
                <w:szCs w:val="28"/>
              </w:rPr>
            </w:pPr>
          </w:p>
        </w:tc>
      </w:tr>
      <w:tr w:rsidR="00B02FEB" w:rsidTr="003B2E7D">
        <w:tc>
          <w:tcPr>
            <w:tcW w:w="2376" w:type="dxa"/>
          </w:tcPr>
          <w:p w:rsidR="00B02FEB" w:rsidRDefault="00170E03" w:rsidP="003B2E7D">
            <w:pPr>
              <w:pStyle w:val="ConsPlusCell"/>
              <w:rPr>
                <w:rFonts w:ascii="Times New Roman" w:eastAsia="Times New Roman" w:hAnsi="Times New Roman" w:cs="Times New Roman"/>
                <w:sz w:val="28"/>
                <w:szCs w:val="28"/>
              </w:rPr>
            </w:pPr>
            <w:r>
              <w:rPr>
                <w:rFonts w:ascii="Times New Roman" w:hAnsi="Times New Roman" w:cs="Times New Roman"/>
                <w:sz w:val="28"/>
                <w:szCs w:val="28"/>
              </w:rPr>
              <w:t>Задачи п</w:t>
            </w:r>
            <w:r w:rsidR="00B02FEB">
              <w:rPr>
                <w:rFonts w:ascii="Times New Roman" w:hAnsi="Times New Roman" w:cs="Times New Roman"/>
                <w:sz w:val="28"/>
                <w:szCs w:val="28"/>
              </w:rPr>
              <w:t xml:space="preserve">одпрограммы       </w:t>
            </w:r>
          </w:p>
          <w:p w:rsidR="00B02FEB" w:rsidRDefault="00B02FEB" w:rsidP="003B2E7D">
            <w:pPr>
              <w:widowControl w:val="0"/>
              <w:autoSpaceDE w:val="0"/>
              <w:autoSpaceDN w:val="0"/>
              <w:adjustRightInd w:val="0"/>
              <w:spacing w:after="0" w:line="240" w:lineRule="auto"/>
              <w:jc w:val="both"/>
              <w:rPr>
                <w:rFonts w:ascii="Times New Roman" w:hAnsi="Times New Roman" w:cs="Times New Roman"/>
                <w:sz w:val="28"/>
                <w:szCs w:val="28"/>
                <w:lang w:eastAsia="en-US"/>
              </w:rPr>
            </w:pPr>
          </w:p>
        </w:tc>
        <w:tc>
          <w:tcPr>
            <w:tcW w:w="7193" w:type="dxa"/>
            <w:hideMark/>
          </w:tcPr>
          <w:p w:rsidR="00B02FEB" w:rsidRDefault="00B02FEB" w:rsidP="003B2E7D">
            <w:pPr>
              <w:pStyle w:val="ConsPlusCell"/>
              <w:jc w:val="both"/>
              <w:rPr>
                <w:rFonts w:ascii="Times New Roman" w:eastAsia="Times New Roman" w:hAnsi="Times New Roman" w:cs="Times New Roman"/>
                <w:sz w:val="28"/>
                <w:szCs w:val="28"/>
              </w:rPr>
            </w:pPr>
            <w:r>
              <w:rPr>
                <w:rFonts w:ascii="Times New Roman" w:hAnsi="Times New Roman" w:cs="Times New Roman"/>
                <w:sz w:val="28"/>
                <w:szCs w:val="28"/>
              </w:rPr>
              <w:t>совершенствование системы подготовки    спортсменов  района,  в  том числе    инвалидов  и  лиц  с  ограниченными возможностями здоровья в Благодарненском муниципальном районе Ставропольского края;</w:t>
            </w:r>
          </w:p>
          <w:p w:rsidR="00870D4B" w:rsidRDefault="00540564" w:rsidP="003B2E7D">
            <w:pPr>
              <w:pStyle w:val="ConsPlusCell"/>
              <w:jc w:val="both"/>
              <w:rPr>
                <w:rFonts w:ascii="Times New Roman" w:hAnsi="Times New Roman" w:cs="Times New Roman"/>
                <w:sz w:val="28"/>
                <w:szCs w:val="28"/>
              </w:rPr>
            </w:pPr>
            <w:r>
              <w:rPr>
                <w:rFonts w:ascii="Times New Roman" w:hAnsi="Times New Roman" w:cs="Times New Roman"/>
                <w:sz w:val="28"/>
                <w:szCs w:val="28"/>
              </w:rPr>
              <w:t>повышение мотивации к регулярным занятиям спортом с помощью</w:t>
            </w:r>
            <w:r w:rsidR="00B02FEB">
              <w:rPr>
                <w:rFonts w:ascii="Times New Roman" w:hAnsi="Times New Roman" w:cs="Times New Roman"/>
                <w:sz w:val="28"/>
                <w:szCs w:val="28"/>
              </w:rPr>
              <w:t xml:space="preserve"> социальной  поддержки  спортсменов  и тренеров Благодарненского муниципальн</w:t>
            </w:r>
            <w:r w:rsidR="00224260">
              <w:rPr>
                <w:rFonts w:ascii="Times New Roman" w:hAnsi="Times New Roman" w:cs="Times New Roman"/>
                <w:sz w:val="28"/>
                <w:szCs w:val="28"/>
              </w:rPr>
              <w:t>ого района Ставропольского края</w:t>
            </w:r>
            <w:r w:rsidR="00B02FEB">
              <w:rPr>
                <w:rFonts w:ascii="Times New Roman" w:hAnsi="Times New Roman" w:cs="Times New Roman"/>
                <w:sz w:val="28"/>
                <w:szCs w:val="28"/>
              </w:rPr>
              <w:t xml:space="preserve">         </w:t>
            </w:r>
          </w:p>
          <w:p w:rsidR="00B02FEB" w:rsidRDefault="00B02FEB" w:rsidP="003B2E7D">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        </w:t>
            </w:r>
          </w:p>
        </w:tc>
      </w:tr>
      <w:tr w:rsidR="00B02FEB" w:rsidTr="003B2E7D">
        <w:tc>
          <w:tcPr>
            <w:tcW w:w="2376" w:type="dxa"/>
            <w:hideMark/>
          </w:tcPr>
          <w:p w:rsidR="00B02FEB" w:rsidRDefault="00B02FEB" w:rsidP="003B2E7D">
            <w:pPr>
              <w:pStyle w:val="ConsPlusCell"/>
              <w:rPr>
                <w:rFonts w:ascii="Times New Roman" w:hAnsi="Times New Roman" w:cs="Times New Roman"/>
                <w:sz w:val="28"/>
                <w:szCs w:val="28"/>
              </w:rPr>
            </w:pPr>
            <w:r>
              <w:rPr>
                <w:rFonts w:ascii="Times New Roman" w:hAnsi="Times New Roman" w:cs="Times New Roman"/>
                <w:sz w:val="28"/>
                <w:szCs w:val="28"/>
              </w:rPr>
              <w:t>Целевы</w:t>
            </w:r>
            <w:r w:rsidR="00170E03">
              <w:rPr>
                <w:rFonts w:ascii="Times New Roman" w:hAnsi="Times New Roman" w:cs="Times New Roman"/>
                <w:sz w:val="28"/>
                <w:szCs w:val="28"/>
              </w:rPr>
              <w:t>е индикаторы и      показатели п</w:t>
            </w:r>
            <w:r>
              <w:rPr>
                <w:rFonts w:ascii="Times New Roman" w:hAnsi="Times New Roman" w:cs="Times New Roman"/>
                <w:sz w:val="28"/>
                <w:szCs w:val="28"/>
              </w:rPr>
              <w:t xml:space="preserve">одпрограммы   </w:t>
            </w:r>
          </w:p>
        </w:tc>
        <w:tc>
          <w:tcPr>
            <w:tcW w:w="7193" w:type="dxa"/>
            <w:hideMark/>
          </w:tcPr>
          <w:p w:rsidR="00B02FEB" w:rsidRDefault="00B02FEB" w:rsidP="003B2E7D">
            <w:pPr>
              <w:pStyle w:val="ConsPlusCell"/>
              <w:jc w:val="both"/>
              <w:rPr>
                <w:rFonts w:ascii="Times New Roman" w:eastAsia="Times New Roman" w:hAnsi="Times New Roman" w:cs="Times New Roman"/>
                <w:sz w:val="28"/>
                <w:szCs w:val="28"/>
              </w:rPr>
            </w:pPr>
            <w:r>
              <w:rPr>
                <w:rFonts w:ascii="Times New Roman" w:hAnsi="Times New Roman" w:cs="Times New Roman"/>
                <w:sz w:val="28"/>
                <w:szCs w:val="28"/>
              </w:rPr>
              <w:t>численность  спортсменов  Благодарненского района Ставропольского края, включенных в составы  спортивных  сборных  команд района;</w:t>
            </w:r>
          </w:p>
          <w:p w:rsidR="00B02FEB" w:rsidRDefault="00B02FEB" w:rsidP="003B2E7D">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 доля   инвалидов   и    лиц    с    ограниченными возможностями  здоровья  в  Благодарненском муниципальном районе Ставропольского края, систематически занимающихся физической  культурой и спортом, в общем количестве инвалидов и  лиц  с ограниченными    возможностями     здоровья     в Благодарненском муниципаль</w:t>
            </w:r>
            <w:r w:rsidR="00224260">
              <w:rPr>
                <w:rFonts w:ascii="Times New Roman" w:hAnsi="Times New Roman" w:cs="Times New Roman"/>
                <w:sz w:val="28"/>
                <w:szCs w:val="28"/>
              </w:rPr>
              <w:t>ном районе Ставропольского края</w:t>
            </w:r>
          </w:p>
          <w:p w:rsidR="00842BA4" w:rsidRDefault="00842BA4" w:rsidP="003B2E7D">
            <w:pPr>
              <w:pStyle w:val="ConsPlusCell"/>
              <w:jc w:val="both"/>
              <w:rPr>
                <w:rFonts w:ascii="Times New Roman" w:hAnsi="Times New Roman" w:cs="Times New Roman"/>
                <w:sz w:val="28"/>
                <w:szCs w:val="28"/>
              </w:rPr>
            </w:pPr>
          </w:p>
        </w:tc>
      </w:tr>
      <w:tr w:rsidR="00B02FEB" w:rsidTr="003B2E7D">
        <w:tc>
          <w:tcPr>
            <w:tcW w:w="2376" w:type="dxa"/>
            <w:hideMark/>
          </w:tcPr>
          <w:p w:rsidR="00B02FEB" w:rsidRDefault="00B02FEB" w:rsidP="003B2E7D">
            <w:pPr>
              <w:pStyle w:val="ConsPlusCell"/>
              <w:rPr>
                <w:rFonts w:ascii="Times New Roman" w:hAnsi="Times New Roman" w:cs="Times New Roman"/>
                <w:sz w:val="28"/>
                <w:szCs w:val="28"/>
              </w:rPr>
            </w:pPr>
            <w:r>
              <w:rPr>
                <w:rFonts w:ascii="Times New Roman" w:hAnsi="Times New Roman" w:cs="Times New Roman"/>
                <w:sz w:val="28"/>
                <w:szCs w:val="28"/>
              </w:rPr>
              <w:t>Объемы  и источники финансового обеспечения Подпрограммы</w:t>
            </w:r>
          </w:p>
        </w:tc>
        <w:tc>
          <w:tcPr>
            <w:tcW w:w="7193" w:type="dxa"/>
            <w:hideMark/>
          </w:tcPr>
          <w:p w:rsidR="00B02FEB" w:rsidRDefault="00B02FEB" w:rsidP="003B2E7D">
            <w:pPr>
              <w:pStyle w:val="ConsPlusCell"/>
              <w:jc w:val="both"/>
              <w:rPr>
                <w:rFonts w:ascii="Times New Roman" w:eastAsia="Times New Roman" w:hAnsi="Times New Roman" w:cs="Times New Roman"/>
                <w:sz w:val="28"/>
                <w:szCs w:val="28"/>
              </w:rPr>
            </w:pPr>
            <w:r>
              <w:rPr>
                <w:rFonts w:ascii="Times New Roman" w:hAnsi="Times New Roman" w:cs="Times New Roman"/>
                <w:sz w:val="28"/>
                <w:szCs w:val="28"/>
              </w:rPr>
              <w:t xml:space="preserve">объемы  </w:t>
            </w:r>
            <w:r w:rsidR="00170E03">
              <w:rPr>
                <w:rFonts w:ascii="Times New Roman" w:hAnsi="Times New Roman" w:cs="Times New Roman"/>
                <w:sz w:val="28"/>
                <w:szCs w:val="28"/>
              </w:rPr>
              <w:t>бюджетных  ассигнований  п</w:t>
            </w:r>
            <w:r>
              <w:rPr>
                <w:rFonts w:ascii="Times New Roman" w:hAnsi="Times New Roman" w:cs="Times New Roman"/>
                <w:sz w:val="28"/>
                <w:szCs w:val="28"/>
              </w:rPr>
              <w:t>одпрограммы  за</w:t>
            </w:r>
            <w:r>
              <w:rPr>
                <w:rFonts w:ascii="Times New Roman" w:eastAsia="Times New Roman" w:hAnsi="Times New Roman" w:cs="Times New Roman"/>
                <w:sz w:val="28"/>
                <w:szCs w:val="28"/>
              </w:rPr>
              <w:t xml:space="preserve"> </w:t>
            </w:r>
            <w:r>
              <w:rPr>
                <w:rFonts w:ascii="Times New Roman" w:hAnsi="Times New Roman" w:cs="Times New Roman"/>
                <w:sz w:val="28"/>
                <w:szCs w:val="28"/>
              </w:rPr>
              <w:t>счет средств бюджета Благодарненского муниципального района Ставропольского края (далее  - райо</w:t>
            </w:r>
            <w:r w:rsidR="000F40EB">
              <w:rPr>
                <w:rFonts w:ascii="Times New Roman" w:hAnsi="Times New Roman" w:cs="Times New Roman"/>
                <w:sz w:val="28"/>
                <w:szCs w:val="28"/>
              </w:rPr>
              <w:t>нный  бюджет) составят 168</w:t>
            </w:r>
            <w:r w:rsidR="00497DD8">
              <w:rPr>
                <w:rFonts w:ascii="Times New Roman" w:hAnsi="Times New Roman" w:cs="Times New Roman"/>
                <w:sz w:val="28"/>
                <w:szCs w:val="28"/>
              </w:rPr>
              <w:t>8</w:t>
            </w:r>
            <w:r w:rsidR="000F40EB">
              <w:rPr>
                <w:rFonts w:ascii="Times New Roman" w:hAnsi="Times New Roman" w:cs="Times New Roman"/>
                <w:sz w:val="28"/>
                <w:szCs w:val="28"/>
              </w:rPr>
              <w:t>,160</w:t>
            </w:r>
            <w:r w:rsidR="00B65538">
              <w:rPr>
                <w:rFonts w:ascii="Times New Roman" w:hAnsi="Times New Roman" w:cs="Times New Roman"/>
                <w:sz w:val="28"/>
                <w:szCs w:val="28"/>
              </w:rPr>
              <w:t xml:space="preserve"> тыс.</w:t>
            </w:r>
            <w:r>
              <w:rPr>
                <w:rFonts w:ascii="Times New Roman" w:hAnsi="Times New Roman" w:cs="Times New Roman"/>
                <w:sz w:val="28"/>
                <w:szCs w:val="28"/>
              </w:rPr>
              <w:t xml:space="preserve"> рублей,</w:t>
            </w:r>
          </w:p>
          <w:p w:rsidR="00B02FEB" w:rsidRDefault="00253CE3" w:rsidP="003B2E7D">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   </w:t>
            </w:r>
            <w:r w:rsidR="00B02FEB">
              <w:rPr>
                <w:rFonts w:ascii="Times New Roman" w:hAnsi="Times New Roman" w:cs="Times New Roman"/>
                <w:sz w:val="28"/>
                <w:szCs w:val="28"/>
              </w:rPr>
              <w:t>в том числе по годам:</w:t>
            </w:r>
          </w:p>
          <w:p w:rsidR="00B02FEB" w:rsidRDefault="00253CE3" w:rsidP="003B2E7D">
            <w:pPr>
              <w:pStyle w:val="ConsPlusCell"/>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0F40EB">
              <w:rPr>
                <w:rFonts w:ascii="Times New Roman" w:hAnsi="Times New Roman" w:cs="Times New Roman"/>
                <w:sz w:val="28"/>
                <w:szCs w:val="28"/>
              </w:rPr>
              <w:t xml:space="preserve">в 2014 году – 562,720 </w:t>
            </w:r>
            <w:r w:rsidR="00B65538">
              <w:rPr>
                <w:rFonts w:ascii="Times New Roman" w:hAnsi="Times New Roman" w:cs="Times New Roman"/>
                <w:sz w:val="28"/>
                <w:szCs w:val="28"/>
              </w:rPr>
              <w:t>тыс.</w:t>
            </w:r>
            <w:r w:rsidR="00B02FEB">
              <w:rPr>
                <w:rFonts w:ascii="Times New Roman" w:hAnsi="Times New Roman" w:cs="Times New Roman"/>
                <w:sz w:val="28"/>
                <w:szCs w:val="28"/>
              </w:rPr>
              <w:t xml:space="preserve"> рублей;</w:t>
            </w:r>
          </w:p>
          <w:p w:rsidR="00B02FEB" w:rsidRDefault="00253CE3" w:rsidP="003B2E7D">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   </w:t>
            </w:r>
            <w:r w:rsidR="00B65538">
              <w:rPr>
                <w:rFonts w:ascii="Times New Roman" w:hAnsi="Times New Roman" w:cs="Times New Roman"/>
                <w:sz w:val="28"/>
                <w:szCs w:val="28"/>
              </w:rPr>
              <w:t>в 2015</w:t>
            </w:r>
            <w:r w:rsidR="00224260">
              <w:rPr>
                <w:rFonts w:ascii="Times New Roman" w:hAnsi="Times New Roman" w:cs="Times New Roman"/>
                <w:sz w:val="28"/>
                <w:szCs w:val="28"/>
              </w:rPr>
              <w:t xml:space="preserve"> </w:t>
            </w:r>
            <w:r w:rsidR="000F40EB">
              <w:rPr>
                <w:rFonts w:ascii="Times New Roman" w:hAnsi="Times New Roman" w:cs="Times New Roman"/>
                <w:sz w:val="28"/>
                <w:szCs w:val="28"/>
              </w:rPr>
              <w:t>году – 562,720</w:t>
            </w:r>
            <w:r w:rsidR="00B65538">
              <w:rPr>
                <w:rFonts w:ascii="Times New Roman" w:hAnsi="Times New Roman" w:cs="Times New Roman"/>
                <w:sz w:val="28"/>
                <w:szCs w:val="28"/>
              </w:rPr>
              <w:t xml:space="preserve"> тыс.</w:t>
            </w:r>
            <w:r w:rsidR="00B02FEB">
              <w:rPr>
                <w:rFonts w:ascii="Times New Roman" w:hAnsi="Times New Roman" w:cs="Times New Roman"/>
                <w:sz w:val="28"/>
                <w:szCs w:val="28"/>
              </w:rPr>
              <w:t xml:space="preserve"> рублей;</w:t>
            </w:r>
          </w:p>
          <w:p w:rsidR="00B02FEB" w:rsidRDefault="00253CE3" w:rsidP="003B2E7D">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   </w:t>
            </w:r>
            <w:r w:rsidR="00B02FEB">
              <w:rPr>
                <w:rFonts w:ascii="Times New Roman" w:hAnsi="Times New Roman" w:cs="Times New Roman"/>
                <w:sz w:val="28"/>
                <w:szCs w:val="28"/>
              </w:rPr>
              <w:t>в 2016 го</w:t>
            </w:r>
            <w:r w:rsidR="00B65538">
              <w:rPr>
                <w:rFonts w:ascii="Times New Roman" w:hAnsi="Times New Roman" w:cs="Times New Roman"/>
                <w:sz w:val="28"/>
                <w:szCs w:val="28"/>
              </w:rPr>
              <w:t xml:space="preserve">ду </w:t>
            </w:r>
            <w:r w:rsidR="000F40EB">
              <w:rPr>
                <w:rFonts w:ascii="Times New Roman" w:hAnsi="Times New Roman" w:cs="Times New Roman"/>
                <w:sz w:val="28"/>
                <w:szCs w:val="28"/>
              </w:rPr>
              <w:t>– 562,720</w:t>
            </w:r>
            <w:r w:rsidR="00B65538">
              <w:rPr>
                <w:rFonts w:ascii="Times New Roman" w:hAnsi="Times New Roman" w:cs="Times New Roman"/>
                <w:sz w:val="28"/>
                <w:szCs w:val="28"/>
              </w:rPr>
              <w:t xml:space="preserve"> тыс.</w:t>
            </w:r>
            <w:r w:rsidR="004842C7">
              <w:rPr>
                <w:rFonts w:ascii="Times New Roman" w:hAnsi="Times New Roman" w:cs="Times New Roman"/>
                <w:sz w:val="28"/>
                <w:szCs w:val="28"/>
              </w:rPr>
              <w:t xml:space="preserve"> рублей</w:t>
            </w:r>
          </w:p>
          <w:p w:rsidR="00870D4B" w:rsidRDefault="00870D4B" w:rsidP="003B2E7D">
            <w:pPr>
              <w:pStyle w:val="ConsPlusCell"/>
              <w:jc w:val="both"/>
              <w:rPr>
                <w:rFonts w:ascii="Times New Roman" w:hAnsi="Times New Roman" w:cs="Times New Roman"/>
                <w:sz w:val="28"/>
                <w:szCs w:val="28"/>
              </w:rPr>
            </w:pPr>
          </w:p>
        </w:tc>
      </w:tr>
      <w:tr w:rsidR="00B02FEB" w:rsidTr="003B2E7D">
        <w:tc>
          <w:tcPr>
            <w:tcW w:w="2376" w:type="dxa"/>
            <w:hideMark/>
          </w:tcPr>
          <w:p w:rsidR="00B02FEB" w:rsidRDefault="00B02FEB" w:rsidP="003B2E7D">
            <w:pPr>
              <w:pStyle w:val="ConsPlusCell"/>
              <w:rPr>
                <w:rFonts w:ascii="Times New Roman" w:hAnsi="Times New Roman" w:cs="Times New Roman"/>
                <w:sz w:val="28"/>
                <w:szCs w:val="28"/>
              </w:rPr>
            </w:pPr>
            <w:r>
              <w:rPr>
                <w:rFonts w:ascii="Times New Roman" w:hAnsi="Times New Roman" w:cs="Times New Roman"/>
                <w:sz w:val="28"/>
                <w:szCs w:val="28"/>
              </w:rPr>
              <w:lastRenderedPageBreak/>
              <w:t xml:space="preserve">Ожидаемые  конечные результаты      реализации Подпрограммы   </w:t>
            </w:r>
          </w:p>
        </w:tc>
        <w:tc>
          <w:tcPr>
            <w:tcW w:w="7193" w:type="dxa"/>
            <w:hideMark/>
          </w:tcPr>
          <w:p w:rsidR="00084842" w:rsidRDefault="00B02FEB" w:rsidP="003B2E7D">
            <w:pPr>
              <w:pStyle w:val="ConsPlusCell"/>
              <w:jc w:val="both"/>
              <w:rPr>
                <w:rFonts w:ascii="Times New Roman" w:hAnsi="Times New Roman" w:cs="Times New Roman"/>
                <w:sz w:val="28"/>
                <w:szCs w:val="28"/>
              </w:rPr>
            </w:pPr>
            <w:r>
              <w:rPr>
                <w:rFonts w:ascii="Times New Roman" w:hAnsi="Times New Roman" w:cs="Times New Roman"/>
                <w:sz w:val="28"/>
                <w:szCs w:val="28"/>
              </w:rPr>
              <w:t>увели</w:t>
            </w:r>
            <w:r w:rsidR="00084842">
              <w:rPr>
                <w:rFonts w:ascii="Times New Roman" w:hAnsi="Times New Roman" w:cs="Times New Roman"/>
                <w:sz w:val="28"/>
                <w:szCs w:val="28"/>
              </w:rPr>
              <w:t>чение        численности      спортсменов  Благодарненского района Ставропольского края, включенных в составы  спортивных  сборных  команд района;</w:t>
            </w:r>
          </w:p>
          <w:p w:rsidR="00B02FEB" w:rsidRDefault="00B02FEB" w:rsidP="003B2E7D">
            <w:pPr>
              <w:pStyle w:val="ConsPlusCell"/>
              <w:jc w:val="both"/>
              <w:rPr>
                <w:rFonts w:ascii="Times New Roman" w:hAnsi="Times New Roman" w:cs="Times New Roman"/>
                <w:sz w:val="28"/>
                <w:szCs w:val="28"/>
              </w:rPr>
            </w:pPr>
            <w:r>
              <w:rPr>
                <w:rFonts w:ascii="Times New Roman" w:hAnsi="Times New Roman" w:cs="Times New Roman"/>
                <w:sz w:val="28"/>
                <w:szCs w:val="28"/>
              </w:rPr>
              <w:t>увеличение доли инвалидов и лиц  с  ограниченными возможностями  здоровья  в  Благодарненском муниципальном районе Ставропольского края, систематически занимающихся физической  культурой  и спортом, в общем количестве инвалидов и  лиц  с ограниченными    возможностями     здоровья     в Благодарненском муниципаль</w:t>
            </w:r>
            <w:r w:rsidR="004842C7">
              <w:rPr>
                <w:rFonts w:ascii="Times New Roman" w:hAnsi="Times New Roman" w:cs="Times New Roman"/>
                <w:sz w:val="28"/>
                <w:szCs w:val="28"/>
              </w:rPr>
              <w:t>ном районе Ставропольского края</w:t>
            </w:r>
          </w:p>
        </w:tc>
      </w:tr>
    </w:tbl>
    <w:p w:rsidR="003B2ED6" w:rsidRDefault="003B2ED6" w:rsidP="00BF1AFE">
      <w:pPr>
        <w:pStyle w:val="a5"/>
        <w:jc w:val="center"/>
        <w:rPr>
          <w:rFonts w:ascii="Times New Roman" w:hAnsi="Times New Roman" w:cs="Times New Roman"/>
          <w:sz w:val="28"/>
          <w:szCs w:val="28"/>
        </w:rPr>
      </w:pPr>
    </w:p>
    <w:p w:rsidR="00B02FEB" w:rsidRPr="00BF1AFE" w:rsidRDefault="00B02FEB" w:rsidP="003B2ED6">
      <w:pPr>
        <w:pStyle w:val="a5"/>
        <w:spacing w:line="240" w:lineRule="exact"/>
        <w:jc w:val="center"/>
        <w:rPr>
          <w:rFonts w:ascii="Times New Roman" w:hAnsi="Times New Roman" w:cs="Times New Roman"/>
          <w:sz w:val="28"/>
          <w:szCs w:val="28"/>
        </w:rPr>
      </w:pPr>
      <w:r w:rsidRPr="00BF1AFE">
        <w:rPr>
          <w:rFonts w:ascii="Times New Roman" w:hAnsi="Times New Roman" w:cs="Times New Roman"/>
          <w:sz w:val="28"/>
          <w:szCs w:val="28"/>
        </w:rPr>
        <w:t xml:space="preserve">Раздел 1. Характеристика </w:t>
      </w:r>
      <w:r w:rsidR="00170E03" w:rsidRPr="00BF1AFE">
        <w:rPr>
          <w:rFonts w:ascii="Times New Roman" w:hAnsi="Times New Roman" w:cs="Times New Roman"/>
          <w:sz w:val="28"/>
          <w:szCs w:val="28"/>
        </w:rPr>
        <w:t>сферы реализации п</w:t>
      </w:r>
      <w:r w:rsidRPr="00BF1AFE">
        <w:rPr>
          <w:rFonts w:ascii="Times New Roman" w:hAnsi="Times New Roman" w:cs="Times New Roman"/>
          <w:sz w:val="28"/>
          <w:szCs w:val="28"/>
        </w:rPr>
        <w:t>одпрограммы,</w:t>
      </w:r>
    </w:p>
    <w:p w:rsidR="00B02FEB" w:rsidRDefault="00B02FEB" w:rsidP="003B2ED6">
      <w:pPr>
        <w:pStyle w:val="a5"/>
        <w:spacing w:line="240" w:lineRule="exact"/>
        <w:jc w:val="center"/>
        <w:rPr>
          <w:rFonts w:ascii="Times New Roman" w:hAnsi="Times New Roman" w:cs="Times New Roman"/>
          <w:sz w:val="28"/>
          <w:szCs w:val="28"/>
        </w:rPr>
      </w:pPr>
      <w:r w:rsidRPr="00BF1AFE">
        <w:rPr>
          <w:rFonts w:ascii="Times New Roman" w:hAnsi="Times New Roman" w:cs="Times New Roman"/>
          <w:sz w:val="28"/>
          <w:szCs w:val="28"/>
        </w:rPr>
        <w:t>описание основных проблем в указанной сфере и прогноз ее развития</w:t>
      </w:r>
    </w:p>
    <w:p w:rsidR="00BF1AFE" w:rsidRPr="00BF1AFE" w:rsidRDefault="00BF1AFE" w:rsidP="00BF1AFE">
      <w:pPr>
        <w:pStyle w:val="a5"/>
        <w:jc w:val="center"/>
        <w:rPr>
          <w:rFonts w:ascii="Times New Roman" w:hAnsi="Times New Roman" w:cs="Times New Roman"/>
          <w:sz w:val="28"/>
          <w:szCs w:val="28"/>
        </w:rPr>
      </w:pPr>
    </w:p>
    <w:p w:rsidR="00B02FEB" w:rsidRDefault="00B02FEB" w:rsidP="00B02FE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настоящее время на территории Благодарненского муниципального района Ставропольского края работают две детско-юношеские спортивные школы и один образовательно-оздоровительный центр, в них занимаются 1323 юных спортсмена Благодарненского муниципального района Ставропольского края. В 2012 году проведено 117 районных спортивных мероприятий по 22 видам спорта, в которых приняло участие 90745 человек, 79 спортсменов района приняли участие в краевых, региональных и  всероссийских соревнованиях.</w:t>
      </w:r>
    </w:p>
    <w:p w:rsidR="001A5DD1" w:rsidRDefault="001A5DD1" w:rsidP="00A62F05">
      <w:pPr>
        <w:widowControl w:val="0"/>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В то же время, остаются нерешенными проблемы отсутствия современных спортивных сооружений в  Благодарненском муниципальном районе Ставропольского края, что существенно затрудняет подготовку  спортсменов в  районе и негативно сказывается на их конкурентоспособности на краевых, региональных, всероссийских и международных соревнованиях.</w:t>
      </w:r>
    </w:p>
    <w:p w:rsidR="00B02FEB" w:rsidRDefault="00540564" w:rsidP="00A62F05">
      <w:pPr>
        <w:widowControl w:val="0"/>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Для повышения мотиваци</w:t>
      </w:r>
      <w:r w:rsidR="00316774">
        <w:rPr>
          <w:rFonts w:ascii="Times New Roman" w:hAnsi="Times New Roman" w:cs="Times New Roman"/>
          <w:sz w:val="28"/>
          <w:szCs w:val="28"/>
        </w:rPr>
        <w:t xml:space="preserve">и к регулярным занятиям спортом необходимо материальное стимулирование </w:t>
      </w:r>
      <w:r w:rsidR="00B02FEB">
        <w:rPr>
          <w:rFonts w:ascii="Times New Roman" w:hAnsi="Times New Roman" w:cs="Times New Roman"/>
          <w:sz w:val="28"/>
          <w:szCs w:val="28"/>
        </w:rPr>
        <w:t>спортсменов и тренеров Благодарненского муниципального района Ставропольского края</w:t>
      </w:r>
      <w:r w:rsidR="00316774">
        <w:rPr>
          <w:rFonts w:ascii="Times New Roman" w:hAnsi="Times New Roman" w:cs="Times New Roman"/>
          <w:sz w:val="28"/>
          <w:szCs w:val="28"/>
        </w:rPr>
        <w:t>, поэтому в районе</w:t>
      </w:r>
      <w:r w:rsidR="00B02FEB">
        <w:rPr>
          <w:rFonts w:ascii="Times New Roman" w:hAnsi="Times New Roman" w:cs="Times New Roman"/>
          <w:sz w:val="28"/>
          <w:szCs w:val="28"/>
        </w:rPr>
        <w:t xml:space="preserve"> учреждена стипендия администрации Благодарненского муниципального района Ставропольского края спортсменам, которая назначается на один год и выплачивается ежемесячно. Ежегодно шесть лучших спортсменов Благодарненского района получают </w:t>
      </w:r>
      <w:r w:rsidR="00316774">
        <w:rPr>
          <w:rFonts w:ascii="Times New Roman" w:hAnsi="Times New Roman" w:cs="Times New Roman"/>
          <w:sz w:val="28"/>
          <w:szCs w:val="28"/>
        </w:rPr>
        <w:t xml:space="preserve">эту </w:t>
      </w:r>
      <w:r w:rsidR="00B02FEB">
        <w:rPr>
          <w:rFonts w:ascii="Times New Roman" w:hAnsi="Times New Roman" w:cs="Times New Roman"/>
          <w:sz w:val="28"/>
          <w:szCs w:val="28"/>
        </w:rPr>
        <w:t>стипендию.</w:t>
      </w:r>
    </w:p>
    <w:p w:rsidR="00B02FEB" w:rsidRDefault="00316774" w:rsidP="00A62F05">
      <w:pPr>
        <w:widowControl w:val="0"/>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В районе  из имеющихся</w:t>
      </w:r>
      <w:r w:rsidR="00170E03">
        <w:rPr>
          <w:rFonts w:ascii="Times New Roman" w:hAnsi="Times New Roman" w:cs="Times New Roman"/>
          <w:sz w:val="28"/>
          <w:szCs w:val="28"/>
        </w:rPr>
        <w:t xml:space="preserve"> 200 </w:t>
      </w:r>
      <w:r>
        <w:rPr>
          <w:rFonts w:ascii="Times New Roman" w:hAnsi="Times New Roman" w:cs="Times New Roman"/>
          <w:sz w:val="28"/>
          <w:szCs w:val="28"/>
        </w:rPr>
        <w:t>объектов спортивных сооружений,</w:t>
      </w:r>
      <w:r w:rsidR="00170E03">
        <w:rPr>
          <w:rFonts w:ascii="Times New Roman" w:hAnsi="Times New Roman" w:cs="Times New Roman"/>
          <w:sz w:val="28"/>
          <w:szCs w:val="28"/>
        </w:rPr>
        <w:t xml:space="preserve"> только 130 используются населением для занятий физической культурой и спортом. </w:t>
      </w:r>
      <w:r w:rsidR="001A5DD1">
        <w:rPr>
          <w:rFonts w:ascii="Times New Roman" w:hAnsi="Times New Roman" w:cs="Times New Roman"/>
          <w:sz w:val="28"/>
          <w:szCs w:val="28"/>
        </w:rPr>
        <w:t>70 сооружений</w:t>
      </w:r>
      <w:r w:rsidR="00A85AC0">
        <w:rPr>
          <w:rFonts w:ascii="Times New Roman" w:hAnsi="Times New Roman" w:cs="Times New Roman"/>
          <w:sz w:val="28"/>
          <w:szCs w:val="28"/>
        </w:rPr>
        <w:t xml:space="preserve"> требуют капитального ремонта и оснащения </w:t>
      </w:r>
      <w:r w:rsidR="001A5DD1">
        <w:rPr>
          <w:rFonts w:ascii="Times New Roman" w:hAnsi="Times New Roman" w:cs="Times New Roman"/>
          <w:sz w:val="28"/>
          <w:szCs w:val="28"/>
        </w:rPr>
        <w:t xml:space="preserve">современным оборудованием. Это </w:t>
      </w:r>
      <w:r w:rsidR="00A85AC0">
        <w:rPr>
          <w:rFonts w:ascii="Times New Roman" w:hAnsi="Times New Roman" w:cs="Times New Roman"/>
          <w:sz w:val="28"/>
          <w:szCs w:val="28"/>
        </w:rPr>
        <w:t>наиболее вероятный прогнозный вариант</w:t>
      </w:r>
      <w:r w:rsidR="00B02FEB">
        <w:rPr>
          <w:rFonts w:ascii="Times New Roman" w:hAnsi="Times New Roman" w:cs="Times New Roman"/>
          <w:sz w:val="28"/>
          <w:szCs w:val="28"/>
        </w:rPr>
        <w:t xml:space="preserve"> развития </w:t>
      </w:r>
      <w:r w:rsidR="00B02FEB">
        <w:rPr>
          <w:rFonts w:ascii="Times New Roman" w:hAnsi="Times New Roman" w:cs="Times New Roman"/>
          <w:sz w:val="28"/>
          <w:szCs w:val="28"/>
        </w:rPr>
        <w:lastRenderedPageBreak/>
        <w:t>спорта высших достижений в Благодарненском муниципальном районе Ставропольского края  в 2014 - 2016 годах</w:t>
      </w:r>
      <w:r w:rsidR="00A85AC0">
        <w:rPr>
          <w:rFonts w:ascii="Times New Roman" w:hAnsi="Times New Roman" w:cs="Times New Roman"/>
          <w:sz w:val="28"/>
          <w:szCs w:val="28"/>
        </w:rPr>
        <w:t>.</w:t>
      </w:r>
      <w:r w:rsidR="00B02FEB">
        <w:rPr>
          <w:rFonts w:ascii="Times New Roman" w:hAnsi="Times New Roman" w:cs="Times New Roman"/>
          <w:sz w:val="28"/>
          <w:szCs w:val="28"/>
        </w:rPr>
        <w:t xml:space="preserve"> </w:t>
      </w:r>
    </w:p>
    <w:p w:rsidR="002576B3" w:rsidRDefault="002576B3" w:rsidP="00B02FEB">
      <w:pPr>
        <w:widowControl w:val="0"/>
        <w:autoSpaceDE w:val="0"/>
        <w:autoSpaceDN w:val="0"/>
        <w:adjustRightInd w:val="0"/>
        <w:spacing w:after="0" w:line="240" w:lineRule="auto"/>
        <w:jc w:val="center"/>
        <w:rPr>
          <w:rFonts w:ascii="Times New Roman CYR" w:hAnsi="Times New Roman CYR" w:cs="Times New Roman CYR"/>
          <w:sz w:val="28"/>
          <w:szCs w:val="28"/>
        </w:rPr>
      </w:pPr>
      <w:bookmarkStart w:id="5" w:name="Par595"/>
      <w:bookmarkEnd w:id="5"/>
    </w:p>
    <w:p w:rsidR="00B02FEB" w:rsidRDefault="00B02FEB" w:rsidP="002576B3">
      <w:pPr>
        <w:widowControl w:val="0"/>
        <w:autoSpaceDE w:val="0"/>
        <w:autoSpaceDN w:val="0"/>
        <w:adjustRightInd w:val="0"/>
        <w:spacing w:after="0" w:line="240" w:lineRule="exact"/>
        <w:jc w:val="center"/>
        <w:rPr>
          <w:rFonts w:ascii="Times New Roman CYR" w:hAnsi="Times New Roman CYR" w:cs="Times New Roman CYR"/>
          <w:sz w:val="28"/>
          <w:szCs w:val="28"/>
        </w:rPr>
      </w:pPr>
      <w:r>
        <w:rPr>
          <w:rFonts w:ascii="Times New Roman CYR" w:hAnsi="Times New Roman CYR" w:cs="Times New Roman CYR"/>
          <w:sz w:val="28"/>
          <w:szCs w:val="28"/>
        </w:rPr>
        <w:t xml:space="preserve">Раздел 2. Приоритеты реализуемой в Благодарненском муниципальном районе Ставропольского края муниципальной политики в сфере реализации подпрограммы, цели, задачи, целевые индикаторы и показатели </w:t>
      </w:r>
    </w:p>
    <w:p w:rsidR="00B02FEB" w:rsidRDefault="00B02FEB" w:rsidP="002576B3">
      <w:pPr>
        <w:widowControl w:val="0"/>
        <w:autoSpaceDE w:val="0"/>
        <w:autoSpaceDN w:val="0"/>
        <w:adjustRightInd w:val="0"/>
        <w:spacing w:after="0" w:line="240" w:lineRule="exact"/>
        <w:jc w:val="center"/>
        <w:rPr>
          <w:rFonts w:ascii="Times New Roman CYR" w:hAnsi="Times New Roman CYR" w:cs="Times New Roman CYR"/>
          <w:sz w:val="28"/>
          <w:szCs w:val="28"/>
        </w:rPr>
      </w:pPr>
      <w:r>
        <w:rPr>
          <w:rFonts w:ascii="Times New Roman CYR" w:hAnsi="Times New Roman CYR" w:cs="Times New Roman CYR"/>
          <w:sz w:val="28"/>
          <w:szCs w:val="28"/>
        </w:rPr>
        <w:t xml:space="preserve">подпрограммы, описание ожидаемых конечных результатов </w:t>
      </w:r>
    </w:p>
    <w:p w:rsidR="00B02FEB" w:rsidRDefault="00B02FEB" w:rsidP="002576B3">
      <w:pPr>
        <w:widowControl w:val="0"/>
        <w:autoSpaceDE w:val="0"/>
        <w:autoSpaceDN w:val="0"/>
        <w:adjustRightInd w:val="0"/>
        <w:spacing w:after="0" w:line="240" w:lineRule="exact"/>
        <w:jc w:val="center"/>
        <w:rPr>
          <w:rFonts w:ascii="Times New Roman CYR" w:hAnsi="Times New Roman CYR" w:cs="Times New Roman CYR"/>
          <w:sz w:val="28"/>
          <w:szCs w:val="28"/>
        </w:rPr>
      </w:pPr>
      <w:r>
        <w:rPr>
          <w:rFonts w:ascii="Times New Roman CYR" w:hAnsi="Times New Roman CYR" w:cs="Times New Roman CYR"/>
          <w:sz w:val="28"/>
          <w:szCs w:val="28"/>
        </w:rPr>
        <w:t>подпрограммы и сроки ее реализации</w:t>
      </w:r>
    </w:p>
    <w:p w:rsidR="00B02FEB" w:rsidRDefault="00B02FEB" w:rsidP="00B02FEB">
      <w:pPr>
        <w:widowControl w:val="0"/>
        <w:autoSpaceDE w:val="0"/>
        <w:autoSpaceDN w:val="0"/>
        <w:adjustRightInd w:val="0"/>
        <w:spacing w:after="0" w:line="240" w:lineRule="auto"/>
        <w:jc w:val="center"/>
        <w:rPr>
          <w:rFonts w:ascii="Times New Roman CYR" w:hAnsi="Times New Roman CYR" w:cs="Times New Roman CYR"/>
          <w:sz w:val="28"/>
          <w:szCs w:val="28"/>
        </w:rPr>
      </w:pPr>
    </w:p>
    <w:p w:rsidR="00B02FEB" w:rsidRPr="00FD63BF" w:rsidRDefault="00B02FEB" w:rsidP="00FD63BF">
      <w:pPr>
        <w:pStyle w:val="a5"/>
        <w:ind w:firstLine="708"/>
        <w:jc w:val="both"/>
        <w:rPr>
          <w:rFonts w:ascii="Times New Roman" w:hAnsi="Times New Roman" w:cs="Times New Roman"/>
          <w:sz w:val="28"/>
          <w:szCs w:val="28"/>
        </w:rPr>
      </w:pPr>
      <w:r w:rsidRPr="00FD63BF">
        <w:rPr>
          <w:rFonts w:ascii="Times New Roman" w:hAnsi="Times New Roman" w:cs="Times New Roman"/>
          <w:sz w:val="28"/>
          <w:szCs w:val="28"/>
        </w:rPr>
        <w:t xml:space="preserve">Приоритетными направлениями развития массового спорта и подготовки спортсменов в Благодарненском муниципальном районе Ставропольского края являются: </w:t>
      </w:r>
    </w:p>
    <w:p w:rsidR="00B02FEB" w:rsidRPr="00FD63BF" w:rsidRDefault="00B02FEB" w:rsidP="00FD63BF">
      <w:pPr>
        <w:pStyle w:val="a5"/>
        <w:jc w:val="both"/>
        <w:rPr>
          <w:rFonts w:ascii="Times New Roman" w:hAnsi="Times New Roman" w:cs="Times New Roman"/>
          <w:sz w:val="28"/>
          <w:szCs w:val="28"/>
        </w:rPr>
      </w:pPr>
      <w:r w:rsidRPr="00FD63BF">
        <w:rPr>
          <w:rFonts w:ascii="Times New Roman" w:hAnsi="Times New Roman" w:cs="Times New Roman"/>
          <w:sz w:val="28"/>
          <w:szCs w:val="28"/>
        </w:rPr>
        <w:t>повышение уровня организации массового спорта;</w:t>
      </w:r>
    </w:p>
    <w:p w:rsidR="00B02FEB" w:rsidRPr="00FD63BF" w:rsidRDefault="00B02FEB" w:rsidP="00FD63BF">
      <w:pPr>
        <w:pStyle w:val="a5"/>
        <w:jc w:val="both"/>
        <w:rPr>
          <w:rFonts w:ascii="Times New Roman" w:hAnsi="Times New Roman" w:cs="Times New Roman"/>
          <w:sz w:val="28"/>
          <w:szCs w:val="28"/>
        </w:rPr>
      </w:pPr>
      <w:r w:rsidRPr="00FD63BF">
        <w:rPr>
          <w:rFonts w:ascii="Times New Roman" w:hAnsi="Times New Roman" w:cs="Times New Roman"/>
          <w:sz w:val="28"/>
          <w:szCs w:val="28"/>
        </w:rPr>
        <w:t>обеспечение доступности занятий физической культурой и спортом для</w:t>
      </w:r>
      <w:r>
        <w:t xml:space="preserve"> </w:t>
      </w:r>
      <w:r w:rsidRPr="00FD63BF">
        <w:rPr>
          <w:rFonts w:ascii="Times New Roman" w:hAnsi="Times New Roman" w:cs="Times New Roman"/>
          <w:sz w:val="28"/>
          <w:szCs w:val="28"/>
        </w:rPr>
        <w:t>инвалидов и лиц с ограниченными возможностями здоровья в Благодарненском районе;</w:t>
      </w:r>
    </w:p>
    <w:p w:rsidR="00B02FEB" w:rsidRPr="00FD63BF" w:rsidRDefault="00B02FEB" w:rsidP="00FD63BF">
      <w:pPr>
        <w:pStyle w:val="a5"/>
        <w:jc w:val="both"/>
        <w:rPr>
          <w:rFonts w:ascii="Times New Roman" w:hAnsi="Times New Roman" w:cs="Times New Roman"/>
          <w:sz w:val="28"/>
          <w:szCs w:val="28"/>
        </w:rPr>
      </w:pPr>
      <w:r w:rsidRPr="00FD63BF">
        <w:rPr>
          <w:rFonts w:ascii="Times New Roman" w:hAnsi="Times New Roman" w:cs="Times New Roman"/>
          <w:sz w:val="28"/>
          <w:szCs w:val="28"/>
        </w:rPr>
        <w:t>проведение спортивных и физкультурных мероприятий.</w:t>
      </w:r>
    </w:p>
    <w:p w:rsidR="00B02FEB" w:rsidRPr="00FD63BF" w:rsidRDefault="00B02FEB" w:rsidP="00FD63BF">
      <w:pPr>
        <w:pStyle w:val="a5"/>
        <w:ind w:firstLine="708"/>
        <w:jc w:val="both"/>
        <w:rPr>
          <w:rFonts w:ascii="Times New Roman" w:hAnsi="Times New Roman" w:cs="Times New Roman"/>
          <w:sz w:val="28"/>
          <w:szCs w:val="28"/>
        </w:rPr>
      </w:pPr>
      <w:r w:rsidRPr="00FD63BF">
        <w:rPr>
          <w:rFonts w:ascii="Times New Roman" w:hAnsi="Times New Roman" w:cs="Times New Roman"/>
          <w:sz w:val="28"/>
          <w:szCs w:val="28"/>
        </w:rPr>
        <w:t>Целью Подпрограммы является повышение конкурентоспособности спортсменов Благодарненского муниципального района Ставропольского края  на краевых и  всероссийских и соревнованиях.</w:t>
      </w:r>
    </w:p>
    <w:p w:rsidR="00B02FEB" w:rsidRPr="00FD63BF" w:rsidRDefault="00B02FEB" w:rsidP="00FD63BF">
      <w:pPr>
        <w:pStyle w:val="a5"/>
        <w:ind w:firstLine="708"/>
        <w:jc w:val="both"/>
        <w:rPr>
          <w:rFonts w:ascii="Times New Roman" w:hAnsi="Times New Roman" w:cs="Times New Roman"/>
          <w:sz w:val="28"/>
          <w:szCs w:val="28"/>
        </w:rPr>
      </w:pPr>
      <w:r w:rsidRPr="00FD63BF">
        <w:rPr>
          <w:rFonts w:ascii="Times New Roman" w:hAnsi="Times New Roman" w:cs="Times New Roman"/>
          <w:sz w:val="28"/>
          <w:szCs w:val="28"/>
        </w:rPr>
        <w:t>Для достижения цели Подпрограммы необходимо решить следующие задачи Подпрограммы:</w:t>
      </w:r>
    </w:p>
    <w:p w:rsidR="00B02FEB" w:rsidRPr="00FD63BF" w:rsidRDefault="00B02FEB" w:rsidP="00FD63BF">
      <w:pPr>
        <w:pStyle w:val="a5"/>
        <w:ind w:firstLine="708"/>
        <w:jc w:val="both"/>
        <w:rPr>
          <w:rFonts w:ascii="Times New Roman" w:eastAsia="Times New Roman" w:hAnsi="Times New Roman" w:cs="Times New Roman"/>
          <w:sz w:val="28"/>
          <w:szCs w:val="28"/>
        </w:rPr>
      </w:pPr>
      <w:r w:rsidRPr="00FD63BF">
        <w:rPr>
          <w:rFonts w:ascii="Times New Roman" w:hAnsi="Times New Roman" w:cs="Times New Roman"/>
          <w:sz w:val="28"/>
          <w:szCs w:val="28"/>
        </w:rPr>
        <w:t>совершенствование системы подготовки  спортсменов  района,  в  том числе   инвалидов  и  лиц  с  ограниченными возможностями здоровья в Благодарненском муниципальном районе Ставропольского края;</w:t>
      </w:r>
    </w:p>
    <w:p w:rsidR="00B02FEB" w:rsidRPr="00FD63BF" w:rsidRDefault="00540564" w:rsidP="00FD63BF">
      <w:pPr>
        <w:pStyle w:val="a5"/>
        <w:ind w:firstLine="708"/>
        <w:jc w:val="both"/>
        <w:rPr>
          <w:rFonts w:ascii="Times New Roman" w:hAnsi="Times New Roman" w:cs="Times New Roman"/>
          <w:sz w:val="28"/>
          <w:szCs w:val="28"/>
        </w:rPr>
      </w:pPr>
      <w:r w:rsidRPr="00FD63BF">
        <w:rPr>
          <w:rFonts w:ascii="Times New Roman" w:hAnsi="Times New Roman" w:cs="Times New Roman"/>
          <w:sz w:val="28"/>
          <w:szCs w:val="28"/>
        </w:rPr>
        <w:t xml:space="preserve">повышение мотивации к регулярным занятиям спортом с помощью </w:t>
      </w:r>
      <w:r w:rsidR="00B02FEB" w:rsidRPr="00FD63BF">
        <w:rPr>
          <w:rFonts w:ascii="Times New Roman" w:hAnsi="Times New Roman" w:cs="Times New Roman"/>
          <w:sz w:val="28"/>
          <w:szCs w:val="28"/>
        </w:rPr>
        <w:t xml:space="preserve"> социальной  поддержки  спортсменов  и тренеров Благодарненского муниципального района Ставропольского края.</w:t>
      </w:r>
    </w:p>
    <w:p w:rsidR="00B02FEB" w:rsidRPr="00FD63BF" w:rsidRDefault="00B02FEB" w:rsidP="00FD63BF">
      <w:pPr>
        <w:pStyle w:val="a5"/>
        <w:ind w:firstLine="708"/>
        <w:jc w:val="both"/>
        <w:rPr>
          <w:rFonts w:ascii="Times New Roman" w:hAnsi="Times New Roman" w:cs="Times New Roman"/>
          <w:sz w:val="28"/>
          <w:szCs w:val="28"/>
        </w:rPr>
      </w:pPr>
      <w:r w:rsidRPr="00FD63BF">
        <w:rPr>
          <w:rFonts w:ascii="Times New Roman" w:hAnsi="Times New Roman" w:cs="Times New Roman"/>
          <w:sz w:val="28"/>
          <w:szCs w:val="28"/>
        </w:rPr>
        <w:t>Целевые индикаторы и показатели подпро</w:t>
      </w:r>
      <w:r w:rsidR="00540564" w:rsidRPr="00FD63BF">
        <w:rPr>
          <w:rFonts w:ascii="Times New Roman" w:hAnsi="Times New Roman" w:cs="Times New Roman"/>
          <w:sz w:val="28"/>
          <w:szCs w:val="28"/>
        </w:rPr>
        <w:t>граммы приведены в приложении 1к программе.</w:t>
      </w:r>
    </w:p>
    <w:p w:rsidR="00B02FEB" w:rsidRPr="00FD63BF" w:rsidRDefault="00B02FEB" w:rsidP="00FD63BF">
      <w:pPr>
        <w:pStyle w:val="a5"/>
        <w:ind w:firstLine="708"/>
        <w:jc w:val="both"/>
        <w:rPr>
          <w:rFonts w:ascii="Times New Roman" w:hAnsi="Times New Roman" w:cs="Times New Roman"/>
          <w:sz w:val="28"/>
          <w:szCs w:val="28"/>
        </w:rPr>
      </w:pPr>
      <w:r w:rsidRPr="00FD63BF">
        <w:rPr>
          <w:rFonts w:ascii="Times New Roman" w:hAnsi="Times New Roman" w:cs="Times New Roman"/>
          <w:sz w:val="28"/>
          <w:szCs w:val="28"/>
        </w:rPr>
        <w:t>Ожидаемыми  конечными результатами р</w:t>
      </w:r>
      <w:r w:rsidR="00FD63BF" w:rsidRPr="00FD63BF">
        <w:rPr>
          <w:rFonts w:ascii="Times New Roman" w:hAnsi="Times New Roman" w:cs="Times New Roman"/>
          <w:sz w:val="28"/>
          <w:szCs w:val="28"/>
        </w:rPr>
        <w:t>еализации Подпрограммы являются увеличение:</w:t>
      </w:r>
    </w:p>
    <w:p w:rsidR="00B02FEB" w:rsidRPr="00FD63BF" w:rsidRDefault="00B02FEB" w:rsidP="00FD63BF">
      <w:pPr>
        <w:pStyle w:val="a5"/>
        <w:jc w:val="both"/>
        <w:rPr>
          <w:rFonts w:ascii="Times New Roman" w:hAnsi="Times New Roman" w:cs="Times New Roman"/>
          <w:sz w:val="28"/>
          <w:szCs w:val="28"/>
        </w:rPr>
      </w:pPr>
      <w:r w:rsidRPr="00FD63BF">
        <w:rPr>
          <w:rFonts w:ascii="Times New Roman" w:hAnsi="Times New Roman" w:cs="Times New Roman"/>
          <w:sz w:val="28"/>
          <w:szCs w:val="28"/>
        </w:rPr>
        <w:t xml:space="preserve"> </w:t>
      </w:r>
      <w:r w:rsidR="00FD63BF">
        <w:rPr>
          <w:rFonts w:ascii="Times New Roman" w:hAnsi="Times New Roman" w:cs="Times New Roman"/>
          <w:sz w:val="28"/>
          <w:szCs w:val="28"/>
        </w:rPr>
        <w:tab/>
      </w:r>
      <w:r w:rsidR="001A5DD1">
        <w:rPr>
          <w:rFonts w:ascii="Times New Roman" w:hAnsi="Times New Roman" w:cs="Times New Roman"/>
          <w:sz w:val="28"/>
          <w:szCs w:val="28"/>
        </w:rPr>
        <w:t xml:space="preserve"> численности      спортсменов  Благодарненского района Ставропольского края, включенных в составы  спортивных  сборных  команд района</w:t>
      </w:r>
      <w:r w:rsidRPr="00FD63BF">
        <w:rPr>
          <w:rFonts w:ascii="Times New Roman" w:hAnsi="Times New Roman" w:cs="Times New Roman"/>
          <w:sz w:val="28"/>
          <w:szCs w:val="28"/>
        </w:rPr>
        <w:t>;</w:t>
      </w:r>
    </w:p>
    <w:p w:rsidR="00B02FEB" w:rsidRPr="00FD63BF" w:rsidRDefault="00B02FEB" w:rsidP="00FD63BF">
      <w:pPr>
        <w:pStyle w:val="a5"/>
        <w:jc w:val="both"/>
        <w:rPr>
          <w:rFonts w:ascii="Times New Roman" w:hAnsi="Times New Roman" w:cs="Times New Roman"/>
          <w:sz w:val="28"/>
          <w:szCs w:val="28"/>
        </w:rPr>
      </w:pPr>
      <w:r w:rsidRPr="00FD63BF">
        <w:rPr>
          <w:rFonts w:ascii="Times New Roman" w:hAnsi="Times New Roman" w:cs="Times New Roman"/>
          <w:sz w:val="28"/>
          <w:szCs w:val="28"/>
        </w:rPr>
        <w:t xml:space="preserve"> </w:t>
      </w:r>
      <w:r w:rsidR="00FD63BF">
        <w:rPr>
          <w:rFonts w:ascii="Times New Roman" w:hAnsi="Times New Roman" w:cs="Times New Roman"/>
          <w:sz w:val="28"/>
          <w:szCs w:val="28"/>
        </w:rPr>
        <w:tab/>
      </w:r>
      <w:r w:rsidRPr="00FD63BF">
        <w:rPr>
          <w:rFonts w:ascii="Times New Roman" w:hAnsi="Times New Roman" w:cs="Times New Roman"/>
          <w:sz w:val="28"/>
          <w:szCs w:val="28"/>
        </w:rPr>
        <w:t>доли инвалидов и лиц  с  ограниченными возможностями  здоровья  в  Благодарненском муниципальном районе Ставропольского края, систематически занимающихся физической  культурой  и спортом, в общем количестве инвалидов и  лиц  с ограниченными    возможностями     здоровья     в Благодарненском муниципальном районе Ставропольского края.</w:t>
      </w:r>
    </w:p>
    <w:p w:rsidR="00B02FEB" w:rsidRDefault="00B02FEB" w:rsidP="00FD63BF">
      <w:pPr>
        <w:pStyle w:val="a5"/>
        <w:jc w:val="both"/>
        <w:rPr>
          <w:rFonts w:ascii="Times New Roman" w:hAnsi="Times New Roman" w:cs="Times New Roman"/>
          <w:sz w:val="28"/>
          <w:szCs w:val="28"/>
        </w:rPr>
      </w:pPr>
      <w:r w:rsidRPr="00FD63BF">
        <w:rPr>
          <w:rFonts w:ascii="Times New Roman" w:hAnsi="Times New Roman" w:cs="Times New Roman"/>
          <w:sz w:val="28"/>
          <w:szCs w:val="28"/>
        </w:rPr>
        <w:t xml:space="preserve"> </w:t>
      </w:r>
      <w:r w:rsidR="0065550B">
        <w:rPr>
          <w:rFonts w:ascii="Times New Roman" w:hAnsi="Times New Roman" w:cs="Times New Roman"/>
          <w:sz w:val="28"/>
          <w:szCs w:val="28"/>
        </w:rPr>
        <w:tab/>
      </w:r>
      <w:r w:rsidRPr="00FD63BF">
        <w:rPr>
          <w:rFonts w:ascii="Times New Roman" w:hAnsi="Times New Roman" w:cs="Times New Roman"/>
          <w:sz w:val="28"/>
          <w:szCs w:val="28"/>
        </w:rPr>
        <w:t>Сроки реализации Подпрограммы - 2014 - 2016 годы.</w:t>
      </w:r>
    </w:p>
    <w:p w:rsidR="00FD63BF" w:rsidRPr="00FD63BF" w:rsidRDefault="00FD63BF" w:rsidP="00FD63BF">
      <w:pPr>
        <w:pStyle w:val="a5"/>
        <w:jc w:val="both"/>
        <w:rPr>
          <w:rFonts w:ascii="Times New Roman" w:hAnsi="Times New Roman" w:cs="Times New Roman"/>
          <w:sz w:val="28"/>
          <w:szCs w:val="28"/>
        </w:rPr>
      </w:pPr>
    </w:p>
    <w:p w:rsidR="00B02FEB" w:rsidRDefault="00B02FEB" w:rsidP="00FD63BF">
      <w:pPr>
        <w:pStyle w:val="a5"/>
        <w:jc w:val="center"/>
        <w:rPr>
          <w:rFonts w:ascii="Times New Roman" w:hAnsi="Times New Roman" w:cs="Times New Roman"/>
          <w:sz w:val="28"/>
          <w:szCs w:val="28"/>
        </w:rPr>
      </w:pPr>
      <w:bookmarkStart w:id="6" w:name="Par618"/>
      <w:bookmarkEnd w:id="6"/>
      <w:r w:rsidRPr="00FD63BF">
        <w:rPr>
          <w:rFonts w:ascii="Times New Roman" w:hAnsi="Times New Roman" w:cs="Times New Roman"/>
          <w:sz w:val="28"/>
          <w:szCs w:val="28"/>
        </w:rPr>
        <w:t>Раздел 3. Характеристика основных мероприятий Подпрограммы</w:t>
      </w:r>
    </w:p>
    <w:p w:rsidR="00FD63BF" w:rsidRPr="00FD63BF" w:rsidRDefault="00FD63BF" w:rsidP="00FD63BF">
      <w:pPr>
        <w:pStyle w:val="a5"/>
        <w:jc w:val="center"/>
        <w:rPr>
          <w:rFonts w:ascii="Times New Roman" w:hAnsi="Times New Roman" w:cs="Times New Roman"/>
          <w:sz w:val="28"/>
          <w:szCs w:val="28"/>
        </w:rPr>
      </w:pPr>
    </w:p>
    <w:p w:rsidR="00B02FEB" w:rsidRPr="00FD63BF" w:rsidRDefault="00B02FEB" w:rsidP="00FD63BF">
      <w:pPr>
        <w:pStyle w:val="a5"/>
        <w:ind w:firstLine="708"/>
        <w:jc w:val="both"/>
        <w:rPr>
          <w:rFonts w:ascii="Times New Roman" w:hAnsi="Times New Roman" w:cs="Times New Roman"/>
          <w:sz w:val="28"/>
          <w:szCs w:val="28"/>
        </w:rPr>
      </w:pPr>
      <w:r w:rsidRPr="00FD63BF">
        <w:rPr>
          <w:rFonts w:ascii="Times New Roman" w:hAnsi="Times New Roman" w:cs="Times New Roman"/>
          <w:sz w:val="28"/>
          <w:szCs w:val="28"/>
        </w:rPr>
        <w:t>Подпрограмма предусматривает выполнение следующих основных мероприятий:</w:t>
      </w:r>
    </w:p>
    <w:p w:rsidR="00B02FEB" w:rsidRPr="00FD63BF" w:rsidRDefault="00B02FEB" w:rsidP="00FD63BF">
      <w:pPr>
        <w:pStyle w:val="a5"/>
        <w:jc w:val="both"/>
        <w:rPr>
          <w:rFonts w:ascii="Times New Roman" w:hAnsi="Times New Roman" w:cs="Times New Roman"/>
          <w:sz w:val="28"/>
          <w:szCs w:val="28"/>
        </w:rPr>
      </w:pPr>
      <w:r w:rsidRPr="00FD63BF">
        <w:rPr>
          <w:rFonts w:ascii="Times New Roman" w:hAnsi="Times New Roman" w:cs="Times New Roman"/>
          <w:sz w:val="28"/>
          <w:szCs w:val="28"/>
        </w:rPr>
        <w:lastRenderedPageBreak/>
        <w:t xml:space="preserve"> </w:t>
      </w:r>
      <w:r w:rsidR="0065550B">
        <w:rPr>
          <w:rFonts w:ascii="Times New Roman" w:hAnsi="Times New Roman" w:cs="Times New Roman"/>
          <w:sz w:val="28"/>
          <w:szCs w:val="28"/>
        </w:rPr>
        <w:tab/>
      </w:r>
      <w:r w:rsidRPr="00FD63BF">
        <w:rPr>
          <w:rFonts w:ascii="Times New Roman" w:hAnsi="Times New Roman" w:cs="Times New Roman"/>
          <w:sz w:val="28"/>
          <w:szCs w:val="28"/>
        </w:rPr>
        <w:t>Обеспечение подготовки и участие спортсменов района в краевых, региональных и других соревнованиях, обеспечение организации и проведения комплексных спортивных мероприятий, чемпионатов и первенств Благодарненского муниципального района Ставропольского края;</w:t>
      </w:r>
    </w:p>
    <w:p w:rsidR="00B02FEB" w:rsidRPr="0065550B" w:rsidRDefault="00B02FEB" w:rsidP="0065550B">
      <w:pPr>
        <w:pStyle w:val="a5"/>
        <w:rPr>
          <w:rFonts w:ascii="Times New Roman" w:hAnsi="Times New Roman" w:cs="Times New Roman"/>
          <w:sz w:val="28"/>
          <w:szCs w:val="28"/>
        </w:rPr>
      </w:pPr>
      <w:r w:rsidRPr="0065550B">
        <w:rPr>
          <w:rFonts w:ascii="Times New Roman" w:hAnsi="Times New Roman" w:cs="Times New Roman"/>
          <w:sz w:val="28"/>
          <w:szCs w:val="28"/>
        </w:rPr>
        <w:t>меры социальной поддержки спортсменов и тренеров Благодарненского муниципального района Ставропольского края.</w:t>
      </w:r>
      <w:bookmarkStart w:id="7" w:name="Par633"/>
      <w:bookmarkEnd w:id="7"/>
    </w:p>
    <w:p w:rsidR="0065550B" w:rsidRDefault="0065550B" w:rsidP="0065550B">
      <w:pPr>
        <w:pStyle w:val="a5"/>
        <w:ind w:firstLine="708"/>
        <w:rPr>
          <w:rFonts w:ascii="Times New Roman" w:hAnsi="Times New Roman" w:cs="Times New Roman"/>
          <w:sz w:val="28"/>
          <w:szCs w:val="28"/>
        </w:rPr>
      </w:pPr>
      <w:r w:rsidRPr="0065550B">
        <w:rPr>
          <w:rFonts w:ascii="Times New Roman" w:hAnsi="Times New Roman" w:cs="Times New Roman"/>
          <w:sz w:val="28"/>
          <w:szCs w:val="28"/>
        </w:rPr>
        <w:t xml:space="preserve">Перечень основных мероприятий приведен в приложении 2 к программе. </w:t>
      </w:r>
    </w:p>
    <w:p w:rsidR="0065550B" w:rsidRPr="0065550B" w:rsidRDefault="0065550B" w:rsidP="0065550B">
      <w:pPr>
        <w:pStyle w:val="a5"/>
        <w:ind w:firstLine="708"/>
        <w:rPr>
          <w:rFonts w:ascii="Times New Roman" w:hAnsi="Times New Roman" w:cs="Times New Roman"/>
          <w:sz w:val="28"/>
          <w:szCs w:val="28"/>
        </w:rPr>
      </w:pPr>
    </w:p>
    <w:p w:rsidR="00FD63BF" w:rsidRDefault="00B02FEB" w:rsidP="00FD63BF">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Раздел 4. Информация об участии муниципальных образований Благодарненского района Ставропольского края, внебюджетных фондов, муниципальных унитарных предприятий Благодарненского муниципального района Ставропольского края и иных организаций в реализации подпрограммы.</w:t>
      </w:r>
    </w:p>
    <w:p w:rsidR="0065550B" w:rsidRDefault="0065550B" w:rsidP="00FD63BF">
      <w:pPr>
        <w:pStyle w:val="ConsPlusTitle"/>
        <w:jc w:val="center"/>
        <w:rPr>
          <w:rFonts w:ascii="Times New Roman" w:hAnsi="Times New Roman" w:cs="Times New Roman"/>
          <w:b w:val="0"/>
          <w:sz w:val="28"/>
          <w:szCs w:val="28"/>
        </w:rPr>
      </w:pPr>
    </w:p>
    <w:p w:rsidR="00B02FEB" w:rsidRPr="00FD63BF" w:rsidRDefault="00B02FEB" w:rsidP="0065550B">
      <w:pPr>
        <w:widowControl w:val="0"/>
        <w:autoSpaceDE w:val="0"/>
        <w:autoSpaceDN w:val="0"/>
        <w:adjustRightInd w:val="0"/>
        <w:spacing w:after="0" w:line="240" w:lineRule="auto"/>
        <w:ind w:firstLine="708"/>
        <w:jc w:val="both"/>
        <w:rPr>
          <w:rFonts w:ascii="Times New Roman" w:hAnsi="Times New Roman" w:cs="Times New Roman"/>
          <w:sz w:val="28"/>
          <w:szCs w:val="28"/>
        </w:rPr>
        <w:sectPr w:rsidR="00B02FEB" w:rsidRPr="00FD63BF" w:rsidSect="00377D83">
          <w:pgSz w:w="11905" w:h="16838"/>
          <w:pgMar w:top="1134" w:right="567" w:bottom="1134" w:left="1985" w:header="720" w:footer="720" w:gutter="0"/>
          <w:cols w:space="720"/>
          <w:titlePg/>
          <w:docGrid w:linePitch="299"/>
        </w:sectPr>
      </w:pPr>
      <w:r>
        <w:rPr>
          <w:rFonts w:ascii="Times New Roman CYR" w:hAnsi="Times New Roman CYR" w:cs="Times New Roman CYR"/>
          <w:sz w:val="28"/>
          <w:szCs w:val="28"/>
        </w:rPr>
        <w:t xml:space="preserve">Участие </w:t>
      </w:r>
      <w:r w:rsidR="00A85AC0">
        <w:rPr>
          <w:rFonts w:ascii="Times New Roman CYR" w:hAnsi="Times New Roman CYR" w:cs="Times New Roman CYR"/>
          <w:sz w:val="28"/>
          <w:szCs w:val="28"/>
        </w:rPr>
        <w:t xml:space="preserve">муниципальных образований Благодарненского района Ставропольского края, </w:t>
      </w:r>
      <w:r>
        <w:rPr>
          <w:rFonts w:ascii="Times New Roman CYR" w:hAnsi="Times New Roman CYR" w:cs="Times New Roman CYR"/>
          <w:sz w:val="28"/>
          <w:szCs w:val="28"/>
        </w:rPr>
        <w:t>внебюджетных фондов, муниципальных унитарных предприятий Благодарненского района Ставропольского края и иных организаций в реализации подпрограммы не предусмотрены.</w:t>
      </w:r>
    </w:p>
    <w:p w:rsidR="00B02FEB" w:rsidRDefault="00B02FEB" w:rsidP="0076523D">
      <w:pPr>
        <w:widowControl w:val="0"/>
        <w:autoSpaceDE w:val="0"/>
        <w:autoSpaceDN w:val="0"/>
        <w:adjustRightInd w:val="0"/>
        <w:spacing w:after="0" w:line="240" w:lineRule="exact"/>
        <w:jc w:val="center"/>
        <w:rPr>
          <w:rFonts w:ascii="Times New Roman" w:hAnsi="Times New Roman" w:cs="Times New Roman"/>
          <w:bCs/>
          <w:sz w:val="28"/>
          <w:szCs w:val="28"/>
        </w:rPr>
      </w:pPr>
      <w:bookmarkStart w:id="8" w:name="Par569"/>
      <w:bookmarkStart w:id="9" w:name="Par639"/>
      <w:bookmarkEnd w:id="8"/>
      <w:bookmarkEnd w:id="9"/>
      <w:r>
        <w:rPr>
          <w:rFonts w:ascii="Times New Roman" w:hAnsi="Times New Roman" w:cs="Times New Roman"/>
          <w:bCs/>
          <w:sz w:val="28"/>
          <w:szCs w:val="28"/>
        </w:rPr>
        <w:lastRenderedPageBreak/>
        <w:t>ПОДПРОГРАММА</w:t>
      </w:r>
    </w:p>
    <w:p w:rsidR="00B02FEB" w:rsidRPr="0065550B" w:rsidRDefault="00B02FEB" w:rsidP="0076523D">
      <w:pPr>
        <w:pStyle w:val="a5"/>
        <w:spacing w:line="240" w:lineRule="exact"/>
        <w:jc w:val="center"/>
        <w:rPr>
          <w:rFonts w:ascii="Times New Roman" w:hAnsi="Times New Roman" w:cs="Times New Roman"/>
          <w:sz w:val="28"/>
          <w:szCs w:val="28"/>
        </w:rPr>
      </w:pPr>
      <w:r w:rsidRPr="0065550B">
        <w:rPr>
          <w:rFonts w:ascii="Times New Roman" w:hAnsi="Times New Roman" w:cs="Times New Roman"/>
          <w:sz w:val="28"/>
          <w:szCs w:val="28"/>
        </w:rPr>
        <w:t>«Обеспечение реализации   муниципальной</w:t>
      </w:r>
    </w:p>
    <w:p w:rsidR="00B02FEB" w:rsidRPr="0065550B" w:rsidRDefault="00B02FEB" w:rsidP="0076523D">
      <w:pPr>
        <w:pStyle w:val="a5"/>
        <w:spacing w:line="240" w:lineRule="exact"/>
        <w:jc w:val="center"/>
        <w:rPr>
          <w:rFonts w:ascii="Times New Roman" w:hAnsi="Times New Roman" w:cs="Times New Roman"/>
          <w:b/>
          <w:sz w:val="28"/>
          <w:szCs w:val="28"/>
        </w:rPr>
      </w:pPr>
      <w:r w:rsidRPr="0065550B">
        <w:rPr>
          <w:rFonts w:ascii="Times New Roman" w:hAnsi="Times New Roman" w:cs="Times New Roman"/>
          <w:sz w:val="28"/>
          <w:szCs w:val="28"/>
        </w:rPr>
        <w:t>программы Благодарненского муниципального района Ставропольского края «Развитие    физической культуры  и  спорта"  и общепрограммные мероприятия»</w:t>
      </w:r>
      <w:r w:rsidR="00FD63BF" w:rsidRPr="0065550B">
        <w:rPr>
          <w:rFonts w:ascii="Times New Roman" w:hAnsi="Times New Roman" w:cs="Times New Roman"/>
          <w:sz w:val="28"/>
          <w:szCs w:val="28"/>
        </w:rPr>
        <w:t xml:space="preserve"> муниципальной программы Благодарненского муниципального района Ставропольского края «Развитие физической культуры и спорта»</w:t>
      </w:r>
    </w:p>
    <w:p w:rsidR="00B02FEB" w:rsidRDefault="00B02FEB" w:rsidP="00B02FEB">
      <w:pPr>
        <w:pStyle w:val="ConsPlusTitle"/>
        <w:rPr>
          <w:rFonts w:ascii="Times New Roman" w:hAnsi="Times New Roman" w:cs="Times New Roman"/>
          <w:b w:val="0"/>
          <w:sz w:val="28"/>
          <w:szCs w:val="28"/>
        </w:rPr>
      </w:pPr>
    </w:p>
    <w:p w:rsidR="00B02FEB" w:rsidRPr="00FD63BF" w:rsidRDefault="00B02FEB" w:rsidP="0076523D">
      <w:pPr>
        <w:pStyle w:val="a5"/>
        <w:spacing w:line="240" w:lineRule="exact"/>
        <w:jc w:val="center"/>
        <w:rPr>
          <w:rFonts w:ascii="Times New Roman" w:hAnsi="Times New Roman" w:cs="Times New Roman"/>
          <w:sz w:val="28"/>
          <w:szCs w:val="28"/>
        </w:rPr>
      </w:pPr>
      <w:r w:rsidRPr="00FD63BF">
        <w:rPr>
          <w:rFonts w:ascii="Times New Roman" w:hAnsi="Times New Roman" w:cs="Times New Roman"/>
          <w:sz w:val="28"/>
          <w:szCs w:val="28"/>
        </w:rPr>
        <w:t>ПАСПОРТ</w:t>
      </w:r>
    </w:p>
    <w:p w:rsidR="00B02FEB" w:rsidRPr="00FD63BF" w:rsidRDefault="00B02FEB" w:rsidP="0076523D">
      <w:pPr>
        <w:pStyle w:val="a5"/>
        <w:spacing w:line="240" w:lineRule="exact"/>
        <w:jc w:val="center"/>
        <w:rPr>
          <w:rFonts w:ascii="Times New Roman" w:hAnsi="Times New Roman" w:cs="Times New Roman"/>
          <w:sz w:val="28"/>
          <w:szCs w:val="28"/>
        </w:rPr>
      </w:pPr>
      <w:r w:rsidRPr="00FD63BF">
        <w:rPr>
          <w:rFonts w:ascii="Times New Roman" w:hAnsi="Times New Roman" w:cs="Times New Roman"/>
          <w:sz w:val="28"/>
          <w:szCs w:val="28"/>
        </w:rPr>
        <w:t>подпрограммы «Обеспечение реализации мероприятий  муниципальной</w:t>
      </w:r>
    </w:p>
    <w:p w:rsidR="00FD63BF" w:rsidRDefault="00B02FEB" w:rsidP="0076523D">
      <w:pPr>
        <w:pStyle w:val="ConsPlusTitle"/>
        <w:spacing w:line="240" w:lineRule="exact"/>
        <w:jc w:val="center"/>
        <w:rPr>
          <w:rFonts w:ascii="Times New Roman" w:hAnsi="Times New Roman" w:cs="Times New Roman"/>
          <w:b w:val="0"/>
          <w:sz w:val="28"/>
          <w:szCs w:val="28"/>
        </w:rPr>
      </w:pPr>
      <w:r w:rsidRPr="00FD63BF">
        <w:rPr>
          <w:rFonts w:ascii="Times New Roman" w:hAnsi="Times New Roman" w:cs="Times New Roman"/>
          <w:b w:val="0"/>
          <w:sz w:val="28"/>
          <w:szCs w:val="28"/>
        </w:rPr>
        <w:t>программы Благодарненского муниципального района Ставропольского края «Развитие    физической культуры  и  спорта"  и общепрограммные мероприятия</w:t>
      </w:r>
      <w:r w:rsidR="00FD63BF" w:rsidRPr="00FD63BF">
        <w:rPr>
          <w:rFonts w:ascii="Times New Roman" w:hAnsi="Times New Roman" w:cs="Times New Roman"/>
          <w:b w:val="0"/>
          <w:sz w:val="28"/>
          <w:szCs w:val="28"/>
        </w:rPr>
        <w:t xml:space="preserve">» </w:t>
      </w:r>
      <w:r w:rsidR="00FD63BF">
        <w:rPr>
          <w:rFonts w:ascii="Times New Roman" w:hAnsi="Times New Roman" w:cs="Times New Roman"/>
          <w:b w:val="0"/>
          <w:sz w:val="28"/>
          <w:szCs w:val="28"/>
        </w:rPr>
        <w:t>муниципальной программы Благодарненского муниципального района Ставропольского края «Развитие физической культуры и спорта»</w:t>
      </w:r>
    </w:p>
    <w:p w:rsidR="00B02FEB" w:rsidRPr="00FD63BF" w:rsidRDefault="00B02FEB" w:rsidP="00FD63BF">
      <w:pPr>
        <w:pStyle w:val="a5"/>
        <w:rPr>
          <w:rFonts w:ascii="Times New Roman" w:hAnsi="Times New Roman" w:cs="Times New Roman"/>
          <w:b/>
          <w:sz w:val="28"/>
          <w:szCs w:val="28"/>
        </w:rPr>
      </w:pPr>
    </w:p>
    <w:p w:rsidR="00FD63BF" w:rsidRDefault="00B02FEB" w:rsidP="00FD63BF">
      <w:pPr>
        <w:pStyle w:val="ConsPlusTitle"/>
        <w:ind w:firstLine="540"/>
        <w:jc w:val="both"/>
        <w:rPr>
          <w:rFonts w:ascii="Times New Roman" w:hAnsi="Times New Roman" w:cs="Times New Roman"/>
          <w:b w:val="0"/>
          <w:sz w:val="28"/>
          <w:szCs w:val="28"/>
        </w:rPr>
      </w:pPr>
      <w:bookmarkStart w:id="10" w:name="Par661"/>
      <w:bookmarkEnd w:id="10"/>
      <w:r>
        <w:rPr>
          <w:rFonts w:ascii="Times New Roman" w:hAnsi="Times New Roman" w:cs="Times New Roman"/>
          <w:b w:val="0"/>
          <w:sz w:val="28"/>
          <w:szCs w:val="28"/>
        </w:rPr>
        <w:t>Целью подпрограммы "Обеспечение реализации программы администрации Благодарненского муниципального района Ставропольского края «Развит</w:t>
      </w:r>
      <w:r w:rsidR="00FD63BF">
        <w:rPr>
          <w:rFonts w:ascii="Times New Roman" w:hAnsi="Times New Roman" w:cs="Times New Roman"/>
          <w:b w:val="0"/>
          <w:sz w:val="28"/>
          <w:szCs w:val="28"/>
        </w:rPr>
        <w:t xml:space="preserve">ие физической культуры и спорта» </w:t>
      </w:r>
      <w:r>
        <w:rPr>
          <w:rFonts w:ascii="Times New Roman" w:hAnsi="Times New Roman" w:cs="Times New Roman"/>
          <w:b w:val="0"/>
          <w:sz w:val="28"/>
          <w:szCs w:val="28"/>
        </w:rPr>
        <w:t>и общепрограммные ме</w:t>
      </w:r>
      <w:r w:rsidR="00FD63BF">
        <w:rPr>
          <w:rFonts w:ascii="Times New Roman" w:hAnsi="Times New Roman" w:cs="Times New Roman"/>
          <w:b w:val="0"/>
          <w:sz w:val="28"/>
          <w:szCs w:val="28"/>
        </w:rPr>
        <w:t>роприятия» (далее  - Подпрограмма</w:t>
      </w:r>
      <w:r>
        <w:rPr>
          <w:rFonts w:ascii="Times New Roman" w:hAnsi="Times New Roman" w:cs="Times New Roman"/>
          <w:b w:val="0"/>
          <w:sz w:val="28"/>
          <w:szCs w:val="28"/>
        </w:rPr>
        <w:t>) является</w:t>
      </w:r>
      <w:r w:rsidR="00FD63BF">
        <w:rPr>
          <w:rFonts w:ascii="Times New Roman" w:hAnsi="Times New Roman" w:cs="Times New Roman"/>
          <w:b w:val="0"/>
          <w:sz w:val="28"/>
          <w:szCs w:val="28"/>
        </w:rPr>
        <w:t>:</w:t>
      </w:r>
    </w:p>
    <w:p w:rsidR="00B02FEB" w:rsidRDefault="00B02FEB" w:rsidP="00BF1AFE">
      <w:pPr>
        <w:pStyle w:val="ConsPlusTitle"/>
        <w:ind w:firstLine="540"/>
        <w:jc w:val="both"/>
        <w:rPr>
          <w:rFonts w:ascii="Times New Roman" w:hAnsi="Times New Roman" w:cs="Times New Roman"/>
          <w:b w:val="0"/>
          <w:sz w:val="28"/>
          <w:szCs w:val="28"/>
        </w:rPr>
      </w:pPr>
      <w:r>
        <w:rPr>
          <w:rFonts w:ascii="Times New Roman" w:hAnsi="Times New Roman" w:cs="Times New Roman"/>
          <w:b w:val="0"/>
          <w:sz w:val="28"/>
          <w:szCs w:val="28"/>
        </w:rPr>
        <w:t xml:space="preserve"> осуществление деятельности в области физической культуры и спорта в Благодарненском муниципаль</w:t>
      </w:r>
      <w:r w:rsidR="00FD63BF">
        <w:rPr>
          <w:rFonts w:ascii="Times New Roman" w:hAnsi="Times New Roman" w:cs="Times New Roman"/>
          <w:b w:val="0"/>
          <w:sz w:val="28"/>
          <w:szCs w:val="28"/>
        </w:rPr>
        <w:t>ном районе Ставропольского края;</w:t>
      </w:r>
    </w:p>
    <w:p w:rsidR="00B02FEB" w:rsidRPr="00FD63BF" w:rsidRDefault="00FD63BF" w:rsidP="00BF1AFE">
      <w:pPr>
        <w:pStyle w:val="a5"/>
        <w:ind w:firstLine="540"/>
        <w:jc w:val="both"/>
        <w:rPr>
          <w:rFonts w:ascii="Times New Roman" w:hAnsi="Times New Roman" w:cs="Times New Roman"/>
          <w:sz w:val="28"/>
          <w:szCs w:val="28"/>
        </w:rPr>
      </w:pPr>
      <w:r w:rsidRPr="00FD63BF">
        <w:rPr>
          <w:rFonts w:ascii="Times New Roman" w:hAnsi="Times New Roman" w:cs="Times New Roman"/>
          <w:sz w:val="28"/>
          <w:szCs w:val="28"/>
        </w:rPr>
        <w:t>выполнение функций по проведению муниципальной</w:t>
      </w:r>
      <w:r w:rsidR="00B02FEB" w:rsidRPr="00FD63BF">
        <w:rPr>
          <w:rFonts w:ascii="Times New Roman" w:hAnsi="Times New Roman" w:cs="Times New Roman"/>
          <w:sz w:val="28"/>
          <w:szCs w:val="28"/>
        </w:rPr>
        <w:t xml:space="preserve"> политики, осуществлению управления и нормативно-правовому регулированию в области физической культуры и спорта в Благодарненском районе, оказание муниципальных услуг (выполнение работ) в области физической культуры и спорта в Благодарненском муниципальном районе Ставропольского края;</w:t>
      </w:r>
    </w:p>
    <w:p w:rsidR="00B02FEB" w:rsidRPr="00FD63BF" w:rsidRDefault="00B02FEB" w:rsidP="00BF1AFE">
      <w:pPr>
        <w:pStyle w:val="a5"/>
        <w:ind w:firstLine="708"/>
        <w:rPr>
          <w:rFonts w:ascii="Times New Roman" w:hAnsi="Times New Roman" w:cs="Times New Roman"/>
          <w:sz w:val="28"/>
          <w:szCs w:val="28"/>
        </w:rPr>
      </w:pPr>
      <w:r w:rsidRPr="00FD63BF">
        <w:rPr>
          <w:rFonts w:ascii="Times New Roman" w:hAnsi="Times New Roman" w:cs="Times New Roman"/>
          <w:sz w:val="28"/>
          <w:szCs w:val="28"/>
        </w:rPr>
        <w:t>Основным мероприятием Подпрограммы является обеспечение реализации Программы.</w:t>
      </w:r>
    </w:p>
    <w:p w:rsidR="00B02FEB" w:rsidRPr="00FD63BF" w:rsidRDefault="00B02FEB" w:rsidP="00FD63BF">
      <w:pPr>
        <w:pStyle w:val="a5"/>
        <w:rPr>
          <w:rFonts w:ascii="Times New Roman" w:hAnsi="Times New Roman" w:cs="Times New Roman"/>
          <w:sz w:val="28"/>
          <w:szCs w:val="28"/>
        </w:rPr>
      </w:pPr>
      <w:r w:rsidRPr="00FD63BF">
        <w:rPr>
          <w:rFonts w:ascii="Times New Roman" w:hAnsi="Times New Roman" w:cs="Times New Roman"/>
          <w:sz w:val="28"/>
          <w:szCs w:val="28"/>
        </w:rPr>
        <w:t>Объем бюджетных ассигнований Подпрограммы за счет средств</w:t>
      </w:r>
      <w:r w:rsidR="000F40EB">
        <w:rPr>
          <w:rFonts w:ascii="Times New Roman" w:hAnsi="Times New Roman" w:cs="Times New Roman"/>
          <w:sz w:val="28"/>
          <w:szCs w:val="28"/>
        </w:rPr>
        <w:t xml:space="preserve"> районного бюджета составит 2384,907</w:t>
      </w:r>
      <w:r w:rsidR="0065550B">
        <w:rPr>
          <w:rFonts w:ascii="Times New Roman" w:hAnsi="Times New Roman" w:cs="Times New Roman"/>
          <w:sz w:val="28"/>
          <w:szCs w:val="28"/>
        </w:rPr>
        <w:t xml:space="preserve"> тыс.</w:t>
      </w:r>
      <w:r w:rsidR="00BF1AFE">
        <w:rPr>
          <w:rFonts w:ascii="Times New Roman" w:hAnsi="Times New Roman" w:cs="Times New Roman"/>
          <w:sz w:val="28"/>
          <w:szCs w:val="28"/>
        </w:rPr>
        <w:t xml:space="preserve">  </w:t>
      </w:r>
      <w:r w:rsidRPr="00FD63BF">
        <w:rPr>
          <w:rFonts w:ascii="Times New Roman" w:hAnsi="Times New Roman" w:cs="Times New Roman"/>
          <w:sz w:val="28"/>
          <w:szCs w:val="28"/>
        </w:rPr>
        <w:t>рублей,  в  том  числе по годам:</w:t>
      </w:r>
    </w:p>
    <w:p w:rsidR="00B02FEB" w:rsidRPr="00FD63BF" w:rsidRDefault="000F40EB" w:rsidP="003B2E7D">
      <w:pPr>
        <w:pStyle w:val="a5"/>
        <w:ind w:firstLine="567"/>
        <w:rPr>
          <w:rFonts w:ascii="Times New Roman" w:hAnsi="Times New Roman" w:cs="Times New Roman"/>
          <w:sz w:val="28"/>
          <w:szCs w:val="28"/>
        </w:rPr>
      </w:pPr>
      <w:r>
        <w:rPr>
          <w:rFonts w:ascii="Times New Roman" w:hAnsi="Times New Roman" w:cs="Times New Roman"/>
          <w:sz w:val="28"/>
          <w:szCs w:val="28"/>
        </w:rPr>
        <w:t xml:space="preserve"> в 2014 году – 794,969</w:t>
      </w:r>
      <w:r w:rsidR="0065550B">
        <w:rPr>
          <w:rFonts w:ascii="Times New Roman" w:hAnsi="Times New Roman" w:cs="Times New Roman"/>
          <w:sz w:val="28"/>
          <w:szCs w:val="28"/>
        </w:rPr>
        <w:t xml:space="preserve">  тыс.</w:t>
      </w:r>
      <w:r w:rsidR="00BF1AFE">
        <w:rPr>
          <w:rFonts w:ascii="Times New Roman" w:hAnsi="Times New Roman" w:cs="Times New Roman"/>
          <w:sz w:val="28"/>
          <w:szCs w:val="28"/>
        </w:rPr>
        <w:t xml:space="preserve"> </w:t>
      </w:r>
      <w:r w:rsidR="00B02FEB" w:rsidRPr="00FD63BF">
        <w:rPr>
          <w:rFonts w:ascii="Times New Roman" w:hAnsi="Times New Roman" w:cs="Times New Roman"/>
          <w:sz w:val="28"/>
          <w:szCs w:val="28"/>
        </w:rPr>
        <w:t xml:space="preserve"> рублей;</w:t>
      </w:r>
    </w:p>
    <w:p w:rsidR="00B02FEB" w:rsidRDefault="000F40EB" w:rsidP="003B2E7D">
      <w:pPr>
        <w:pStyle w:val="ConsPlusNormal"/>
        <w:ind w:firstLine="567"/>
        <w:rPr>
          <w:rFonts w:ascii="Times New Roman" w:hAnsi="Times New Roman" w:cs="Times New Roman"/>
          <w:sz w:val="28"/>
          <w:szCs w:val="28"/>
        </w:rPr>
      </w:pPr>
      <w:r>
        <w:rPr>
          <w:rFonts w:ascii="Times New Roman" w:hAnsi="Times New Roman" w:cs="Times New Roman"/>
          <w:sz w:val="28"/>
          <w:szCs w:val="28"/>
        </w:rPr>
        <w:t xml:space="preserve"> в 2015 году – 794,969</w:t>
      </w:r>
      <w:r w:rsidR="0065550B">
        <w:rPr>
          <w:rFonts w:ascii="Times New Roman" w:hAnsi="Times New Roman" w:cs="Times New Roman"/>
          <w:sz w:val="28"/>
          <w:szCs w:val="28"/>
        </w:rPr>
        <w:t xml:space="preserve"> тыс.</w:t>
      </w:r>
      <w:r w:rsidR="00B02FEB">
        <w:rPr>
          <w:rFonts w:ascii="Times New Roman" w:hAnsi="Times New Roman" w:cs="Times New Roman"/>
          <w:sz w:val="28"/>
          <w:szCs w:val="28"/>
        </w:rPr>
        <w:t xml:space="preserve"> рублей;</w:t>
      </w:r>
    </w:p>
    <w:p w:rsidR="00B02FEB" w:rsidRDefault="000F40EB" w:rsidP="003B2E7D">
      <w:pPr>
        <w:pStyle w:val="ConsPlusCell"/>
        <w:ind w:firstLine="567"/>
        <w:rPr>
          <w:rFonts w:ascii="Times New Roman" w:hAnsi="Times New Roman" w:cs="Times New Roman"/>
          <w:sz w:val="28"/>
          <w:szCs w:val="28"/>
        </w:rPr>
      </w:pPr>
      <w:r>
        <w:rPr>
          <w:rFonts w:ascii="Times New Roman" w:hAnsi="Times New Roman" w:cs="Times New Roman"/>
          <w:sz w:val="28"/>
          <w:szCs w:val="28"/>
        </w:rPr>
        <w:t xml:space="preserve"> в 2016 году – 794,969</w:t>
      </w:r>
      <w:r w:rsidR="0065550B">
        <w:rPr>
          <w:rFonts w:ascii="Times New Roman" w:hAnsi="Times New Roman" w:cs="Times New Roman"/>
          <w:sz w:val="28"/>
          <w:szCs w:val="28"/>
        </w:rPr>
        <w:t xml:space="preserve"> тыс.</w:t>
      </w:r>
      <w:r w:rsidR="00B02FEB">
        <w:rPr>
          <w:rFonts w:ascii="Times New Roman" w:hAnsi="Times New Roman" w:cs="Times New Roman"/>
          <w:sz w:val="28"/>
          <w:szCs w:val="28"/>
        </w:rPr>
        <w:t xml:space="preserve">  рублей;</w:t>
      </w:r>
    </w:p>
    <w:p w:rsidR="00B02FEB" w:rsidRDefault="00B02FEB" w:rsidP="00B02FEB">
      <w:pPr>
        <w:widowControl w:val="0"/>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Ресурсное обеспечение реализации Подпрограммы за счет средств районного бюджета п</w:t>
      </w:r>
      <w:r w:rsidR="00084842">
        <w:rPr>
          <w:rFonts w:ascii="Times New Roman" w:hAnsi="Times New Roman" w:cs="Times New Roman"/>
          <w:sz w:val="28"/>
          <w:szCs w:val="28"/>
        </w:rPr>
        <w:t>риведено в приложениях 3 и 4 к п</w:t>
      </w:r>
      <w:r>
        <w:rPr>
          <w:rFonts w:ascii="Times New Roman" w:hAnsi="Times New Roman" w:cs="Times New Roman"/>
          <w:sz w:val="28"/>
          <w:szCs w:val="28"/>
        </w:rPr>
        <w:t>рограмме.</w:t>
      </w:r>
    </w:p>
    <w:p w:rsidR="00B02FEB" w:rsidRDefault="00B02FEB" w:rsidP="00B02FEB">
      <w:pPr>
        <w:widowControl w:val="0"/>
        <w:autoSpaceDE w:val="0"/>
        <w:autoSpaceDN w:val="0"/>
        <w:adjustRightInd w:val="0"/>
        <w:jc w:val="both"/>
        <w:rPr>
          <w:rFonts w:ascii="Times New Roman" w:hAnsi="Times New Roman" w:cs="Times New Roman"/>
          <w:sz w:val="28"/>
          <w:szCs w:val="28"/>
        </w:rPr>
      </w:pPr>
    </w:p>
    <w:p w:rsidR="00B02FEB" w:rsidRDefault="00B02FEB" w:rsidP="00B02FEB">
      <w:pPr>
        <w:widowControl w:val="0"/>
        <w:autoSpaceDE w:val="0"/>
        <w:autoSpaceDN w:val="0"/>
        <w:adjustRightInd w:val="0"/>
        <w:jc w:val="both"/>
        <w:rPr>
          <w:rFonts w:ascii="Times New Roman" w:hAnsi="Times New Roman" w:cs="Times New Roman"/>
          <w:sz w:val="28"/>
          <w:szCs w:val="28"/>
        </w:rPr>
      </w:pPr>
    </w:p>
    <w:p w:rsidR="00B02FEB" w:rsidRDefault="00B02FEB" w:rsidP="00B02FEB">
      <w:pPr>
        <w:widowControl w:val="0"/>
        <w:autoSpaceDE w:val="0"/>
        <w:autoSpaceDN w:val="0"/>
        <w:adjustRightInd w:val="0"/>
        <w:jc w:val="both"/>
        <w:rPr>
          <w:rFonts w:ascii="Times New Roman" w:hAnsi="Times New Roman" w:cs="Times New Roman"/>
          <w:sz w:val="28"/>
          <w:szCs w:val="28"/>
        </w:rPr>
      </w:pPr>
    </w:p>
    <w:p w:rsidR="00B02FEB" w:rsidRDefault="00B02FEB" w:rsidP="00B02FEB">
      <w:pPr>
        <w:widowControl w:val="0"/>
        <w:autoSpaceDE w:val="0"/>
        <w:autoSpaceDN w:val="0"/>
        <w:adjustRightInd w:val="0"/>
        <w:jc w:val="both"/>
        <w:rPr>
          <w:rFonts w:ascii="Times New Roman" w:hAnsi="Times New Roman" w:cs="Times New Roman"/>
          <w:sz w:val="28"/>
          <w:szCs w:val="28"/>
        </w:rPr>
      </w:pPr>
    </w:p>
    <w:p w:rsidR="00B02FEB" w:rsidRDefault="00B02FEB" w:rsidP="00B02FEB">
      <w:pPr>
        <w:widowControl w:val="0"/>
        <w:autoSpaceDE w:val="0"/>
        <w:autoSpaceDN w:val="0"/>
        <w:adjustRightInd w:val="0"/>
        <w:jc w:val="both"/>
        <w:rPr>
          <w:rFonts w:ascii="Times New Roman" w:hAnsi="Times New Roman" w:cs="Times New Roman"/>
          <w:sz w:val="28"/>
          <w:szCs w:val="28"/>
        </w:rPr>
      </w:pPr>
    </w:p>
    <w:p w:rsidR="00B02FEB" w:rsidRDefault="00B02FEB" w:rsidP="00B02FEB">
      <w:pPr>
        <w:widowControl w:val="0"/>
        <w:autoSpaceDE w:val="0"/>
        <w:autoSpaceDN w:val="0"/>
        <w:adjustRightInd w:val="0"/>
        <w:jc w:val="both"/>
        <w:rPr>
          <w:rFonts w:ascii="Times New Roman" w:hAnsi="Times New Roman" w:cs="Times New Roman"/>
          <w:sz w:val="28"/>
          <w:szCs w:val="28"/>
        </w:rPr>
      </w:pPr>
    </w:p>
    <w:p w:rsidR="00356994" w:rsidRDefault="00356994" w:rsidP="00B02FEB">
      <w:pPr>
        <w:widowControl w:val="0"/>
        <w:autoSpaceDE w:val="0"/>
        <w:autoSpaceDN w:val="0"/>
        <w:adjustRightInd w:val="0"/>
        <w:jc w:val="both"/>
        <w:rPr>
          <w:rFonts w:ascii="Times New Roman" w:hAnsi="Times New Roman" w:cs="Times New Roman"/>
          <w:sz w:val="28"/>
          <w:szCs w:val="28"/>
        </w:rPr>
        <w:sectPr w:rsidR="00356994" w:rsidSect="00E130DD">
          <w:pgSz w:w="11906" w:h="16838"/>
          <w:pgMar w:top="1134" w:right="850" w:bottom="1134" w:left="1701" w:header="708" w:footer="708" w:gutter="0"/>
          <w:cols w:space="708"/>
          <w:docGrid w:linePitch="360"/>
        </w:sectPr>
      </w:pPr>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7"/>
        <w:gridCol w:w="7277"/>
      </w:tblGrid>
      <w:tr w:rsidR="003B2E7D" w:rsidRPr="003B2E7D" w:rsidTr="003B2E7D">
        <w:trPr>
          <w:jc w:val="center"/>
        </w:trPr>
        <w:tc>
          <w:tcPr>
            <w:tcW w:w="7393" w:type="dxa"/>
          </w:tcPr>
          <w:p w:rsidR="003B2E7D" w:rsidRPr="003B2E7D" w:rsidRDefault="003B2E7D" w:rsidP="003B2E7D">
            <w:pPr>
              <w:widowControl w:val="0"/>
              <w:autoSpaceDE w:val="0"/>
              <w:autoSpaceDN w:val="0"/>
              <w:adjustRightInd w:val="0"/>
              <w:spacing w:line="240" w:lineRule="exact"/>
              <w:jc w:val="both"/>
              <w:rPr>
                <w:rFonts w:ascii="Times New Roman" w:hAnsi="Times New Roman" w:cs="Times New Roman"/>
                <w:sz w:val="28"/>
                <w:szCs w:val="28"/>
              </w:rPr>
            </w:pPr>
          </w:p>
        </w:tc>
        <w:tc>
          <w:tcPr>
            <w:tcW w:w="7393" w:type="dxa"/>
          </w:tcPr>
          <w:p w:rsidR="003B2E7D" w:rsidRDefault="003B2E7D" w:rsidP="003B2E7D">
            <w:pPr>
              <w:widowControl w:val="0"/>
              <w:autoSpaceDE w:val="0"/>
              <w:autoSpaceDN w:val="0"/>
              <w:adjustRightInd w:val="0"/>
              <w:spacing w:line="240" w:lineRule="exact"/>
              <w:jc w:val="center"/>
              <w:rPr>
                <w:rFonts w:ascii="Times New Roman" w:hAnsi="Times New Roman" w:cs="Times New Roman"/>
                <w:sz w:val="28"/>
                <w:szCs w:val="28"/>
              </w:rPr>
            </w:pPr>
            <w:r>
              <w:rPr>
                <w:rFonts w:ascii="Times New Roman" w:hAnsi="Times New Roman" w:cs="Times New Roman"/>
                <w:sz w:val="28"/>
                <w:szCs w:val="28"/>
              </w:rPr>
              <w:t>Приложение 1</w:t>
            </w:r>
          </w:p>
          <w:p w:rsidR="003B2E7D" w:rsidRDefault="003B2E7D" w:rsidP="003B2E7D">
            <w:pPr>
              <w:pStyle w:val="ConsPlusTitle"/>
              <w:spacing w:line="240" w:lineRule="exact"/>
              <w:jc w:val="center"/>
              <w:rPr>
                <w:rFonts w:ascii="Times New Roman" w:hAnsi="Times New Roman" w:cs="Times New Roman"/>
                <w:b w:val="0"/>
                <w:sz w:val="28"/>
                <w:szCs w:val="28"/>
              </w:rPr>
            </w:pPr>
            <w:r w:rsidRPr="003B2E7D">
              <w:rPr>
                <w:rFonts w:ascii="Times New Roman" w:hAnsi="Times New Roman" w:cs="Times New Roman"/>
                <w:b w:val="0"/>
                <w:sz w:val="28"/>
                <w:szCs w:val="28"/>
              </w:rPr>
              <w:t>к муниципальной программе</w:t>
            </w:r>
            <w:r>
              <w:rPr>
                <w:rFonts w:ascii="Times New Roman" w:hAnsi="Times New Roman" w:cs="Times New Roman"/>
                <w:sz w:val="28"/>
                <w:szCs w:val="28"/>
              </w:rPr>
              <w:t xml:space="preserve"> </w:t>
            </w:r>
            <w:r>
              <w:rPr>
                <w:rFonts w:ascii="Times New Roman" w:hAnsi="Times New Roman" w:cs="Times New Roman"/>
                <w:b w:val="0"/>
                <w:sz w:val="28"/>
                <w:szCs w:val="28"/>
              </w:rPr>
              <w:t xml:space="preserve">Благодарненского муниципального района Ставропольского края «Развитие физической культуры и спорта» </w:t>
            </w:r>
          </w:p>
          <w:p w:rsidR="003B2E7D" w:rsidRPr="003B2E7D" w:rsidRDefault="003B2E7D" w:rsidP="003B2E7D">
            <w:pPr>
              <w:widowControl w:val="0"/>
              <w:autoSpaceDE w:val="0"/>
              <w:autoSpaceDN w:val="0"/>
              <w:adjustRightInd w:val="0"/>
              <w:spacing w:line="240" w:lineRule="exact"/>
              <w:jc w:val="both"/>
              <w:rPr>
                <w:rFonts w:ascii="Times New Roman" w:hAnsi="Times New Roman" w:cs="Times New Roman"/>
                <w:sz w:val="28"/>
                <w:szCs w:val="28"/>
              </w:rPr>
            </w:pPr>
          </w:p>
        </w:tc>
      </w:tr>
    </w:tbl>
    <w:p w:rsidR="00356994" w:rsidRPr="003B2E7D" w:rsidRDefault="00356994" w:rsidP="003B2E7D">
      <w:pPr>
        <w:pStyle w:val="ConsPlusTitle"/>
        <w:rPr>
          <w:rFonts w:ascii="Times New Roman" w:hAnsi="Times New Roman" w:cs="Times New Roman"/>
          <w:b w:val="0"/>
          <w:sz w:val="28"/>
          <w:szCs w:val="28"/>
        </w:rPr>
      </w:pPr>
      <w:bookmarkStart w:id="11" w:name="Par782"/>
      <w:bookmarkEnd w:id="11"/>
    </w:p>
    <w:p w:rsidR="00356994" w:rsidRPr="003B2E7D" w:rsidRDefault="00356994" w:rsidP="003B2E7D">
      <w:pPr>
        <w:pStyle w:val="ConsPlusTitle"/>
        <w:spacing w:line="240" w:lineRule="exact"/>
        <w:jc w:val="center"/>
        <w:rPr>
          <w:rFonts w:ascii="Times New Roman" w:hAnsi="Times New Roman" w:cs="Times New Roman"/>
          <w:b w:val="0"/>
          <w:sz w:val="28"/>
          <w:szCs w:val="28"/>
        </w:rPr>
      </w:pPr>
      <w:r w:rsidRPr="003B2E7D">
        <w:rPr>
          <w:rFonts w:ascii="Times New Roman" w:hAnsi="Times New Roman" w:cs="Times New Roman"/>
          <w:b w:val="0"/>
          <w:sz w:val="28"/>
          <w:szCs w:val="28"/>
        </w:rPr>
        <w:t>СВЕДЕНИЯ</w:t>
      </w:r>
    </w:p>
    <w:p w:rsidR="00356994" w:rsidRPr="003B2E7D" w:rsidRDefault="00356994" w:rsidP="003B2E7D">
      <w:pPr>
        <w:widowControl w:val="0"/>
        <w:autoSpaceDE w:val="0"/>
        <w:autoSpaceDN w:val="0"/>
        <w:adjustRightInd w:val="0"/>
        <w:spacing w:after="0" w:line="240" w:lineRule="exact"/>
        <w:jc w:val="center"/>
        <w:rPr>
          <w:rFonts w:ascii="Times New Roman" w:hAnsi="Times New Roman" w:cs="Times New Roman"/>
          <w:sz w:val="28"/>
          <w:szCs w:val="28"/>
        </w:rPr>
      </w:pPr>
      <w:r w:rsidRPr="003B2E7D">
        <w:rPr>
          <w:rFonts w:ascii="Times New Roman" w:hAnsi="Times New Roman" w:cs="Times New Roman"/>
          <w:sz w:val="28"/>
          <w:szCs w:val="28"/>
        </w:rPr>
        <w:t>о целевых индикаторах и показателях муниципальной программы Благодарненского</w:t>
      </w:r>
      <w:r w:rsidRPr="003B2E7D">
        <w:rPr>
          <w:rFonts w:ascii="Times New Roman" w:hAnsi="Times New Roman" w:cs="Times New Roman"/>
          <w:b/>
          <w:sz w:val="28"/>
          <w:szCs w:val="28"/>
        </w:rPr>
        <w:t xml:space="preserve">  </w:t>
      </w:r>
      <w:r w:rsidRPr="003B2E7D">
        <w:rPr>
          <w:rFonts w:ascii="Times New Roman" w:hAnsi="Times New Roman" w:cs="Times New Roman"/>
          <w:sz w:val="28"/>
          <w:szCs w:val="28"/>
        </w:rPr>
        <w:t xml:space="preserve">муниципального района Ставропольского       края «Развитие физической культуры и  спорта», подпрограмм программ и их значениях </w:t>
      </w:r>
    </w:p>
    <w:tbl>
      <w:tblPr>
        <w:tblW w:w="14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4"/>
        <w:gridCol w:w="3829"/>
        <w:gridCol w:w="1275"/>
        <w:gridCol w:w="709"/>
        <w:gridCol w:w="851"/>
        <w:gridCol w:w="850"/>
        <w:gridCol w:w="709"/>
        <w:gridCol w:w="709"/>
        <w:gridCol w:w="708"/>
        <w:gridCol w:w="142"/>
        <w:gridCol w:w="3969"/>
      </w:tblGrid>
      <w:tr w:rsidR="00356994" w:rsidRPr="003B2E7D" w:rsidTr="00191E26">
        <w:trPr>
          <w:trHeight w:val="734"/>
        </w:trPr>
        <w:tc>
          <w:tcPr>
            <w:tcW w:w="674" w:type="dxa"/>
            <w:vMerge w:val="restart"/>
          </w:tcPr>
          <w:p w:rsidR="00356994" w:rsidRPr="003B2E7D" w:rsidRDefault="00356994" w:rsidP="003B2E7D">
            <w:pPr>
              <w:widowControl w:val="0"/>
              <w:autoSpaceDE w:val="0"/>
              <w:autoSpaceDN w:val="0"/>
              <w:adjustRightInd w:val="0"/>
              <w:spacing w:after="0" w:line="240" w:lineRule="exact"/>
              <w:jc w:val="center"/>
              <w:rPr>
                <w:rFonts w:ascii="Times New Roman" w:hAnsi="Times New Roman" w:cs="Times New Roman"/>
                <w:bCs/>
                <w:sz w:val="28"/>
                <w:szCs w:val="28"/>
              </w:rPr>
            </w:pPr>
            <w:r w:rsidRPr="003B2E7D">
              <w:rPr>
                <w:rFonts w:ascii="Times New Roman" w:hAnsi="Times New Roman" w:cs="Times New Roman"/>
                <w:bCs/>
                <w:sz w:val="28"/>
                <w:szCs w:val="28"/>
              </w:rPr>
              <w:t>№</w:t>
            </w:r>
          </w:p>
          <w:p w:rsidR="00356994" w:rsidRPr="003B2E7D" w:rsidRDefault="00356994" w:rsidP="003B2E7D">
            <w:pPr>
              <w:widowControl w:val="0"/>
              <w:autoSpaceDE w:val="0"/>
              <w:autoSpaceDN w:val="0"/>
              <w:adjustRightInd w:val="0"/>
              <w:spacing w:after="0" w:line="240" w:lineRule="exact"/>
              <w:jc w:val="center"/>
              <w:rPr>
                <w:rFonts w:ascii="Times New Roman" w:hAnsi="Times New Roman" w:cs="Times New Roman"/>
                <w:bCs/>
                <w:sz w:val="28"/>
                <w:szCs w:val="28"/>
              </w:rPr>
            </w:pPr>
            <w:r w:rsidRPr="003B2E7D">
              <w:rPr>
                <w:rFonts w:ascii="Times New Roman" w:hAnsi="Times New Roman" w:cs="Times New Roman"/>
                <w:bCs/>
                <w:sz w:val="28"/>
                <w:szCs w:val="28"/>
              </w:rPr>
              <w:t>п/п</w:t>
            </w:r>
          </w:p>
        </w:tc>
        <w:tc>
          <w:tcPr>
            <w:tcW w:w="3829" w:type="dxa"/>
            <w:vMerge w:val="restart"/>
          </w:tcPr>
          <w:p w:rsidR="00356994" w:rsidRPr="003B2E7D" w:rsidRDefault="00356994" w:rsidP="003B2E7D">
            <w:pPr>
              <w:widowControl w:val="0"/>
              <w:autoSpaceDE w:val="0"/>
              <w:autoSpaceDN w:val="0"/>
              <w:adjustRightInd w:val="0"/>
              <w:spacing w:after="0" w:line="240" w:lineRule="exact"/>
              <w:jc w:val="center"/>
              <w:rPr>
                <w:rFonts w:ascii="Times New Roman" w:hAnsi="Times New Roman" w:cs="Times New Roman"/>
                <w:bCs/>
                <w:sz w:val="28"/>
                <w:szCs w:val="28"/>
              </w:rPr>
            </w:pPr>
            <w:r w:rsidRPr="003B2E7D">
              <w:rPr>
                <w:rFonts w:ascii="Times New Roman" w:hAnsi="Times New Roman" w:cs="Times New Roman"/>
                <w:bCs/>
                <w:sz w:val="28"/>
                <w:szCs w:val="28"/>
              </w:rPr>
              <w:t>Наименование целевого индикатора и показатели программы, подпрограммы программы</w:t>
            </w:r>
          </w:p>
        </w:tc>
        <w:tc>
          <w:tcPr>
            <w:tcW w:w="1275" w:type="dxa"/>
            <w:vMerge w:val="restart"/>
          </w:tcPr>
          <w:p w:rsidR="00931CA8" w:rsidRDefault="00356994" w:rsidP="00DC2EB4">
            <w:pPr>
              <w:widowControl w:val="0"/>
              <w:autoSpaceDE w:val="0"/>
              <w:autoSpaceDN w:val="0"/>
              <w:adjustRightInd w:val="0"/>
              <w:spacing w:after="0" w:line="240" w:lineRule="exact"/>
              <w:ind w:left="-108"/>
              <w:jc w:val="center"/>
              <w:rPr>
                <w:rFonts w:ascii="Times New Roman" w:hAnsi="Times New Roman" w:cs="Times New Roman"/>
                <w:bCs/>
                <w:sz w:val="28"/>
                <w:szCs w:val="28"/>
              </w:rPr>
            </w:pPr>
            <w:r w:rsidRPr="003B2E7D">
              <w:rPr>
                <w:rFonts w:ascii="Times New Roman" w:hAnsi="Times New Roman" w:cs="Times New Roman"/>
                <w:bCs/>
                <w:sz w:val="28"/>
                <w:szCs w:val="28"/>
              </w:rPr>
              <w:t xml:space="preserve">единица </w:t>
            </w:r>
            <w:proofErr w:type="spellStart"/>
            <w:r w:rsidRPr="003B2E7D">
              <w:rPr>
                <w:rFonts w:ascii="Times New Roman" w:hAnsi="Times New Roman" w:cs="Times New Roman"/>
                <w:bCs/>
                <w:sz w:val="28"/>
                <w:szCs w:val="28"/>
              </w:rPr>
              <w:t>измере</w:t>
            </w:r>
            <w:proofErr w:type="spellEnd"/>
          </w:p>
          <w:p w:rsidR="00356994" w:rsidRPr="003B2E7D" w:rsidRDefault="00356994" w:rsidP="00931CA8">
            <w:pPr>
              <w:widowControl w:val="0"/>
              <w:autoSpaceDE w:val="0"/>
              <w:autoSpaceDN w:val="0"/>
              <w:adjustRightInd w:val="0"/>
              <w:spacing w:after="0" w:line="240" w:lineRule="exact"/>
              <w:ind w:left="-108" w:right="-108"/>
              <w:jc w:val="center"/>
              <w:rPr>
                <w:rFonts w:ascii="Times New Roman" w:hAnsi="Times New Roman" w:cs="Times New Roman"/>
                <w:bCs/>
                <w:sz w:val="28"/>
                <w:szCs w:val="28"/>
              </w:rPr>
            </w:pPr>
            <w:proofErr w:type="spellStart"/>
            <w:r w:rsidRPr="003B2E7D">
              <w:rPr>
                <w:rFonts w:ascii="Times New Roman" w:hAnsi="Times New Roman" w:cs="Times New Roman"/>
                <w:bCs/>
                <w:sz w:val="28"/>
                <w:szCs w:val="28"/>
              </w:rPr>
              <w:t>ния</w:t>
            </w:r>
            <w:proofErr w:type="spellEnd"/>
          </w:p>
        </w:tc>
        <w:tc>
          <w:tcPr>
            <w:tcW w:w="4536" w:type="dxa"/>
            <w:gridSpan w:val="6"/>
            <w:tcBorders>
              <w:bottom w:val="single" w:sz="4" w:space="0" w:color="auto"/>
            </w:tcBorders>
          </w:tcPr>
          <w:p w:rsidR="00356994" w:rsidRPr="003B2E7D" w:rsidRDefault="00356994" w:rsidP="003B2E7D">
            <w:pPr>
              <w:widowControl w:val="0"/>
              <w:autoSpaceDE w:val="0"/>
              <w:autoSpaceDN w:val="0"/>
              <w:adjustRightInd w:val="0"/>
              <w:spacing w:after="0" w:line="240" w:lineRule="exact"/>
              <w:jc w:val="center"/>
              <w:rPr>
                <w:rFonts w:ascii="Times New Roman" w:hAnsi="Times New Roman" w:cs="Times New Roman"/>
                <w:bCs/>
                <w:sz w:val="28"/>
                <w:szCs w:val="28"/>
              </w:rPr>
            </w:pPr>
            <w:r w:rsidRPr="003B2E7D">
              <w:rPr>
                <w:rFonts w:ascii="Times New Roman" w:hAnsi="Times New Roman" w:cs="Times New Roman"/>
                <w:bCs/>
                <w:sz w:val="28"/>
                <w:szCs w:val="28"/>
              </w:rPr>
              <w:t>значение целевого индикатора и показатели программы по годам</w:t>
            </w:r>
          </w:p>
        </w:tc>
        <w:tc>
          <w:tcPr>
            <w:tcW w:w="4111" w:type="dxa"/>
            <w:gridSpan w:val="2"/>
            <w:vMerge w:val="restart"/>
          </w:tcPr>
          <w:p w:rsidR="00356994" w:rsidRPr="003B2E7D" w:rsidRDefault="00356994" w:rsidP="003B2E7D">
            <w:pPr>
              <w:widowControl w:val="0"/>
              <w:autoSpaceDE w:val="0"/>
              <w:autoSpaceDN w:val="0"/>
              <w:adjustRightInd w:val="0"/>
              <w:spacing w:after="0" w:line="240" w:lineRule="exact"/>
              <w:jc w:val="center"/>
              <w:rPr>
                <w:rFonts w:ascii="Times New Roman" w:hAnsi="Times New Roman" w:cs="Times New Roman"/>
                <w:bCs/>
                <w:sz w:val="28"/>
                <w:szCs w:val="28"/>
              </w:rPr>
            </w:pPr>
            <w:r w:rsidRPr="003B2E7D">
              <w:rPr>
                <w:rFonts w:ascii="Times New Roman" w:hAnsi="Times New Roman" w:cs="Times New Roman"/>
                <w:bCs/>
                <w:sz w:val="28"/>
                <w:szCs w:val="28"/>
              </w:rPr>
              <w:t>источник информации (методика расчета)</w:t>
            </w:r>
          </w:p>
        </w:tc>
      </w:tr>
      <w:tr w:rsidR="00356994" w:rsidRPr="003B2E7D" w:rsidTr="00191E26">
        <w:trPr>
          <w:trHeight w:val="273"/>
        </w:trPr>
        <w:tc>
          <w:tcPr>
            <w:tcW w:w="674" w:type="dxa"/>
            <w:vMerge/>
          </w:tcPr>
          <w:p w:rsidR="00356994" w:rsidRPr="003B2E7D" w:rsidRDefault="00356994" w:rsidP="00356994">
            <w:pPr>
              <w:widowControl w:val="0"/>
              <w:autoSpaceDE w:val="0"/>
              <w:autoSpaceDN w:val="0"/>
              <w:adjustRightInd w:val="0"/>
              <w:jc w:val="center"/>
              <w:rPr>
                <w:rFonts w:ascii="Times New Roman" w:hAnsi="Times New Roman" w:cs="Times New Roman"/>
                <w:bCs/>
                <w:sz w:val="28"/>
                <w:szCs w:val="28"/>
              </w:rPr>
            </w:pPr>
          </w:p>
        </w:tc>
        <w:tc>
          <w:tcPr>
            <w:tcW w:w="3829" w:type="dxa"/>
            <w:vMerge/>
          </w:tcPr>
          <w:p w:rsidR="00356994" w:rsidRPr="003B2E7D" w:rsidRDefault="00356994" w:rsidP="00356994">
            <w:pPr>
              <w:widowControl w:val="0"/>
              <w:autoSpaceDE w:val="0"/>
              <w:autoSpaceDN w:val="0"/>
              <w:adjustRightInd w:val="0"/>
              <w:jc w:val="center"/>
              <w:rPr>
                <w:rFonts w:ascii="Times New Roman" w:hAnsi="Times New Roman" w:cs="Times New Roman"/>
                <w:bCs/>
                <w:sz w:val="28"/>
                <w:szCs w:val="28"/>
              </w:rPr>
            </w:pPr>
          </w:p>
        </w:tc>
        <w:tc>
          <w:tcPr>
            <w:tcW w:w="1275" w:type="dxa"/>
            <w:vMerge/>
          </w:tcPr>
          <w:p w:rsidR="00356994" w:rsidRPr="003B2E7D" w:rsidRDefault="00356994" w:rsidP="00356994">
            <w:pPr>
              <w:widowControl w:val="0"/>
              <w:autoSpaceDE w:val="0"/>
              <w:autoSpaceDN w:val="0"/>
              <w:adjustRightInd w:val="0"/>
              <w:jc w:val="center"/>
              <w:rPr>
                <w:rFonts w:ascii="Times New Roman" w:hAnsi="Times New Roman" w:cs="Times New Roman"/>
                <w:bCs/>
                <w:sz w:val="28"/>
                <w:szCs w:val="28"/>
              </w:rPr>
            </w:pPr>
          </w:p>
        </w:tc>
        <w:tc>
          <w:tcPr>
            <w:tcW w:w="709" w:type="dxa"/>
            <w:tcBorders>
              <w:top w:val="single" w:sz="4" w:space="0" w:color="auto"/>
            </w:tcBorders>
          </w:tcPr>
          <w:p w:rsidR="00356994" w:rsidRPr="003B2E7D" w:rsidRDefault="00356994" w:rsidP="003954BD">
            <w:pPr>
              <w:widowControl w:val="0"/>
              <w:autoSpaceDE w:val="0"/>
              <w:autoSpaceDN w:val="0"/>
              <w:adjustRightInd w:val="0"/>
              <w:spacing w:after="0" w:line="240" w:lineRule="auto"/>
              <w:ind w:left="-108"/>
              <w:jc w:val="center"/>
              <w:rPr>
                <w:rFonts w:ascii="Times New Roman" w:hAnsi="Times New Roman" w:cs="Times New Roman"/>
                <w:bCs/>
                <w:sz w:val="28"/>
                <w:szCs w:val="28"/>
              </w:rPr>
            </w:pPr>
            <w:r w:rsidRPr="003B2E7D">
              <w:rPr>
                <w:rFonts w:ascii="Times New Roman" w:hAnsi="Times New Roman" w:cs="Times New Roman"/>
                <w:bCs/>
                <w:sz w:val="28"/>
                <w:szCs w:val="28"/>
              </w:rPr>
              <w:t>2011</w:t>
            </w:r>
          </w:p>
        </w:tc>
        <w:tc>
          <w:tcPr>
            <w:tcW w:w="851" w:type="dxa"/>
            <w:tcBorders>
              <w:top w:val="single" w:sz="4" w:space="0" w:color="auto"/>
            </w:tcBorders>
          </w:tcPr>
          <w:p w:rsidR="00356994" w:rsidRPr="003B2E7D" w:rsidRDefault="00356994" w:rsidP="005E0BAB">
            <w:pPr>
              <w:widowControl w:val="0"/>
              <w:autoSpaceDE w:val="0"/>
              <w:autoSpaceDN w:val="0"/>
              <w:adjustRightInd w:val="0"/>
              <w:spacing w:after="0" w:line="240" w:lineRule="auto"/>
              <w:jc w:val="center"/>
              <w:rPr>
                <w:rFonts w:ascii="Times New Roman" w:hAnsi="Times New Roman" w:cs="Times New Roman"/>
                <w:bCs/>
                <w:sz w:val="28"/>
                <w:szCs w:val="28"/>
              </w:rPr>
            </w:pPr>
            <w:r w:rsidRPr="003B2E7D">
              <w:rPr>
                <w:rFonts w:ascii="Times New Roman" w:hAnsi="Times New Roman" w:cs="Times New Roman"/>
                <w:bCs/>
                <w:sz w:val="28"/>
                <w:szCs w:val="28"/>
              </w:rPr>
              <w:t>2012</w:t>
            </w:r>
          </w:p>
        </w:tc>
        <w:tc>
          <w:tcPr>
            <w:tcW w:w="850" w:type="dxa"/>
            <w:tcBorders>
              <w:top w:val="single" w:sz="4" w:space="0" w:color="auto"/>
            </w:tcBorders>
          </w:tcPr>
          <w:p w:rsidR="00356994" w:rsidRPr="003B2E7D" w:rsidRDefault="00356994" w:rsidP="005E0BAB">
            <w:pPr>
              <w:widowControl w:val="0"/>
              <w:autoSpaceDE w:val="0"/>
              <w:autoSpaceDN w:val="0"/>
              <w:adjustRightInd w:val="0"/>
              <w:spacing w:after="0" w:line="240" w:lineRule="auto"/>
              <w:jc w:val="center"/>
              <w:rPr>
                <w:rFonts w:ascii="Times New Roman" w:hAnsi="Times New Roman" w:cs="Times New Roman"/>
                <w:bCs/>
                <w:sz w:val="28"/>
                <w:szCs w:val="28"/>
              </w:rPr>
            </w:pPr>
            <w:r w:rsidRPr="003B2E7D">
              <w:rPr>
                <w:rFonts w:ascii="Times New Roman" w:hAnsi="Times New Roman" w:cs="Times New Roman"/>
                <w:bCs/>
                <w:sz w:val="28"/>
                <w:szCs w:val="28"/>
              </w:rPr>
              <w:t>2013</w:t>
            </w:r>
          </w:p>
        </w:tc>
        <w:tc>
          <w:tcPr>
            <w:tcW w:w="709" w:type="dxa"/>
            <w:tcBorders>
              <w:top w:val="single" w:sz="4" w:space="0" w:color="auto"/>
            </w:tcBorders>
          </w:tcPr>
          <w:p w:rsidR="00356994" w:rsidRPr="003B2E7D" w:rsidRDefault="00356994" w:rsidP="005E0BAB">
            <w:pPr>
              <w:widowControl w:val="0"/>
              <w:autoSpaceDE w:val="0"/>
              <w:autoSpaceDN w:val="0"/>
              <w:adjustRightInd w:val="0"/>
              <w:spacing w:after="0" w:line="240" w:lineRule="auto"/>
              <w:ind w:left="-108"/>
              <w:jc w:val="center"/>
              <w:rPr>
                <w:rFonts w:ascii="Times New Roman" w:hAnsi="Times New Roman" w:cs="Times New Roman"/>
                <w:bCs/>
                <w:sz w:val="28"/>
                <w:szCs w:val="28"/>
              </w:rPr>
            </w:pPr>
            <w:r w:rsidRPr="003B2E7D">
              <w:rPr>
                <w:rFonts w:ascii="Times New Roman" w:hAnsi="Times New Roman" w:cs="Times New Roman"/>
                <w:bCs/>
                <w:sz w:val="28"/>
                <w:szCs w:val="28"/>
              </w:rPr>
              <w:t>2014</w:t>
            </w:r>
          </w:p>
        </w:tc>
        <w:tc>
          <w:tcPr>
            <w:tcW w:w="709" w:type="dxa"/>
            <w:tcBorders>
              <w:top w:val="single" w:sz="4" w:space="0" w:color="auto"/>
            </w:tcBorders>
          </w:tcPr>
          <w:p w:rsidR="00356994" w:rsidRPr="003B2E7D" w:rsidRDefault="00356994" w:rsidP="005E0BAB">
            <w:pPr>
              <w:widowControl w:val="0"/>
              <w:autoSpaceDE w:val="0"/>
              <w:autoSpaceDN w:val="0"/>
              <w:adjustRightInd w:val="0"/>
              <w:spacing w:after="0" w:line="240" w:lineRule="auto"/>
              <w:ind w:left="-108"/>
              <w:jc w:val="center"/>
              <w:rPr>
                <w:rFonts w:ascii="Times New Roman" w:hAnsi="Times New Roman" w:cs="Times New Roman"/>
                <w:bCs/>
                <w:sz w:val="28"/>
                <w:szCs w:val="28"/>
              </w:rPr>
            </w:pPr>
            <w:r w:rsidRPr="003B2E7D">
              <w:rPr>
                <w:rFonts w:ascii="Times New Roman" w:hAnsi="Times New Roman" w:cs="Times New Roman"/>
                <w:bCs/>
                <w:sz w:val="28"/>
                <w:szCs w:val="28"/>
              </w:rPr>
              <w:t>2015</w:t>
            </w:r>
          </w:p>
        </w:tc>
        <w:tc>
          <w:tcPr>
            <w:tcW w:w="708" w:type="dxa"/>
            <w:tcBorders>
              <w:top w:val="single" w:sz="4" w:space="0" w:color="auto"/>
            </w:tcBorders>
          </w:tcPr>
          <w:p w:rsidR="00356994" w:rsidRPr="003B2E7D" w:rsidRDefault="00356994" w:rsidP="005E0BAB">
            <w:pPr>
              <w:widowControl w:val="0"/>
              <w:autoSpaceDE w:val="0"/>
              <w:autoSpaceDN w:val="0"/>
              <w:adjustRightInd w:val="0"/>
              <w:spacing w:after="0" w:line="240" w:lineRule="auto"/>
              <w:ind w:left="-108"/>
              <w:jc w:val="center"/>
              <w:rPr>
                <w:rFonts w:ascii="Times New Roman" w:hAnsi="Times New Roman" w:cs="Times New Roman"/>
                <w:bCs/>
                <w:sz w:val="28"/>
                <w:szCs w:val="28"/>
              </w:rPr>
            </w:pPr>
            <w:r w:rsidRPr="003B2E7D">
              <w:rPr>
                <w:rFonts w:ascii="Times New Roman" w:hAnsi="Times New Roman" w:cs="Times New Roman"/>
                <w:bCs/>
                <w:sz w:val="28"/>
                <w:szCs w:val="28"/>
              </w:rPr>
              <w:t>2016</w:t>
            </w:r>
          </w:p>
        </w:tc>
        <w:tc>
          <w:tcPr>
            <w:tcW w:w="4111" w:type="dxa"/>
            <w:gridSpan w:val="2"/>
            <w:vMerge/>
          </w:tcPr>
          <w:p w:rsidR="00356994" w:rsidRPr="003B2E7D" w:rsidRDefault="00356994" w:rsidP="00356994">
            <w:pPr>
              <w:widowControl w:val="0"/>
              <w:autoSpaceDE w:val="0"/>
              <w:autoSpaceDN w:val="0"/>
              <w:adjustRightInd w:val="0"/>
              <w:jc w:val="center"/>
              <w:rPr>
                <w:rFonts w:ascii="Times New Roman" w:hAnsi="Times New Roman" w:cs="Times New Roman"/>
                <w:bCs/>
                <w:sz w:val="28"/>
                <w:szCs w:val="28"/>
              </w:rPr>
            </w:pPr>
          </w:p>
        </w:tc>
      </w:tr>
      <w:tr w:rsidR="00356994" w:rsidRPr="003B2E7D" w:rsidTr="00191E26">
        <w:tc>
          <w:tcPr>
            <w:tcW w:w="14425" w:type="dxa"/>
            <w:gridSpan w:val="11"/>
          </w:tcPr>
          <w:p w:rsidR="00356994" w:rsidRPr="003B2E7D" w:rsidRDefault="00356994" w:rsidP="00356994">
            <w:pPr>
              <w:widowControl w:val="0"/>
              <w:numPr>
                <w:ilvl w:val="0"/>
                <w:numId w:val="1"/>
              </w:numPr>
              <w:autoSpaceDE w:val="0"/>
              <w:autoSpaceDN w:val="0"/>
              <w:adjustRightInd w:val="0"/>
              <w:spacing w:after="0" w:line="240" w:lineRule="auto"/>
              <w:jc w:val="center"/>
              <w:rPr>
                <w:rFonts w:ascii="Times New Roman" w:hAnsi="Times New Roman" w:cs="Times New Roman"/>
                <w:sz w:val="28"/>
                <w:szCs w:val="28"/>
              </w:rPr>
            </w:pPr>
            <w:r w:rsidRPr="003B2E7D">
              <w:rPr>
                <w:rFonts w:ascii="Times New Roman" w:hAnsi="Times New Roman" w:cs="Times New Roman"/>
                <w:bCs/>
                <w:sz w:val="28"/>
                <w:szCs w:val="28"/>
              </w:rPr>
              <w:t xml:space="preserve">Муниципальная </w:t>
            </w:r>
            <w:r w:rsidRPr="003B2E7D">
              <w:rPr>
                <w:rFonts w:ascii="Times New Roman" w:hAnsi="Times New Roman" w:cs="Times New Roman"/>
                <w:sz w:val="28"/>
                <w:szCs w:val="28"/>
              </w:rPr>
              <w:t>программа Благодарненского</w:t>
            </w:r>
            <w:r w:rsidRPr="003B2E7D">
              <w:rPr>
                <w:rFonts w:ascii="Times New Roman" w:hAnsi="Times New Roman" w:cs="Times New Roman"/>
                <w:b/>
                <w:sz w:val="28"/>
                <w:szCs w:val="28"/>
              </w:rPr>
              <w:t xml:space="preserve">  </w:t>
            </w:r>
            <w:r w:rsidRPr="003B2E7D">
              <w:rPr>
                <w:rFonts w:ascii="Times New Roman" w:hAnsi="Times New Roman" w:cs="Times New Roman"/>
                <w:sz w:val="28"/>
                <w:szCs w:val="28"/>
              </w:rPr>
              <w:t xml:space="preserve">муниципального района Ставропольского       края «Развитие физической культуры и  спорта» </w:t>
            </w:r>
          </w:p>
        </w:tc>
      </w:tr>
      <w:tr w:rsidR="00356994" w:rsidRPr="003B2E7D" w:rsidTr="00191E26">
        <w:tc>
          <w:tcPr>
            <w:tcW w:w="674" w:type="dxa"/>
          </w:tcPr>
          <w:p w:rsidR="00356994" w:rsidRPr="003B2E7D" w:rsidRDefault="00356994" w:rsidP="00931CA8">
            <w:pPr>
              <w:widowControl w:val="0"/>
              <w:autoSpaceDE w:val="0"/>
              <w:autoSpaceDN w:val="0"/>
              <w:adjustRightInd w:val="0"/>
              <w:spacing w:after="0" w:line="240" w:lineRule="auto"/>
              <w:jc w:val="center"/>
              <w:rPr>
                <w:rFonts w:ascii="Times New Roman" w:hAnsi="Times New Roman" w:cs="Times New Roman"/>
                <w:bCs/>
                <w:sz w:val="28"/>
                <w:szCs w:val="28"/>
              </w:rPr>
            </w:pPr>
            <w:r w:rsidRPr="003B2E7D">
              <w:rPr>
                <w:rFonts w:ascii="Times New Roman" w:hAnsi="Times New Roman" w:cs="Times New Roman"/>
                <w:bCs/>
                <w:sz w:val="28"/>
                <w:szCs w:val="28"/>
              </w:rPr>
              <w:t>1.1</w:t>
            </w:r>
          </w:p>
        </w:tc>
        <w:tc>
          <w:tcPr>
            <w:tcW w:w="3829" w:type="dxa"/>
          </w:tcPr>
          <w:p w:rsidR="00356994" w:rsidRPr="00F074F4" w:rsidRDefault="00931CA8" w:rsidP="00931CA8">
            <w:pPr>
              <w:pStyle w:val="ConsPlusCell"/>
              <w:jc w:val="both"/>
              <w:rPr>
                <w:rFonts w:ascii="Times New Roman" w:hAnsi="Times New Roman" w:cs="Times New Roman"/>
                <w:sz w:val="28"/>
                <w:szCs w:val="28"/>
              </w:rPr>
            </w:pPr>
            <w:r w:rsidRPr="00F074F4">
              <w:rPr>
                <w:rFonts w:ascii="Times New Roman" w:hAnsi="Times New Roman" w:cs="Times New Roman"/>
                <w:sz w:val="28"/>
                <w:szCs w:val="28"/>
              </w:rPr>
              <w:t>Д</w:t>
            </w:r>
            <w:r w:rsidR="00356994" w:rsidRPr="00F074F4">
              <w:rPr>
                <w:rFonts w:ascii="Times New Roman" w:hAnsi="Times New Roman" w:cs="Times New Roman"/>
                <w:sz w:val="28"/>
                <w:szCs w:val="28"/>
              </w:rPr>
              <w:t>оля населения Благодарненского муниципального района Ставропольского края удовлетворенная условиями для занятий физиче</w:t>
            </w:r>
            <w:r w:rsidR="003954BD" w:rsidRPr="00F074F4">
              <w:rPr>
                <w:rFonts w:ascii="Times New Roman" w:hAnsi="Times New Roman" w:cs="Times New Roman"/>
                <w:sz w:val="28"/>
                <w:szCs w:val="28"/>
              </w:rPr>
              <w:t>ской культурой и спортом</w:t>
            </w:r>
          </w:p>
        </w:tc>
        <w:tc>
          <w:tcPr>
            <w:tcW w:w="1275" w:type="dxa"/>
          </w:tcPr>
          <w:p w:rsidR="00356994" w:rsidRPr="00F074F4" w:rsidRDefault="00F913AC" w:rsidP="003954BD">
            <w:pPr>
              <w:widowControl w:val="0"/>
              <w:autoSpaceDE w:val="0"/>
              <w:autoSpaceDN w:val="0"/>
              <w:adjustRightInd w:val="0"/>
              <w:spacing w:after="0" w:line="240" w:lineRule="auto"/>
              <w:ind w:left="-108"/>
              <w:jc w:val="center"/>
              <w:rPr>
                <w:rFonts w:ascii="Times New Roman" w:hAnsi="Times New Roman" w:cs="Times New Roman"/>
                <w:bCs/>
                <w:sz w:val="28"/>
                <w:szCs w:val="28"/>
              </w:rPr>
            </w:pPr>
            <w:r w:rsidRPr="00F074F4">
              <w:rPr>
                <w:rFonts w:ascii="Times New Roman" w:hAnsi="Times New Roman" w:cs="Times New Roman"/>
                <w:bCs/>
                <w:sz w:val="28"/>
                <w:szCs w:val="28"/>
              </w:rPr>
              <w:t>процен</w:t>
            </w:r>
            <w:r w:rsidR="003954BD" w:rsidRPr="00F074F4">
              <w:rPr>
                <w:rFonts w:ascii="Times New Roman" w:hAnsi="Times New Roman" w:cs="Times New Roman"/>
                <w:bCs/>
                <w:sz w:val="28"/>
                <w:szCs w:val="28"/>
              </w:rPr>
              <w:t>т</w:t>
            </w:r>
            <w:r w:rsidR="00356994" w:rsidRPr="00F074F4">
              <w:rPr>
                <w:rFonts w:ascii="Times New Roman" w:hAnsi="Times New Roman" w:cs="Times New Roman"/>
                <w:bCs/>
                <w:sz w:val="28"/>
                <w:szCs w:val="28"/>
              </w:rPr>
              <w:t>ы</w:t>
            </w:r>
          </w:p>
        </w:tc>
        <w:tc>
          <w:tcPr>
            <w:tcW w:w="709" w:type="dxa"/>
          </w:tcPr>
          <w:p w:rsidR="00356994" w:rsidRPr="00F074F4" w:rsidRDefault="00356994" w:rsidP="003954BD">
            <w:pPr>
              <w:widowControl w:val="0"/>
              <w:autoSpaceDE w:val="0"/>
              <w:autoSpaceDN w:val="0"/>
              <w:adjustRightInd w:val="0"/>
              <w:spacing w:after="0" w:line="240" w:lineRule="auto"/>
              <w:jc w:val="right"/>
              <w:rPr>
                <w:rFonts w:ascii="Times New Roman" w:hAnsi="Times New Roman" w:cs="Times New Roman"/>
                <w:bCs/>
                <w:sz w:val="28"/>
                <w:szCs w:val="28"/>
              </w:rPr>
            </w:pPr>
            <w:r w:rsidRPr="00F074F4">
              <w:rPr>
                <w:rFonts w:ascii="Times New Roman" w:hAnsi="Times New Roman" w:cs="Times New Roman"/>
                <w:bCs/>
                <w:sz w:val="28"/>
                <w:szCs w:val="28"/>
              </w:rPr>
              <w:t>-</w:t>
            </w:r>
          </w:p>
        </w:tc>
        <w:tc>
          <w:tcPr>
            <w:tcW w:w="851" w:type="dxa"/>
          </w:tcPr>
          <w:p w:rsidR="00356994" w:rsidRPr="00F074F4" w:rsidRDefault="00356994" w:rsidP="003954BD">
            <w:pPr>
              <w:widowControl w:val="0"/>
              <w:autoSpaceDE w:val="0"/>
              <w:autoSpaceDN w:val="0"/>
              <w:adjustRightInd w:val="0"/>
              <w:spacing w:after="0" w:line="240" w:lineRule="auto"/>
              <w:jc w:val="right"/>
              <w:rPr>
                <w:rFonts w:ascii="Times New Roman" w:hAnsi="Times New Roman" w:cs="Times New Roman"/>
                <w:bCs/>
                <w:sz w:val="28"/>
                <w:szCs w:val="28"/>
              </w:rPr>
            </w:pPr>
            <w:r w:rsidRPr="00F074F4">
              <w:rPr>
                <w:rFonts w:ascii="Times New Roman" w:hAnsi="Times New Roman" w:cs="Times New Roman"/>
                <w:bCs/>
                <w:sz w:val="28"/>
                <w:szCs w:val="28"/>
              </w:rPr>
              <w:t>-</w:t>
            </w:r>
          </w:p>
        </w:tc>
        <w:tc>
          <w:tcPr>
            <w:tcW w:w="850" w:type="dxa"/>
          </w:tcPr>
          <w:p w:rsidR="00356994" w:rsidRPr="00F074F4" w:rsidRDefault="00356994" w:rsidP="003954BD">
            <w:pPr>
              <w:widowControl w:val="0"/>
              <w:autoSpaceDE w:val="0"/>
              <w:autoSpaceDN w:val="0"/>
              <w:adjustRightInd w:val="0"/>
              <w:spacing w:after="0" w:line="240" w:lineRule="auto"/>
              <w:jc w:val="right"/>
              <w:rPr>
                <w:rFonts w:ascii="Times New Roman" w:hAnsi="Times New Roman" w:cs="Times New Roman"/>
                <w:bCs/>
                <w:sz w:val="28"/>
                <w:szCs w:val="28"/>
              </w:rPr>
            </w:pPr>
            <w:r w:rsidRPr="00F074F4">
              <w:rPr>
                <w:rFonts w:ascii="Times New Roman" w:hAnsi="Times New Roman" w:cs="Times New Roman"/>
                <w:bCs/>
                <w:sz w:val="28"/>
                <w:szCs w:val="28"/>
              </w:rPr>
              <w:t>40</w:t>
            </w:r>
          </w:p>
        </w:tc>
        <w:tc>
          <w:tcPr>
            <w:tcW w:w="709" w:type="dxa"/>
          </w:tcPr>
          <w:p w:rsidR="00356994" w:rsidRPr="00F074F4" w:rsidRDefault="00356994" w:rsidP="003954BD">
            <w:pPr>
              <w:widowControl w:val="0"/>
              <w:autoSpaceDE w:val="0"/>
              <w:autoSpaceDN w:val="0"/>
              <w:adjustRightInd w:val="0"/>
              <w:spacing w:after="0" w:line="240" w:lineRule="auto"/>
              <w:jc w:val="right"/>
              <w:rPr>
                <w:rFonts w:ascii="Times New Roman" w:hAnsi="Times New Roman" w:cs="Times New Roman"/>
                <w:bCs/>
                <w:sz w:val="28"/>
                <w:szCs w:val="28"/>
              </w:rPr>
            </w:pPr>
            <w:r w:rsidRPr="00F074F4">
              <w:rPr>
                <w:rFonts w:ascii="Times New Roman" w:hAnsi="Times New Roman" w:cs="Times New Roman"/>
                <w:bCs/>
                <w:sz w:val="28"/>
                <w:szCs w:val="28"/>
              </w:rPr>
              <w:t>42</w:t>
            </w:r>
          </w:p>
        </w:tc>
        <w:tc>
          <w:tcPr>
            <w:tcW w:w="709" w:type="dxa"/>
          </w:tcPr>
          <w:p w:rsidR="00356994" w:rsidRPr="00F074F4" w:rsidRDefault="00356994" w:rsidP="003954BD">
            <w:pPr>
              <w:widowControl w:val="0"/>
              <w:autoSpaceDE w:val="0"/>
              <w:autoSpaceDN w:val="0"/>
              <w:adjustRightInd w:val="0"/>
              <w:spacing w:after="0" w:line="240" w:lineRule="auto"/>
              <w:jc w:val="right"/>
              <w:rPr>
                <w:rFonts w:ascii="Times New Roman" w:hAnsi="Times New Roman" w:cs="Times New Roman"/>
                <w:bCs/>
                <w:sz w:val="28"/>
                <w:szCs w:val="28"/>
              </w:rPr>
            </w:pPr>
            <w:r w:rsidRPr="00F074F4">
              <w:rPr>
                <w:rFonts w:ascii="Times New Roman" w:hAnsi="Times New Roman" w:cs="Times New Roman"/>
                <w:bCs/>
                <w:sz w:val="28"/>
                <w:szCs w:val="28"/>
              </w:rPr>
              <w:t>43</w:t>
            </w:r>
          </w:p>
        </w:tc>
        <w:tc>
          <w:tcPr>
            <w:tcW w:w="708" w:type="dxa"/>
          </w:tcPr>
          <w:p w:rsidR="00356994" w:rsidRPr="00F074F4" w:rsidRDefault="00356994" w:rsidP="003954BD">
            <w:pPr>
              <w:widowControl w:val="0"/>
              <w:autoSpaceDE w:val="0"/>
              <w:autoSpaceDN w:val="0"/>
              <w:adjustRightInd w:val="0"/>
              <w:spacing w:after="0" w:line="240" w:lineRule="auto"/>
              <w:jc w:val="right"/>
              <w:rPr>
                <w:rFonts w:ascii="Times New Roman" w:hAnsi="Times New Roman" w:cs="Times New Roman"/>
                <w:bCs/>
                <w:sz w:val="28"/>
                <w:szCs w:val="28"/>
              </w:rPr>
            </w:pPr>
            <w:r w:rsidRPr="00F074F4">
              <w:rPr>
                <w:rFonts w:ascii="Times New Roman" w:hAnsi="Times New Roman" w:cs="Times New Roman"/>
                <w:bCs/>
                <w:sz w:val="28"/>
                <w:szCs w:val="28"/>
              </w:rPr>
              <w:t>44</w:t>
            </w:r>
          </w:p>
        </w:tc>
        <w:tc>
          <w:tcPr>
            <w:tcW w:w="4111" w:type="dxa"/>
            <w:gridSpan w:val="2"/>
          </w:tcPr>
          <w:p w:rsidR="00356994" w:rsidRPr="00F074F4" w:rsidRDefault="00356994" w:rsidP="00931CA8">
            <w:pPr>
              <w:widowControl w:val="0"/>
              <w:autoSpaceDE w:val="0"/>
              <w:autoSpaceDN w:val="0"/>
              <w:adjustRightInd w:val="0"/>
              <w:spacing w:after="0" w:line="240" w:lineRule="auto"/>
              <w:jc w:val="center"/>
              <w:rPr>
                <w:rFonts w:ascii="Times New Roman" w:hAnsi="Times New Roman" w:cs="Times New Roman"/>
                <w:bCs/>
                <w:sz w:val="28"/>
                <w:szCs w:val="28"/>
              </w:rPr>
            </w:pPr>
            <w:r w:rsidRPr="00F074F4">
              <w:rPr>
                <w:rFonts w:ascii="Times New Roman" w:hAnsi="Times New Roman" w:cs="Times New Roman"/>
                <w:bCs/>
                <w:sz w:val="28"/>
                <w:szCs w:val="28"/>
              </w:rPr>
              <w:t xml:space="preserve">данные опроса населения, проводимые администрацией Благодарненского муниципального района Ставропольского края по </w:t>
            </w:r>
          </w:p>
        </w:tc>
      </w:tr>
      <w:tr w:rsidR="00356994" w:rsidRPr="003B2E7D" w:rsidTr="00191E26">
        <w:tc>
          <w:tcPr>
            <w:tcW w:w="674" w:type="dxa"/>
          </w:tcPr>
          <w:p w:rsidR="00356994" w:rsidRPr="003B2E7D" w:rsidRDefault="00356994" w:rsidP="00931CA8">
            <w:pPr>
              <w:widowControl w:val="0"/>
              <w:autoSpaceDE w:val="0"/>
              <w:autoSpaceDN w:val="0"/>
              <w:adjustRightInd w:val="0"/>
              <w:spacing w:after="0" w:line="240" w:lineRule="auto"/>
              <w:jc w:val="center"/>
              <w:rPr>
                <w:rFonts w:ascii="Times New Roman" w:hAnsi="Times New Roman" w:cs="Times New Roman"/>
                <w:bCs/>
                <w:sz w:val="28"/>
                <w:szCs w:val="28"/>
              </w:rPr>
            </w:pPr>
            <w:r w:rsidRPr="003B2E7D">
              <w:rPr>
                <w:rFonts w:ascii="Times New Roman" w:hAnsi="Times New Roman" w:cs="Times New Roman"/>
                <w:bCs/>
                <w:sz w:val="28"/>
                <w:szCs w:val="28"/>
              </w:rPr>
              <w:t>1.2.</w:t>
            </w:r>
          </w:p>
        </w:tc>
        <w:tc>
          <w:tcPr>
            <w:tcW w:w="3829" w:type="dxa"/>
          </w:tcPr>
          <w:p w:rsidR="00356994" w:rsidRPr="00F074F4" w:rsidRDefault="00F913AC" w:rsidP="00931CA8">
            <w:pPr>
              <w:pStyle w:val="ConsPlusCell"/>
              <w:jc w:val="both"/>
              <w:rPr>
                <w:rFonts w:ascii="Times New Roman" w:hAnsi="Times New Roman" w:cs="Times New Roman"/>
                <w:sz w:val="28"/>
                <w:szCs w:val="28"/>
              </w:rPr>
            </w:pPr>
            <w:r w:rsidRPr="00F074F4">
              <w:rPr>
                <w:rFonts w:ascii="Times New Roman" w:hAnsi="Times New Roman" w:cs="Times New Roman"/>
                <w:sz w:val="28"/>
                <w:szCs w:val="28"/>
              </w:rPr>
              <w:t>Д</w:t>
            </w:r>
            <w:r w:rsidR="00356994" w:rsidRPr="00F074F4">
              <w:rPr>
                <w:rFonts w:ascii="Times New Roman" w:hAnsi="Times New Roman" w:cs="Times New Roman"/>
                <w:sz w:val="28"/>
                <w:szCs w:val="28"/>
              </w:rPr>
              <w:t xml:space="preserve">оля     населения     Благодарненского муниципального района Ставропольского края, систематически занимающегося  </w:t>
            </w:r>
            <w:r w:rsidR="003954BD" w:rsidRPr="00F074F4">
              <w:rPr>
                <w:rFonts w:ascii="Times New Roman" w:hAnsi="Times New Roman" w:cs="Times New Roman"/>
                <w:sz w:val="28"/>
                <w:szCs w:val="28"/>
              </w:rPr>
              <w:t>физической культурой и спортом</w:t>
            </w:r>
          </w:p>
        </w:tc>
        <w:tc>
          <w:tcPr>
            <w:tcW w:w="1275" w:type="dxa"/>
          </w:tcPr>
          <w:p w:rsidR="00356994" w:rsidRPr="003B2E7D" w:rsidRDefault="00356994" w:rsidP="00F913AC">
            <w:pPr>
              <w:widowControl w:val="0"/>
              <w:autoSpaceDE w:val="0"/>
              <w:autoSpaceDN w:val="0"/>
              <w:adjustRightInd w:val="0"/>
              <w:spacing w:after="0" w:line="240" w:lineRule="auto"/>
              <w:ind w:left="-108" w:right="-108"/>
              <w:jc w:val="center"/>
              <w:rPr>
                <w:rFonts w:ascii="Times New Roman" w:hAnsi="Times New Roman" w:cs="Times New Roman"/>
                <w:bCs/>
                <w:sz w:val="28"/>
                <w:szCs w:val="28"/>
              </w:rPr>
            </w:pPr>
            <w:r w:rsidRPr="003B2E7D">
              <w:rPr>
                <w:rFonts w:ascii="Times New Roman" w:hAnsi="Times New Roman" w:cs="Times New Roman"/>
                <w:bCs/>
                <w:sz w:val="28"/>
                <w:szCs w:val="28"/>
              </w:rPr>
              <w:t>проценты</w:t>
            </w:r>
          </w:p>
        </w:tc>
        <w:tc>
          <w:tcPr>
            <w:tcW w:w="709" w:type="dxa"/>
          </w:tcPr>
          <w:p w:rsidR="00356994" w:rsidRPr="003B2E7D" w:rsidRDefault="00356994" w:rsidP="003954BD">
            <w:pPr>
              <w:widowControl w:val="0"/>
              <w:autoSpaceDE w:val="0"/>
              <w:autoSpaceDN w:val="0"/>
              <w:adjustRightInd w:val="0"/>
              <w:spacing w:after="0" w:line="240" w:lineRule="auto"/>
              <w:jc w:val="right"/>
              <w:rPr>
                <w:rFonts w:ascii="Times New Roman" w:hAnsi="Times New Roman" w:cs="Times New Roman"/>
                <w:bCs/>
                <w:sz w:val="28"/>
                <w:szCs w:val="28"/>
              </w:rPr>
            </w:pPr>
            <w:r w:rsidRPr="003B2E7D">
              <w:rPr>
                <w:rFonts w:ascii="Times New Roman" w:hAnsi="Times New Roman" w:cs="Times New Roman"/>
                <w:bCs/>
                <w:sz w:val="28"/>
                <w:szCs w:val="28"/>
              </w:rPr>
              <w:t>15</w:t>
            </w:r>
          </w:p>
        </w:tc>
        <w:tc>
          <w:tcPr>
            <w:tcW w:w="851" w:type="dxa"/>
          </w:tcPr>
          <w:p w:rsidR="00356994" w:rsidRPr="003B2E7D" w:rsidRDefault="00356994" w:rsidP="003954BD">
            <w:pPr>
              <w:widowControl w:val="0"/>
              <w:autoSpaceDE w:val="0"/>
              <w:autoSpaceDN w:val="0"/>
              <w:adjustRightInd w:val="0"/>
              <w:spacing w:after="0" w:line="240" w:lineRule="auto"/>
              <w:jc w:val="right"/>
              <w:rPr>
                <w:rFonts w:ascii="Times New Roman" w:hAnsi="Times New Roman" w:cs="Times New Roman"/>
                <w:bCs/>
                <w:sz w:val="28"/>
                <w:szCs w:val="28"/>
              </w:rPr>
            </w:pPr>
            <w:r w:rsidRPr="003B2E7D">
              <w:rPr>
                <w:rFonts w:ascii="Times New Roman" w:hAnsi="Times New Roman" w:cs="Times New Roman"/>
                <w:bCs/>
                <w:sz w:val="28"/>
                <w:szCs w:val="28"/>
              </w:rPr>
              <w:t>17</w:t>
            </w:r>
          </w:p>
        </w:tc>
        <w:tc>
          <w:tcPr>
            <w:tcW w:w="850" w:type="dxa"/>
          </w:tcPr>
          <w:p w:rsidR="00356994" w:rsidRPr="003B2E7D" w:rsidRDefault="00356994" w:rsidP="003954BD">
            <w:pPr>
              <w:widowControl w:val="0"/>
              <w:autoSpaceDE w:val="0"/>
              <w:autoSpaceDN w:val="0"/>
              <w:adjustRightInd w:val="0"/>
              <w:spacing w:after="0" w:line="240" w:lineRule="auto"/>
              <w:jc w:val="right"/>
              <w:rPr>
                <w:rFonts w:ascii="Times New Roman" w:hAnsi="Times New Roman" w:cs="Times New Roman"/>
                <w:bCs/>
                <w:sz w:val="28"/>
                <w:szCs w:val="28"/>
              </w:rPr>
            </w:pPr>
            <w:r w:rsidRPr="003B2E7D">
              <w:rPr>
                <w:rFonts w:ascii="Times New Roman" w:hAnsi="Times New Roman" w:cs="Times New Roman"/>
                <w:bCs/>
                <w:sz w:val="28"/>
                <w:szCs w:val="28"/>
              </w:rPr>
              <w:t>19</w:t>
            </w:r>
          </w:p>
        </w:tc>
        <w:tc>
          <w:tcPr>
            <w:tcW w:w="709" w:type="dxa"/>
          </w:tcPr>
          <w:p w:rsidR="00356994" w:rsidRPr="003B2E7D" w:rsidRDefault="00356994" w:rsidP="003954BD">
            <w:pPr>
              <w:widowControl w:val="0"/>
              <w:autoSpaceDE w:val="0"/>
              <w:autoSpaceDN w:val="0"/>
              <w:adjustRightInd w:val="0"/>
              <w:spacing w:after="0" w:line="240" w:lineRule="auto"/>
              <w:jc w:val="right"/>
              <w:rPr>
                <w:rFonts w:ascii="Times New Roman" w:hAnsi="Times New Roman" w:cs="Times New Roman"/>
                <w:bCs/>
                <w:sz w:val="28"/>
                <w:szCs w:val="28"/>
              </w:rPr>
            </w:pPr>
            <w:r w:rsidRPr="003B2E7D">
              <w:rPr>
                <w:rFonts w:ascii="Times New Roman" w:hAnsi="Times New Roman" w:cs="Times New Roman"/>
                <w:bCs/>
                <w:sz w:val="28"/>
                <w:szCs w:val="28"/>
              </w:rPr>
              <w:t>21</w:t>
            </w:r>
          </w:p>
        </w:tc>
        <w:tc>
          <w:tcPr>
            <w:tcW w:w="709" w:type="dxa"/>
          </w:tcPr>
          <w:p w:rsidR="00356994" w:rsidRPr="003B2E7D" w:rsidRDefault="00356994" w:rsidP="003954BD">
            <w:pPr>
              <w:widowControl w:val="0"/>
              <w:autoSpaceDE w:val="0"/>
              <w:autoSpaceDN w:val="0"/>
              <w:adjustRightInd w:val="0"/>
              <w:spacing w:after="0" w:line="240" w:lineRule="auto"/>
              <w:jc w:val="right"/>
              <w:rPr>
                <w:rFonts w:ascii="Times New Roman" w:hAnsi="Times New Roman" w:cs="Times New Roman"/>
                <w:bCs/>
                <w:sz w:val="28"/>
                <w:szCs w:val="28"/>
              </w:rPr>
            </w:pPr>
            <w:r w:rsidRPr="003B2E7D">
              <w:rPr>
                <w:rFonts w:ascii="Times New Roman" w:hAnsi="Times New Roman" w:cs="Times New Roman"/>
                <w:bCs/>
                <w:sz w:val="28"/>
                <w:szCs w:val="28"/>
              </w:rPr>
              <w:t>23</w:t>
            </w:r>
          </w:p>
        </w:tc>
        <w:tc>
          <w:tcPr>
            <w:tcW w:w="708" w:type="dxa"/>
          </w:tcPr>
          <w:p w:rsidR="00356994" w:rsidRPr="003B2E7D" w:rsidRDefault="00356994" w:rsidP="003954BD">
            <w:pPr>
              <w:widowControl w:val="0"/>
              <w:autoSpaceDE w:val="0"/>
              <w:autoSpaceDN w:val="0"/>
              <w:adjustRightInd w:val="0"/>
              <w:spacing w:after="0" w:line="240" w:lineRule="auto"/>
              <w:jc w:val="right"/>
              <w:rPr>
                <w:rFonts w:ascii="Times New Roman" w:hAnsi="Times New Roman" w:cs="Times New Roman"/>
                <w:bCs/>
                <w:sz w:val="28"/>
                <w:szCs w:val="28"/>
              </w:rPr>
            </w:pPr>
            <w:r w:rsidRPr="003B2E7D">
              <w:rPr>
                <w:rFonts w:ascii="Times New Roman" w:hAnsi="Times New Roman" w:cs="Times New Roman"/>
                <w:bCs/>
                <w:sz w:val="28"/>
                <w:szCs w:val="28"/>
              </w:rPr>
              <w:t>25</w:t>
            </w:r>
          </w:p>
        </w:tc>
        <w:tc>
          <w:tcPr>
            <w:tcW w:w="4111" w:type="dxa"/>
            <w:gridSpan w:val="2"/>
          </w:tcPr>
          <w:p w:rsidR="00356994" w:rsidRPr="003B2E7D" w:rsidRDefault="00356994" w:rsidP="00931CA8">
            <w:pPr>
              <w:widowControl w:val="0"/>
              <w:autoSpaceDE w:val="0"/>
              <w:autoSpaceDN w:val="0"/>
              <w:adjustRightInd w:val="0"/>
              <w:spacing w:after="0" w:line="240" w:lineRule="auto"/>
              <w:jc w:val="center"/>
              <w:rPr>
                <w:rFonts w:ascii="Times New Roman" w:hAnsi="Times New Roman" w:cs="Times New Roman"/>
                <w:bCs/>
                <w:sz w:val="28"/>
                <w:szCs w:val="28"/>
              </w:rPr>
            </w:pPr>
            <w:r w:rsidRPr="003B2E7D">
              <w:rPr>
                <w:rFonts w:ascii="Times New Roman" w:hAnsi="Times New Roman" w:cs="Times New Roman"/>
                <w:bCs/>
                <w:sz w:val="28"/>
                <w:szCs w:val="28"/>
              </w:rPr>
              <w:t>отчет по форме №1-ФК «сведения о физической культуре и спорте» приказ Федеральной службы государственной с</w:t>
            </w:r>
            <w:r w:rsidR="00F913AC">
              <w:rPr>
                <w:rFonts w:ascii="Times New Roman" w:hAnsi="Times New Roman" w:cs="Times New Roman"/>
                <w:bCs/>
                <w:sz w:val="28"/>
                <w:szCs w:val="28"/>
              </w:rPr>
              <w:t xml:space="preserve">татистики  от 23 октября 2012 года </w:t>
            </w:r>
            <w:r w:rsidRPr="003B2E7D">
              <w:rPr>
                <w:rFonts w:ascii="Times New Roman" w:hAnsi="Times New Roman" w:cs="Times New Roman"/>
                <w:bCs/>
                <w:sz w:val="28"/>
                <w:szCs w:val="28"/>
              </w:rPr>
              <w:t>№562</w:t>
            </w:r>
          </w:p>
        </w:tc>
      </w:tr>
      <w:tr w:rsidR="00356994" w:rsidRPr="003B2E7D" w:rsidTr="00191E26">
        <w:tc>
          <w:tcPr>
            <w:tcW w:w="674" w:type="dxa"/>
          </w:tcPr>
          <w:p w:rsidR="00356994" w:rsidRPr="003B2E7D" w:rsidRDefault="00356994" w:rsidP="00931CA8">
            <w:pPr>
              <w:widowControl w:val="0"/>
              <w:autoSpaceDE w:val="0"/>
              <w:autoSpaceDN w:val="0"/>
              <w:adjustRightInd w:val="0"/>
              <w:spacing w:after="0" w:line="240" w:lineRule="auto"/>
              <w:rPr>
                <w:rFonts w:ascii="Times New Roman" w:hAnsi="Times New Roman" w:cs="Times New Roman"/>
                <w:bCs/>
                <w:sz w:val="28"/>
                <w:szCs w:val="28"/>
              </w:rPr>
            </w:pPr>
            <w:r w:rsidRPr="003B2E7D">
              <w:rPr>
                <w:rFonts w:ascii="Times New Roman" w:hAnsi="Times New Roman" w:cs="Times New Roman"/>
                <w:bCs/>
                <w:sz w:val="28"/>
                <w:szCs w:val="28"/>
              </w:rPr>
              <w:t>1.3</w:t>
            </w:r>
          </w:p>
        </w:tc>
        <w:tc>
          <w:tcPr>
            <w:tcW w:w="3829" w:type="dxa"/>
          </w:tcPr>
          <w:p w:rsidR="00356994" w:rsidRPr="00F074F4" w:rsidRDefault="00F913AC" w:rsidP="00931CA8">
            <w:pPr>
              <w:pStyle w:val="ConsPlusCell"/>
              <w:jc w:val="both"/>
              <w:rPr>
                <w:rFonts w:ascii="Times New Roman" w:hAnsi="Times New Roman" w:cs="Times New Roman"/>
                <w:sz w:val="28"/>
                <w:szCs w:val="28"/>
              </w:rPr>
            </w:pPr>
            <w:r w:rsidRPr="00F074F4">
              <w:rPr>
                <w:rFonts w:ascii="Times New Roman" w:hAnsi="Times New Roman" w:cs="Times New Roman"/>
                <w:sz w:val="28"/>
                <w:szCs w:val="28"/>
              </w:rPr>
              <w:t>К</w:t>
            </w:r>
            <w:r w:rsidR="00356994" w:rsidRPr="00F074F4">
              <w:rPr>
                <w:rFonts w:ascii="Times New Roman" w:hAnsi="Times New Roman" w:cs="Times New Roman"/>
                <w:sz w:val="28"/>
                <w:szCs w:val="28"/>
              </w:rPr>
              <w:t xml:space="preserve">оличество  учащихся детско-юношеских, общеобразовательных школ и </w:t>
            </w:r>
            <w:r w:rsidR="00356994" w:rsidRPr="00F074F4">
              <w:rPr>
                <w:rFonts w:ascii="Times New Roman" w:hAnsi="Times New Roman" w:cs="Times New Roman"/>
                <w:sz w:val="28"/>
                <w:szCs w:val="28"/>
              </w:rPr>
              <w:lastRenderedPageBreak/>
              <w:t>сборных команд района, участвующих в краевых, региональных,  всероссийских и других спортивных соревнованиях</w:t>
            </w:r>
          </w:p>
        </w:tc>
        <w:tc>
          <w:tcPr>
            <w:tcW w:w="1275" w:type="dxa"/>
          </w:tcPr>
          <w:p w:rsidR="00356994" w:rsidRPr="003B2E7D" w:rsidRDefault="00356994" w:rsidP="00F913AC">
            <w:pPr>
              <w:widowControl w:val="0"/>
              <w:autoSpaceDE w:val="0"/>
              <w:autoSpaceDN w:val="0"/>
              <w:adjustRightInd w:val="0"/>
              <w:spacing w:after="0" w:line="240" w:lineRule="auto"/>
              <w:ind w:left="-108" w:right="-108"/>
              <w:jc w:val="center"/>
              <w:rPr>
                <w:rFonts w:ascii="Times New Roman" w:hAnsi="Times New Roman" w:cs="Times New Roman"/>
                <w:bCs/>
                <w:sz w:val="28"/>
                <w:szCs w:val="28"/>
              </w:rPr>
            </w:pPr>
            <w:r w:rsidRPr="003B2E7D">
              <w:rPr>
                <w:rFonts w:ascii="Times New Roman" w:hAnsi="Times New Roman" w:cs="Times New Roman"/>
                <w:bCs/>
                <w:sz w:val="28"/>
                <w:szCs w:val="28"/>
              </w:rPr>
              <w:lastRenderedPageBreak/>
              <w:t>человек</w:t>
            </w:r>
          </w:p>
        </w:tc>
        <w:tc>
          <w:tcPr>
            <w:tcW w:w="709" w:type="dxa"/>
          </w:tcPr>
          <w:p w:rsidR="00356994" w:rsidRPr="003B2E7D" w:rsidRDefault="00356994" w:rsidP="003954BD">
            <w:pPr>
              <w:widowControl w:val="0"/>
              <w:autoSpaceDE w:val="0"/>
              <w:autoSpaceDN w:val="0"/>
              <w:adjustRightInd w:val="0"/>
              <w:spacing w:after="0" w:line="240" w:lineRule="auto"/>
              <w:jc w:val="right"/>
              <w:rPr>
                <w:rFonts w:ascii="Times New Roman" w:hAnsi="Times New Roman" w:cs="Times New Roman"/>
                <w:bCs/>
                <w:sz w:val="28"/>
                <w:szCs w:val="28"/>
              </w:rPr>
            </w:pPr>
            <w:r w:rsidRPr="003B2E7D">
              <w:rPr>
                <w:rFonts w:ascii="Times New Roman" w:hAnsi="Times New Roman" w:cs="Times New Roman"/>
                <w:bCs/>
                <w:sz w:val="28"/>
                <w:szCs w:val="28"/>
              </w:rPr>
              <w:t>65</w:t>
            </w:r>
          </w:p>
        </w:tc>
        <w:tc>
          <w:tcPr>
            <w:tcW w:w="851" w:type="dxa"/>
          </w:tcPr>
          <w:p w:rsidR="00356994" w:rsidRPr="003B2E7D" w:rsidRDefault="00356994" w:rsidP="003954BD">
            <w:pPr>
              <w:widowControl w:val="0"/>
              <w:autoSpaceDE w:val="0"/>
              <w:autoSpaceDN w:val="0"/>
              <w:adjustRightInd w:val="0"/>
              <w:spacing w:after="0" w:line="240" w:lineRule="auto"/>
              <w:jc w:val="right"/>
              <w:rPr>
                <w:rFonts w:ascii="Times New Roman" w:hAnsi="Times New Roman" w:cs="Times New Roman"/>
                <w:bCs/>
                <w:sz w:val="28"/>
                <w:szCs w:val="28"/>
              </w:rPr>
            </w:pPr>
            <w:r w:rsidRPr="003B2E7D">
              <w:rPr>
                <w:rFonts w:ascii="Times New Roman" w:hAnsi="Times New Roman" w:cs="Times New Roman"/>
                <w:bCs/>
                <w:sz w:val="28"/>
                <w:szCs w:val="28"/>
              </w:rPr>
              <w:t>69</w:t>
            </w:r>
          </w:p>
        </w:tc>
        <w:tc>
          <w:tcPr>
            <w:tcW w:w="850" w:type="dxa"/>
          </w:tcPr>
          <w:p w:rsidR="00356994" w:rsidRPr="003B2E7D" w:rsidRDefault="00356994" w:rsidP="003954BD">
            <w:pPr>
              <w:widowControl w:val="0"/>
              <w:autoSpaceDE w:val="0"/>
              <w:autoSpaceDN w:val="0"/>
              <w:adjustRightInd w:val="0"/>
              <w:spacing w:after="0" w:line="240" w:lineRule="auto"/>
              <w:jc w:val="right"/>
              <w:rPr>
                <w:rFonts w:ascii="Times New Roman" w:hAnsi="Times New Roman" w:cs="Times New Roman"/>
                <w:bCs/>
                <w:sz w:val="28"/>
                <w:szCs w:val="28"/>
              </w:rPr>
            </w:pPr>
            <w:r w:rsidRPr="003B2E7D">
              <w:rPr>
                <w:rFonts w:ascii="Times New Roman" w:hAnsi="Times New Roman" w:cs="Times New Roman"/>
                <w:bCs/>
                <w:sz w:val="28"/>
                <w:szCs w:val="28"/>
              </w:rPr>
              <w:t>79</w:t>
            </w:r>
          </w:p>
        </w:tc>
        <w:tc>
          <w:tcPr>
            <w:tcW w:w="709" w:type="dxa"/>
          </w:tcPr>
          <w:p w:rsidR="00356994" w:rsidRPr="003B2E7D" w:rsidRDefault="00356994" w:rsidP="003954BD">
            <w:pPr>
              <w:widowControl w:val="0"/>
              <w:autoSpaceDE w:val="0"/>
              <w:autoSpaceDN w:val="0"/>
              <w:adjustRightInd w:val="0"/>
              <w:spacing w:after="0" w:line="240" w:lineRule="auto"/>
              <w:jc w:val="right"/>
              <w:rPr>
                <w:rFonts w:ascii="Times New Roman" w:hAnsi="Times New Roman" w:cs="Times New Roman"/>
                <w:bCs/>
                <w:sz w:val="28"/>
                <w:szCs w:val="28"/>
              </w:rPr>
            </w:pPr>
            <w:r w:rsidRPr="003B2E7D">
              <w:rPr>
                <w:rFonts w:ascii="Times New Roman" w:hAnsi="Times New Roman" w:cs="Times New Roman"/>
                <w:bCs/>
                <w:sz w:val="28"/>
                <w:szCs w:val="28"/>
              </w:rPr>
              <w:t>82</w:t>
            </w:r>
          </w:p>
        </w:tc>
        <w:tc>
          <w:tcPr>
            <w:tcW w:w="709" w:type="dxa"/>
          </w:tcPr>
          <w:p w:rsidR="00356994" w:rsidRPr="003B2E7D" w:rsidRDefault="00356994" w:rsidP="003954BD">
            <w:pPr>
              <w:widowControl w:val="0"/>
              <w:autoSpaceDE w:val="0"/>
              <w:autoSpaceDN w:val="0"/>
              <w:adjustRightInd w:val="0"/>
              <w:spacing w:after="0" w:line="240" w:lineRule="auto"/>
              <w:jc w:val="right"/>
              <w:rPr>
                <w:rFonts w:ascii="Times New Roman" w:hAnsi="Times New Roman" w:cs="Times New Roman"/>
                <w:bCs/>
                <w:sz w:val="28"/>
                <w:szCs w:val="28"/>
              </w:rPr>
            </w:pPr>
            <w:r w:rsidRPr="003B2E7D">
              <w:rPr>
                <w:rFonts w:ascii="Times New Roman" w:hAnsi="Times New Roman" w:cs="Times New Roman"/>
                <w:bCs/>
                <w:sz w:val="28"/>
                <w:szCs w:val="28"/>
              </w:rPr>
              <w:t>90</w:t>
            </w:r>
          </w:p>
        </w:tc>
        <w:tc>
          <w:tcPr>
            <w:tcW w:w="708" w:type="dxa"/>
          </w:tcPr>
          <w:p w:rsidR="00356994" w:rsidRPr="003B2E7D" w:rsidRDefault="00356994" w:rsidP="003954BD">
            <w:pPr>
              <w:widowControl w:val="0"/>
              <w:autoSpaceDE w:val="0"/>
              <w:autoSpaceDN w:val="0"/>
              <w:adjustRightInd w:val="0"/>
              <w:spacing w:after="0" w:line="240" w:lineRule="auto"/>
              <w:jc w:val="right"/>
              <w:rPr>
                <w:rFonts w:ascii="Times New Roman" w:hAnsi="Times New Roman" w:cs="Times New Roman"/>
                <w:bCs/>
                <w:sz w:val="28"/>
                <w:szCs w:val="28"/>
              </w:rPr>
            </w:pPr>
            <w:r w:rsidRPr="003B2E7D">
              <w:rPr>
                <w:rFonts w:ascii="Times New Roman" w:hAnsi="Times New Roman" w:cs="Times New Roman"/>
                <w:bCs/>
                <w:sz w:val="28"/>
                <w:szCs w:val="28"/>
              </w:rPr>
              <w:t>95</w:t>
            </w:r>
          </w:p>
        </w:tc>
        <w:tc>
          <w:tcPr>
            <w:tcW w:w="4111" w:type="dxa"/>
            <w:gridSpan w:val="2"/>
          </w:tcPr>
          <w:p w:rsidR="00356994" w:rsidRPr="003B2E7D" w:rsidRDefault="00356994" w:rsidP="00931CA8">
            <w:pPr>
              <w:widowControl w:val="0"/>
              <w:autoSpaceDE w:val="0"/>
              <w:autoSpaceDN w:val="0"/>
              <w:adjustRightInd w:val="0"/>
              <w:spacing w:after="0" w:line="240" w:lineRule="auto"/>
              <w:jc w:val="center"/>
              <w:rPr>
                <w:rFonts w:ascii="Times New Roman" w:hAnsi="Times New Roman" w:cs="Times New Roman"/>
                <w:bCs/>
                <w:sz w:val="28"/>
                <w:szCs w:val="28"/>
              </w:rPr>
            </w:pPr>
            <w:r w:rsidRPr="003B2E7D">
              <w:rPr>
                <w:rFonts w:ascii="Times New Roman" w:hAnsi="Times New Roman" w:cs="Times New Roman"/>
                <w:bCs/>
                <w:sz w:val="28"/>
                <w:szCs w:val="28"/>
              </w:rPr>
              <w:t xml:space="preserve">отчет по форме №5-ФК «сведения о физической культуре и спорте» приказ </w:t>
            </w:r>
            <w:r w:rsidRPr="003B2E7D">
              <w:rPr>
                <w:rFonts w:ascii="Times New Roman" w:hAnsi="Times New Roman" w:cs="Times New Roman"/>
                <w:bCs/>
                <w:sz w:val="28"/>
                <w:szCs w:val="28"/>
              </w:rPr>
              <w:lastRenderedPageBreak/>
              <w:t>Федеральной службы государственной с</w:t>
            </w:r>
            <w:r w:rsidR="00191E26">
              <w:rPr>
                <w:rFonts w:ascii="Times New Roman" w:hAnsi="Times New Roman" w:cs="Times New Roman"/>
                <w:bCs/>
                <w:sz w:val="28"/>
                <w:szCs w:val="28"/>
              </w:rPr>
              <w:t xml:space="preserve">татистики  от 23 октября 2012 года </w:t>
            </w:r>
            <w:r w:rsidRPr="003B2E7D">
              <w:rPr>
                <w:rFonts w:ascii="Times New Roman" w:hAnsi="Times New Roman" w:cs="Times New Roman"/>
                <w:bCs/>
                <w:sz w:val="28"/>
                <w:szCs w:val="28"/>
              </w:rPr>
              <w:t xml:space="preserve">№562 </w:t>
            </w:r>
          </w:p>
        </w:tc>
      </w:tr>
      <w:tr w:rsidR="00356994" w:rsidRPr="003B2E7D" w:rsidTr="00191E26">
        <w:tc>
          <w:tcPr>
            <w:tcW w:w="14425" w:type="dxa"/>
            <w:gridSpan w:val="11"/>
          </w:tcPr>
          <w:p w:rsidR="00191E26" w:rsidRDefault="00191E26" w:rsidP="00931CA8">
            <w:pPr>
              <w:widowControl w:val="0"/>
              <w:autoSpaceDE w:val="0"/>
              <w:autoSpaceDN w:val="0"/>
              <w:adjustRightInd w:val="0"/>
              <w:spacing w:after="0" w:line="240" w:lineRule="auto"/>
              <w:jc w:val="center"/>
              <w:rPr>
                <w:rFonts w:ascii="Times New Roman" w:hAnsi="Times New Roman" w:cs="Times New Roman"/>
                <w:bCs/>
                <w:sz w:val="28"/>
                <w:szCs w:val="28"/>
              </w:rPr>
            </w:pPr>
          </w:p>
          <w:p w:rsidR="00356994" w:rsidRPr="003B2E7D" w:rsidRDefault="00356994" w:rsidP="00931CA8">
            <w:pPr>
              <w:widowControl w:val="0"/>
              <w:autoSpaceDE w:val="0"/>
              <w:autoSpaceDN w:val="0"/>
              <w:adjustRightInd w:val="0"/>
              <w:spacing w:after="0" w:line="240" w:lineRule="auto"/>
              <w:jc w:val="center"/>
              <w:rPr>
                <w:rFonts w:ascii="Times New Roman" w:hAnsi="Times New Roman" w:cs="Times New Roman"/>
                <w:bCs/>
                <w:sz w:val="28"/>
                <w:szCs w:val="28"/>
              </w:rPr>
            </w:pPr>
            <w:r w:rsidRPr="003B2E7D">
              <w:rPr>
                <w:rFonts w:ascii="Times New Roman" w:hAnsi="Times New Roman" w:cs="Times New Roman"/>
                <w:bCs/>
                <w:sz w:val="28"/>
                <w:szCs w:val="28"/>
              </w:rPr>
              <w:t xml:space="preserve">2.Подпрограмма </w:t>
            </w:r>
            <w:r w:rsidRPr="003B2E7D">
              <w:rPr>
                <w:rFonts w:ascii="Times New Roman" w:hAnsi="Times New Roman" w:cs="Times New Roman"/>
                <w:sz w:val="28"/>
                <w:szCs w:val="28"/>
              </w:rPr>
              <w:t>«Реализация мероприятий по развитию физичес</w:t>
            </w:r>
            <w:r w:rsidR="00497DD8">
              <w:rPr>
                <w:rFonts w:ascii="Times New Roman" w:hAnsi="Times New Roman" w:cs="Times New Roman"/>
                <w:sz w:val="28"/>
                <w:szCs w:val="28"/>
              </w:rPr>
              <w:t xml:space="preserve">кой культуры и спорта» </w:t>
            </w:r>
          </w:p>
        </w:tc>
      </w:tr>
      <w:tr w:rsidR="00356994" w:rsidRPr="003B2E7D" w:rsidTr="00191E26">
        <w:tc>
          <w:tcPr>
            <w:tcW w:w="674" w:type="dxa"/>
          </w:tcPr>
          <w:p w:rsidR="00356994" w:rsidRPr="003B2E7D" w:rsidRDefault="00356994" w:rsidP="00931CA8">
            <w:pPr>
              <w:widowControl w:val="0"/>
              <w:autoSpaceDE w:val="0"/>
              <w:autoSpaceDN w:val="0"/>
              <w:adjustRightInd w:val="0"/>
              <w:spacing w:after="0" w:line="240" w:lineRule="auto"/>
              <w:rPr>
                <w:rFonts w:ascii="Times New Roman" w:hAnsi="Times New Roman" w:cs="Times New Roman"/>
                <w:bCs/>
                <w:sz w:val="28"/>
                <w:szCs w:val="28"/>
              </w:rPr>
            </w:pPr>
            <w:r w:rsidRPr="003B2E7D">
              <w:rPr>
                <w:rFonts w:ascii="Times New Roman" w:hAnsi="Times New Roman" w:cs="Times New Roman"/>
                <w:bCs/>
                <w:sz w:val="28"/>
                <w:szCs w:val="28"/>
              </w:rPr>
              <w:t>2.1</w:t>
            </w:r>
          </w:p>
        </w:tc>
        <w:tc>
          <w:tcPr>
            <w:tcW w:w="3829" w:type="dxa"/>
          </w:tcPr>
          <w:p w:rsidR="00356994" w:rsidRPr="00F074F4" w:rsidRDefault="00191E26" w:rsidP="00931CA8">
            <w:pPr>
              <w:pStyle w:val="ConsPlusCell"/>
              <w:jc w:val="both"/>
              <w:rPr>
                <w:rFonts w:ascii="Times New Roman" w:hAnsi="Times New Roman" w:cs="Times New Roman"/>
                <w:sz w:val="28"/>
                <w:szCs w:val="28"/>
              </w:rPr>
            </w:pPr>
            <w:r w:rsidRPr="00F074F4">
              <w:rPr>
                <w:rFonts w:ascii="Times New Roman" w:hAnsi="Times New Roman" w:cs="Times New Roman"/>
                <w:sz w:val="28"/>
                <w:szCs w:val="28"/>
              </w:rPr>
              <w:t>Ч</w:t>
            </w:r>
            <w:r w:rsidR="00356994" w:rsidRPr="00F074F4">
              <w:rPr>
                <w:rFonts w:ascii="Times New Roman" w:hAnsi="Times New Roman" w:cs="Times New Roman"/>
                <w:sz w:val="28"/>
                <w:szCs w:val="28"/>
              </w:rPr>
              <w:t>исленность  спортсменов  Благодарненского района Ставропольского края, включенных в составы  спортивных  сборных  команд района</w:t>
            </w:r>
          </w:p>
        </w:tc>
        <w:tc>
          <w:tcPr>
            <w:tcW w:w="1275" w:type="dxa"/>
          </w:tcPr>
          <w:p w:rsidR="00356994" w:rsidRPr="003B2E7D" w:rsidRDefault="00356994" w:rsidP="00931CA8">
            <w:pPr>
              <w:widowControl w:val="0"/>
              <w:autoSpaceDE w:val="0"/>
              <w:autoSpaceDN w:val="0"/>
              <w:adjustRightInd w:val="0"/>
              <w:spacing w:after="0" w:line="240" w:lineRule="auto"/>
              <w:jc w:val="center"/>
              <w:rPr>
                <w:rFonts w:ascii="Times New Roman" w:hAnsi="Times New Roman" w:cs="Times New Roman"/>
                <w:bCs/>
                <w:sz w:val="28"/>
                <w:szCs w:val="28"/>
              </w:rPr>
            </w:pPr>
            <w:r w:rsidRPr="003B2E7D">
              <w:rPr>
                <w:rFonts w:ascii="Times New Roman" w:hAnsi="Times New Roman" w:cs="Times New Roman"/>
                <w:bCs/>
                <w:sz w:val="28"/>
                <w:szCs w:val="28"/>
              </w:rPr>
              <w:t>человек</w:t>
            </w:r>
          </w:p>
        </w:tc>
        <w:tc>
          <w:tcPr>
            <w:tcW w:w="709" w:type="dxa"/>
          </w:tcPr>
          <w:p w:rsidR="00356994" w:rsidRPr="003B2E7D" w:rsidRDefault="00356994" w:rsidP="00931CA8">
            <w:pPr>
              <w:widowControl w:val="0"/>
              <w:autoSpaceDE w:val="0"/>
              <w:autoSpaceDN w:val="0"/>
              <w:adjustRightInd w:val="0"/>
              <w:spacing w:after="0" w:line="240" w:lineRule="auto"/>
              <w:jc w:val="center"/>
              <w:rPr>
                <w:rFonts w:ascii="Times New Roman" w:hAnsi="Times New Roman" w:cs="Times New Roman"/>
                <w:bCs/>
                <w:sz w:val="28"/>
                <w:szCs w:val="28"/>
              </w:rPr>
            </w:pPr>
            <w:r w:rsidRPr="003B2E7D">
              <w:rPr>
                <w:rFonts w:ascii="Times New Roman" w:hAnsi="Times New Roman" w:cs="Times New Roman"/>
                <w:bCs/>
                <w:sz w:val="28"/>
                <w:szCs w:val="28"/>
              </w:rPr>
              <w:t>155</w:t>
            </w:r>
          </w:p>
        </w:tc>
        <w:tc>
          <w:tcPr>
            <w:tcW w:w="851" w:type="dxa"/>
          </w:tcPr>
          <w:p w:rsidR="00356994" w:rsidRPr="003B2E7D" w:rsidRDefault="00356994" w:rsidP="00931CA8">
            <w:pPr>
              <w:widowControl w:val="0"/>
              <w:autoSpaceDE w:val="0"/>
              <w:autoSpaceDN w:val="0"/>
              <w:adjustRightInd w:val="0"/>
              <w:spacing w:after="0" w:line="240" w:lineRule="auto"/>
              <w:jc w:val="center"/>
              <w:rPr>
                <w:rFonts w:ascii="Times New Roman" w:hAnsi="Times New Roman" w:cs="Times New Roman"/>
                <w:bCs/>
                <w:sz w:val="28"/>
                <w:szCs w:val="28"/>
              </w:rPr>
            </w:pPr>
            <w:r w:rsidRPr="003B2E7D">
              <w:rPr>
                <w:rFonts w:ascii="Times New Roman" w:hAnsi="Times New Roman" w:cs="Times New Roman"/>
                <w:bCs/>
                <w:sz w:val="28"/>
                <w:szCs w:val="28"/>
              </w:rPr>
              <w:t>170</w:t>
            </w:r>
          </w:p>
        </w:tc>
        <w:tc>
          <w:tcPr>
            <w:tcW w:w="850" w:type="dxa"/>
          </w:tcPr>
          <w:p w:rsidR="00356994" w:rsidRPr="003B2E7D" w:rsidRDefault="00356994" w:rsidP="00931CA8">
            <w:pPr>
              <w:widowControl w:val="0"/>
              <w:autoSpaceDE w:val="0"/>
              <w:autoSpaceDN w:val="0"/>
              <w:adjustRightInd w:val="0"/>
              <w:spacing w:after="0" w:line="240" w:lineRule="auto"/>
              <w:jc w:val="center"/>
              <w:rPr>
                <w:rFonts w:ascii="Times New Roman" w:hAnsi="Times New Roman" w:cs="Times New Roman"/>
                <w:bCs/>
                <w:sz w:val="28"/>
                <w:szCs w:val="28"/>
              </w:rPr>
            </w:pPr>
            <w:r w:rsidRPr="003B2E7D">
              <w:rPr>
                <w:rFonts w:ascii="Times New Roman" w:hAnsi="Times New Roman" w:cs="Times New Roman"/>
                <w:bCs/>
                <w:sz w:val="28"/>
                <w:szCs w:val="28"/>
              </w:rPr>
              <w:t>200</w:t>
            </w:r>
          </w:p>
        </w:tc>
        <w:tc>
          <w:tcPr>
            <w:tcW w:w="709" w:type="dxa"/>
          </w:tcPr>
          <w:p w:rsidR="00356994" w:rsidRPr="003B2E7D" w:rsidRDefault="00356994" w:rsidP="00931CA8">
            <w:pPr>
              <w:widowControl w:val="0"/>
              <w:autoSpaceDE w:val="0"/>
              <w:autoSpaceDN w:val="0"/>
              <w:adjustRightInd w:val="0"/>
              <w:spacing w:after="0" w:line="240" w:lineRule="auto"/>
              <w:jc w:val="center"/>
              <w:rPr>
                <w:rFonts w:ascii="Times New Roman" w:hAnsi="Times New Roman" w:cs="Times New Roman"/>
                <w:bCs/>
                <w:sz w:val="28"/>
                <w:szCs w:val="28"/>
              </w:rPr>
            </w:pPr>
            <w:r w:rsidRPr="003B2E7D">
              <w:rPr>
                <w:rFonts w:ascii="Times New Roman" w:hAnsi="Times New Roman" w:cs="Times New Roman"/>
                <w:bCs/>
                <w:sz w:val="28"/>
                <w:szCs w:val="28"/>
              </w:rPr>
              <w:t>220</w:t>
            </w:r>
          </w:p>
        </w:tc>
        <w:tc>
          <w:tcPr>
            <w:tcW w:w="709" w:type="dxa"/>
          </w:tcPr>
          <w:p w:rsidR="00356994" w:rsidRPr="003B2E7D" w:rsidRDefault="00356994" w:rsidP="00931CA8">
            <w:pPr>
              <w:widowControl w:val="0"/>
              <w:autoSpaceDE w:val="0"/>
              <w:autoSpaceDN w:val="0"/>
              <w:adjustRightInd w:val="0"/>
              <w:spacing w:after="0" w:line="240" w:lineRule="auto"/>
              <w:jc w:val="center"/>
              <w:rPr>
                <w:rFonts w:ascii="Times New Roman" w:hAnsi="Times New Roman" w:cs="Times New Roman"/>
                <w:bCs/>
                <w:sz w:val="28"/>
                <w:szCs w:val="28"/>
              </w:rPr>
            </w:pPr>
            <w:r w:rsidRPr="003B2E7D">
              <w:rPr>
                <w:rFonts w:ascii="Times New Roman" w:hAnsi="Times New Roman" w:cs="Times New Roman"/>
                <w:bCs/>
                <w:sz w:val="28"/>
                <w:szCs w:val="28"/>
              </w:rPr>
              <w:t>240</w:t>
            </w:r>
          </w:p>
        </w:tc>
        <w:tc>
          <w:tcPr>
            <w:tcW w:w="850" w:type="dxa"/>
            <w:gridSpan w:val="2"/>
          </w:tcPr>
          <w:p w:rsidR="00356994" w:rsidRPr="003B2E7D" w:rsidRDefault="00356994" w:rsidP="00931CA8">
            <w:pPr>
              <w:widowControl w:val="0"/>
              <w:autoSpaceDE w:val="0"/>
              <w:autoSpaceDN w:val="0"/>
              <w:adjustRightInd w:val="0"/>
              <w:spacing w:after="0" w:line="240" w:lineRule="auto"/>
              <w:jc w:val="center"/>
              <w:rPr>
                <w:rFonts w:ascii="Times New Roman" w:hAnsi="Times New Roman" w:cs="Times New Roman"/>
                <w:bCs/>
                <w:sz w:val="28"/>
                <w:szCs w:val="28"/>
              </w:rPr>
            </w:pPr>
            <w:r w:rsidRPr="003B2E7D">
              <w:rPr>
                <w:rFonts w:ascii="Times New Roman" w:hAnsi="Times New Roman" w:cs="Times New Roman"/>
                <w:bCs/>
                <w:sz w:val="28"/>
                <w:szCs w:val="28"/>
              </w:rPr>
              <w:t>260</w:t>
            </w:r>
          </w:p>
        </w:tc>
        <w:tc>
          <w:tcPr>
            <w:tcW w:w="3969" w:type="dxa"/>
          </w:tcPr>
          <w:p w:rsidR="00356994" w:rsidRPr="003B2E7D" w:rsidRDefault="00356994" w:rsidP="00931CA8">
            <w:pPr>
              <w:widowControl w:val="0"/>
              <w:autoSpaceDE w:val="0"/>
              <w:autoSpaceDN w:val="0"/>
              <w:adjustRightInd w:val="0"/>
              <w:spacing w:after="0" w:line="240" w:lineRule="auto"/>
              <w:jc w:val="center"/>
              <w:rPr>
                <w:rFonts w:ascii="Times New Roman" w:hAnsi="Times New Roman" w:cs="Times New Roman"/>
                <w:bCs/>
                <w:sz w:val="28"/>
                <w:szCs w:val="28"/>
              </w:rPr>
            </w:pPr>
            <w:r w:rsidRPr="003B2E7D">
              <w:rPr>
                <w:rFonts w:ascii="Times New Roman" w:hAnsi="Times New Roman" w:cs="Times New Roman"/>
                <w:bCs/>
                <w:sz w:val="28"/>
                <w:szCs w:val="28"/>
              </w:rPr>
              <w:t>описательный отчет по форме №1-ФК «сведения о физической культуре и спорте» приказ Федеральной службы государственной с</w:t>
            </w:r>
            <w:r w:rsidR="00191E26">
              <w:rPr>
                <w:rFonts w:ascii="Times New Roman" w:hAnsi="Times New Roman" w:cs="Times New Roman"/>
                <w:bCs/>
                <w:sz w:val="28"/>
                <w:szCs w:val="28"/>
              </w:rPr>
              <w:t xml:space="preserve">татистики  от 23 октября 2012 года </w:t>
            </w:r>
            <w:r w:rsidRPr="003B2E7D">
              <w:rPr>
                <w:rFonts w:ascii="Times New Roman" w:hAnsi="Times New Roman" w:cs="Times New Roman"/>
                <w:bCs/>
                <w:sz w:val="28"/>
                <w:szCs w:val="28"/>
              </w:rPr>
              <w:t>№562</w:t>
            </w:r>
          </w:p>
        </w:tc>
      </w:tr>
      <w:tr w:rsidR="00356994" w:rsidRPr="003B2E7D" w:rsidTr="00191E26">
        <w:tc>
          <w:tcPr>
            <w:tcW w:w="674" w:type="dxa"/>
          </w:tcPr>
          <w:p w:rsidR="00356994" w:rsidRPr="003B2E7D" w:rsidRDefault="00356994" w:rsidP="00931CA8">
            <w:pPr>
              <w:widowControl w:val="0"/>
              <w:autoSpaceDE w:val="0"/>
              <w:autoSpaceDN w:val="0"/>
              <w:adjustRightInd w:val="0"/>
              <w:spacing w:after="0" w:line="240" w:lineRule="auto"/>
              <w:jc w:val="center"/>
              <w:rPr>
                <w:rFonts w:ascii="Times New Roman" w:hAnsi="Times New Roman" w:cs="Times New Roman"/>
                <w:bCs/>
                <w:sz w:val="28"/>
                <w:szCs w:val="28"/>
              </w:rPr>
            </w:pPr>
            <w:r w:rsidRPr="003B2E7D">
              <w:rPr>
                <w:rFonts w:ascii="Times New Roman" w:hAnsi="Times New Roman" w:cs="Times New Roman"/>
                <w:bCs/>
                <w:sz w:val="28"/>
                <w:szCs w:val="28"/>
              </w:rPr>
              <w:t>2.2</w:t>
            </w:r>
          </w:p>
        </w:tc>
        <w:tc>
          <w:tcPr>
            <w:tcW w:w="3829" w:type="dxa"/>
          </w:tcPr>
          <w:p w:rsidR="00356994" w:rsidRPr="00F074F4" w:rsidRDefault="00191E26" w:rsidP="00931CA8">
            <w:pPr>
              <w:pStyle w:val="ConsPlusCell"/>
              <w:jc w:val="both"/>
              <w:rPr>
                <w:rFonts w:ascii="Times New Roman" w:hAnsi="Times New Roman" w:cs="Times New Roman"/>
                <w:sz w:val="28"/>
                <w:szCs w:val="28"/>
              </w:rPr>
            </w:pPr>
            <w:r w:rsidRPr="00F074F4">
              <w:rPr>
                <w:rFonts w:ascii="Times New Roman" w:hAnsi="Times New Roman" w:cs="Times New Roman"/>
                <w:sz w:val="28"/>
                <w:szCs w:val="28"/>
              </w:rPr>
              <w:t>Д</w:t>
            </w:r>
            <w:r w:rsidR="00356994" w:rsidRPr="00F074F4">
              <w:rPr>
                <w:rFonts w:ascii="Times New Roman" w:hAnsi="Times New Roman" w:cs="Times New Roman"/>
                <w:sz w:val="28"/>
                <w:szCs w:val="28"/>
              </w:rPr>
              <w:t>оля   инвалидов   и    лиц    с    ограниченными возможностями  здоровья  в  Благодарненском муниципальном районе Ставропольского края, систематически занимающихся физической  культурой и спортом, в общем количестве инвалидов и  лиц  с ограниченными    возможностями     здоровья     в Благодарненском муниципаль</w:t>
            </w:r>
            <w:r w:rsidR="00F074F4" w:rsidRPr="00F074F4">
              <w:rPr>
                <w:rFonts w:ascii="Times New Roman" w:hAnsi="Times New Roman" w:cs="Times New Roman"/>
                <w:sz w:val="28"/>
                <w:szCs w:val="28"/>
              </w:rPr>
              <w:t>ном районе Ставропольского края</w:t>
            </w:r>
          </w:p>
        </w:tc>
        <w:tc>
          <w:tcPr>
            <w:tcW w:w="1275" w:type="dxa"/>
          </w:tcPr>
          <w:p w:rsidR="00356994" w:rsidRPr="003B2E7D" w:rsidRDefault="00356994" w:rsidP="00F13A94">
            <w:pPr>
              <w:widowControl w:val="0"/>
              <w:autoSpaceDE w:val="0"/>
              <w:autoSpaceDN w:val="0"/>
              <w:adjustRightInd w:val="0"/>
              <w:spacing w:after="0" w:line="240" w:lineRule="auto"/>
              <w:ind w:left="-108"/>
              <w:jc w:val="center"/>
              <w:rPr>
                <w:rFonts w:ascii="Times New Roman" w:hAnsi="Times New Roman" w:cs="Times New Roman"/>
                <w:bCs/>
                <w:sz w:val="28"/>
                <w:szCs w:val="28"/>
              </w:rPr>
            </w:pPr>
            <w:r w:rsidRPr="003B2E7D">
              <w:rPr>
                <w:rFonts w:ascii="Times New Roman" w:hAnsi="Times New Roman" w:cs="Times New Roman"/>
                <w:bCs/>
                <w:sz w:val="28"/>
                <w:szCs w:val="28"/>
              </w:rPr>
              <w:t>проценты</w:t>
            </w:r>
          </w:p>
        </w:tc>
        <w:tc>
          <w:tcPr>
            <w:tcW w:w="709" w:type="dxa"/>
          </w:tcPr>
          <w:p w:rsidR="00356994" w:rsidRPr="003B2E7D" w:rsidRDefault="00356994" w:rsidP="00931CA8">
            <w:pPr>
              <w:widowControl w:val="0"/>
              <w:autoSpaceDE w:val="0"/>
              <w:autoSpaceDN w:val="0"/>
              <w:adjustRightInd w:val="0"/>
              <w:spacing w:after="0" w:line="240" w:lineRule="auto"/>
              <w:jc w:val="center"/>
              <w:rPr>
                <w:rFonts w:ascii="Times New Roman" w:hAnsi="Times New Roman" w:cs="Times New Roman"/>
                <w:bCs/>
                <w:sz w:val="28"/>
                <w:szCs w:val="28"/>
              </w:rPr>
            </w:pPr>
            <w:r w:rsidRPr="003B2E7D">
              <w:rPr>
                <w:rFonts w:ascii="Times New Roman" w:hAnsi="Times New Roman" w:cs="Times New Roman"/>
                <w:bCs/>
                <w:sz w:val="28"/>
                <w:szCs w:val="28"/>
              </w:rPr>
              <w:t>1</w:t>
            </w:r>
          </w:p>
        </w:tc>
        <w:tc>
          <w:tcPr>
            <w:tcW w:w="851" w:type="dxa"/>
          </w:tcPr>
          <w:p w:rsidR="00356994" w:rsidRPr="003B2E7D" w:rsidRDefault="00356994" w:rsidP="00931CA8">
            <w:pPr>
              <w:widowControl w:val="0"/>
              <w:autoSpaceDE w:val="0"/>
              <w:autoSpaceDN w:val="0"/>
              <w:adjustRightInd w:val="0"/>
              <w:spacing w:after="0" w:line="240" w:lineRule="auto"/>
              <w:jc w:val="center"/>
              <w:rPr>
                <w:rFonts w:ascii="Times New Roman" w:hAnsi="Times New Roman" w:cs="Times New Roman"/>
                <w:bCs/>
                <w:sz w:val="28"/>
                <w:szCs w:val="28"/>
              </w:rPr>
            </w:pPr>
            <w:r w:rsidRPr="003B2E7D">
              <w:rPr>
                <w:rFonts w:ascii="Times New Roman" w:hAnsi="Times New Roman" w:cs="Times New Roman"/>
                <w:bCs/>
                <w:sz w:val="28"/>
                <w:szCs w:val="28"/>
              </w:rPr>
              <w:t>1,5</w:t>
            </w:r>
          </w:p>
        </w:tc>
        <w:tc>
          <w:tcPr>
            <w:tcW w:w="850" w:type="dxa"/>
          </w:tcPr>
          <w:p w:rsidR="00356994" w:rsidRPr="003B2E7D" w:rsidRDefault="00356994" w:rsidP="00931CA8">
            <w:pPr>
              <w:widowControl w:val="0"/>
              <w:autoSpaceDE w:val="0"/>
              <w:autoSpaceDN w:val="0"/>
              <w:adjustRightInd w:val="0"/>
              <w:spacing w:after="0" w:line="240" w:lineRule="auto"/>
              <w:jc w:val="center"/>
              <w:rPr>
                <w:rFonts w:ascii="Times New Roman" w:hAnsi="Times New Roman" w:cs="Times New Roman"/>
                <w:bCs/>
                <w:sz w:val="28"/>
                <w:szCs w:val="28"/>
              </w:rPr>
            </w:pPr>
            <w:r w:rsidRPr="003B2E7D">
              <w:rPr>
                <w:rFonts w:ascii="Times New Roman" w:hAnsi="Times New Roman" w:cs="Times New Roman"/>
                <w:bCs/>
                <w:sz w:val="28"/>
                <w:szCs w:val="28"/>
              </w:rPr>
              <w:t>2</w:t>
            </w:r>
          </w:p>
        </w:tc>
        <w:tc>
          <w:tcPr>
            <w:tcW w:w="709" w:type="dxa"/>
          </w:tcPr>
          <w:p w:rsidR="00356994" w:rsidRPr="003B2E7D" w:rsidRDefault="00356994" w:rsidP="00931CA8">
            <w:pPr>
              <w:widowControl w:val="0"/>
              <w:autoSpaceDE w:val="0"/>
              <w:autoSpaceDN w:val="0"/>
              <w:adjustRightInd w:val="0"/>
              <w:spacing w:after="0" w:line="240" w:lineRule="auto"/>
              <w:jc w:val="center"/>
              <w:rPr>
                <w:rFonts w:ascii="Times New Roman" w:hAnsi="Times New Roman" w:cs="Times New Roman"/>
                <w:bCs/>
                <w:sz w:val="28"/>
                <w:szCs w:val="28"/>
              </w:rPr>
            </w:pPr>
            <w:r w:rsidRPr="003B2E7D">
              <w:rPr>
                <w:rFonts w:ascii="Times New Roman" w:hAnsi="Times New Roman" w:cs="Times New Roman"/>
                <w:bCs/>
                <w:sz w:val="28"/>
                <w:szCs w:val="28"/>
              </w:rPr>
              <w:t>2,5</w:t>
            </w:r>
          </w:p>
        </w:tc>
        <w:tc>
          <w:tcPr>
            <w:tcW w:w="709" w:type="dxa"/>
          </w:tcPr>
          <w:p w:rsidR="00356994" w:rsidRPr="003B2E7D" w:rsidRDefault="00356994" w:rsidP="00931CA8">
            <w:pPr>
              <w:widowControl w:val="0"/>
              <w:autoSpaceDE w:val="0"/>
              <w:autoSpaceDN w:val="0"/>
              <w:adjustRightInd w:val="0"/>
              <w:spacing w:after="0" w:line="240" w:lineRule="auto"/>
              <w:jc w:val="center"/>
              <w:rPr>
                <w:rFonts w:ascii="Times New Roman" w:hAnsi="Times New Roman" w:cs="Times New Roman"/>
                <w:bCs/>
                <w:sz w:val="28"/>
                <w:szCs w:val="28"/>
              </w:rPr>
            </w:pPr>
            <w:r w:rsidRPr="003B2E7D">
              <w:rPr>
                <w:rFonts w:ascii="Times New Roman" w:hAnsi="Times New Roman" w:cs="Times New Roman"/>
                <w:bCs/>
                <w:sz w:val="28"/>
                <w:szCs w:val="28"/>
              </w:rPr>
              <w:t>3</w:t>
            </w:r>
          </w:p>
        </w:tc>
        <w:tc>
          <w:tcPr>
            <w:tcW w:w="850" w:type="dxa"/>
            <w:gridSpan w:val="2"/>
          </w:tcPr>
          <w:p w:rsidR="00356994" w:rsidRPr="003B2E7D" w:rsidRDefault="00356994" w:rsidP="00931CA8">
            <w:pPr>
              <w:widowControl w:val="0"/>
              <w:autoSpaceDE w:val="0"/>
              <w:autoSpaceDN w:val="0"/>
              <w:adjustRightInd w:val="0"/>
              <w:spacing w:after="0" w:line="240" w:lineRule="auto"/>
              <w:jc w:val="center"/>
              <w:rPr>
                <w:rFonts w:ascii="Times New Roman" w:hAnsi="Times New Roman" w:cs="Times New Roman"/>
                <w:bCs/>
                <w:sz w:val="28"/>
                <w:szCs w:val="28"/>
              </w:rPr>
            </w:pPr>
            <w:r w:rsidRPr="003B2E7D">
              <w:rPr>
                <w:rFonts w:ascii="Times New Roman" w:hAnsi="Times New Roman" w:cs="Times New Roman"/>
                <w:bCs/>
                <w:sz w:val="28"/>
                <w:szCs w:val="28"/>
              </w:rPr>
              <w:t>3,5</w:t>
            </w:r>
          </w:p>
        </w:tc>
        <w:tc>
          <w:tcPr>
            <w:tcW w:w="3969" w:type="dxa"/>
          </w:tcPr>
          <w:p w:rsidR="00356994" w:rsidRPr="003B2E7D" w:rsidRDefault="00356994" w:rsidP="00931CA8">
            <w:pPr>
              <w:widowControl w:val="0"/>
              <w:autoSpaceDE w:val="0"/>
              <w:autoSpaceDN w:val="0"/>
              <w:adjustRightInd w:val="0"/>
              <w:spacing w:after="0" w:line="240" w:lineRule="auto"/>
              <w:jc w:val="center"/>
              <w:rPr>
                <w:rFonts w:ascii="Times New Roman" w:hAnsi="Times New Roman" w:cs="Times New Roman"/>
                <w:bCs/>
                <w:sz w:val="28"/>
                <w:szCs w:val="28"/>
              </w:rPr>
            </w:pPr>
            <w:r w:rsidRPr="003B2E7D">
              <w:rPr>
                <w:rFonts w:ascii="Times New Roman" w:hAnsi="Times New Roman" w:cs="Times New Roman"/>
                <w:bCs/>
                <w:sz w:val="28"/>
                <w:szCs w:val="28"/>
              </w:rPr>
              <w:t>отчет по форме №3-АФК «сведения о физической культуре и спорте» приказ Федеральной службы государственной с</w:t>
            </w:r>
            <w:r w:rsidR="00F13A94">
              <w:rPr>
                <w:rFonts w:ascii="Times New Roman" w:hAnsi="Times New Roman" w:cs="Times New Roman"/>
                <w:bCs/>
                <w:sz w:val="28"/>
                <w:szCs w:val="28"/>
              </w:rPr>
              <w:t xml:space="preserve">татистики  от 23 октября 2012 года </w:t>
            </w:r>
            <w:r w:rsidRPr="003B2E7D">
              <w:rPr>
                <w:rFonts w:ascii="Times New Roman" w:hAnsi="Times New Roman" w:cs="Times New Roman"/>
                <w:bCs/>
                <w:sz w:val="28"/>
                <w:szCs w:val="28"/>
              </w:rPr>
              <w:t>№562</w:t>
            </w:r>
          </w:p>
        </w:tc>
      </w:tr>
    </w:tbl>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7"/>
        <w:gridCol w:w="7277"/>
      </w:tblGrid>
      <w:tr w:rsidR="00F13A94" w:rsidRPr="003B2E7D" w:rsidTr="00F13A94">
        <w:trPr>
          <w:jc w:val="center"/>
        </w:trPr>
        <w:tc>
          <w:tcPr>
            <w:tcW w:w="7227" w:type="dxa"/>
          </w:tcPr>
          <w:p w:rsidR="00F13A94" w:rsidRPr="003B2E7D" w:rsidRDefault="00F13A94" w:rsidP="00F074F4">
            <w:pPr>
              <w:widowControl w:val="0"/>
              <w:autoSpaceDE w:val="0"/>
              <w:autoSpaceDN w:val="0"/>
              <w:adjustRightInd w:val="0"/>
              <w:spacing w:line="240" w:lineRule="exact"/>
              <w:jc w:val="both"/>
              <w:rPr>
                <w:rFonts w:ascii="Times New Roman" w:hAnsi="Times New Roman" w:cs="Times New Roman"/>
                <w:sz w:val="28"/>
                <w:szCs w:val="28"/>
              </w:rPr>
            </w:pPr>
          </w:p>
        </w:tc>
        <w:tc>
          <w:tcPr>
            <w:tcW w:w="7277" w:type="dxa"/>
          </w:tcPr>
          <w:p w:rsidR="00F13A94" w:rsidRDefault="00F13A94" w:rsidP="00F074F4">
            <w:pPr>
              <w:widowControl w:val="0"/>
              <w:autoSpaceDE w:val="0"/>
              <w:autoSpaceDN w:val="0"/>
              <w:adjustRightInd w:val="0"/>
              <w:spacing w:line="240" w:lineRule="exact"/>
              <w:jc w:val="center"/>
              <w:rPr>
                <w:rFonts w:ascii="Times New Roman" w:hAnsi="Times New Roman" w:cs="Times New Roman"/>
                <w:sz w:val="28"/>
                <w:szCs w:val="28"/>
              </w:rPr>
            </w:pPr>
            <w:r>
              <w:rPr>
                <w:rFonts w:ascii="Times New Roman" w:hAnsi="Times New Roman" w:cs="Times New Roman"/>
                <w:sz w:val="28"/>
                <w:szCs w:val="28"/>
              </w:rPr>
              <w:t xml:space="preserve">Приложение </w:t>
            </w:r>
            <w:r w:rsidR="00E05BBE">
              <w:rPr>
                <w:rFonts w:ascii="Times New Roman" w:hAnsi="Times New Roman" w:cs="Times New Roman"/>
                <w:sz w:val="28"/>
                <w:szCs w:val="28"/>
              </w:rPr>
              <w:t>2</w:t>
            </w:r>
          </w:p>
          <w:p w:rsidR="00F13A94" w:rsidRDefault="00F13A94" w:rsidP="00F074F4">
            <w:pPr>
              <w:pStyle w:val="ConsPlusTitle"/>
              <w:spacing w:line="240" w:lineRule="exact"/>
              <w:jc w:val="center"/>
              <w:rPr>
                <w:rFonts w:ascii="Times New Roman" w:hAnsi="Times New Roman" w:cs="Times New Roman"/>
                <w:b w:val="0"/>
                <w:sz w:val="28"/>
                <w:szCs w:val="28"/>
              </w:rPr>
            </w:pPr>
            <w:r w:rsidRPr="003B2E7D">
              <w:rPr>
                <w:rFonts w:ascii="Times New Roman" w:hAnsi="Times New Roman" w:cs="Times New Roman"/>
                <w:b w:val="0"/>
                <w:sz w:val="28"/>
                <w:szCs w:val="28"/>
              </w:rPr>
              <w:lastRenderedPageBreak/>
              <w:t>к муниципальной программе</w:t>
            </w:r>
            <w:r>
              <w:rPr>
                <w:rFonts w:ascii="Times New Roman" w:hAnsi="Times New Roman" w:cs="Times New Roman"/>
                <w:sz w:val="28"/>
                <w:szCs w:val="28"/>
              </w:rPr>
              <w:t xml:space="preserve"> </w:t>
            </w:r>
            <w:r>
              <w:rPr>
                <w:rFonts w:ascii="Times New Roman" w:hAnsi="Times New Roman" w:cs="Times New Roman"/>
                <w:b w:val="0"/>
                <w:sz w:val="28"/>
                <w:szCs w:val="28"/>
              </w:rPr>
              <w:t xml:space="preserve">Благодарненского муниципального района Ставропольского края «Развитие физической культуры и спорта» </w:t>
            </w:r>
          </w:p>
          <w:p w:rsidR="00F13A94" w:rsidRPr="003B2E7D" w:rsidRDefault="00F13A94" w:rsidP="00F074F4">
            <w:pPr>
              <w:widowControl w:val="0"/>
              <w:autoSpaceDE w:val="0"/>
              <w:autoSpaceDN w:val="0"/>
              <w:adjustRightInd w:val="0"/>
              <w:spacing w:line="240" w:lineRule="exact"/>
              <w:jc w:val="both"/>
              <w:rPr>
                <w:rFonts w:ascii="Times New Roman" w:hAnsi="Times New Roman" w:cs="Times New Roman"/>
                <w:sz w:val="28"/>
                <w:szCs w:val="28"/>
              </w:rPr>
            </w:pPr>
          </w:p>
        </w:tc>
      </w:tr>
    </w:tbl>
    <w:p w:rsidR="00F13A94" w:rsidRDefault="00F13A94" w:rsidP="00F13A94">
      <w:pPr>
        <w:pStyle w:val="ConsPlusTitle"/>
        <w:spacing w:line="240" w:lineRule="exact"/>
        <w:jc w:val="center"/>
        <w:rPr>
          <w:rFonts w:ascii="Times New Roman" w:hAnsi="Times New Roman" w:cs="Times New Roman"/>
          <w:b w:val="0"/>
          <w:bCs w:val="0"/>
          <w:sz w:val="28"/>
          <w:szCs w:val="28"/>
        </w:rPr>
      </w:pPr>
      <w:bookmarkStart w:id="12" w:name="Par789"/>
      <w:bookmarkEnd w:id="12"/>
    </w:p>
    <w:p w:rsidR="00356994" w:rsidRPr="00F13A94" w:rsidRDefault="00356994" w:rsidP="00F13A94">
      <w:pPr>
        <w:pStyle w:val="ConsPlusTitle"/>
        <w:spacing w:line="240" w:lineRule="exact"/>
        <w:jc w:val="center"/>
        <w:rPr>
          <w:rFonts w:ascii="Times New Roman" w:hAnsi="Times New Roman" w:cs="Times New Roman"/>
          <w:b w:val="0"/>
          <w:sz w:val="28"/>
          <w:szCs w:val="28"/>
        </w:rPr>
      </w:pPr>
      <w:r w:rsidRPr="00F13A94">
        <w:rPr>
          <w:rFonts w:ascii="Times New Roman" w:hAnsi="Times New Roman" w:cs="Times New Roman"/>
          <w:b w:val="0"/>
          <w:bCs w:val="0"/>
          <w:sz w:val="28"/>
          <w:szCs w:val="28"/>
        </w:rPr>
        <w:t>ПЕРЕЧЕНЬ</w:t>
      </w:r>
    </w:p>
    <w:p w:rsidR="00356994" w:rsidRDefault="00356994" w:rsidP="00F13A94">
      <w:pPr>
        <w:widowControl w:val="0"/>
        <w:autoSpaceDE w:val="0"/>
        <w:autoSpaceDN w:val="0"/>
        <w:adjustRightInd w:val="0"/>
        <w:spacing w:after="0" w:line="240" w:lineRule="exact"/>
        <w:jc w:val="center"/>
        <w:rPr>
          <w:rFonts w:ascii="Times New Roman" w:hAnsi="Times New Roman" w:cs="Times New Roman"/>
          <w:sz w:val="28"/>
          <w:szCs w:val="28"/>
        </w:rPr>
      </w:pPr>
      <w:r w:rsidRPr="003B2E7D">
        <w:rPr>
          <w:rFonts w:ascii="Times New Roman" w:hAnsi="Times New Roman" w:cs="Times New Roman"/>
          <w:bCs/>
          <w:sz w:val="28"/>
          <w:szCs w:val="28"/>
        </w:rPr>
        <w:t xml:space="preserve">основных мероприятий подпрограмм муниципальной программы  </w:t>
      </w:r>
      <w:r w:rsidRPr="003B2E7D">
        <w:rPr>
          <w:rFonts w:ascii="Times New Roman" w:hAnsi="Times New Roman" w:cs="Times New Roman"/>
          <w:sz w:val="28"/>
          <w:szCs w:val="28"/>
        </w:rPr>
        <w:t xml:space="preserve">Благодарненского   муниципального района Ставропольского  края «Развитие физической культуры и  спорта» </w:t>
      </w:r>
    </w:p>
    <w:p w:rsidR="00F13A94" w:rsidRPr="003B2E7D" w:rsidRDefault="00F13A94" w:rsidP="00F13A94">
      <w:pPr>
        <w:widowControl w:val="0"/>
        <w:autoSpaceDE w:val="0"/>
        <w:autoSpaceDN w:val="0"/>
        <w:adjustRightInd w:val="0"/>
        <w:spacing w:after="0" w:line="240" w:lineRule="auto"/>
        <w:jc w:val="center"/>
        <w:rPr>
          <w:rFonts w:ascii="Times New Roman" w:hAnsi="Times New Roman" w:cs="Times New Roman"/>
          <w:bCs/>
          <w:sz w:val="28"/>
          <w:szCs w:val="28"/>
        </w:rPr>
      </w:pPr>
    </w:p>
    <w:tbl>
      <w:tblPr>
        <w:tblW w:w="14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6"/>
        <w:gridCol w:w="3128"/>
        <w:gridCol w:w="1559"/>
        <w:gridCol w:w="851"/>
        <w:gridCol w:w="708"/>
        <w:gridCol w:w="3969"/>
        <w:gridCol w:w="142"/>
        <w:gridCol w:w="3544"/>
      </w:tblGrid>
      <w:tr w:rsidR="00356994" w:rsidRPr="003B2E7D" w:rsidTr="008128A9">
        <w:trPr>
          <w:trHeight w:val="825"/>
        </w:trPr>
        <w:tc>
          <w:tcPr>
            <w:tcW w:w="666" w:type="dxa"/>
            <w:vMerge w:val="restart"/>
          </w:tcPr>
          <w:p w:rsidR="00356994" w:rsidRPr="003B2E7D" w:rsidRDefault="00B7119D" w:rsidP="00D971B9">
            <w:pPr>
              <w:widowControl w:val="0"/>
              <w:autoSpaceDE w:val="0"/>
              <w:autoSpaceDN w:val="0"/>
              <w:adjustRightInd w:val="0"/>
              <w:spacing w:after="0" w:line="240" w:lineRule="exact"/>
              <w:jc w:val="both"/>
              <w:rPr>
                <w:rFonts w:ascii="Times New Roman" w:hAnsi="Times New Roman" w:cs="Times New Roman"/>
                <w:sz w:val="28"/>
                <w:szCs w:val="28"/>
              </w:rPr>
            </w:pPr>
            <w:r>
              <w:rPr>
                <w:rFonts w:ascii="Times New Roman" w:hAnsi="Times New Roman" w:cs="Times New Roman"/>
                <w:sz w:val="28"/>
                <w:szCs w:val="28"/>
              </w:rPr>
              <w:t>№ п./п</w:t>
            </w:r>
          </w:p>
        </w:tc>
        <w:tc>
          <w:tcPr>
            <w:tcW w:w="3128" w:type="dxa"/>
            <w:vMerge w:val="restart"/>
          </w:tcPr>
          <w:p w:rsidR="00356994" w:rsidRPr="003B2E7D" w:rsidRDefault="00356994" w:rsidP="00B7119D">
            <w:pPr>
              <w:widowControl w:val="0"/>
              <w:autoSpaceDE w:val="0"/>
              <w:autoSpaceDN w:val="0"/>
              <w:adjustRightInd w:val="0"/>
              <w:spacing w:after="0" w:line="240" w:lineRule="exact"/>
              <w:jc w:val="center"/>
              <w:rPr>
                <w:rFonts w:ascii="Times New Roman" w:hAnsi="Times New Roman" w:cs="Times New Roman"/>
                <w:sz w:val="28"/>
                <w:szCs w:val="28"/>
              </w:rPr>
            </w:pPr>
            <w:r w:rsidRPr="003B2E7D">
              <w:rPr>
                <w:rFonts w:ascii="Times New Roman" w:hAnsi="Times New Roman" w:cs="Times New Roman"/>
                <w:sz w:val="28"/>
                <w:szCs w:val="28"/>
              </w:rPr>
              <w:t>Наименование подпрограммы программы, основного мероприятия подпрограммы программы</w:t>
            </w:r>
          </w:p>
        </w:tc>
        <w:tc>
          <w:tcPr>
            <w:tcW w:w="1559" w:type="dxa"/>
            <w:vMerge w:val="restart"/>
          </w:tcPr>
          <w:p w:rsidR="00B7119D" w:rsidRDefault="00356994" w:rsidP="00B7119D">
            <w:pPr>
              <w:widowControl w:val="0"/>
              <w:autoSpaceDE w:val="0"/>
              <w:autoSpaceDN w:val="0"/>
              <w:adjustRightInd w:val="0"/>
              <w:spacing w:after="0" w:line="240" w:lineRule="exact"/>
              <w:jc w:val="center"/>
              <w:rPr>
                <w:rFonts w:ascii="Times New Roman" w:hAnsi="Times New Roman" w:cs="Times New Roman"/>
                <w:sz w:val="28"/>
                <w:szCs w:val="28"/>
              </w:rPr>
            </w:pPr>
            <w:r w:rsidRPr="003B2E7D">
              <w:rPr>
                <w:rFonts w:ascii="Times New Roman" w:hAnsi="Times New Roman" w:cs="Times New Roman"/>
                <w:sz w:val="28"/>
                <w:szCs w:val="28"/>
              </w:rPr>
              <w:t xml:space="preserve">ответственный </w:t>
            </w:r>
            <w:proofErr w:type="spellStart"/>
            <w:r w:rsidRPr="003B2E7D">
              <w:rPr>
                <w:rFonts w:ascii="Times New Roman" w:hAnsi="Times New Roman" w:cs="Times New Roman"/>
                <w:sz w:val="28"/>
                <w:szCs w:val="28"/>
              </w:rPr>
              <w:t>испол</w:t>
            </w:r>
            <w:proofErr w:type="spellEnd"/>
          </w:p>
          <w:p w:rsidR="00B7119D" w:rsidRDefault="00356994" w:rsidP="00B7119D">
            <w:pPr>
              <w:widowControl w:val="0"/>
              <w:autoSpaceDE w:val="0"/>
              <w:autoSpaceDN w:val="0"/>
              <w:adjustRightInd w:val="0"/>
              <w:spacing w:after="0" w:line="240" w:lineRule="exact"/>
              <w:jc w:val="center"/>
              <w:rPr>
                <w:rFonts w:ascii="Times New Roman" w:hAnsi="Times New Roman" w:cs="Times New Roman"/>
                <w:sz w:val="28"/>
                <w:szCs w:val="28"/>
              </w:rPr>
            </w:pPr>
            <w:proofErr w:type="spellStart"/>
            <w:r w:rsidRPr="003B2E7D">
              <w:rPr>
                <w:rFonts w:ascii="Times New Roman" w:hAnsi="Times New Roman" w:cs="Times New Roman"/>
                <w:sz w:val="28"/>
                <w:szCs w:val="28"/>
              </w:rPr>
              <w:t>нитель</w:t>
            </w:r>
            <w:proofErr w:type="spellEnd"/>
            <w:r w:rsidRPr="003B2E7D">
              <w:rPr>
                <w:rFonts w:ascii="Times New Roman" w:hAnsi="Times New Roman" w:cs="Times New Roman"/>
                <w:sz w:val="28"/>
                <w:szCs w:val="28"/>
              </w:rPr>
              <w:t xml:space="preserve"> под</w:t>
            </w:r>
          </w:p>
          <w:p w:rsidR="00B7119D" w:rsidRDefault="00356994" w:rsidP="00B7119D">
            <w:pPr>
              <w:widowControl w:val="0"/>
              <w:autoSpaceDE w:val="0"/>
              <w:autoSpaceDN w:val="0"/>
              <w:adjustRightInd w:val="0"/>
              <w:spacing w:after="0" w:line="240" w:lineRule="exact"/>
              <w:ind w:left="-108" w:right="-108"/>
              <w:jc w:val="center"/>
              <w:rPr>
                <w:rFonts w:ascii="Times New Roman" w:hAnsi="Times New Roman" w:cs="Times New Roman"/>
                <w:sz w:val="28"/>
                <w:szCs w:val="28"/>
              </w:rPr>
            </w:pPr>
            <w:r w:rsidRPr="003B2E7D">
              <w:rPr>
                <w:rFonts w:ascii="Times New Roman" w:hAnsi="Times New Roman" w:cs="Times New Roman"/>
                <w:sz w:val="28"/>
                <w:szCs w:val="28"/>
              </w:rPr>
              <w:t xml:space="preserve">программы </w:t>
            </w:r>
            <w:proofErr w:type="spellStart"/>
            <w:r w:rsidRPr="003B2E7D">
              <w:rPr>
                <w:rFonts w:ascii="Times New Roman" w:hAnsi="Times New Roman" w:cs="Times New Roman"/>
                <w:sz w:val="28"/>
                <w:szCs w:val="28"/>
              </w:rPr>
              <w:t>программы</w:t>
            </w:r>
            <w:proofErr w:type="spellEnd"/>
            <w:r w:rsidRPr="003B2E7D">
              <w:rPr>
                <w:rFonts w:ascii="Times New Roman" w:hAnsi="Times New Roman" w:cs="Times New Roman"/>
                <w:sz w:val="28"/>
                <w:szCs w:val="28"/>
              </w:rPr>
              <w:t xml:space="preserve">, основного </w:t>
            </w:r>
            <w:proofErr w:type="spellStart"/>
            <w:r w:rsidRPr="003B2E7D">
              <w:rPr>
                <w:rFonts w:ascii="Times New Roman" w:hAnsi="Times New Roman" w:cs="Times New Roman"/>
                <w:sz w:val="28"/>
                <w:szCs w:val="28"/>
              </w:rPr>
              <w:t>мероприя</w:t>
            </w:r>
            <w:proofErr w:type="spellEnd"/>
          </w:p>
          <w:p w:rsidR="00B7119D" w:rsidRDefault="00356994" w:rsidP="00B7119D">
            <w:pPr>
              <w:widowControl w:val="0"/>
              <w:autoSpaceDE w:val="0"/>
              <w:autoSpaceDN w:val="0"/>
              <w:adjustRightInd w:val="0"/>
              <w:spacing w:after="0" w:line="240" w:lineRule="exact"/>
              <w:ind w:left="-108" w:right="-108"/>
              <w:jc w:val="center"/>
              <w:rPr>
                <w:rFonts w:ascii="Times New Roman" w:hAnsi="Times New Roman" w:cs="Times New Roman"/>
                <w:sz w:val="28"/>
                <w:szCs w:val="28"/>
              </w:rPr>
            </w:pPr>
            <w:proofErr w:type="spellStart"/>
            <w:r w:rsidRPr="003B2E7D">
              <w:rPr>
                <w:rFonts w:ascii="Times New Roman" w:hAnsi="Times New Roman" w:cs="Times New Roman"/>
                <w:sz w:val="28"/>
                <w:szCs w:val="28"/>
              </w:rPr>
              <w:t>тия</w:t>
            </w:r>
            <w:proofErr w:type="spellEnd"/>
            <w:r w:rsidRPr="003B2E7D">
              <w:rPr>
                <w:rFonts w:ascii="Times New Roman" w:hAnsi="Times New Roman" w:cs="Times New Roman"/>
                <w:sz w:val="28"/>
                <w:szCs w:val="28"/>
              </w:rPr>
              <w:t xml:space="preserve"> </w:t>
            </w:r>
            <w:proofErr w:type="spellStart"/>
            <w:r w:rsidRPr="003B2E7D">
              <w:rPr>
                <w:rFonts w:ascii="Times New Roman" w:hAnsi="Times New Roman" w:cs="Times New Roman"/>
                <w:sz w:val="28"/>
                <w:szCs w:val="28"/>
              </w:rPr>
              <w:t>подпро</w:t>
            </w:r>
            <w:proofErr w:type="spellEnd"/>
          </w:p>
          <w:p w:rsidR="00356994" w:rsidRPr="003B2E7D" w:rsidRDefault="00356994" w:rsidP="00B7119D">
            <w:pPr>
              <w:widowControl w:val="0"/>
              <w:autoSpaceDE w:val="0"/>
              <w:autoSpaceDN w:val="0"/>
              <w:adjustRightInd w:val="0"/>
              <w:spacing w:after="0" w:line="240" w:lineRule="exact"/>
              <w:ind w:left="-108" w:right="-108"/>
              <w:jc w:val="center"/>
              <w:rPr>
                <w:rFonts w:ascii="Times New Roman" w:hAnsi="Times New Roman" w:cs="Times New Roman"/>
                <w:sz w:val="28"/>
                <w:szCs w:val="28"/>
              </w:rPr>
            </w:pPr>
            <w:r w:rsidRPr="003B2E7D">
              <w:rPr>
                <w:rFonts w:ascii="Times New Roman" w:hAnsi="Times New Roman" w:cs="Times New Roman"/>
                <w:sz w:val="28"/>
                <w:szCs w:val="28"/>
              </w:rPr>
              <w:t>граммы программы</w:t>
            </w:r>
          </w:p>
        </w:tc>
        <w:tc>
          <w:tcPr>
            <w:tcW w:w="1559" w:type="dxa"/>
            <w:gridSpan w:val="2"/>
            <w:tcBorders>
              <w:bottom w:val="single" w:sz="4" w:space="0" w:color="auto"/>
            </w:tcBorders>
          </w:tcPr>
          <w:p w:rsidR="00356994" w:rsidRPr="003B2E7D" w:rsidRDefault="00356994" w:rsidP="00B7119D">
            <w:pPr>
              <w:widowControl w:val="0"/>
              <w:autoSpaceDE w:val="0"/>
              <w:autoSpaceDN w:val="0"/>
              <w:adjustRightInd w:val="0"/>
              <w:spacing w:after="0" w:line="240" w:lineRule="exact"/>
              <w:ind w:left="-108" w:right="-108"/>
              <w:jc w:val="center"/>
              <w:rPr>
                <w:rFonts w:ascii="Times New Roman" w:hAnsi="Times New Roman" w:cs="Times New Roman"/>
                <w:sz w:val="28"/>
                <w:szCs w:val="28"/>
              </w:rPr>
            </w:pPr>
            <w:r w:rsidRPr="003B2E7D">
              <w:rPr>
                <w:rFonts w:ascii="Times New Roman" w:hAnsi="Times New Roman" w:cs="Times New Roman"/>
                <w:sz w:val="28"/>
                <w:szCs w:val="28"/>
              </w:rPr>
              <w:t>срок</w:t>
            </w:r>
            <w:r w:rsidR="00D971B9">
              <w:rPr>
                <w:rFonts w:ascii="Times New Roman" w:hAnsi="Times New Roman" w:cs="Times New Roman"/>
                <w:sz w:val="28"/>
                <w:szCs w:val="28"/>
              </w:rPr>
              <w:t xml:space="preserve"> реализации</w:t>
            </w:r>
          </w:p>
        </w:tc>
        <w:tc>
          <w:tcPr>
            <w:tcW w:w="3969" w:type="dxa"/>
            <w:vMerge w:val="restart"/>
          </w:tcPr>
          <w:p w:rsidR="00356994" w:rsidRPr="003B2E7D" w:rsidRDefault="00356994" w:rsidP="00B7119D">
            <w:pPr>
              <w:widowControl w:val="0"/>
              <w:autoSpaceDE w:val="0"/>
              <w:autoSpaceDN w:val="0"/>
              <w:adjustRightInd w:val="0"/>
              <w:spacing w:after="0" w:line="240" w:lineRule="exact"/>
              <w:jc w:val="center"/>
              <w:rPr>
                <w:rFonts w:ascii="Times New Roman" w:hAnsi="Times New Roman" w:cs="Times New Roman"/>
                <w:sz w:val="28"/>
                <w:szCs w:val="28"/>
              </w:rPr>
            </w:pPr>
            <w:r w:rsidRPr="003B2E7D">
              <w:rPr>
                <w:rFonts w:ascii="Times New Roman" w:hAnsi="Times New Roman" w:cs="Times New Roman"/>
                <w:sz w:val="28"/>
                <w:szCs w:val="28"/>
              </w:rPr>
              <w:t>ожидаемый непосредственный   результат основного мероприятия подпрограммы программы (краткое описание)</w:t>
            </w:r>
          </w:p>
        </w:tc>
        <w:tc>
          <w:tcPr>
            <w:tcW w:w="3686" w:type="dxa"/>
            <w:gridSpan w:val="2"/>
            <w:vMerge w:val="restart"/>
          </w:tcPr>
          <w:p w:rsidR="00356994" w:rsidRPr="003B2E7D" w:rsidRDefault="00356994" w:rsidP="00B7119D">
            <w:pPr>
              <w:widowControl w:val="0"/>
              <w:autoSpaceDE w:val="0"/>
              <w:autoSpaceDN w:val="0"/>
              <w:adjustRightInd w:val="0"/>
              <w:spacing w:after="0" w:line="240" w:lineRule="exact"/>
              <w:jc w:val="center"/>
              <w:rPr>
                <w:rFonts w:ascii="Times New Roman" w:hAnsi="Times New Roman" w:cs="Times New Roman"/>
                <w:sz w:val="28"/>
                <w:szCs w:val="28"/>
              </w:rPr>
            </w:pPr>
            <w:r w:rsidRPr="003B2E7D">
              <w:rPr>
                <w:rFonts w:ascii="Times New Roman" w:hAnsi="Times New Roman" w:cs="Times New Roman"/>
                <w:sz w:val="28"/>
                <w:szCs w:val="28"/>
              </w:rPr>
              <w:t>связь с целевыми индикаторами и показателями программы (подпрограммы программы)</w:t>
            </w:r>
          </w:p>
        </w:tc>
      </w:tr>
      <w:tr w:rsidR="00356994" w:rsidRPr="003B2E7D" w:rsidTr="008128A9">
        <w:trPr>
          <w:cantSplit/>
          <w:trHeight w:val="1134"/>
        </w:trPr>
        <w:tc>
          <w:tcPr>
            <w:tcW w:w="666" w:type="dxa"/>
            <w:vMerge/>
          </w:tcPr>
          <w:p w:rsidR="00356994" w:rsidRPr="003B2E7D" w:rsidRDefault="00356994" w:rsidP="00356994">
            <w:pPr>
              <w:widowControl w:val="0"/>
              <w:autoSpaceDE w:val="0"/>
              <w:autoSpaceDN w:val="0"/>
              <w:adjustRightInd w:val="0"/>
              <w:jc w:val="both"/>
              <w:rPr>
                <w:rFonts w:ascii="Times New Roman" w:hAnsi="Times New Roman" w:cs="Times New Roman"/>
                <w:sz w:val="28"/>
                <w:szCs w:val="28"/>
              </w:rPr>
            </w:pPr>
          </w:p>
        </w:tc>
        <w:tc>
          <w:tcPr>
            <w:tcW w:w="3128" w:type="dxa"/>
            <w:vMerge/>
          </w:tcPr>
          <w:p w:rsidR="00356994" w:rsidRPr="003B2E7D" w:rsidRDefault="00356994" w:rsidP="00356994">
            <w:pPr>
              <w:widowControl w:val="0"/>
              <w:autoSpaceDE w:val="0"/>
              <w:autoSpaceDN w:val="0"/>
              <w:adjustRightInd w:val="0"/>
              <w:jc w:val="both"/>
              <w:rPr>
                <w:rFonts w:ascii="Times New Roman" w:hAnsi="Times New Roman" w:cs="Times New Roman"/>
                <w:sz w:val="28"/>
                <w:szCs w:val="28"/>
              </w:rPr>
            </w:pPr>
          </w:p>
        </w:tc>
        <w:tc>
          <w:tcPr>
            <w:tcW w:w="1559" w:type="dxa"/>
            <w:vMerge/>
          </w:tcPr>
          <w:p w:rsidR="00356994" w:rsidRPr="003B2E7D" w:rsidRDefault="00356994" w:rsidP="00356994">
            <w:pPr>
              <w:widowControl w:val="0"/>
              <w:autoSpaceDE w:val="0"/>
              <w:autoSpaceDN w:val="0"/>
              <w:adjustRightInd w:val="0"/>
              <w:jc w:val="both"/>
              <w:rPr>
                <w:rFonts w:ascii="Times New Roman" w:hAnsi="Times New Roman" w:cs="Times New Roman"/>
                <w:sz w:val="28"/>
                <w:szCs w:val="28"/>
              </w:rPr>
            </w:pPr>
          </w:p>
        </w:tc>
        <w:tc>
          <w:tcPr>
            <w:tcW w:w="851" w:type="dxa"/>
            <w:tcBorders>
              <w:top w:val="single" w:sz="4" w:space="0" w:color="auto"/>
            </w:tcBorders>
            <w:textDirection w:val="btLr"/>
          </w:tcPr>
          <w:p w:rsidR="00356994" w:rsidRPr="003B2E7D" w:rsidRDefault="00356994" w:rsidP="008128A9">
            <w:pPr>
              <w:widowControl w:val="0"/>
              <w:autoSpaceDE w:val="0"/>
              <w:autoSpaceDN w:val="0"/>
              <w:adjustRightInd w:val="0"/>
              <w:ind w:left="113" w:right="113"/>
              <w:jc w:val="center"/>
              <w:rPr>
                <w:rFonts w:ascii="Times New Roman" w:hAnsi="Times New Roman" w:cs="Times New Roman"/>
                <w:sz w:val="28"/>
                <w:szCs w:val="28"/>
              </w:rPr>
            </w:pPr>
            <w:r w:rsidRPr="003B2E7D">
              <w:rPr>
                <w:rFonts w:ascii="Times New Roman" w:hAnsi="Times New Roman" w:cs="Times New Roman"/>
                <w:sz w:val="28"/>
                <w:szCs w:val="28"/>
              </w:rPr>
              <w:t>нача</w:t>
            </w:r>
            <w:r w:rsidR="008128A9">
              <w:rPr>
                <w:rFonts w:ascii="Times New Roman" w:hAnsi="Times New Roman" w:cs="Times New Roman"/>
                <w:sz w:val="28"/>
                <w:szCs w:val="28"/>
              </w:rPr>
              <w:t>ло</w:t>
            </w:r>
          </w:p>
        </w:tc>
        <w:tc>
          <w:tcPr>
            <w:tcW w:w="708" w:type="dxa"/>
            <w:tcBorders>
              <w:top w:val="single" w:sz="4" w:space="0" w:color="auto"/>
            </w:tcBorders>
            <w:textDirection w:val="btLr"/>
          </w:tcPr>
          <w:p w:rsidR="00356994" w:rsidRPr="003B2E7D" w:rsidRDefault="00356994" w:rsidP="008128A9">
            <w:pPr>
              <w:widowControl w:val="0"/>
              <w:autoSpaceDE w:val="0"/>
              <w:autoSpaceDN w:val="0"/>
              <w:adjustRightInd w:val="0"/>
              <w:ind w:left="113" w:right="113"/>
              <w:jc w:val="center"/>
              <w:rPr>
                <w:rFonts w:ascii="Times New Roman" w:hAnsi="Times New Roman" w:cs="Times New Roman"/>
                <w:sz w:val="28"/>
                <w:szCs w:val="28"/>
              </w:rPr>
            </w:pPr>
            <w:r w:rsidRPr="003B2E7D">
              <w:rPr>
                <w:rFonts w:ascii="Times New Roman" w:hAnsi="Times New Roman" w:cs="Times New Roman"/>
                <w:sz w:val="28"/>
                <w:szCs w:val="28"/>
              </w:rPr>
              <w:t>оконча</w:t>
            </w:r>
            <w:r w:rsidR="008128A9">
              <w:rPr>
                <w:rFonts w:ascii="Times New Roman" w:hAnsi="Times New Roman" w:cs="Times New Roman"/>
                <w:sz w:val="28"/>
                <w:szCs w:val="28"/>
              </w:rPr>
              <w:t>ние</w:t>
            </w:r>
          </w:p>
        </w:tc>
        <w:tc>
          <w:tcPr>
            <w:tcW w:w="3969" w:type="dxa"/>
            <w:vMerge/>
          </w:tcPr>
          <w:p w:rsidR="00356994" w:rsidRPr="003B2E7D" w:rsidRDefault="00356994" w:rsidP="00356994">
            <w:pPr>
              <w:widowControl w:val="0"/>
              <w:autoSpaceDE w:val="0"/>
              <w:autoSpaceDN w:val="0"/>
              <w:adjustRightInd w:val="0"/>
              <w:jc w:val="both"/>
              <w:rPr>
                <w:rFonts w:ascii="Times New Roman" w:hAnsi="Times New Roman" w:cs="Times New Roman"/>
                <w:sz w:val="28"/>
                <w:szCs w:val="28"/>
              </w:rPr>
            </w:pPr>
          </w:p>
        </w:tc>
        <w:tc>
          <w:tcPr>
            <w:tcW w:w="3686" w:type="dxa"/>
            <w:gridSpan w:val="2"/>
            <w:vMerge/>
          </w:tcPr>
          <w:p w:rsidR="00356994" w:rsidRPr="003B2E7D" w:rsidRDefault="00356994" w:rsidP="00356994">
            <w:pPr>
              <w:widowControl w:val="0"/>
              <w:autoSpaceDE w:val="0"/>
              <w:autoSpaceDN w:val="0"/>
              <w:adjustRightInd w:val="0"/>
              <w:jc w:val="both"/>
              <w:rPr>
                <w:rFonts w:ascii="Times New Roman" w:hAnsi="Times New Roman" w:cs="Times New Roman"/>
                <w:sz w:val="28"/>
                <w:szCs w:val="28"/>
              </w:rPr>
            </w:pPr>
          </w:p>
        </w:tc>
      </w:tr>
      <w:tr w:rsidR="00356994" w:rsidRPr="003B2E7D" w:rsidTr="00F13A94">
        <w:tc>
          <w:tcPr>
            <w:tcW w:w="14567" w:type="dxa"/>
            <w:gridSpan w:val="8"/>
          </w:tcPr>
          <w:p w:rsidR="00EF0330" w:rsidRDefault="00EF0330" w:rsidP="00EF0330">
            <w:pPr>
              <w:pStyle w:val="ab"/>
              <w:widowControl w:val="0"/>
              <w:autoSpaceDE w:val="0"/>
              <w:autoSpaceDN w:val="0"/>
              <w:adjustRightInd w:val="0"/>
              <w:jc w:val="both"/>
              <w:rPr>
                <w:szCs w:val="28"/>
              </w:rPr>
            </w:pPr>
          </w:p>
          <w:p w:rsidR="00356994" w:rsidRPr="00EF0330" w:rsidRDefault="00356994" w:rsidP="00EF0330">
            <w:pPr>
              <w:pStyle w:val="ab"/>
              <w:widowControl w:val="0"/>
              <w:numPr>
                <w:ilvl w:val="0"/>
                <w:numId w:val="4"/>
              </w:numPr>
              <w:autoSpaceDE w:val="0"/>
              <w:autoSpaceDN w:val="0"/>
              <w:adjustRightInd w:val="0"/>
              <w:jc w:val="both"/>
              <w:rPr>
                <w:szCs w:val="28"/>
              </w:rPr>
            </w:pPr>
            <w:r w:rsidRPr="00EF0330">
              <w:rPr>
                <w:szCs w:val="28"/>
              </w:rPr>
              <w:t>Подпрограмма «Реализация мероприятий по развитию физичес</w:t>
            </w:r>
            <w:r w:rsidR="00497DD8">
              <w:rPr>
                <w:szCs w:val="28"/>
              </w:rPr>
              <w:t xml:space="preserve">кой культуры и спорта» </w:t>
            </w:r>
          </w:p>
        </w:tc>
      </w:tr>
      <w:tr w:rsidR="00356994" w:rsidRPr="003B2E7D" w:rsidTr="00D0057D">
        <w:tc>
          <w:tcPr>
            <w:tcW w:w="666" w:type="dxa"/>
          </w:tcPr>
          <w:p w:rsidR="00356994" w:rsidRPr="003B2E7D" w:rsidRDefault="00356994" w:rsidP="00356994">
            <w:pPr>
              <w:widowControl w:val="0"/>
              <w:autoSpaceDE w:val="0"/>
              <w:autoSpaceDN w:val="0"/>
              <w:adjustRightInd w:val="0"/>
              <w:jc w:val="both"/>
              <w:rPr>
                <w:rFonts w:ascii="Times New Roman" w:hAnsi="Times New Roman" w:cs="Times New Roman"/>
                <w:sz w:val="28"/>
                <w:szCs w:val="28"/>
              </w:rPr>
            </w:pPr>
            <w:r w:rsidRPr="003B2E7D">
              <w:rPr>
                <w:rFonts w:ascii="Times New Roman" w:hAnsi="Times New Roman" w:cs="Times New Roman"/>
                <w:sz w:val="28"/>
                <w:szCs w:val="28"/>
              </w:rPr>
              <w:t>1.1.</w:t>
            </w:r>
          </w:p>
        </w:tc>
        <w:tc>
          <w:tcPr>
            <w:tcW w:w="3128" w:type="dxa"/>
          </w:tcPr>
          <w:p w:rsidR="00356994" w:rsidRPr="003B2E7D" w:rsidRDefault="00356994" w:rsidP="007E450A">
            <w:pPr>
              <w:pStyle w:val="a5"/>
              <w:jc w:val="both"/>
              <w:rPr>
                <w:rFonts w:ascii="Times New Roman" w:hAnsi="Times New Roman" w:cs="Times New Roman"/>
                <w:sz w:val="28"/>
                <w:szCs w:val="28"/>
              </w:rPr>
            </w:pPr>
            <w:r w:rsidRPr="003B2E7D">
              <w:rPr>
                <w:rFonts w:ascii="Times New Roman" w:hAnsi="Times New Roman" w:cs="Times New Roman"/>
                <w:sz w:val="28"/>
                <w:szCs w:val="28"/>
              </w:rPr>
              <w:t xml:space="preserve">Обеспечение подготовки и участие спортсменов района в краевых, региональных и других соревнованиях, обеспечение организации и проведения комплексных спортивных мероприятий, чемпионатов и </w:t>
            </w:r>
            <w:r w:rsidRPr="003B2E7D">
              <w:rPr>
                <w:rFonts w:ascii="Times New Roman" w:hAnsi="Times New Roman" w:cs="Times New Roman"/>
                <w:sz w:val="28"/>
                <w:szCs w:val="28"/>
              </w:rPr>
              <w:lastRenderedPageBreak/>
              <w:t>первенств Благодарненского муниципального района Ставропольского края</w:t>
            </w:r>
          </w:p>
          <w:p w:rsidR="00356994" w:rsidRPr="003B2E7D" w:rsidRDefault="00356994" w:rsidP="007E450A">
            <w:pPr>
              <w:widowControl w:val="0"/>
              <w:autoSpaceDE w:val="0"/>
              <w:autoSpaceDN w:val="0"/>
              <w:adjustRightInd w:val="0"/>
              <w:spacing w:after="0" w:line="240" w:lineRule="auto"/>
              <w:jc w:val="both"/>
              <w:rPr>
                <w:rFonts w:ascii="Times New Roman" w:hAnsi="Times New Roman" w:cs="Times New Roman"/>
                <w:sz w:val="28"/>
                <w:szCs w:val="28"/>
              </w:rPr>
            </w:pPr>
          </w:p>
        </w:tc>
        <w:tc>
          <w:tcPr>
            <w:tcW w:w="1559" w:type="dxa"/>
          </w:tcPr>
          <w:p w:rsidR="007E450A" w:rsidRPr="003B2E7D" w:rsidRDefault="00842BA4" w:rsidP="007E450A">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АБМР СК</w:t>
            </w:r>
          </w:p>
        </w:tc>
        <w:tc>
          <w:tcPr>
            <w:tcW w:w="851" w:type="dxa"/>
          </w:tcPr>
          <w:p w:rsidR="00356994" w:rsidRPr="003B2E7D" w:rsidRDefault="00D0057D" w:rsidP="00356994">
            <w:pPr>
              <w:widowControl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 xml:space="preserve">2014 </w:t>
            </w:r>
            <w:r w:rsidR="00356994" w:rsidRPr="003B2E7D">
              <w:rPr>
                <w:rFonts w:ascii="Times New Roman" w:hAnsi="Times New Roman" w:cs="Times New Roman"/>
                <w:sz w:val="28"/>
                <w:szCs w:val="28"/>
              </w:rPr>
              <w:t xml:space="preserve"> </w:t>
            </w:r>
          </w:p>
        </w:tc>
        <w:tc>
          <w:tcPr>
            <w:tcW w:w="708" w:type="dxa"/>
          </w:tcPr>
          <w:p w:rsidR="00356994" w:rsidRPr="003B2E7D" w:rsidRDefault="00D0057D" w:rsidP="00D0057D">
            <w:pPr>
              <w:widowControl w:val="0"/>
              <w:autoSpaceDE w:val="0"/>
              <w:autoSpaceDN w:val="0"/>
              <w:adjustRightInd w:val="0"/>
              <w:ind w:left="-108"/>
              <w:jc w:val="both"/>
              <w:rPr>
                <w:rFonts w:ascii="Times New Roman" w:hAnsi="Times New Roman" w:cs="Times New Roman"/>
                <w:sz w:val="28"/>
                <w:szCs w:val="28"/>
              </w:rPr>
            </w:pPr>
            <w:r>
              <w:rPr>
                <w:rFonts w:ascii="Times New Roman" w:hAnsi="Times New Roman" w:cs="Times New Roman"/>
                <w:sz w:val="28"/>
                <w:szCs w:val="28"/>
              </w:rPr>
              <w:t xml:space="preserve">2016 </w:t>
            </w:r>
            <w:r w:rsidR="00356994" w:rsidRPr="003B2E7D">
              <w:rPr>
                <w:rFonts w:ascii="Times New Roman" w:hAnsi="Times New Roman" w:cs="Times New Roman"/>
                <w:sz w:val="28"/>
                <w:szCs w:val="28"/>
              </w:rPr>
              <w:t xml:space="preserve">   </w:t>
            </w:r>
          </w:p>
        </w:tc>
        <w:tc>
          <w:tcPr>
            <w:tcW w:w="4111" w:type="dxa"/>
            <w:gridSpan w:val="2"/>
          </w:tcPr>
          <w:p w:rsidR="00D0057D" w:rsidRPr="00F074F4" w:rsidRDefault="00356994" w:rsidP="00EF0330">
            <w:pPr>
              <w:pStyle w:val="ConsPlusCell"/>
              <w:spacing w:line="276" w:lineRule="auto"/>
              <w:ind w:left="34" w:firstLine="142"/>
              <w:jc w:val="both"/>
              <w:rPr>
                <w:rFonts w:ascii="Times New Roman" w:hAnsi="Times New Roman" w:cs="Times New Roman"/>
                <w:sz w:val="28"/>
                <w:szCs w:val="28"/>
              </w:rPr>
            </w:pPr>
            <w:r w:rsidRPr="00F074F4">
              <w:rPr>
                <w:rFonts w:ascii="Times New Roman" w:hAnsi="Times New Roman" w:cs="Times New Roman"/>
                <w:sz w:val="28"/>
                <w:szCs w:val="28"/>
              </w:rPr>
              <w:t xml:space="preserve">увеличение    </w:t>
            </w:r>
            <w:r w:rsidR="00D0057D" w:rsidRPr="00F074F4">
              <w:rPr>
                <w:rFonts w:ascii="Times New Roman" w:hAnsi="Times New Roman" w:cs="Times New Roman"/>
                <w:sz w:val="28"/>
                <w:szCs w:val="28"/>
              </w:rPr>
              <w:t xml:space="preserve">   численности      спортсменов </w:t>
            </w:r>
            <w:r w:rsidRPr="00F074F4">
              <w:rPr>
                <w:rFonts w:ascii="Times New Roman" w:hAnsi="Times New Roman" w:cs="Times New Roman"/>
                <w:sz w:val="28"/>
                <w:szCs w:val="28"/>
              </w:rPr>
              <w:t xml:space="preserve">Благодарненского района Ставропольского края, включенных в составы  спортивных  сборных  команд района; </w:t>
            </w:r>
          </w:p>
          <w:p w:rsidR="00356994" w:rsidRPr="00F074F4" w:rsidRDefault="00356994" w:rsidP="00EF0330">
            <w:pPr>
              <w:pStyle w:val="ConsPlusCell"/>
              <w:spacing w:line="276" w:lineRule="auto"/>
              <w:ind w:left="34" w:firstLine="142"/>
              <w:jc w:val="both"/>
              <w:rPr>
                <w:rFonts w:ascii="Times New Roman" w:hAnsi="Times New Roman" w:cs="Times New Roman"/>
                <w:sz w:val="28"/>
                <w:szCs w:val="28"/>
              </w:rPr>
            </w:pPr>
            <w:r w:rsidRPr="00F074F4">
              <w:rPr>
                <w:rFonts w:ascii="Times New Roman" w:hAnsi="Times New Roman" w:cs="Times New Roman"/>
                <w:sz w:val="28"/>
                <w:szCs w:val="28"/>
              </w:rPr>
              <w:t xml:space="preserve">увеличение доли инвалидов и лиц с ограниченными возможностями здоровья в Благодарненском муниципальном районе </w:t>
            </w:r>
            <w:r w:rsidRPr="00F074F4">
              <w:rPr>
                <w:rFonts w:ascii="Times New Roman" w:hAnsi="Times New Roman" w:cs="Times New Roman"/>
                <w:sz w:val="28"/>
                <w:szCs w:val="28"/>
              </w:rPr>
              <w:lastRenderedPageBreak/>
              <w:t>Ставропольского края систематически занимающихся физической культурой  и спортом, в общем количестве инвалидов и лиц с ограниченными возможностями здоровья в Благодарненском муниципальном районе Ставропольского края</w:t>
            </w:r>
          </w:p>
        </w:tc>
        <w:tc>
          <w:tcPr>
            <w:tcW w:w="3544" w:type="dxa"/>
          </w:tcPr>
          <w:p w:rsidR="00356994" w:rsidRPr="00F074F4" w:rsidRDefault="00356994" w:rsidP="00356994">
            <w:pPr>
              <w:pStyle w:val="ConsPlusCell"/>
              <w:jc w:val="both"/>
              <w:rPr>
                <w:rFonts w:ascii="Times New Roman" w:hAnsi="Times New Roman" w:cs="Times New Roman"/>
                <w:sz w:val="28"/>
                <w:szCs w:val="28"/>
              </w:rPr>
            </w:pPr>
            <w:r w:rsidRPr="00F074F4">
              <w:rPr>
                <w:rFonts w:ascii="Times New Roman" w:hAnsi="Times New Roman" w:cs="Times New Roman"/>
                <w:sz w:val="28"/>
                <w:szCs w:val="28"/>
              </w:rPr>
              <w:lastRenderedPageBreak/>
              <w:t xml:space="preserve">численность  спортсменов  Благодарненского района Ставропольского края, включенных в составы  спортивных  сборных  команд района; доля   инвалидов   и    лиц    с    ограниченными возможностями  здоровья  в  Благодарненском муниципальном районе Ставропольского края, систематически </w:t>
            </w:r>
            <w:r w:rsidRPr="00F074F4">
              <w:rPr>
                <w:rFonts w:ascii="Times New Roman" w:hAnsi="Times New Roman" w:cs="Times New Roman"/>
                <w:sz w:val="28"/>
                <w:szCs w:val="28"/>
              </w:rPr>
              <w:lastRenderedPageBreak/>
              <w:t>занимающихся физической  культурой и спортом, в общем количестве инвалидов и  лиц  с ограниченными    возможностями     здоровья     в Благодарненском муниципаль</w:t>
            </w:r>
            <w:r w:rsidR="00D971B9" w:rsidRPr="00F074F4">
              <w:rPr>
                <w:rFonts w:ascii="Times New Roman" w:hAnsi="Times New Roman" w:cs="Times New Roman"/>
                <w:sz w:val="28"/>
                <w:szCs w:val="28"/>
              </w:rPr>
              <w:t>ном районе Ставропольского края</w:t>
            </w:r>
          </w:p>
        </w:tc>
      </w:tr>
      <w:tr w:rsidR="008463EB" w:rsidRPr="003B2E7D" w:rsidTr="008463EB">
        <w:tc>
          <w:tcPr>
            <w:tcW w:w="14567" w:type="dxa"/>
            <w:gridSpan w:val="8"/>
          </w:tcPr>
          <w:p w:rsidR="00E34D4D" w:rsidRDefault="00E34D4D" w:rsidP="00E34D4D">
            <w:pPr>
              <w:pStyle w:val="ab"/>
              <w:widowControl w:val="0"/>
              <w:autoSpaceDE w:val="0"/>
              <w:autoSpaceDN w:val="0"/>
              <w:adjustRightInd w:val="0"/>
              <w:ind w:left="1080"/>
              <w:rPr>
                <w:szCs w:val="28"/>
              </w:rPr>
            </w:pPr>
          </w:p>
          <w:p w:rsidR="008463EB" w:rsidRPr="008463EB" w:rsidRDefault="008463EB" w:rsidP="008463EB">
            <w:pPr>
              <w:pStyle w:val="ab"/>
              <w:widowControl w:val="0"/>
              <w:numPr>
                <w:ilvl w:val="0"/>
                <w:numId w:val="4"/>
              </w:numPr>
              <w:autoSpaceDE w:val="0"/>
              <w:autoSpaceDN w:val="0"/>
              <w:adjustRightInd w:val="0"/>
              <w:jc w:val="center"/>
              <w:rPr>
                <w:szCs w:val="28"/>
              </w:rPr>
            </w:pPr>
            <w:r w:rsidRPr="008463EB">
              <w:rPr>
                <w:szCs w:val="28"/>
              </w:rPr>
              <w:t>Подпрограмма «Обеспечение реализации мероприятий муниципальной программы Благодарненского   муниципального района Ставропольского       края «Развитие физической культуры и  спорта»  и общепрограммные мероприятия программы»</w:t>
            </w:r>
          </w:p>
        </w:tc>
      </w:tr>
      <w:tr w:rsidR="00E34D4D" w:rsidRPr="003B2E7D" w:rsidTr="007E7FF4">
        <w:trPr>
          <w:trHeight w:val="2557"/>
        </w:trPr>
        <w:tc>
          <w:tcPr>
            <w:tcW w:w="666" w:type="dxa"/>
          </w:tcPr>
          <w:p w:rsidR="00E34D4D" w:rsidRPr="003B2E7D" w:rsidRDefault="00E34D4D" w:rsidP="00E34D4D">
            <w:pPr>
              <w:widowControl w:val="0"/>
              <w:autoSpaceDE w:val="0"/>
              <w:autoSpaceDN w:val="0"/>
              <w:adjustRightInd w:val="0"/>
              <w:jc w:val="both"/>
              <w:rPr>
                <w:rFonts w:ascii="Times New Roman" w:hAnsi="Times New Roman" w:cs="Times New Roman"/>
                <w:sz w:val="28"/>
                <w:szCs w:val="28"/>
              </w:rPr>
            </w:pPr>
            <w:r w:rsidRPr="003B2E7D">
              <w:rPr>
                <w:rFonts w:ascii="Times New Roman" w:hAnsi="Times New Roman" w:cs="Times New Roman"/>
                <w:sz w:val="28"/>
                <w:szCs w:val="28"/>
              </w:rPr>
              <w:t>2.1</w:t>
            </w:r>
          </w:p>
        </w:tc>
        <w:tc>
          <w:tcPr>
            <w:tcW w:w="3128" w:type="dxa"/>
          </w:tcPr>
          <w:p w:rsidR="00E34D4D" w:rsidRPr="003B2E7D" w:rsidRDefault="00E34D4D" w:rsidP="00E34D4D">
            <w:pPr>
              <w:widowControl w:val="0"/>
              <w:autoSpaceDE w:val="0"/>
              <w:autoSpaceDN w:val="0"/>
              <w:adjustRightInd w:val="0"/>
              <w:jc w:val="both"/>
              <w:rPr>
                <w:rFonts w:ascii="Times New Roman" w:hAnsi="Times New Roman" w:cs="Times New Roman"/>
                <w:sz w:val="28"/>
                <w:szCs w:val="28"/>
              </w:rPr>
            </w:pPr>
            <w:r w:rsidRPr="003B2E7D">
              <w:rPr>
                <w:rFonts w:ascii="Times New Roman" w:hAnsi="Times New Roman" w:cs="Times New Roman"/>
                <w:sz w:val="28"/>
                <w:szCs w:val="28"/>
              </w:rPr>
              <w:t>Обеспечение реализации  программы</w:t>
            </w:r>
          </w:p>
          <w:p w:rsidR="00E34D4D" w:rsidRPr="003B2E7D" w:rsidRDefault="00E34D4D" w:rsidP="00E34D4D">
            <w:pPr>
              <w:rPr>
                <w:rFonts w:ascii="Times New Roman" w:hAnsi="Times New Roman" w:cs="Times New Roman"/>
                <w:sz w:val="28"/>
                <w:szCs w:val="28"/>
              </w:rPr>
            </w:pPr>
          </w:p>
        </w:tc>
        <w:tc>
          <w:tcPr>
            <w:tcW w:w="1559" w:type="dxa"/>
          </w:tcPr>
          <w:p w:rsidR="00E34D4D" w:rsidRPr="003B2E7D" w:rsidRDefault="00842BA4" w:rsidP="00E34D4D">
            <w:pPr>
              <w:widowControl w:val="0"/>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АБМР СК</w:t>
            </w:r>
          </w:p>
        </w:tc>
        <w:tc>
          <w:tcPr>
            <w:tcW w:w="851" w:type="dxa"/>
          </w:tcPr>
          <w:p w:rsidR="00E34D4D" w:rsidRPr="003B2E7D" w:rsidRDefault="00E34D4D" w:rsidP="00E34D4D">
            <w:pPr>
              <w:widowControl w:val="0"/>
              <w:autoSpaceDE w:val="0"/>
              <w:autoSpaceDN w:val="0"/>
              <w:adjustRightInd w:val="0"/>
              <w:jc w:val="both"/>
              <w:rPr>
                <w:rFonts w:ascii="Times New Roman" w:hAnsi="Times New Roman" w:cs="Times New Roman"/>
                <w:sz w:val="28"/>
                <w:szCs w:val="28"/>
              </w:rPr>
            </w:pPr>
            <w:r w:rsidRPr="003B2E7D">
              <w:rPr>
                <w:rFonts w:ascii="Times New Roman" w:hAnsi="Times New Roman" w:cs="Times New Roman"/>
                <w:sz w:val="28"/>
                <w:szCs w:val="28"/>
              </w:rPr>
              <w:t xml:space="preserve">2014  </w:t>
            </w:r>
          </w:p>
        </w:tc>
        <w:tc>
          <w:tcPr>
            <w:tcW w:w="708" w:type="dxa"/>
          </w:tcPr>
          <w:p w:rsidR="00E34D4D" w:rsidRPr="003B2E7D" w:rsidRDefault="00E34D4D" w:rsidP="00E34D4D">
            <w:pPr>
              <w:widowControl w:val="0"/>
              <w:autoSpaceDE w:val="0"/>
              <w:autoSpaceDN w:val="0"/>
              <w:adjustRightInd w:val="0"/>
              <w:ind w:left="-108"/>
              <w:jc w:val="center"/>
              <w:rPr>
                <w:rFonts w:ascii="Times New Roman" w:hAnsi="Times New Roman" w:cs="Times New Roman"/>
                <w:sz w:val="28"/>
                <w:szCs w:val="28"/>
              </w:rPr>
            </w:pPr>
            <w:r w:rsidRPr="003B2E7D">
              <w:rPr>
                <w:rFonts w:ascii="Times New Roman" w:hAnsi="Times New Roman" w:cs="Times New Roman"/>
                <w:sz w:val="28"/>
                <w:szCs w:val="28"/>
              </w:rPr>
              <w:t>2016</w:t>
            </w:r>
          </w:p>
        </w:tc>
        <w:tc>
          <w:tcPr>
            <w:tcW w:w="4111" w:type="dxa"/>
            <w:gridSpan w:val="2"/>
          </w:tcPr>
          <w:p w:rsidR="00E34D4D" w:rsidRPr="00F074F4" w:rsidRDefault="00E34D4D" w:rsidP="00E34D4D">
            <w:pPr>
              <w:pStyle w:val="ConsPlusTitle"/>
              <w:ind w:firstLine="540"/>
              <w:jc w:val="both"/>
              <w:rPr>
                <w:rFonts w:ascii="Times New Roman" w:hAnsi="Times New Roman" w:cs="Times New Roman"/>
                <w:b w:val="0"/>
                <w:sz w:val="28"/>
                <w:szCs w:val="28"/>
              </w:rPr>
            </w:pPr>
            <w:r w:rsidRPr="00F074F4">
              <w:rPr>
                <w:rFonts w:ascii="Times New Roman" w:hAnsi="Times New Roman" w:cs="Times New Roman"/>
                <w:b w:val="0"/>
                <w:sz w:val="28"/>
                <w:szCs w:val="28"/>
              </w:rPr>
              <w:t>осуществление деятельности в области физической культуры и спорта в Благодарненском муниципальном районе Ставропольского края;</w:t>
            </w:r>
          </w:p>
          <w:p w:rsidR="00E34D4D" w:rsidRPr="00F074F4" w:rsidRDefault="00E34D4D" w:rsidP="00E34D4D">
            <w:pPr>
              <w:pStyle w:val="a5"/>
              <w:ind w:firstLine="540"/>
              <w:jc w:val="both"/>
              <w:rPr>
                <w:rFonts w:ascii="Times New Roman" w:hAnsi="Times New Roman" w:cs="Times New Roman"/>
                <w:sz w:val="28"/>
                <w:szCs w:val="28"/>
              </w:rPr>
            </w:pPr>
            <w:r w:rsidRPr="00F074F4">
              <w:rPr>
                <w:rFonts w:ascii="Times New Roman" w:hAnsi="Times New Roman" w:cs="Times New Roman"/>
                <w:sz w:val="28"/>
                <w:szCs w:val="28"/>
              </w:rPr>
              <w:t xml:space="preserve">выполнение функций по проведению муниципальной политики, осуществлению управления и нормативно-правовому регулированию в области физической культуры и спорта в Благодарненском районе, оказание муниципальных услуг </w:t>
            </w:r>
            <w:r w:rsidRPr="00F074F4">
              <w:rPr>
                <w:rFonts w:ascii="Times New Roman" w:hAnsi="Times New Roman" w:cs="Times New Roman"/>
                <w:sz w:val="28"/>
                <w:szCs w:val="28"/>
              </w:rPr>
              <w:lastRenderedPageBreak/>
              <w:t>(выполнение работ) в области физической культуры и спорта в Благодарненском муниципальном районе Ставропольского края</w:t>
            </w:r>
          </w:p>
        </w:tc>
        <w:tc>
          <w:tcPr>
            <w:tcW w:w="3544" w:type="dxa"/>
          </w:tcPr>
          <w:p w:rsidR="00E34D4D" w:rsidRPr="00F074F4" w:rsidRDefault="00E34D4D" w:rsidP="00E34D4D">
            <w:pPr>
              <w:pStyle w:val="ConsPlusCell"/>
              <w:jc w:val="center"/>
              <w:rPr>
                <w:rFonts w:ascii="Times New Roman" w:hAnsi="Times New Roman" w:cs="Times New Roman"/>
                <w:sz w:val="28"/>
                <w:szCs w:val="28"/>
              </w:rPr>
            </w:pPr>
            <w:r w:rsidRPr="00F074F4">
              <w:rPr>
                <w:rFonts w:ascii="Times New Roman" w:hAnsi="Times New Roman" w:cs="Times New Roman"/>
                <w:sz w:val="28"/>
                <w:szCs w:val="28"/>
              </w:rPr>
              <w:lastRenderedPageBreak/>
              <w:t>повышение  качества  оказываемых  муниципальных услуг (выполняемых работ)  в  области  физической  культуры и спорта в Благодарненском муниципальном районе Ставропольского края</w:t>
            </w:r>
          </w:p>
        </w:tc>
      </w:tr>
    </w:tbl>
    <w:p w:rsidR="007E7FF4" w:rsidRDefault="007E7FF4" w:rsidP="00356994">
      <w:pPr>
        <w:widowControl w:val="0"/>
        <w:autoSpaceDE w:val="0"/>
        <w:autoSpaceDN w:val="0"/>
        <w:adjustRightInd w:val="0"/>
        <w:jc w:val="both"/>
        <w:rPr>
          <w:rFonts w:ascii="Times New Roman" w:hAnsi="Times New Roman" w:cs="Times New Roman"/>
          <w:sz w:val="28"/>
          <w:szCs w:val="28"/>
        </w:rPr>
      </w:pPr>
      <w:bookmarkStart w:id="13" w:name="Par795"/>
      <w:bookmarkEnd w:id="13"/>
    </w:p>
    <w:p w:rsidR="00356994" w:rsidRDefault="00356994" w:rsidP="00356994">
      <w:pPr>
        <w:widowControl w:val="0"/>
        <w:autoSpaceDE w:val="0"/>
        <w:autoSpaceDN w:val="0"/>
        <w:adjustRightInd w:val="0"/>
        <w:jc w:val="both"/>
        <w:rPr>
          <w:rFonts w:ascii="Times New Roman" w:hAnsi="Times New Roman" w:cs="Times New Roman"/>
          <w:sz w:val="28"/>
          <w:szCs w:val="28"/>
        </w:rPr>
      </w:pPr>
      <w:r w:rsidRPr="00F074F4">
        <w:rPr>
          <w:rFonts w:ascii="Times New Roman" w:hAnsi="Times New Roman" w:cs="Times New Roman"/>
          <w:sz w:val="28"/>
          <w:szCs w:val="28"/>
        </w:rPr>
        <w:t>Далее в настоящем приложении используется сокращение - программа.</w:t>
      </w:r>
      <w:bookmarkStart w:id="14" w:name="Par847"/>
      <w:bookmarkEnd w:id="14"/>
      <w:r w:rsidRPr="00F074F4">
        <w:rPr>
          <w:rFonts w:ascii="Times New Roman" w:hAnsi="Times New Roman" w:cs="Times New Roman"/>
          <w:sz w:val="28"/>
          <w:szCs w:val="28"/>
        </w:rPr>
        <w:t xml:space="preserve"> В настоящем приложении дается ссылка на пункты приложения 1 к программе, содержащие информацию о значениях целевых индикаторов и показателей программы</w:t>
      </w:r>
      <w:r w:rsidR="00F074F4">
        <w:rPr>
          <w:rFonts w:ascii="Times New Roman" w:hAnsi="Times New Roman" w:cs="Times New Roman"/>
          <w:sz w:val="28"/>
          <w:szCs w:val="28"/>
        </w:rPr>
        <w:t>.</w:t>
      </w:r>
    </w:p>
    <w:p w:rsidR="00FE4439" w:rsidRDefault="00FE4439" w:rsidP="00356994">
      <w:pPr>
        <w:widowControl w:val="0"/>
        <w:autoSpaceDE w:val="0"/>
        <w:autoSpaceDN w:val="0"/>
        <w:adjustRightInd w:val="0"/>
        <w:jc w:val="both"/>
        <w:rPr>
          <w:rFonts w:ascii="Times New Roman" w:hAnsi="Times New Roman" w:cs="Times New Roman"/>
          <w:sz w:val="28"/>
          <w:szCs w:val="28"/>
        </w:rPr>
      </w:pPr>
    </w:p>
    <w:p w:rsidR="00BF2685" w:rsidRDefault="00BF2685" w:rsidP="00BF268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Используемые сокращения:</w:t>
      </w:r>
    </w:p>
    <w:p w:rsidR="00BF2685" w:rsidRDefault="00BF2685" w:rsidP="00BF2685">
      <w:pPr>
        <w:widowControl w:val="0"/>
        <w:autoSpaceDE w:val="0"/>
        <w:autoSpaceDN w:val="0"/>
        <w:adjustRightInd w:val="0"/>
        <w:spacing w:after="0" w:line="240" w:lineRule="auto"/>
        <w:jc w:val="both"/>
        <w:rPr>
          <w:rFonts w:ascii="Times New Roman" w:hAnsi="Times New Roman" w:cs="Times New Roman"/>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11277"/>
      </w:tblGrid>
      <w:tr w:rsidR="00BF2685" w:rsidTr="00BF2685">
        <w:tc>
          <w:tcPr>
            <w:tcW w:w="3227" w:type="dxa"/>
          </w:tcPr>
          <w:p w:rsidR="00BF2685" w:rsidRDefault="00BF2685" w:rsidP="00BF2685">
            <w:pPr>
              <w:widowControl w:val="0"/>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АБМР СК</w:t>
            </w:r>
          </w:p>
        </w:tc>
        <w:tc>
          <w:tcPr>
            <w:tcW w:w="11277" w:type="dxa"/>
          </w:tcPr>
          <w:p w:rsidR="00BF2685" w:rsidRDefault="00BF2685" w:rsidP="00BF2685">
            <w:pPr>
              <w:widowControl w:val="0"/>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администрация</w:t>
            </w:r>
            <w:r w:rsidRPr="003B2E7D">
              <w:rPr>
                <w:rFonts w:ascii="Times New Roman" w:hAnsi="Times New Roman" w:cs="Times New Roman"/>
                <w:sz w:val="28"/>
                <w:szCs w:val="28"/>
              </w:rPr>
              <w:t xml:space="preserve"> Благодарненского муниципального района Ставропольского края</w:t>
            </w:r>
            <w:r>
              <w:rPr>
                <w:rFonts w:ascii="Times New Roman" w:hAnsi="Times New Roman" w:cs="Times New Roman"/>
                <w:sz w:val="28"/>
                <w:szCs w:val="28"/>
              </w:rPr>
              <w:t>;</w:t>
            </w:r>
          </w:p>
        </w:tc>
      </w:tr>
      <w:tr w:rsidR="00BF2685" w:rsidTr="00BF2685">
        <w:tc>
          <w:tcPr>
            <w:tcW w:w="3227" w:type="dxa"/>
          </w:tcPr>
          <w:p w:rsidR="00BF2685" w:rsidRDefault="00BF2685" w:rsidP="00BF2685">
            <w:pPr>
              <w:widowControl w:val="0"/>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Районный бюджет</w:t>
            </w:r>
          </w:p>
        </w:tc>
        <w:tc>
          <w:tcPr>
            <w:tcW w:w="11277" w:type="dxa"/>
          </w:tcPr>
          <w:p w:rsidR="00BF2685" w:rsidRPr="003B2E7D" w:rsidRDefault="00BF2685" w:rsidP="00BF2685">
            <w:pPr>
              <w:widowControl w:val="0"/>
              <w:autoSpaceDE w:val="0"/>
              <w:autoSpaceDN w:val="0"/>
              <w:adjustRightInd w:val="0"/>
              <w:spacing w:line="240" w:lineRule="auto"/>
              <w:jc w:val="both"/>
              <w:rPr>
                <w:rFonts w:ascii="Times New Roman" w:hAnsi="Times New Roman" w:cs="Times New Roman"/>
                <w:sz w:val="28"/>
                <w:szCs w:val="28"/>
              </w:rPr>
            </w:pPr>
            <w:r w:rsidRPr="003B2E7D">
              <w:rPr>
                <w:rFonts w:ascii="Times New Roman" w:hAnsi="Times New Roman" w:cs="Times New Roman"/>
                <w:sz w:val="28"/>
                <w:szCs w:val="28"/>
              </w:rPr>
              <w:t xml:space="preserve">средства бюджета Благодарненского муниципального </w:t>
            </w:r>
            <w:r>
              <w:rPr>
                <w:rFonts w:ascii="Times New Roman" w:hAnsi="Times New Roman" w:cs="Times New Roman"/>
                <w:sz w:val="28"/>
                <w:szCs w:val="28"/>
              </w:rPr>
              <w:t>района  Ставропольского  края</w:t>
            </w:r>
          </w:p>
        </w:tc>
      </w:tr>
    </w:tbl>
    <w:p w:rsidR="00FE4439" w:rsidRPr="00F074F4" w:rsidRDefault="00FE4439" w:rsidP="00356994">
      <w:pPr>
        <w:widowControl w:val="0"/>
        <w:autoSpaceDE w:val="0"/>
        <w:autoSpaceDN w:val="0"/>
        <w:adjustRightInd w:val="0"/>
        <w:jc w:val="both"/>
        <w:rPr>
          <w:rFonts w:ascii="Times New Roman" w:hAnsi="Times New Roman" w:cs="Times New Roman"/>
          <w:sz w:val="28"/>
          <w:szCs w:val="28"/>
        </w:rPr>
      </w:pPr>
    </w:p>
    <w:p w:rsidR="00356994" w:rsidRDefault="00356994" w:rsidP="00356994">
      <w:pPr>
        <w:widowControl w:val="0"/>
        <w:autoSpaceDE w:val="0"/>
        <w:autoSpaceDN w:val="0"/>
        <w:adjustRightInd w:val="0"/>
        <w:jc w:val="both"/>
        <w:rPr>
          <w:rFonts w:ascii="Times New Roman" w:hAnsi="Times New Roman" w:cs="Times New Roman"/>
          <w:sz w:val="28"/>
          <w:szCs w:val="28"/>
        </w:rPr>
      </w:pPr>
      <w:bookmarkStart w:id="15" w:name="Par853"/>
      <w:bookmarkEnd w:id="15"/>
    </w:p>
    <w:p w:rsidR="007E7FF4" w:rsidRDefault="007E7FF4" w:rsidP="00356994">
      <w:pPr>
        <w:widowControl w:val="0"/>
        <w:autoSpaceDE w:val="0"/>
        <w:autoSpaceDN w:val="0"/>
        <w:adjustRightInd w:val="0"/>
        <w:jc w:val="both"/>
        <w:rPr>
          <w:rFonts w:ascii="Times New Roman" w:hAnsi="Times New Roman" w:cs="Times New Roman"/>
          <w:sz w:val="28"/>
          <w:szCs w:val="28"/>
        </w:rPr>
      </w:pPr>
    </w:p>
    <w:p w:rsidR="007E7FF4" w:rsidRDefault="007E7FF4" w:rsidP="00356994">
      <w:pPr>
        <w:widowControl w:val="0"/>
        <w:autoSpaceDE w:val="0"/>
        <w:autoSpaceDN w:val="0"/>
        <w:adjustRightInd w:val="0"/>
        <w:jc w:val="both"/>
        <w:rPr>
          <w:rFonts w:ascii="Times New Roman" w:hAnsi="Times New Roman" w:cs="Times New Roman"/>
          <w:sz w:val="28"/>
          <w:szCs w:val="28"/>
        </w:rPr>
      </w:pPr>
    </w:p>
    <w:p w:rsidR="007E7FF4" w:rsidRDefault="007E7FF4" w:rsidP="00356994">
      <w:pPr>
        <w:widowControl w:val="0"/>
        <w:autoSpaceDE w:val="0"/>
        <w:autoSpaceDN w:val="0"/>
        <w:adjustRightInd w:val="0"/>
        <w:jc w:val="both"/>
        <w:rPr>
          <w:rFonts w:ascii="Times New Roman" w:hAnsi="Times New Roman" w:cs="Times New Roman"/>
          <w:sz w:val="28"/>
          <w:szCs w:val="28"/>
        </w:rPr>
      </w:pPr>
    </w:p>
    <w:p w:rsidR="007E7FF4" w:rsidRPr="003B2E7D" w:rsidRDefault="007E7FF4" w:rsidP="00356994">
      <w:pPr>
        <w:widowControl w:val="0"/>
        <w:autoSpaceDE w:val="0"/>
        <w:autoSpaceDN w:val="0"/>
        <w:adjustRightInd w:val="0"/>
        <w:jc w:val="both"/>
        <w:rPr>
          <w:rFonts w:ascii="Times New Roman" w:hAnsi="Times New Roman" w:cs="Times New Roman"/>
          <w:sz w:val="28"/>
          <w:szCs w:val="28"/>
        </w:rPr>
      </w:pPr>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7"/>
        <w:gridCol w:w="7277"/>
      </w:tblGrid>
      <w:tr w:rsidR="00E05BBE" w:rsidRPr="003B2E7D" w:rsidTr="00F074F4">
        <w:trPr>
          <w:jc w:val="center"/>
        </w:trPr>
        <w:tc>
          <w:tcPr>
            <w:tcW w:w="7227" w:type="dxa"/>
          </w:tcPr>
          <w:p w:rsidR="00E05BBE" w:rsidRPr="003B2E7D" w:rsidRDefault="00E05BBE" w:rsidP="00F074F4">
            <w:pPr>
              <w:widowControl w:val="0"/>
              <w:autoSpaceDE w:val="0"/>
              <w:autoSpaceDN w:val="0"/>
              <w:adjustRightInd w:val="0"/>
              <w:spacing w:line="240" w:lineRule="exact"/>
              <w:jc w:val="both"/>
              <w:rPr>
                <w:rFonts w:ascii="Times New Roman" w:hAnsi="Times New Roman" w:cs="Times New Roman"/>
                <w:sz w:val="28"/>
                <w:szCs w:val="28"/>
              </w:rPr>
            </w:pPr>
          </w:p>
        </w:tc>
        <w:tc>
          <w:tcPr>
            <w:tcW w:w="7277" w:type="dxa"/>
          </w:tcPr>
          <w:p w:rsidR="00E05BBE" w:rsidRDefault="00E05BBE" w:rsidP="00F074F4">
            <w:pPr>
              <w:widowControl w:val="0"/>
              <w:autoSpaceDE w:val="0"/>
              <w:autoSpaceDN w:val="0"/>
              <w:adjustRightInd w:val="0"/>
              <w:spacing w:line="240" w:lineRule="exact"/>
              <w:jc w:val="center"/>
              <w:rPr>
                <w:rFonts w:ascii="Times New Roman" w:hAnsi="Times New Roman" w:cs="Times New Roman"/>
                <w:sz w:val="28"/>
                <w:szCs w:val="28"/>
              </w:rPr>
            </w:pPr>
            <w:r>
              <w:rPr>
                <w:rFonts w:ascii="Times New Roman" w:hAnsi="Times New Roman" w:cs="Times New Roman"/>
                <w:sz w:val="28"/>
                <w:szCs w:val="28"/>
              </w:rPr>
              <w:t>Приложение 3</w:t>
            </w:r>
          </w:p>
          <w:p w:rsidR="00E05BBE" w:rsidRDefault="00E05BBE" w:rsidP="00F074F4">
            <w:pPr>
              <w:pStyle w:val="ConsPlusTitle"/>
              <w:spacing w:line="240" w:lineRule="exact"/>
              <w:jc w:val="center"/>
              <w:rPr>
                <w:rFonts w:ascii="Times New Roman" w:hAnsi="Times New Roman" w:cs="Times New Roman"/>
                <w:b w:val="0"/>
                <w:sz w:val="28"/>
                <w:szCs w:val="28"/>
              </w:rPr>
            </w:pPr>
            <w:r w:rsidRPr="003B2E7D">
              <w:rPr>
                <w:rFonts w:ascii="Times New Roman" w:hAnsi="Times New Roman" w:cs="Times New Roman"/>
                <w:b w:val="0"/>
                <w:sz w:val="28"/>
                <w:szCs w:val="28"/>
              </w:rPr>
              <w:t>к муниципальной программе</w:t>
            </w:r>
            <w:r>
              <w:rPr>
                <w:rFonts w:ascii="Times New Roman" w:hAnsi="Times New Roman" w:cs="Times New Roman"/>
                <w:sz w:val="28"/>
                <w:szCs w:val="28"/>
              </w:rPr>
              <w:t xml:space="preserve"> </w:t>
            </w:r>
            <w:r>
              <w:rPr>
                <w:rFonts w:ascii="Times New Roman" w:hAnsi="Times New Roman" w:cs="Times New Roman"/>
                <w:b w:val="0"/>
                <w:sz w:val="28"/>
                <w:szCs w:val="28"/>
              </w:rPr>
              <w:t xml:space="preserve">Благодарненского муниципального района Ставропольского края «Развитие физической культуры и спорта» </w:t>
            </w:r>
          </w:p>
          <w:p w:rsidR="00E05BBE" w:rsidRPr="003B2E7D" w:rsidRDefault="00E05BBE" w:rsidP="00F074F4">
            <w:pPr>
              <w:widowControl w:val="0"/>
              <w:autoSpaceDE w:val="0"/>
              <w:autoSpaceDN w:val="0"/>
              <w:adjustRightInd w:val="0"/>
              <w:spacing w:line="240" w:lineRule="exact"/>
              <w:jc w:val="both"/>
              <w:rPr>
                <w:rFonts w:ascii="Times New Roman" w:hAnsi="Times New Roman" w:cs="Times New Roman"/>
                <w:sz w:val="28"/>
                <w:szCs w:val="28"/>
              </w:rPr>
            </w:pPr>
          </w:p>
        </w:tc>
      </w:tr>
    </w:tbl>
    <w:p w:rsidR="00356994" w:rsidRPr="003B2E7D" w:rsidRDefault="00356994" w:rsidP="005E02AA">
      <w:pPr>
        <w:widowControl w:val="0"/>
        <w:autoSpaceDE w:val="0"/>
        <w:autoSpaceDN w:val="0"/>
        <w:adjustRightInd w:val="0"/>
        <w:spacing w:after="0" w:line="240" w:lineRule="exact"/>
        <w:jc w:val="both"/>
        <w:rPr>
          <w:rFonts w:ascii="Times New Roman" w:hAnsi="Times New Roman" w:cs="Times New Roman"/>
          <w:sz w:val="28"/>
          <w:szCs w:val="28"/>
        </w:rPr>
      </w:pPr>
    </w:p>
    <w:p w:rsidR="00356994" w:rsidRPr="003B2E7D" w:rsidRDefault="00356994" w:rsidP="005E02AA">
      <w:pPr>
        <w:widowControl w:val="0"/>
        <w:autoSpaceDE w:val="0"/>
        <w:autoSpaceDN w:val="0"/>
        <w:adjustRightInd w:val="0"/>
        <w:spacing w:after="0" w:line="240" w:lineRule="exact"/>
        <w:jc w:val="center"/>
        <w:rPr>
          <w:rFonts w:ascii="Times New Roman" w:hAnsi="Times New Roman" w:cs="Times New Roman"/>
          <w:sz w:val="28"/>
          <w:szCs w:val="28"/>
        </w:rPr>
      </w:pPr>
      <w:bookmarkStart w:id="16" w:name="Par939"/>
      <w:bookmarkStart w:id="17" w:name="Par946"/>
      <w:bookmarkEnd w:id="16"/>
      <w:bookmarkEnd w:id="17"/>
      <w:r w:rsidRPr="003B2E7D">
        <w:rPr>
          <w:rFonts w:ascii="Times New Roman" w:hAnsi="Times New Roman" w:cs="Times New Roman"/>
          <w:sz w:val="28"/>
          <w:szCs w:val="28"/>
        </w:rPr>
        <w:t xml:space="preserve">РЕСУРСНОЕ ОБЕСПЕЧЕНИЕ </w:t>
      </w:r>
    </w:p>
    <w:p w:rsidR="00356994" w:rsidRDefault="00356994" w:rsidP="005E02AA">
      <w:pPr>
        <w:widowControl w:val="0"/>
        <w:autoSpaceDE w:val="0"/>
        <w:autoSpaceDN w:val="0"/>
        <w:adjustRightInd w:val="0"/>
        <w:spacing w:after="0" w:line="240" w:lineRule="exact"/>
        <w:jc w:val="center"/>
        <w:rPr>
          <w:rFonts w:ascii="Times New Roman" w:hAnsi="Times New Roman" w:cs="Times New Roman"/>
          <w:sz w:val="28"/>
          <w:szCs w:val="28"/>
        </w:rPr>
      </w:pPr>
      <w:r w:rsidRPr="003B2E7D">
        <w:rPr>
          <w:rFonts w:ascii="Times New Roman" w:hAnsi="Times New Roman" w:cs="Times New Roman"/>
          <w:sz w:val="28"/>
          <w:szCs w:val="28"/>
        </w:rPr>
        <w:t xml:space="preserve">реализации муниципальной программы Благодарненского   муниципального района Ставропольского       края «Развитие физической культуры и  спорта» </w:t>
      </w:r>
      <w:r w:rsidRPr="003B2E7D">
        <w:rPr>
          <w:rFonts w:ascii="Times New Roman" w:hAnsi="Times New Roman" w:cs="Times New Roman"/>
          <w:bCs/>
          <w:sz w:val="28"/>
          <w:szCs w:val="28"/>
        </w:rPr>
        <w:t xml:space="preserve">за счет бюджета </w:t>
      </w:r>
      <w:r w:rsidRPr="003B2E7D">
        <w:rPr>
          <w:rFonts w:ascii="Times New Roman" w:hAnsi="Times New Roman" w:cs="Times New Roman"/>
          <w:sz w:val="28"/>
          <w:szCs w:val="28"/>
        </w:rPr>
        <w:t xml:space="preserve">Благодарненского   муниципального района Ставропольского края </w:t>
      </w:r>
      <w:bookmarkStart w:id="18" w:name="Par953"/>
      <w:bookmarkEnd w:id="18"/>
    </w:p>
    <w:p w:rsidR="005E02AA" w:rsidRPr="003B2E7D" w:rsidRDefault="005E02AA" w:rsidP="005E02AA">
      <w:pPr>
        <w:widowControl w:val="0"/>
        <w:autoSpaceDE w:val="0"/>
        <w:autoSpaceDN w:val="0"/>
        <w:adjustRightInd w:val="0"/>
        <w:spacing w:after="0" w:line="240" w:lineRule="exact"/>
        <w:jc w:val="center"/>
        <w:rPr>
          <w:rFonts w:ascii="Times New Roman" w:hAnsi="Times New Roman" w:cs="Times New Roman"/>
          <w:sz w:val="28"/>
          <w:szCs w:val="28"/>
        </w:rPr>
      </w:pPr>
    </w:p>
    <w:tbl>
      <w:tblPr>
        <w:tblW w:w="14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6"/>
        <w:gridCol w:w="4962"/>
        <w:gridCol w:w="993"/>
        <w:gridCol w:w="850"/>
        <w:gridCol w:w="1134"/>
        <w:gridCol w:w="1985"/>
        <w:gridCol w:w="1275"/>
        <w:gridCol w:w="1276"/>
        <w:gridCol w:w="1276"/>
      </w:tblGrid>
      <w:tr w:rsidR="00356994" w:rsidRPr="003B2E7D" w:rsidTr="00FE4439">
        <w:trPr>
          <w:trHeight w:val="960"/>
        </w:trPr>
        <w:tc>
          <w:tcPr>
            <w:tcW w:w="816" w:type="dxa"/>
            <w:vMerge w:val="restart"/>
          </w:tcPr>
          <w:p w:rsidR="00356994" w:rsidRPr="003B2E7D" w:rsidRDefault="00356994" w:rsidP="005E02AA">
            <w:pPr>
              <w:widowControl w:val="0"/>
              <w:autoSpaceDE w:val="0"/>
              <w:autoSpaceDN w:val="0"/>
              <w:adjustRightInd w:val="0"/>
              <w:spacing w:after="0" w:line="240" w:lineRule="exact"/>
              <w:jc w:val="both"/>
              <w:rPr>
                <w:rFonts w:ascii="Times New Roman" w:hAnsi="Times New Roman" w:cs="Times New Roman"/>
                <w:sz w:val="28"/>
                <w:szCs w:val="28"/>
              </w:rPr>
            </w:pPr>
            <w:r w:rsidRPr="003B2E7D">
              <w:rPr>
                <w:rFonts w:ascii="Times New Roman" w:hAnsi="Times New Roman" w:cs="Times New Roman"/>
                <w:sz w:val="28"/>
                <w:szCs w:val="28"/>
              </w:rPr>
              <w:t>№п\п</w:t>
            </w:r>
          </w:p>
        </w:tc>
        <w:tc>
          <w:tcPr>
            <w:tcW w:w="4962" w:type="dxa"/>
            <w:vMerge w:val="restart"/>
          </w:tcPr>
          <w:p w:rsidR="00356994" w:rsidRPr="003B2E7D" w:rsidRDefault="00356994" w:rsidP="005E02AA">
            <w:pPr>
              <w:pStyle w:val="ConsPlusCell"/>
              <w:spacing w:line="240" w:lineRule="exact"/>
              <w:jc w:val="both"/>
              <w:rPr>
                <w:rFonts w:ascii="Times New Roman" w:hAnsi="Times New Roman" w:cs="Times New Roman"/>
                <w:sz w:val="28"/>
                <w:szCs w:val="28"/>
              </w:rPr>
            </w:pPr>
            <w:r w:rsidRPr="003B2E7D">
              <w:rPr>
                <w:rFonts w:ascii="Times New Roman" w:hAnsi="Times New Roman" w:cs="Times New Roman"/>
                <w:sz w:val="28"/>
                <w:szCs w:val="28"/>
              </w:rPr>
              <w:t xml:space="preserve">Наименование программы, подпрограммы программы, основного мероприятия подпрограммы программы,  </w:t>
            </w:r>
          </w:p>
          <w:p w:rsidR="00356994" w:rsidRPr="003B2E7D" w:rsidRDefault="00356994" w:rsidP="005E02AA">
            <w:pPr>
              <w:widowControl w:val="0"/>
              <w:autoSpaceDE w:val="0"/>
              <w:autoSpaceDN w:val="0"/>
              <w:adjustRightInd w:val="0"/>
              <w:spacing w:after="0" w:line="240" w:lineRule="exact"/>
              <w:jc w:val="both"/>
              <w:rPr>
                <w:rFonts w:ascii="Times New Roman" w:hAnsi="Times New Roman" w:cs="Times New Roman"/>
                <w:sz w:val="28"/>
                <w:szCs w:val="28"/>
              </w:rPr>
            </w:pPr>
          </w:p>
        </w:tc>
        <w:tc>
          <w:tcPr>
            <w:tcW w:w="2977" w:type="dxa"/>
            <w:gridSpan w:val="3"/>
          </w:tcPr>
          <w:p w:rsidR="00356994" w:rsidRPr="003B2E7D" w:rsidRDefault="00356994" w:rsidP="005E02AA">
            <w:pPr>
              <w:pStyle w:val="ConsPlusCell"/>
              <w:spacing w:line="240" w:lineRule="exact"/>
              <w:jc w:val="center"/>
              <w:rPr>
                <w:rFonts w:ascii="Times New Roman" w:hAnsi="Times New Roman" w:cs="Times New Roman"/>
                <w:sz w:val="28"/>
                <w:szCs w:val="28"/>
              </w:rPr>
            </w:pPr>
            <w:r w:rsidRPr="003B2E7D">
              <w:rPr>
                <w:rFonts w:ascii="Times New Roman" w:hAnsi="Times New Roman" w:cs="Times New Roman"/>
                <w:sz w:val="28"/>
                <w:szCs w:val="28"/>
              </w:rPr>
              <w:t>целевая статья расходов</w:t>
            </w:r>
          </w:p>
        </w:tc>
        <w:tc>
          <w:tcPr>
            <w:tcW w:w="1985" w:type="dxa"/>
            <w:vMerge w:val="restart"/>
          </w:tcPr>
          <w:p w:rsidR="00356994" w:rsidRPr="003B2E7D" w:rsidRDefault="00356994" w:rsidP="000F61A6">
            <w:pPr>
              <w:pStyle w:val="ConsPlusCell"/>
              <w:spacing w:line="240" w:lineRule="exact"/>
              <w:ind w:left="-108"/>
              <w:jc w:val="center"/>
              <w:rPr>
                <w:rFonts w:ascii="Times New Roman" w:hAnsi="Times New Roman" w:cs="Times New Roman"/>
                <w:sz w:val="28"/>
                <w:szCs w:val="28"/>
              </w:rPr>
            </w:pPr>
            <w:r w:rsidRPr="003B2E7D">
              <w:rPr>
                <w:rFonts w:ascii="Times New Roman" w:hAnsi="Times New Roman" w:cs="Times New Roman"/>
                <w:sz w:val="28"/>
                <w:szCs w:val="28"/>
              </w:rPr>
              <w:t>ответственный  исполнитель, соисполнитель программы, подпрограммы программы</w:t>
            </w:r>
          </w:p>
        </w:tc>
        <w:tc>
          <w:tcPr>
            <w:tcW w:w="3827" w:type="dxa"/>
            <w:gridSpan w:val="3"/>
            <w:tcBorders>
              <w:bottom w:val="single" w:sz="4" w:space="0" w:color="auto"/>
            </w:tcBorders>
          </w:tcPr>
          <w:p w:rsidR="00356994" w:rsidRPr="003B2E7D" w:rsidRDefault="00356994" w:rsidP="005E02AA">
            <w:pPr>
              <w:widowControl w:val="0"/>
              <w:autoSpaceDE w:val="0"/>
              <w:autoSpaceDN w:val="0"/>
              <w:adjustRightInd w:val="0"/>
              <w:spacing w:after="0" w:line="240" w:lineRule="exact"/>
              <w:jc w:val="center"/>
              <w:rPr>
                <w:rFonts w:ascii="Times New Roman" w:hAnsi="Times New Roman" w:cs="Times New Roman"/>
                <w:sz w:val="28"/>
                <w:szCs w:val="28"/>
              </w:rPr>
            </w:pPr>
            <w:r w:rsidRPr="003B2E7D">
              <w:rPr>
                <w:rFonts w:ascii="Times New Roman" w:hAnsi="Times New Roman" w:cs="Times New Roman"/>
                <w:sz w:val="28"/>
                <w:szCs w:val="28"/>
              </w:rPr>
              <w:t>расходы по годам</w:t>
            </w:r>
          </w:p>
          <w:p w:rsidR="00356994" w:rsidRPr="003B2E7D" w:rsidRDefault="00356994" w:rsidP="005E02AA">
            <w:pPr>
              <w:widowControl w:val="0"/>
              <w:autoSpaceDE w:val="0"/>
              <w:autoSpaceDN w:val="0"/>
              <w:adjustRightInd w:val="0"/>
              <w:spacing w:after="0" w:line="240" w:lineRule="exact"/>
              <w:jc w:val="center"/>
              <w:rPr>
                <w:rFonts w:ascii="Times New Roman" w:hAnsi="Times New Roman" w:cs="Times New Roman"/>
                <w:sz w:val="28"/>
                <w:szCs w:val="28"/>
              </w:rPr>
            </w:pPr>
            <w:r w:rsidRPr="003B2E7D">
              <w:rPr>
                <w:rFonts w:ascii="Times New Roman" w:hAnsi="Times New Roman" w:cs="Times New Roman"/>
                <w:sz w:val="28"/>
                <w:szCs w:val="28"/>
              </w:rPr>
              <w:t>(тыс. рублей)</w:t>
            </w:r>
          </w:p>
        </w:tc>
      </w:tr>
      <w:tr w:rsidR="00356994" w:rsidRPr="003B2E7D" w:rsidTr="00FE4439">
        <w:trPr>
          <w:trHeight w:val="572"/>
        </w:trPr>
        <w:tc>
          <w:tcPr>
            <w:tcW w:w="816" w:type="dxa"/>
            <w:vMerge/>
          </w:tcPr>
          <w:p w:rsidR="00356994" w:rsidRPr="003B2E7D" w:rsidRDefault="00356994" w:rsidP="00356994">
            <w:pPr>
              <w:widowControl w:val="0"/>
              <w:autoSpaceDE w:val="0"/>
              <w:autoSpaceDN w:val="0"/>
              <w:adjustRightInd w:val="0"/>
              <w:jc w:val="both"/>
              <w:rPr>
                <w:rFonts w:ascii="Times New Roman" w:hAnsi="Times New Roman" w:cs="Times New Roman"/>
                <w:sz w:val="28"/>
                <w:szCs w:val="28"/>
              </w:rPr>
            </w:pPr>
          </w:p>
        </w:tc>
        <w:tc>
          <w:tcPr>
            <w:tcW w:w="4962" w:type="dxa"/>
            <w:vMerge/>
          </w:tcPr>
          <w:p w:rsidR="00356994" w:rsidRPr="003B2E7D" w:rsidRDefault="00356994" w:rsidP="00356994">
            <w:pPr>
              <w:pStyle w:val="ConsPlusCell"/>
              <w:rPr>
                <w:rFonts w:ascii="Times New Roman" w:hAnsi="Times New Roman" w:cs="Times New Roman"/>
                <w:sz w:val="28"/>
                <w:szCs w:val="28"/>
              </w:rPr>
            </w:pPr>
          </w:p>
        </w:tc>
        <w:tc>
          <w:tcPr>
            <w:tcW w:w="993" w:type="dxa"/>
            <w:tcBorders>
              <w:right w:val="single" w:sz="4" w:space="0" w:color="auto"/>
            </w:tcBorders>
          </w:tcPr>
          <w:p w:rsidR="00356994" w:rsidRPr="003B2E7D" w:rsidRDefault="00356994" w:rsidP="00FF0D49">
            <w:pPr>
              <w:pStyle w:val="ConsPlusCell"/>
              <w:spacing w:line="240" w:lineRule="exact"/>
              <w:jc w:val="center"/>
              <w:rPr>
                <w:rFonts w:ascii="Times New Roman" w:hAnsi="Times New Roman" w:cs="Times New Roman"/>
                <w:sz w:val="28"/>
                <w:szCs w:val="28"/>
              </w:rPr>
            </w:pPr>
            <w:r w:rsidRPr="003B2E7D">
              <w:rPr>
                <w:rFonts w:ascii="Times New Roman" w:hAnsi="Times New Roman" w:cs="Times New Roman"/>
                <w:sz w:val="28"/>
                <w:szCs w:val="28"/>
              </w:rPr>
              <w:t>программа</w:t>
            </w:r>
          </w:p>
        </w:tc>
        <w:tc>
          <w:tcPr>
            <w:tcW w:w="850" w:type="dxa"/>
            <w:tcBorders>
              <w:left w:val="single" w:sz="4" w:space="0" w:color="auto"/>
              <w:right w:val="single" w:sz="4" w:space="0" w:color="auto"/>
            </w:tcBorders>
          </w:tcPr>
          <w:p w:rsidR="00356994" w:rsidRPr="003B2E7D" w:rsidRDefault="00FF0D49" w:rsidP="00FF0D49">
            <w:pPr>
              <w:pStyle w:val="ConsPlusCell"/>
              <w:spacing w:line="240" w:lineRule="exact"/>
              <w:ind w:left="-108"/>
              <w:jc w:val="center"/>
              <w:rPr>
                <w:rFonts w:ascii="Times New Roman" w:hAnsi="Times New Roman" w:cs="Times New Roman"/>
                <w:sz w:val="28"/>
                <w:szCs w:val="28"/>
              </w:rPr>
            </w:pPr>
            <w:r>
              <w:rPr>
                <w:rFonts w:ascii="Times New Roman" w:hAnsi="Times New Roman" w:cs="Times New Roman"/>
                <w:sz w:val="28"/>
                <w:szCs w:val="28"/>
              </w:rPr>
              <w:t>под</w:t>
            </w:r>
            <w:r w:rsidR="00356994" w:rsidRPr="003B2E7D">
              <w:rPr>
                <w:rFonts w:ascii="Times New Roman" w:hAnsi="Times New Roman" w:cs="Times New Roman"/>
                <w:sz w:val="28"/>
                <w:szCs w:val="28"/>
              </w:rPr>
              <w:t>программа</w:t>
            </w:r>
          </w:p>
        </w:tc>
        <w:tc>
          <w:tcPr>
            <w:tcW w:w="1134" w:type="dxa"/>
            <w:tcBorders>
              <w:left w:val="single" w:sz="4" w:space="0" w:color="auto"/>
            </w:tcBorders>
          </w:tcPr>
          <w:p w:rsidR="00FF0D49" w:rsidRDefault="00356994" w:rsidP="00FF0D49">
            <w:pPr>
              <w:pStyle w:val="ConsPlusCell"/>
              <w:spacing w:line="240" w:lineRule="exact"/>
              <w:ind w:right="-108" w:hanging="108"/>
              <w:jc w:val="center"/>
              <w:rPr>
                <w:rFonts w:ascii="Times New Roman" w:hAnsi="Times New Roman" w:cs="Times New Roman"/>
                <w:sz w:val="28"/>
                <w:szCs w:val="28"/>
              </w:rPr>
            </w:pPr>
            <w:proofErr w:type="spellStart"/>
            <w:r w:rsidRPr="003B2E7D">
              <w:rPr>
                <w:rFonts w:ascii="Times New Roman" w:hAnsi="Times New Roman" w:cs="Times New Roman"/>
                <w:sz w:val="28"/>
                <w:szCs w:val="28"/>
              </w:rPr>
              <w:t>направ</w:t>
            </w:r>
            <w:proofErr w:type="spellEnd"/>
          </w:p>
          <w:p w:rsidR="00356994" w:rsidRPr="003B2E7D" w:rsidRDefault="00356994" w:rsidP="00FF0D49">
            <w:pPr>
              <w:pStyle w:val="ConsPlusCell"/>
              <w:spacing w:line="240" w:lineRule="exact"/>
              <w:ind w:left="-108" w:right="-108" w:hanging="108"/>
              <w:jc w:val="center"/>
              <w:rPr>
                <w:rFonts w:ascii="Times New Roman" w:hAnsi="Times New Roman" w:cs="Times New Roman"/>
                <w:sz w:val="28"/>
                <w:szCs w:val="28"/>
              </w:rPr>
            </w:pPr>
            <w:proofErr w:type="spellStart"/>
            <w:r w:rsidRPr="003B2E7D">
              <w:rPr>
                <w:rFonts w:ascii="Times New Roman" w:hAnsi="Times New Roman" w:cs="Times New Roman"/>
                <w:sz w:val="28"/>
                <w:szCs w:val="28"/>
              </w:rPr>
              <w:t>ление</w:t>
            </w:r>
            <w:proofErr w:type="spellEnd"/>
            <w:r w:rsidRPr="003B2E7D">
              <w:rPr>
                <w:rFonts w:ascii="Times New Roman" w:hAnsi="Times New Roman" w:cs="Times New Roman"/>
                <w:sz w:val="28"/>
                <w:szCs w:val="28"/>
              </w:rPr>
              <w:t xml:space="preserve"> расходов</w:t>
            </w:r>
          </w:p>
        </w:tc>
        <w:tc>
          <w:tcPr>
            <w:tcW w:w="1985" w:type="dxa"/>
            <w:vMerge/>
          </w:tcPr>
          <w:p w:rsidR="00356994" w:rsidRPr="003B2E7D" w:rsidRDefault="00356994" w:rsidP="00356994">
            <w:pPr>
              <w:pStyle w:val="ConsPlusCell"/>
              <w:rPr>
                <w:rFonts w:ascii="Times New Roman" w:hAnsi="Times New Roman" w:cs="Times New Roman"/>
                <w:sz w:val="28"/>
                <w:szCs w:val="28"/>
              </w:rPr>
            </w:pPr>
          </w:p>
        </w:tc>
        <w:tc>
          <w:tcPr>
            <w:tcW w:w="1275" w:type="dxa"/>
            <w:tcBorders>
              <w:top w:val="single" w:sz="4" w:space="0" w:color="auto"/>
            </w:tcBorders>
          </w:tcPr>
          <w:p w:rsidR="00356994" w:rsidRPr="003B2E7D" w:rsidRDefault="00356994" w:rsidP="00356994">
            <w:pPr>
              <w:widowControl w:val="0"/>
              <w:autoSpaceDE w:val="0"/>
              <w:autoSpaceDN w:val="0"/>
              <w:adjustRightInd w:val="0"/>
              <w:jc w:val="both"/>
              <w:rPr>
                <w:rFonts w:ascii="Times New Roman" w:hAnsi="Times New Roman" w:cs="Times New Roman"/>
                <w:sz w:val="28"/>
                <w:szCs w:val="28"/>
              </w:rPr>
            </w:pPr>
            <w:r w:rsidRPr="003B2E7D">
              <w:rPr>
                <w:rFonts w:ascii="Times New Roman" w:hAnsi="Times New Roman" w:cs="Times New Roman"/>
                <w:sz w:val="28"/>
                <w:szCs w:val="28"/>
              </w:rPr>
              <w:t>2014</w:t>
            </w:r>
          </w:p>
        </w:tc>
        <w:tc>
          <w:tcPr>
            <w:tcW w:w="1276" w:type="dxa"/>
            <w:tcBorders>
              <w:top w:val="single" w:sz="4" w:space="0" w:color="auto"/>
            </w:tcBorders>
          </w:tcPr>
          <w:p w:rsidR="00356994" w:rsidRPr="003B2E7D" w:rsidRDefault="00356994" w:rsidP="00356994">
            <w:pPr>
              <w:widowControl w:val="0"/>
              <w:autoSpaceDE w:val="0"/>
              <w:autoSpaceDN w:val="0"/>
              <w:adjustRightInd w:val="0"/>
              <w:jc w:val="both"/>
              <w:rPr>
                <w:rFonts w:ascii="Times New Roman" w:hAnsi="Times New Roman" w:cs="Times New Roman"/>
                <w:sz w:val="28"/>
                <w:szCs w:val="28"/>
              </w:rPr>
            </w:pPr>
            <w:r w:rsidRPr="003B2E7D">
              <w:rPr>
                <w:rFonts w:ascii="Times New Roman" w:hAnsi="Times New Roman" w:cs="Times New Roman"/>
                <w:sz w:val="28"/>
                <w:szCs w:val="28"/>
              </w:rPr>
              <w:t>2015</w:t>
            </w:r>
          </w:p>
        </w:tc>
        <w:tc>
          <w:tcPr>
            <w:tcW w:w="1276" w:type="dxa"/>
            <w:tcBorders>
              <w:top w:val="single" w:sz="4" w:space="0" w:color="auto"/>
            </w:tcBorders>
          </w:tcPr>
          <w:p w:rsidR="00356994" w:rsidRPr="003B2E7D" w:rsidRDefault="00356994" w:rsidP="00356994">
            <w:pPr>
              <w:widowControl w:val="0"/>
              <w:autoSpaceDE w:val="0"/>
              <w:autoSpaceDN w:val="0"/>
              <w:adjustRightInd w:val="0"/>
              <w:jc w:val="both"/>
              <w:rPr>
                <w:rFonts w:ascii="Times New Roman" w:hAnsi="Times New Roman" w:cs="Times New Roman"/>
                <w:sz w:val="28"/>
                <w:szCs w:val="28"/>
              </w:rPr>
            </w:pPr>
            <w:r w:rsidRPr="003B2E7D">
              <w:rPr>
                <w:rFonts w:ascii="Times New Roman" w:hAnsi="Times New Roman" w:cs="Times New Roman"/>
                <w:sz w:val="28"/>
                <w:szCs w:val="28"/>
              </w:rPr>
              <w:t>2016</w:t>
            </w:r>
          </w:p>
        </w:tc>
      </w:tr>
      <w:tr w:rsidR="00356994" w:rsidRPr="003B2E7D" w:rsidTr="00FE4439">
        <w:tc>
          <w:tcPr>
            <w:tcW w:w="816" w:type="dxa"/>
          </w:tcPr>
          <w:p w:rsidR="00356994" w:rsidRPr="003B2E7D" w:rsidRDefault="00356994" w:rsidP="005E02AA">
            <w:pPr>
              <w:widowControl w:val="0"/>
              <w:autoSpaceDE w:val="0"/>
              <w:autoSpaceDN w:val="0"/>
              <w:adjustRightInd w:val="0"/>
              <w:spacing w:after="0" w:line="240" w:lineRule="auto"/>
              <w:jc w:val="both"/>
              <w:rPr>
                <w:rFonts w:ascii="Times New Roman" w:hAnsi="Times New Roman" w:cs="Times New Roman"/>
                <w:sz w:val="28"/>
                <w:szCs w:val="28"/>
              </w:rPr>
            </w:pPr>
            <w:r w:rsidRPr="003B2E7D">
              <w:rPr>
                <w:rFonts w:ascii="Times New Roman" w:hAnsi="Times New Roman" w:cs="Times New Roman"/>
                <w:sz w:val="28"/>
                <w:szCs w:val="28"/>
              </w:rPr>
              <w:t>1</w:t>
            </w:r>
          </w:p>
        </w:tc>
        <w:tc>
          <w:tcPr>
            <w:tcW w:w="4962" w:type="dxa"/>
          </w:tcPr>
          <w:p w:rsidR="00356994" w:rsidRPr="003B2E7D" w:rsidRDefault="00356994" w:rsidP="005E02AA">
            <w:pPr>
              <w:widowControl w:val="0"/>
              <w:autoSpaceDE w:val="0"/>
              <w:autoSpaceDN w:val="0"/>
              <w:adjustRightInd w:val="0"/>
              <w:spacing w:after="0" w:line="240" w:lineRule="auto"/>
              <w:jc w:val="both"/>
              <w:rPr>
                <w:rFonts w:ascii="Times New Roman" w:hAnsi="Times New Roman" w:cs="Times New Roman"/>
                <w:sz w:val="28"/>
                <w:szCs w:val="28"/>
              </w:rPr>
            </w:pPr>
            <w:r w:rsidRPr="003B2E7D">
              <w:rPr>
                <w:rFonts w:ascii="Times New Roman" w:hAnsi="Times New Roman" w:cs="Times New Roman"/>
                <w:sz w:val="28"/>
                <w:szCs w:val="28"/>
              </w:rPr>
              <w:t xml:space="preserve">Муниципальная программа  Благодарненского   муниципального района Ставропольского       края «Развитие физической культуры и  спорта» всего   </w:t>
            </w:r>
          </w:p>
        </w:tc>
        <w:tc>
          <w:tcPr>
            <w:tcW w:w="993" w:type="dxa"/>
            <w:tcBorders>
              <w:right w:val="single" w:sz="4" w:space="0" w:color="auto"/>
            </w:tcBorders>
          </w:tcPr>
          <w:p w:rsidR="00356994" w:rsidRPr="003B2E7D" w:rsidRDefault="00356994" w:rsidP="00D573C9">
            <w:pPr>
              <w:widowControl w:val="0"/>
              <w:autoSpaceDE w:val="0"/>
              <w:autoSpaceDN w:val="0"/>
              <w:adjustRightInd w:val="0"/>
              <w:spacing w:after="0" w:line="240" w:lineRule="auto"/>
              <w:jc w:val="right"/>
              <w:rPr>
                <w:rFonts w:ascii="Times New Roman" w:hAnsi="Times New Roman" w:cs="Times New Roman"/>
                <w:sz w:val="28"/>
                <w:szCs w:val="28"/>
              </w:rPr>
            </w:pPr>
            <w:r w:rsidRPr="003B2E7D">
              <w:rPr>
                <w:rFonts w:ascii="Times New Roman" w:hAnsi="Times New Roman" w:cs="Times New Roman"/>
                <w:sz w:val="28"/>
                <w:szCs w:val="28"/>
              </w:rPr>
              <w:t>06</w:t>
            </w:r>
          </w:p>
        </w:tc>
        <w:tc>
          <w:tcPr>
            <w:tcW w:w="850" w:type="dxa"/>
            <w:tcBorders>
              <w:left w:val="single" w:sz="4" w:space="0" w:color="auto"/>
              <w:right w:val="single" w:sz="4" w:space="0" w:color="auto"/>
            </w:tcBorders>
          </w:tcPr>
          <w:p w:rsidR="00356994" w:rsidRPr="003B2E7D" w:rsidRDefault="00356994" w:rsidP="00D573C9">
            <w:pPr>
              <w:widowControl w:val="0"/>
              <w:autoSpaceDE w:val="0"/>
              <w:autoSpaceDN w:val="0"/>
              <w:adjustRightInd w:val="0"/>
              <w:spacing w:after="0" w:line="240" w:lineRule="auto"/>
              <w:jc w:val="right"/>
              <w:rPr>
                <w:rFonts w:ascii="Times New Roman" w:hAnsi="Times New Roman" w:cs="Times New Roman"/>
                <w:sz w:val="28"/>
                <w:szCs w:val="28"/>
              </w:rPr>
            </w:pPr>
            <w:r w:rsidRPr="003B2E7D">
              <w:rPr>
                <w:rFonts w:ascii="Times New Roman" w:hAnsi="Times New Roman" w:cs="Times New Roman"/>
                <w:sz w:val="28"/>
                <w:szCs w:val="28"/>
              </w:rPr>
              <w:t>0</w:t>
            </w:r>
          </w:p>
        </w:tc>
        <w:tc>
          <w:tcPr>
            <w:tcW w:w="1134" w:type="dxa"/>
            <w:tcBorders>
              <w:left w:val="single" w:sz="4" w:space="0" w:color="auto"/>
            </w:tcBorders>
          </w:tcPr>
          <w:p w:rsidR="00356994" w:rsidRPr="003B2E7D" w:rsidRDefault="00356994" w:rsidP="00D573C9">
            <w:pPr>
              <w:widowControl w:val="0"/>
              <w:autoSpaceDE w:val="0"/>
              <w:autoSpaceDN w:val="0"/>
              <w:adjustRightInd w:val="0"/>
              <w:spacing w:after="0" w:line="240" w:lineRule="auto"/>
              <w:jc w:val="right"/>
              <w:rPr>
                <w:rFonts w:ascii="Times New Roman" w:hAnsi="Times New Roman" w:cs="Times New Roman"/>
                <w:sz w:val="28"/>
                <w:szCs w:val="28"/>
              </w:rPr>
            </w:pPr>
            <w:r w:rsidRPr="003B2E7D">
              <w:rPr>
                <w:rFonts w:ascii="Times New Roman" w:hAnsi="Times New Roman" w:cs="Times New Roman"/>
                <w:sz w:val="28"/>
                <w:szCs w:val="28"/>
              </w:rPr>
              <w:t>0000</w:t>
            </w:r>
          </w:p>
        </w:tc>
        <w:tc>
          <w:tcPr>
            <w:tcW w:w="1985" w:type="dxa"/>
          </w:tcPr>
          <w:p w:rsidR="00356994" w:rsidRPr="003B2E7D" w:rsidRDefault="00842BA4" w:rsidP="005E02AA">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АБМР СК</w:t>
            </w:r>
          </w:p>
        </w:tc>
        <w:tc>
          <w:tcPr>
            <w:tcW w:w="1275" w:type="dxa"/>
          </w:tcPr>
          <w:p w:rsidR="00356994" w:rsidRPr="003B2E7D" w:rsidRDefault="00FE4439" w:rsidP="000F61A6">
            <w:pPr>
              <w:widowControl w:val="0"/>
              <w:autoSpaceDE w:val="0"/>
              <w:autoSpaceDN w:val="0"/>
              <w:adjustRightInd w:val="0"/>
              <w:spacing w:after="0" w:line="240" w:lineRule="auto"/>
              <w:ind w:left="-108"/>
              <w:jc w:val="right"/>
              <w:rPr>
                <w:rFonts w:ascii="Times New Roman" w:hAnsi="Times New Roman" w:cs="Times New Roman"/>
                <w:sz w:val="28"/>
                <w:szCs w:val="28"/>
              </w:rPr>
            </w:pPr>
            <w:r>
              <w:rPr>
                <w:rFonts w:ascii="Times New Roman" w:hAnsi="Times New Roman" w:cs="Times New Roman"/>
                <w:sz w:val="28"/>
                <w:szCs w:val="28"/>
              </w:rPr>
              <w:t>1357,689</w:t>
            </w:r>
          </w:p>
        </w:tc>
        <w:tc>
          <w:tcPr>
            <w:tcW w:w="1276" w:type="dxa"/>
          </w:tcPr>
          <w:p w:rsidR="00356994" w:rsidRPr="003B2E7D" w:rsidRDefault="00FE4439" w:rsidP="000F61A6">
            <w:pPr>
              <w:widowControl w:val="0"/>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1357,689</w:t>
            </w:r>
          </w:p>
        </w:tc>
        <w:tc>
          <w:tcPr>
            <w:tcW w:w="1276" w:type="dxa"/>
          </w:tcPr>
          <w:p w:rsidR="00356994" w:rsidRPr="003B2E7D" w:rsidRDefault="00FE4439" w:rsidP="000F61A6">
            <w:pPr>
              <w:widowControl w:val="0"/>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1357,689</w:t>
            </w:r>
          </w:p>
        </w:tc>
      </w:tr>
      <w:tr w:rsidR="00FE4439" w:rsidRPr="003B2E7D" w:rsidTr="00FE4439">
        <w:trPr>
          <w:trHeight w:val="420"/>
        </w:trPr>
        <w:tc>
          <w:tcPr>
            <w:tcW w:w="816" w:type="dxa"/>
          </w:tcPr>
          <w:p w:rsidR="00FE4439" w:rsidRPr="003B2E7D" w:rsidRDefault="00FE4439" w:rsidP="005E02AA">
            <w:pPr>
              <w:widowControl w:val="0"/>
              <w:autoSpaceDE w:val="0"/>
              <w:autoSpaceDN w:val="0"/>
              <w:adjustRightInd w:val="0"/>
              <w:spacing w:after="0" w:line="240" w:lineRule="auto"/>
              <w:jc w:val="both"/>
              <w:rPr>
                <w:rFonts w:ascii="Times New Roman" w:hAnsi="Times New Roman" w:cs="Times New Roman"/>
                <w:sz w:val="28"/>
                <w:szCs w:val="28"/>
              </w:rPr>
            </w:pPr>
            <w:r w:rsidRPr="003B2E7D">
              <w:rPr>
                <w:rFonts w:ascii="Times New Roman" w:hAnsi="Times New Roman" w:cs="Times New Roman"/>
                <w:sz w:val="28"/>
                <w:szCs w:val="28"/>
              </w:rPr>
              <w:t>2</w:t>
            </w:r>
          </w:p>
        </w:tc>
        <w:tc>
          <w:tcPr>
            <w:tcW w:w="4962" w:type="dxa"/>
          </w:tcPr>
          <w:p w:rsidR="00FE4439" w:rsidRPr="003B2E7D" w:rsidRDefault="00FE4439" w:rsidP="005E02AA">
            <w:pPr>
              <w:pStyle w:val="ConsPlusCell"/>
              <w:jc w:val="both"/>
              <w:rPr>
                <w:rFonts w:ascii="Times New Roman" w:hAnsi="Times New Roman" w:cs="Times New Roman"/>
                <w:sz w:val="28"/>
                <w:szCs w:val="28"/>
              </w:rPr>
            </w:pPr>
            <w:r w:rsidRPr="003B2E7D">
              <w:rPr>
                <w:rFonts w:ascii="Times New Roman" w:hAnsi="Times New Roman" w:cs="Times New Roman"/>
                <w:sz w:val="28"/>
                <w:szCs w:val="28"/>
              </w:rPr>
              <w:t xml:space="preserve">Подпрограмма «Реализация мероприятий по развитию физической культуры и спорта» всего </w:t>
            </w:r>
          </w:p>
        </w:tc>
        <w:tc>
          <w:tcPr>
            <w:tcW w:w="993" w:type="dxa"/>
            <w:tcBorders>
              <w:right w:val="single" w:sz="4" w:space="0" w:color="auto"/>
            </w:tcBorders>
          </w:tcPr>
          <w:p w:rsidR="00FE4439" w:rsidRPr="003B2E7D" w:rsidRDefault="00FE4439" w:rsidP="00D573C9">
            <w:pPr>
              <w:widowControl w:val="0"/>
              <w:autoSpaceDE w:val="0"/>
              <w:autoSpaceDN w:val="0"/>
              <w:adjustRightInd w:val="0"/>
              <w:spacing w:after="0" w:line="240" w:lineRule="auto"/>
              <w:jc w:val="right"/>
              <w:rPr>
                <w:rFonts w:ascii="Times New Roman" w:hAnsi="Times New Roman" w:cs="Times New Roman"/>
                <w:sz w:val="28"/>
                <w:szCs w:val="28"/>
              </w:rPr>
            </w:pPr>
            <w:r w:rsidRPr="003B2E7D">
              <w:rPr>
                <w:rFonts w:ascii="Times New Roman" w:hAnsi="Times New Roman" w:cs="Times New Roman"/>
                <w:sz w:val="28"/>
                <w:szCs w:val="28"/>
              </w:rPr>
              <w:t>06</w:t>
            </w:r>
          </w:p>
        </w:tc>
        <w:tc>
          <w:tcPr>
            <w:tcW w:w="850" w:type="dxa"/>
            <w:tcBorders>
              <w:left w:val="single" w:sz="4" w:space="0" w:color="auto"/>
              <w:right w:val="single" w:sz="4" w:space="0" w:color="auto"/>
            </w:tcBorders>
          </w:tcPr>
          <w:p w:rsidR="00FE4439" w:rsidRPr="003B2E7D" w:rsidRDefault="00FE4439" w:rsidP="00D573C9">
            <w:pPr>
              <w:widowControl w:val="0"/>
              <w:autoSpaceDE w:val="0"/>
              <w:autoSpaceDN w:val="0"/>
              <w:adjustRightInd w:val="0"/>
              <w:spacing w:after="0" w:line="240" w:lineRule="auto"/>
              <w:jc w:val="right"/>
              <w:rPr>
                <w:rFonts w:ascii="Times New Roman" w:hAnsi="Times New Roman" w:cs="Times New Roman"/>
                <w:sz w:val="28"/>
                <w:szCs w:val="28"/>
              </w:rPr>
            </w:pPr>
            <w:r w:rsidRPr="003B2E7D">
              <w:rPr>
                <w:rFonts w:ascii="Times New Roman" w:hAnsi="Times New Roman" w:cs="Times New Roman"/>
                <w:sz w:val="28"/>
                <w:szCs w:val="28"/>
              </w:rPr>
              <w:t>1</w:t>
            </w:r>
          </w:p>
        </w:tc>
        <w:tc>
          <w:tcPr>
            <w:tcW w:w="1134" w:type="dxa"/>
            <w:tcBorders>
              <w:left w:val="single" w:sz="4" w:space="0" w:color="auto"/>
            </w:tcBorders>
          </w:tcPr>
          <w:p w:rsidR="00FE4439" w:rsidRPr="003B2E7D" w:rsidRDefault="00BF2685" w:rsidP="00D573C9">
            <w:pPr>
              <w:widowControl w:val="0"/>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0000</w:t>
            </w:r>
          </w:p>
        </w:tc>
        <w:tc>
          <w:tcPr>
            <w:tcW w:w="1985" w:type="dxa"/>
          </w:tcPr>
          <w:p w:rsidR="00FE4439" w:rsidRPr="003B2E7D" w:rsidRDefault="00842BA4" w:rsidP="005E02AA">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АБМР СК</w:t>
            </w:r>
          </w:p>
        </w:tc>
        <w:tc>
          <w:tcPr>
            <w:tcW w:w="1275" w:type="dxa"/>
          </w:tcPr>
          <w:p w:rsidR="00FE4439" w:rsidRPr="003B2E7D" w:rsidRDefault="00FE4439" w:rsidP="008463EB">
            <w:pPr>
              <w:widowControl w:val="0"/>
              <w:autoSpaceDE w:val="0"/>
              <w:autoSpaceDN w:val="0"/>
              <w:adjustRightInd w:val="0"/>
              <w:spacing w:after="0" w:line="240" w:lineRule="auto"/>
              <w:ind w:left="-108"/>
              <w:jc w:val="right"/>
              <w:rPr>
                <w:rFonts w:ascii="Times New Roman" w:hAnsi="Times New Roman" w:cs="Times New Roman"/>
                <w:sz w:val="28"/>
                <w:szCs w:val="28"/>
              </w:rPr>
            </w:pPr>
            <w:r w:rsidRPr="003B2E7D">
              <w:rPr>
                <w:rFonts w:ascii="Times New Roman" w:hAnsi="Times New Roman" w:cs="Times New Roman"/>
                <w:sz w:val="28"/>
                <w:szCs w:val="28"/>
              </w:rPr>
              <w:t>562,720</w:t>
            </w:r>
          </w:p>
        </w:tc>
        <w:tc>
          <w:tcPr>
            <w:tcW w:w="1276" w:type="dxa"/>
          </w:tcPr>
          <w:p w:rsidR="00FE4439" w:rsidRPr="003B2E7D" w:rsidRDefault="00FE4439" w:rsidP="008463EB">
            <w:pPr>
              <w:widowControl w:val="0"/>
              <w:autoSpaceDE w:val="0"/>
              <w:autoSpaceDN w:val="0"/>
              <w:adjustRightInd w:val="0"/>
              <w:spacing w:after="0" w:line="240" w:lineRule="auto"/>
              <w:ind w:left="-108"/>
              <w:jc w:val="right"/>
              <w:rPr>
                <w:rFonts w:ascii="Times New Roman" w:hAnsi="Times New Roman" w:cs="Times New Roman"/>
                <w:sz w:val="28"/>
                <w:szCs w:val="28"/>
              </w:rPr>
            </w:pPr>
            <w:r w:rsidRPr="003B2E7D">
              <w:rPr>
                <w:rFonts w:ascii="Times New Roman" w:hAnsi="Times New Roman" w:cs="Times New Roman"/>
                <w:sz w:val="28"/>
                <w:szCs w:val="28"/>
              </w:rPr>
              <w:t>562,720</w:t>
            </w:r>
          </w:p>
        </w:tc>
        <w:tc>
          <w:tcPr>
            <w:tcW w:w="1276" w:type="dxa"/>
          </w:tcPr>
          <w:p w:rsidR="00FE4439" w:rsidRPr="003B2E7D" w:rsidRDefault="00FE4439" w:rsidP="008463EB">
            <w:pPr>
              <w:widowControl w:val="0"/>
              <w:autoSpaceDE w:val="0"/>
              <w:autoSpaceDN w:val="0"/>
              <w:adjustRightInd w:val="0"/>
              <w:spacing w:after="0" w:line="240" w:lineRule="auto"/>
              <w:ind w:left="-108"/>
              <w:jc w:val="right"/>
              <w:rPr>
                <w:rFonts w:ascii="Times New Roman" w:hAnsi="Times New Roman" w:cs="Times New Roman"/>
                <w:sz w:val="28"/>
                <w:szCs w:val="28"/>
              </w:rPr>
            </w:pPr>
            <w:r w:rsidRPr="003B2E7D">
              <w:rPr>
                <w:rFonts w:ascii="Times New Roman" w:hAnsi="Times New Roman" w:cs="Times New Roman"/>
                <w:sz w:val="28"/>
                <w:szCs w:val="28"/>
              </w:rPr>
              <w:t>562,720</w:t>
            </w:r>
          </w:p>
        </w:tc>
      </w:tr>
      <w:tr w:rsidR="00FE4439" w:rsidRPr="003B2E7D" w:rsidTr="005E02AA">
        <w:trPr>
          <w:trHeight w:val="225"/>
        </w:trPr>
        <w:tc>
          <w:tcPr>
            <w:tcW w:w="14567" w:type="dxa"/>
            <w:gridSpan w:val="9"/>
          </w:tcPr>
          <w:p w:rsidR="00FE4439" w:rsidRPr="003B2E7D" w:rsidRDefault="00FE4439" w:rsidP="000F61A6">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w:t>
            </w:r>
            <w:r w:rsidRPr="003B2E7D">
              <w:rPr>
                <w:rFonts w:ascii="Times New Roman" w:hAnsi="Times New Roman" w:cs="Times New Roman"/>
                <w:sz w:val="28"/>
                <w:szCs w:val="28"/>
              </w:rPr>
              <w:t>том числе следующие основные мероприятия подпрограммы:</w:t>
            </w:r>
          </w:p>
        </w:tc>
      </w:tr>
      <w:tr w:rsidR="00FE4439" w:rsidRPr="003B2E7D" w:rsidTr="00FE4439">
        <w:tc>
          <w:tcPr>
            <w:tcW w:w="816" w:type="dxa"/>
          </w:tcPr>
          <w:p w:rsidR="00FE4439" w:rsidRPr="003B2E7D" w:rsidRDefault="00FE4439" w:rsidP="00356994">
            <w:pPr>
              <w:widowControl w:val="0"/>
              <w:autoSpaceDE w:val="0"/>
              <w:autoSpaceDN w:val="0"/>
              <w:adjustRightInd w:val="0"/>
              <w:jc w:val="both"/>
              <w:rPr>
                <w:rFonts w:ascii="Times New Roman" w:hAnsi="Times New Roman" w:cs="Times New Roman"/>
                <w:sz w:val="28"/>
                <w:szCs w:val="28"/>
              </w:rPr>
            </w:pPr>
            <w:r w:rsidRPr="003B2E7D">
              <w:rPr>
                <w:rFonts w:ascii="Times New Roman" w:hAnsi="Times New Roman" w:cs="Times New Roman"/>
                <w:sz w:val="28"/>
                <w:szCs w:val="28"/>
              </w:rPr>
              <w:t>2.1</w:t>
            </w:r>
          </w:p>
        </w:tc>
        <w:tc>
          <w:tcPr>
            <w:tcW w:w="4962" w:type="dxa"/>
          </w:tcPr>
          <w:p w:rsidR="00FE4439" w:rsidRPr="003B2E7D" w:rsidRDefault="00FE4439" w:rsidP="00356994">
            <w:pPr>
              <w:pStyle w:val="a5"/>
              <w:jc w:val="both"/>
              <w:rPr>
                <w:rFonts w:ascii="Times New Roman" w:hAnsi="Times New Roman" w:cs="Times New Roman"/>
                <w:sz w:val="28"/>
                <w:szCs w:val="28"/>
              </w:rPr>
            </w:pPr>
            <w:r w:rsidRPr="003B2E7D">
              <w:rPr>
                <w:rFonts w:ascii="Times New Roman" w:hAnsi="Times New Roman" w:cs="Times New Roman"/>
                <w:sz w:val="28"/>
                <w:szCs w:val="28"/>
              </w:rPr>
              <w:t xml:space="preserve">Обеспечение подготовки и участие спортсменов района в краевых, региональных и других соревнованиях, обеспечение организации и проведения комплексных спортивных мероприятий, чемпионатов и первенств Благодарненского </w:t>
            </w:r>
            <w:r w:rsidRPr="003B2E7D">
              <w:rPr>
                <w:rFonts w:ascii="Times New Roman" w:hAnsi="Times New Roman" w:cs="Times New Roman"/>
                <w:sz w:val="28"/>
                <w:szCs w:val="28"/>
              </w:rPr>
              <w:lastRenderedPageBreak/>
              <w:t>муниципального района Ставропольского края</w:t>
            </w:r>
          </w:p>
        </w:tc>
        <w:tc>
          <w:tcPr>
            <w:tcW w:w="993" w:type="dxa"/>
            <w:tcBorders>
              <w:right w:val="single" w:sz="4" w:space="0" w:color="auto"/>
            </w:tcBorders>
          </w:tcPr>
          <w:p w:rsidR="00FE4439" w:rsidRPr="003B2E7D" w:rsidRDefault="00105EF9" w:rsidP="00105EF9">
            <w:pPr>
              <w:widowControl w:val="0"/>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lastRenderedPageBreak/>
              <w:t>06</w:t>
            </w:r>
          </w:p>
        </w:tc>
        <w:tc>
          <w:tcPr>
            <w:tcW w:w="850" w:type="dxa"/>
            <w:tcBorders>
              <w:left w:val="single" w:sz="4" w:space="0" w:color="auto"/>
              <w:right w:val="single" w:sz="4" w:space="0" w:color="auto"/>
            </w:tcBorders>
          </w:tcPr>
          <w:p w:rsidR="00FE4439" w:rsidRPr="003B2E7D" w:rsidRDefault="00105EF9" w:rsidP="00105EF9">
            <w:pPr>
              <w:widowControl w:val="0"/>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1</w:t>
            </w:r>
          </w:p>
        </w:tc>
        <w:tc>
          <w:tcPr>
            <w:tcW w:w="1134" w:type="dxa"/>
            <w:tcBorders>
              <w:left w:val="single" w:sz="4" w:space="0" w:color="auto"/>
            </w:tcBorders>
          </w:tcPr>
          <w:p w:rsidR="00FE4439" w:rsidRPr="003B2E7D" w:rsidRDefault="00105EF9" w:rsidP="00105EF9">
            <w:pPr>
              <w:widowControl w:val="0"/>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2007</w:t>
            </w:r>
          </w:p>
        </w:tc>
        <w:tc>
          <w:tcPr>
            <w:tcW w:w="1985" w:type="dxa"/>
          </w:tcPr>
          <w:p w:rsidR="00FE4439" w:rsidRPr="003B2E7D" w:rsidRDefault="00842BA4" w:rsidP="005E02AA">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АБМР СК</w:t>
            </w:r>
          </w:p>
        </w:tc>
        <w:tc>
          <w:tcPr>
            <w:tcW w:w="1275" w:type="dxa"/>
          </w:tcPr>
          <w:p w:rsidR="00FE4439" w:rsidRPr="003B2E7D" w:rsidRDefault="00FE4439" w:rsidP="008463EB">
            <w:pPr>
              <w:widowControl w:val="0"/>
              <w:autoSpaceDE w:val="0"/>
              <w:autoSpaceDN w:val="0"/>
              <w:adjustRightInd w:val="0"/>
              <w:spacing w:after="0" w:line="240" w:lineRule="auto"/>
              <w:ind w:left="-108"/>
              <w:jc w:val="right"/>
              <w:rPr>
                <w:rFonts w:ascii="Times New Roman" w:hAnsi="Times New Roman" w:cs="Times New Roman"/>
                <w:sz w:val="28"/>
                <w:szCs w:val="28"/>
              </w:rPr>
            </w:pPr>
            <w:r w:rsidRPr="003B2E7D">
              <w:rPr>
                <w:rFonts w:ascii="Times New Roman" w:hAnsi="Times New Roman" w:cs="Times New Roman"/>
                <w:sz w:val="28"/>
                <w:szCs w:val="28"/>
              </w:rPr>
              <w:t>562,720</w:t>
            </w:r>
          </w:p>
        </w:tc>
        <w:tc>
          <w:tcPr>
            <w:tcW w:w="1276" w:type="dxa"/>
          </w:tcPr>
          <w:p w:rsidR="00FE4439" w:rsidRPr="003B2E7D" w:rsidRDefault="00FE4439" w:rsidP="008463EB">
            <w:pPr>
              <w:widowControl w:val="0"/>
              <w:autoSpaceDE w:val="0"/>
              <w:autoSpaceDN w:val="0"/>
              <w:adjustRightInd w:val="0"/>
              <w:spacing w:after="0" w:line="240" w:lineRule="auto"/>
              <w:ind w:left="-108"/>
              <w:jc w:val="right"/>
              <w:rPr>
                <w:rFonts w:ascii="Times New Roman" w:hAnsi="Times New Roman" w:cs="Times New Roman"/>
                <w:sz w:val="28"/>
                <w:szCs w:val="28"/>
              </w:rPr>
            </w:pPr>
            <w:r w:rsidRPr="003B2E7D">
              <w:rPr>
                <w:rFonts w:ascii="Times New Roman" w:hAnsi="Times New Roman" w:cs="Times New Roman"/>
                <w:sz w:val="28"/>
                <w:szCs w:val="28"/>
              </w:rPr>
              <w:t>562,720</w:t>
            </w:r>
          </w:p>
        </w:tc>
        <w:tc>
          <w:tcPr>
            <w:tcW w:w="1276" w:type="dxa"/>
          </w:tcPr>
          <w:p w:rsidR="00FE4439" w:rsidRPr="003B2E7D" w:rsidRDefault="00FE4439" w:rsidP="008463EB">
            <w:pPr>
              <w:widowControl w:val="0"/>
              <w:autoSpaceDE w:val="0"/>
              <w:autoSpaceDN w:val="0"/>
              <w:adjustRightInd w:val="0"/>
              <w:spacing w:after="0" w:line="240" w:lineRule="auto"/>
              <w:ind w:left="-108"/>
              <w:jc w:val="right"/>
              <w:rPr>
                <w:rFonts w:ascii="Times New Roman" w:hAnsi="Times New Roman" w:cs="Times New Roman"/>
                <w:sz w:val="28"/>
                <w:szCs w:val="28"/>
              </w:rPr>
            </w:pPr>
            <w:r w:rsidRPr="003B2E7D">
              <w:rPr>
                <w:rFonts w:ascii="Times New Roman" w:hAnsi="Times New Roman" w:cs="Times New Roman"/>
                <w:sz w:val="28"/>
                <w:szCs w:val="28"/>
              </w:rPr>
              <w:t>562,720</w:t>
            </w:r>
          </w:p>
        </w:tc>
      </w:tr>
      <w:tr w:rsidR="00FE4439" w:rsidRPr="003B2E7D" w:rsidTr="00FE4439">
        <w:tc>
          <w:tcPr>
            <w:tcW w:w="816" w:type="dxa"/>
          </w:tcPr>
          <w:p w:rsidR="00FE4439" w:rsidRPr="003B2E7D" w:rsidRDefault="00FE4439" w:rsidP="00356994">
            <w:pPr>
              <w:widowControl w:val="0"/>
              <w:autoSpaceDE w:val="0"/>
              <w:autoSpaceDN w:val="0"/>
              <w:adjustRightInd w:val="0"/>
              <w:jc w:val="both"/>
              <w:rPr>
                <w:rFonts w:ascii="Times New Roman" w:hAnsi="Times New Roman" w:cs="Times New Roman"/>
                <w:sz w:val="28"/>
                <w:szCs w:val="28"/>
              </w:rPr>
            </w:pPr>
            <w:r w:rsidRPr="003B2E7D">
              <w:rPr>
                <w:rFonts w:ascii="Times New Roman" w:hAnsi="Times New Roman" w:cs="Times New Roman"/>
                <w:sz w:val="28"/>
                <w:szCs w:val="28"/>
              </w:rPr>
              <w:lastRenderedPageBreak/>
              <w:t xml:space="preserve">3 </w:t>
            </w:r>
          </w:p>
        </w:tc>
        <w:tc>
          <w:tcPr>
            <w:tcW w:w="4962" w:type="dxa"/>
          </w:tcPr>
          <w:p w:rsidR="00FE4439" w:rsidRPr="003B2E7D" w:rsidRDefault="00FE4439" w:rsidP="00356994">
            <w:pPr>
              <w:pStyle w:val="ConsPlusCell"/>
              <w:jc w:val="both"/>
              <w:rPr>
                <w:rFonts w:ascii="Times New Roman" w:hAnsi="Times New Roman" w:cs="Times New Roman"/>
                <w:sz w:val="28"/>
                <w:szCs w:val="28"/>
              </w:rPr>
            </w:pPr>
            <w:r w:rsidRPr="003B2E7D">
              <w:rPr>
                <w:rFonts w:ascii="Times New Roman" w:hAnsi="Times New Roman" w:cs="Times New Roman"/>
                <w:sz w:val="28"/>
                <w:szCs w:val="28"/>
              </w:rPr>
              <w:t>Подпрограмма «Обеспечение реализации мероприятий муниципальной программы Благодарненского   муниципального района Ставропольского       края «Развитие физической культуры и  спорта»  и общепрограммные мероприятия программы</w:t>
            </w:r>
            <w:r>
              <w:rPr>
                <w:rFonts w:ascii="Times New Roman" w:hAnsi="Times New Roman" w:cs="Times New Roman"/>
                <w:sz w:val="28"/>
                <w:szCs w:val="28"/>
              </w:rPr>
              <w:t>»</w:t>
            </w:r>
            <w:r w:rsidRPr="003B2E7D">
              <w:rPr>
                <w:rFonts w:ascii="Times New Roman" w:hAnsi="Times New Roman" w:cs="Times New Roman"/>
                <w:sz w:val="28"/>
                <w:szCs w:val="28"/>
              </w:rPr>
              <w:t xml:space="preserve">, всего        </w:t>
            </w:r>
          </w:p>
        </w:tc>
        <w:tc>
          <w:tcPr>
            <w:tcW w:w="993" w:type="dxa"/>
            <w:tcBorders>
              <w:right w:val="single" w:sz="4" w:space="0" w:color="auto"/>
            </w:tcBorders>
          </w:tcPr>
          <w:p w:rsidR="00FE4439" w:rsidRPr="003B2E7D" w:rsidRDefault="00FE4439" w:rsidP="00D573C9">
            <w:pPr>
              <w:widowControl w:val="0"/>
              <w:autoSpaceDE w:val="0"/>
              <w:autoSpaceDN w:val="0"/>
              <w:adjustRightInd w:val="0"/>
              <w:jc w:val="right"/>
              <w:rPr>
                <w:rFonts w:ascii="Times New Roman" w:hAnsi="Times New Roman" w:cs="Times New Roman"/>
                <w:sz w:val="28"/>
                <w:szCs w:val="28"/>
              </w:rPr>
            </w:pPr>
            <w:r w:rsidRPr="003B2E7D">
              <w:rPr>
                <w:rFonts w:ascii="Times New Roman" w:hAnsi="Times New Roman" w:cs="Times New Roman"/>
                <w:sz w:val="28"/>
                <w:szCs w:val="28"/>
              </w:rPr>
              <w:t>06</w:t>
            </w:r>
          </w:p>
        </w:tc>
        <w:tc>
          <w:tcPr>
            <w:tcW w:w="850" w:type="dxa"/>
            <w:tcBorders>
              <w:left w:val="single" w:sz="4" w:space="0" w:color="auto"/>
              <w:right w:val="single" w:sz="4" w:space="0" w:color="auto"/>
            </w:tcBorders>
          </w:tcPr>
          <w:p w:rsidR="00FE4439" w:rsidRPr="003B2E7D" w:rsidRDefault="00FE4439" w:rsidP="00D573C9">
            <w:pPr>
              <w:widowControl w:val="0"/>
              <w:autoSpaceDE w:val="0"/>
              <w:autoSpaceDN w:val="0"/>
              <w:adjustRightInd w:val="0"/>
              <w:jc w:val="right"/>
              <w:rPr>
                <w:rFonts w:ascii="Times New Roman" w:hAnsi="Times New Roman" w:cs="Times New Roman"/>
                <w:sz w:val="28"/>
                <w:szCs w:val="28"/>
              </w:rPr>
            </w:pPr>
            <w:r w:rsidRPr="003B2E7D">
              <w:rPr>
                <w:rFonts w:ascii="Times New Roman" w:hAnsi="Times New Roman" w:cs="Times New Roman"/>
                <w:sz w:val="28"/>
                <w:szCs w:val="28"/>
              </w:rPr>
              <w:t>2</w:t>
            </w:r>
          </w:p>
        </w:tc>
        <w:tc>
          <w:tcPr>
            <w:tcW w:w="1134" w:type="dxa"/>
            <w:tcBorders>
              <w:left w:val="single" w:sz="4" w:space="0" w:color="auto"/>
            </w:tcBorders>
          </w:tcPr>
          <w:p w:rsidR="00FE4439" w:rsidRPr="003B2E7D" w:rsidRDefault="00FE4439" w:rsidP="00D573C9">
            <w:pPr>
              <w:widowControl w:val="0"/>
              <w:autoSpaceDE w:val="0"/>
              <w:autoSpaceDN w:val="0"/>
              <w:adjustRightInd w:val="0"/>
              <w:jc w:val="right"/>
              <w:rPr>
                <w:rFonts w:ascii="Times New Roman" w:hAnsi="Times New Roman" w:cs="Times New Roman"/>
                <w:sz w:val="28"/>
                <w:szCs w:val="28"/>
              </w:rPr>
            </w:pPr>
            <w:r w:rsidRPr="003B2E7D">
              <w:rPr>
                <w:rFonts w:ascii="Times New Roman" w:hAnsi="Times New Roman" w:cs="Times New Roman"/>
                <w:sz w:val="28"/>
                <w:szCs w:val="28"/>
              </w:rPr>
              <w:t>0000</w:t>
            </w:r>
          </w:p>
        </w:tc>
        <w:tc>
          <w:tcPr>
            <w:tcW w:w="1985" w:type="dxa"/>
          </w:tcPr>
          <w:p w:rsidR="00FE4439" w:rsidRPr="003B2E7D" w:rsidRDefault="00842BA4" w:rsidP="005E02AA">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АБМР СК</w:t>
            </w:r>
          </w:p>
        </w:tc>
        <w:tc>
          <w:tcPr>
            <w:tcW w:w="1275" w:type="dxa"/>
          </w:tcPr>
          <w:p w:rsidR="00FE4439" w:rsidRPr="003B2E7D" w:rsidRDefault="00FE4439" w:rsidP="00D573C9">
            <w:pPr>
              <w:widowControl w:val="0"/>
              <w:autoSpaceDE w:val="0"/>
              <w:autoSpaceDN w:val="0"/>
              <w:adjustRightInd w:val="0"/>
              <w:ind w:right="-108"/>
              <w:jc w:val="right"/>
              <w:rPr>
                <w:rFonts w:ascii="Times New Roman" w:hAnsi="Times New Roman" w:cs="Times New Roman"/>
                <w:sz w:val="28"/>
                <w:szCs w:val="28"/>
              </w:rPr>
            </w:pPr>
            <w:r>
              <w:rPr>
                <w:rFonts w:ascii="Times New Roman" w:hAnsi="Times New Roman" w:cs="Times New Roman"/>
                <w:sz w:val="28"/>
                <w:szCs w:val="28"/>
              </w:rPr>
              <w:t>794,969</w:t>
            </w:r>
          </w:p>
        </w:tc>
        <w:tc>
          <w:tcPr>
            <w:tcW w:w="1276" w:type="dxa"/>
          </w:tcPr>
          <w:p w:rsidR="00FE4439" w:rsidRPr="003B2E7D" w:rsidRDefault="00FE4439" w:rsidP="00D573C9">
            <w:pPr>
              <w:widowControl w:val="0"/>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794,969</w:t>
            </w:r>
          </w:p>
        </w:tc>
        <w:tc>
          <w:tcPr>
            <w:tcW w:w="1276" w:type="dxa"/>
          </w:tcPr>
          <w:p w:rsidR="00FE4439" w:rsidRPr="003B2E7D" w:rsidRDefault="00FE4439" w:rsidP="00105EF9">
            <w:pPr>
              <w:widowControl w:val="0"/>
              <w:autoSpaceDE w:val="0"/>
              <w:autoSpaceDN w:val="0"/>
              <w:adjustRightInd w:val="0"/>
              <w:ind w:right="-108"/>
              <w:jc w:val="center"/>
              <w:rPr>
                <w:rFonts w:ascii="Times New Roman" w:hAnsi="Times New Roman" w:cs="Times New Roman"/>
                <w:sz w:val="28"/>
                <w:szCs w:val="28"/>
              </w:rPr>
            </w:pPr>
            <w:r>
              <w:rPr>
                <w:rFonts w:ascii="Times New Roman" w:hAnsi="Times New Roman" w:cs="Times New Roman"/>
                <w:sz w:val="28"/>
                <w:szCs w:val="28"/>
              </w:rPr>
              <w:t>794,969</w:t>
            </w:r>
          </w:p>
        </w:tc>
      </w:tr>
      <w:tr w:rsidR="00105EF9" w:rsidRPr="003B2E7D" w:rsidTr="00105EF9">
        <w:trPr>
          <w:trHeight w:val="423"/>
        </w:trPr>
        <w:tc>
          <w:tcPr>
            <w:tcW w:w="14567" w:type="dxa"/>
            <w:gridSpan w:val="9"/>
          </w:tcPr>
          <w:p w:rsidR="00105EF9" w:rsidRDefault="00105EF9" w:rsidP="00105EF9">
            <w:pPr>
              <w:widowControl w:val="0"/>
              <w:autoSpaceDE w:val="0"/>
              <w:autoSpaceDN w:val="0"/>
              <w:adjustRightInd w:val="0"/>
              <w:ind w:right="-108"/>
              <w:rPr>
                <w:rFonts w:ascii="Times New Roman" w:hAnsi="Times New Roman" w:cs="Times New Roman"/>
                <w:sz w:val="28"/>
                <w:szCs w:val="28"/>
              </w:rPr>
            </w:pPr>
            <w:r>
              <w:rPr>
                <w:rFonts w:ascii="Times New Roman" w:hAnsi="Times New Roman" w:cs="Times New Roman"/>
                <w:sz w:val="28"/>
                <w:szCs w:val="28"/>
              </w:rPr>
              <w:t xml:space="preserve">В </w:t>
            </w:r>
            <w:r w:rsidRPr="003B2E7D">
              <w:rPr>
                <w:rFonts w:ascii="Times New Roman" w:hAnsi="Times New Roman" w:cs="Times New Roman"/>
                <w:sz w:val="28"/>
                <w:szCs w:val="28"/>
              </w:rPr>
              <w:t>том числе следующие основные мероприятия подпрограммы:</w:t>
            </w:r>
          </w:p>
        </w:tc>
      </w:tr>
      <w:tr w:rsidR="00105EF9" w:rsidRPr="003B2E7D" w:rsidTr="00FE4439">
        <w:tc>
          <w:tcPr>
            <w:tcW w:w="816" w:type="dxa"/>
          </w:tcPr>
          <w:p w:rsidR="00105EF9" w:rsidRPr="003B2E7D" w:rsidRDefault="00105EF9" w:rsidP="00356994">
            <w:pPr>
              <w:widowControl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3.1</w:t>
            </w:r>
          </w:p>
        </w:tc>
        <w:tc>
          <w:tcPr>
            <w:tcW w:w="4962" w:type="dxa"/>
          </w:tcPr>
          <w:p w:rsidR="00105EF9" w:rsidRPr="003B2E7D" w:rsidRDefault="00105EF9" w:rsidP="00356994">
            <w:pPr>
              <w:pStyle w:val="ConsPlusCell"/>
              <w:jc w:val="both"/>
              <w:rPr>
                <w:rFonts w:ascii="Times New Roman" w:hAnsi="Times New Roman" w:cs="Times New Roman"/>
                <w:sz w:val="28"/>
                <w:szCs w:val="28"/>
              </w:rPr>
            </w:pPr>
            <w:r>
              <w:rPr>
                <w:rFonts w:ascii="Times New Roman" w:hAnsi="Times New Roman" w:cs="Times New Roman"/>
                <w:sz w:val="28"/>
                <w:szCs w:val="28"/>
              </w:rPr>
              <w:t>Расходы на обеспечение функций органов местного самоуправления</w:t>
            </w:r>
          </w:p>
        </w:tc>
        <w:tc>
          <w:tcPr>
            <w:tcW w:w="993" w:type="dxa"/>
            <w:tcBorders>
              <w:right w:val="single" w:sz="4" w:space="0" w:color="auto"/>
            </w:tcBorders>
          </w:tcPr>
          <w:p w:rsidR="00105EF9" w:rsidRPr="003B2E7D" w:rsidRDefault="00105EF9" w:rsidP="00D573C9">
            <w:pPr>
              <w:widowControl w:val="0"/>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06</w:t>
            </w:r>
          </w:p>
        </w:tc>
        <w:tc>
          <w:tcPr>
            <w:tcW w:w="850" w:type="dxa"/>
            <w:tcBorders>
              <w:left w:val="single" w:sz="4" w:space="0" w:color="auto"/>
              <w:right w:val="single" w:sz="4" w:space="0" w:color="auto"/>
            </w:tcBorders>
          </w:tcPr>
          <w:p w:rsidR="00105EF9" w:rsidRPr="003B2E7D" w:rsidRDefault="00105EF9" w:rsidP="00D573C9">
            <w:pPr>
              <w:widowControl w:val="0"/>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2</w:t>
            </w:r>
          </w:p>
        </w:tc>
        <w:tc>
          <w:tcPr>
            <w:tcW w:w="1134" w:type="dxa"/>
            <w:tcBorders>
              <w:left w:val="single" w:sz="4" w:space="0" w:color="auto"/>
            </w:tcBorders>
          </w:tcPr>
          <w:p w:rsidR="00105EF9" w:rsidRPr="003B2E7D" w:rsidRDefault="00105EF9" w:rsidP="00D573C9">
            <w:pPr>
              <w:widowControl w:val="0"/>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1001</w:t>
            </w:r>
          </w:p>
        </w:tc>
        <w:tc>
          <w:tcPr>
            <w:tcW w:w="1985" w:type="dxa"/>
          </w:tcPr>
          <w:p w:rsidR="00105EF9" w:rsidRDefault="00105EF9" w:rsidP="005E02AA">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АБМР СК</w:t>
            </w:r>
          </w:p>
        </w:tc>
        <w:tc>
          <w:tcPr>
            <w:tcW w:w="1275" w:type="dxa"/>
          </w:tcPr>
          <w:p w:rsidR="00105EF9" w:rsidRDefault="00105EF9" w:rsidP="00D573C9">
            <w:pPr>
              <w:widowControl w:val="0"/>
              <w:autoSpaceDE w:val="0"/>
              <w:autoSpaceDN w:val="0"/>
              <w:adjustRightInd w:val="0"/>
              <w:ind w:right="-108"/>
              <w:jc w:val="right"/>
              <w:rPr>
                <w:rFonts w:ascii="Times New Roman" w:hAnsi="Times New Roman" w:cs="Times New Roman"/>
                <w:sz w:val="28"/>
                <w:szCs w:val="28"/>
              </w:rPr>
            </w:pPr>
            <w:r>
              <w:rPr>
                <w:rFonts w:ascii="Times New Roman" w:hAnsi="Times New Roman" w:cs="Times New Roman"/>
                <w:sz w:val="28"/>
                <w:szCs w:val="28"/>
              </w:rPr>
              <w:t>44,320</w:t>
            </w:r>
          </w:p>
        </w:tc>
        <w:tc>
          <w:tcPr>
            <w:tcW w:w="1276" w:type="dxa"/>
          </w:tcPr>
          <w:p w:rsidR="00105EF9" w:rsidRDefault="00105EF9" w:rsidP="00D573C9">
            <w:pPr>
              <w:widowControl w:val="0"/>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44,320</w:t>
            </w:r>
          </w:p>
        </w:tc>
        <w:tc>
          <w:tcPr>
            <w:tcW w:w="1276" w:type="dxa"/>
          </w:tcPr>
          <w:p w:rsidR="00105EF9" w:rsidRDefault="00105EF9" w:rsidP="00105EF9">
            <w:pPr>
              <w:widowControl w:val="0"/>
              <w:autoSpaceDE w:val="0"/>
              <w:autoSpaceDN w:val="0"/>
              <w:adjustRightInd w:val="0"/>
              <w:ind w:right="-108"/>
              <w:jc w:val="center"/>
              <w:rPr>
                <w:rFonts w:ascii="Times New Roman" w:hAnsi="Times New Roman" w:cs="Times New Roman"/>
                <w:sz w:val="28"/>
                <w:szCs w:val="28"/>
              </w:rPr>
            </w:pPr>
            <w:r>
              <w:rPr>
                <w:rFonts w:ascii="Times New Roman" w:hAnsi="Times New Roman" w:cs="Times New Roman"/>
                <w:sz w:val="28"/>
                <w:szCs w:val="28"/>
              </w:rPr>
              <w:t>44,320</w:t>
            </w:r>
          </w:p>
        </w:tc>
      </w:tr>
      <w:tr w:rsidR="00105EF9" w:rsidRPr="003B2E7D" w:rsidTr="00FE4439">
        <w:tc>
          <w:tcPr>
            <w:tcW w:w="816" w:type="dxa"/>
          </w:tcPr>
          <w:p w:rsidR="00105EF9" w:rsidRPr="003B2E7D" w:rsidRDefault="00105EF9" w:rsidP="00356994">
            <w:pPr>
              <w:widowControl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3.2</w:t>
            </w:r>
          </w:p>
        </w:tc>
        <w:tc>
          <w:tcPr>
            <w:tcW w:w="4962" w:type="dxa"/>
          </w:tcPr>
          <w:p w:rsidR="00105EF9" w:rsidRPr="003B2E7D" w:rsidRDefault="00105EF9" w:rsidP="00356994">
            <w:pPr>
              <w:pStyle w:val="ConsPlusCell"/>
              <w:jc w:val="both"/>
              <w:rPr>
                <w:rFonts w:ascii="Times New Roman" w:hAnsi="Times New Roman" w:cs="Times New Roman"/>
                <w:sz w:val="28"/>
                <w:szCs w:val="28"/>
              </w:rPr>
            </w:pPr>
            <w:r>
              <w:rPr>
                <w:rFonts w:ascii="Times New Roman" w:hAnsi="Times New Roman" w:cs="Times New Roman"/>
                <w:sz w:val="28"/>
                <w:szCs w:val="28"/>
              </w:rPr>
              <w:t>Расходы на выплаты по оплате труда работников органов местного самоуправления</w:t>
            </w:r>
          </w:p>
        </w:tc>
        <w:tc>
          <w:tcPr>
            <w:tcW w:w="993" w:type="dxa"/>
            <w:tcBorders>
              <w:right w:val="single" w:sz="4" w:space="0" w:color="auto"/>
            </w:tcBorders>
          </w:tcPr>
          <w:p w:rsidR="00105EF9" w:rsidRPr="003B2E7D" w:rsidRDefault="00105EF9" w:rsidP="00D573C9">
            <w:pPr>
              <w:widowControl w:val="0"/>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06</w:t>
            </w:r>
          </w:p>
        </w:tc>
        <w:tc>
          <w:tcPr>
            <w:tcW w:w="850" w:type="dxa"/>
            <w:tcBorders>
              <w:left w:val="single" w:sz="4" w:space="0" w:color="auto"/>
              <w:right w:val="single" w:sz="4" w:space="0" w:color="auto"/>
            </w:tcBorders>
          </w:tcPr>
          <w:p w:rsidR="00105EF9" w:rsidRPr="003B2E7D" w:rsidRDefault="00105EF9" w:rsidP="00D573C9">
            <w:pPr>
              <w:widowControl w:val="0"/>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2</w:t>
            </w:r>
          </w:p>
        </w:tc>
        <w:tc>
          <w:tcPr>
            <w:tcW w:w="1134" w:type="dxa"/>
            <w:tcBorders>
              <w:left w:val="single" w:sz="4" w:space="0" w:color="auto"/>
            </w:tcBorders>
          </w:tcPr>
          <w:p w:rsidR="00105EF9" w:rsidRPr="003B2E7D" w:rsidRDefault="00105EF9" w:rsidP="00D573C9">
            <w:pPr>
              <w:widowControl w:val="0"/>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1002</w:t>
            </w:r>
          </w:p>
        </w:tc>
        <w:tc>
          <w:tcPr>
            <w:tcW w:w="1985" w:type="dxa"/>
          </w:tcPr>
          <w:p w:rsidR="00105EF9" w:rsidRDefault="00105EF9" w:rsidP="005E02AA">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АБМР СК</w:t>
            </w:r>
          </w:p>
        </w:tc>
        <w:tc>
          <w:tcPr>
            <w:tcW w:w="1275" w:type="dxa"/>
          </w:tcPr>
          <w:p w:rsidR="00105EF9" w:rsidRDefault="00105EF9" w:rsidP="00D573C9">
            <w:pPr>
              <w:widowControl w:val="0"/>
              <w:autoSpaceDE w:val="0"/>
              <w:autoSpaceDN w:val="0"/>
              <w:adjustRightInd w:val="0"/>
              <w:ind w:right="-108"/>
              <w:jc w:val="right"/>
              <w:rPr>
                <w:rFonts w:ascii="Times New Roman" w:hAnsi="Times New Roman" w:cs="Times New Roman"/>
                <w:sz w:val="28"/>
                <w:szCs w:val="28"/>
              </w:rPr>
            </w:pPr>
            <w:r>
              <w:rPr>
                <w:rFonts w:ascii="Times New Roman" w:hAnsi="Times New Roman" w:cs="Times New Roman"/>
                <w:sz w:val="28"/>
                <w:szCs w:val="28"/>
              </w:rPr>
              <w:t>750,649</w:t>
            </w:r>
          </w:p>
        </w:tc>
        <w:tc>
          <w:tcPr>
            <w:tcW w:w="1276" w:type="dxa"/>
          </w:tcPr>
          <w:p w:rsidR="00105EF9" w:rsidRDefault="00105EF9" w:rsidP="00D573C9">
            <w:pPr>
              <w:widowControl w:val="0"/>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750,649</w:t>
            </w:r>
          </w:p>
        </w:tc>
        <w:tc>
          <w:tcPr>
            <w:tcW w:w="1276" w:type="dxa"/>
          </w:tcPr>
          <w:p w:rsidR="00105EF9" w:rsidRDefault="00105EF9" w:rsidP="00105EF9">
            <w:pPr>
              <w:widowControl w:val="0"/>
              <w:autoSpaceDE w:val="0"/>
              <w:autoSpaceDN w:val="0"/>
              <w:adjustRightInd w:val="0"/>
              <w:ind w:right="-108"/>
              <w:jc w:val="center"/>
              <w:rPr>
                <w:rFonts w:ascii="Times New Roman" w:hAnsi="Times New Roman" w:cs="Times New Roman"/>
                <w:sz w:val="28"/>
                <w:szCs w:val="28"/>
              </w:rPr>
            </w:pPr>
            <w:r>
              <w:rPr>
                <w:rFonts w:ascii="Times New Roman" w:hAnsi="Times New Roman" w:cs="Times New Roman"/>
                <w:sz w:val="28"/>
                <w:szCs w:val="28"/>
              </w:rPr>
              <w:t>750,649</w:t>
            </w:r>
          </w:p>
        </w:tc>
      </w:tr>
    </w:tbl>
    <w:p w:rsidR="00356994" w:rsidRPr="003B2E7D" w:rsidRDefault="00356994" w:rsidP="00356994">
      <w:pPr>
        <w:widowControl w:val="0"/>
        <w:autoSpaceDE w:val="0"/>
        <w:autoSpaceDN w:val="0"/>
        <w:adjustRightInd w:val="0"/>
        <w:jc w:val="both"/>
        <w:rPr>
          <w:rFonts w:ascii="Times New Roman" w:hAnsi="Times New Roman" w:cs="Times New Roman"/>
          <w:sz w:val="28"/>
          <w:szCs w:val="28"/>
        </w:rPr>
      </w:pPr>
    </w:p>
    <w:p w:rsidR="00356994" w:rsidRPr="003B2E7D" w:rsidRDefault="00356994" w:rsidP="00356994">
      <w:pPr>
        <w:widowControl w:val="0"/>
        <w:autoSpaceDE w:val="0"/>
        <w:autoSpaceDN w:val="0"/>
        <w:adjustRightInd w:val="0"/>
        <w:jc w:val="both"/>
        <w:rPr>
          <w:rFonts w:ascii="Times New Roman" w:hAnsi="Times New Roman" w:cs="Times New Roman"/>
          <w:sz w:val="28"/>
          <w:szCs w:val="28"/>
        </w:rPr>
      </w:pPr>
    </w:p>
    <w:p w:rsidR="00356994" w:rsidRPr="003B2E7D" w:rsidRDefault="00356994" w:rsidP="00356994">
      <w:pPr>
        <w:widowControl w:val="0"/>
        <w:autoSpaceDE w:val="0"/>
        <w:autoSpaceDN w:val="0"/>
        <w:adjustRightInd w:val="0"/>
        <w:jc w:val="both"/>
        <w:rPr>
          <w:rFonts w:ascii="Times New Roman" w:hAnsi="Times New Roman" w:cs="Times New Roman"/>
          <w:sz w:val="28"/>
          <w:szCs w:val="28"/>
        </w:rPr>
      </w:pPr>
    </w:p>
    <w:p w:rsidR="00356994" w:rsidRDefault="00356994" w:rsidP="00356994">
      <w:pPr>
        <w:widowControl w:val="0"/>
        <w:autoSpaceDE w:val="0"/>
        <w:autoSpaceDN w:val="0"/>
        <w:adjustRightInd w:val="0"/>
        <w:jc w:val="both"/>
        <w:rPr>
          <w:rFonts w:ascii="Times New Roman" w:hAnsi="Times New Roman" w:cs="Times New Roman"/>
          <w:sz w:val="28"/>
          <w:szCs w:val="28"/>
        </w:rPr>
      </w:pPr>
    </w:p>
    <w:p w:rsidR="00356994" w:rsidRDefault="00356994" w:rsidP="00356994">
      <w:pPr>
        <w:widowControl w:val="0"/>
        <w:autoSpaceDE w:val="0"/>
        <w:autoSpaceDN w:val="0"/>
        <w:adjustRightInd w:val="0"/>
        <w:jc w:val="both"/>
        <w:rPr>
          <w:rFonts w:ascii="Times New Roman" w:hAnsi="Times New Roman" w:cs="Times New Roman"/>
          <w:sz w:val="28"/>
          <w:szCs w:val="28"/>
        </w:rPr>
      </w:pPr>
    </w:p>
    <w:p w:rsidR="00356994" w:rsidRDefault="00356994" w:rsidP="00356994">
      <w:pPr>
        <w:widowControl w:val="0"/>
        <w:autoSpaceDE w:val="0"/>
        <w:autoSpaceDN w:val="0"/>
        <w:adjustRightInd w:val="0"/>
        <w:jc w:val="both"/>
        <w:rPr>
          <w:rFonts w:ascii="Times New Roman" w:hAnsi="Times New Roman" w:cs="Times New Roman"/>
          <w:sz w:val="28"/>
          <w:szCs w:val="28"/>
        </w:rPr>
      </w:pPr>
    </w:p>
    <w:tbl>
      <w:tblPr>
        <w:tblStyle w:val="aa"/>
        <w:tblpPr w:leftFromText="180" w:rightFromText="180" w:vertAnchor="text" w:tblpY="-11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7"/>
        <w:gridCol w:w="7277"/>
      </w:tblGrid>
      <w:tr w:rsidR="00BF2685" w:rsidRPr="003B2E7D" w:rsidTr="00BF2685">
        <w:tc>
          <w:tcPr>
            <w:tcW w:w="7227" w:type="dxa"/>
          </w:tcPr>
          <w:p w:rsidR="00BF2685" w:rsidRDefault="00BF2685" w:rsidP="00BF2685">
            <w:pPr>
              <w:widowControl w:val="0"/>
              <w:autoSpaceDE w:val="0"/>
              <w:autoSpaceDN w:val="0"/>
              <w:adjustRightInd w:val="0"/>
              <w:spacing w:line="240" w:lineRule="exact"/>
              <w:jc w:val="both"/>
              <w:rPr>
                <w:rFonts w:ascii="Times New Roman" w:hAnsi="Times New Roman" w:cs="Times New Roman"/>
                <w:sz w:val="28"/>
                <w:szCs w:val="28"/>
              </w:rPr>
            </w:pPr>
          </w:p>
          <w:p w:rsidR="00BF2685" w:rsidRPr="003B2E7D" w:rsidRDefault="00BF2685" w:rsidP="00BF2685">
            <w:pPr>
              <w:widowControl w:val="0"/>
              <w:autoSpaceDE w:val="0"/>
              <w:autoSpaceDN w:val="0"/>
              <w:adjustRightInd w:val="0"/>
              <w:spacing w:line="240" w:lineRule="exact"/>
              <w:jc w:val="both"/>
              <w:rPr>
                <w:rFonts w:ascii="Times New Roman" w:hAnsi="Times New Roman" w:cs="Times New Roman"/>
                <w:sz w:val="28"/>
                <w:szCs w:val="28"/>
              </w:rPr>
            </w:pPr>
          </w:p>
        </w:tc>
        <w:tc>
          <w:tcPr>
            <w:tcW w:w="7277" w:type="dxa"/>
          </w:tcPr>
          <w:p w:rsidR="00BF2685" w:rsidRDefault="00BF2685" w:rsidP="00BF2685">
            <w:pPr>
              <w:widowControl w:val="0"/>
              <w:autoSpaceDE w:val="0"/>
              <w:autoSpaceDN w:val="0"/>
              <w:adjustRightInd w:val="0"/>
              <w:spacing w:line="240" w:lineRule="exact"/>
              <w:jc w:val="center"/>
              <w:rPr>
                <w:rFonts w:ascii="Times New Roman" w:hAnsi="Times New Roman" w:cs="Times New Roman"/>
                <w:sz w:val="28"/>
                <w:szCs w:val="28"/>
              </w:rPr>
            </w:pPr>
            <w:r>
              <w:rPr>
                <w:rFonts w:ascii="Times New Roman" w:hAnsi="Times New Roman" w:cs="Times New Roman"/>
                <w:sz w:val="28"/>
                <w:szCs w:val="28"/>
              </w:rPr>
              <w:t>Приложение 4</w:t>
            </w:r>
          </w:p>
          <w:p w:rsidR="00BF2685" w:rsidRDefault="00BF2685" w:rsidP="00BF2685">
            <w:pPr>
              <w:pStyle w:val="ConsPlusTitle"/>
              <w:spacing w:line="240" w:lineRule="exact"/>
              <w:jc w:val="center"/>
              <w:rPr>
                <w:rFonts w:ascii="Times New Roman" w:hAnsi="Times New Roman" w:cs="Times New Roman"/>
                <w:b w:val="0"/>
                <w:sz w:val="28"/>
                <w:szCs w:val="28"/>
              </w:rPr>
            </w:pPr>
            <w:r w:rsidRPr="003B2E7D">
              <w:rPr>
                <w:rFonts w:ascii="Times New Roman" w:hAnsi="Times New Roman" w:cs="Times New Roman"/>
                <w:b w:val="0"/>
                <w:sz w:val="28"/>
                <w:szCs w:val="28"/>
              </w:rPr>
              <w:t>к муниципальной программе</w:t>
            </w:r>
            <w:r>
              <w:rPr>
                <w:rFonts w:ascii="Times New Roman" w:hAnsi="Times New Roman" w:cs="Times New Roman"/>
                <w:sz w:val="28"/>
                <w:szCs w:val="28"/>
              </w:rPr>
              <w:t xml:space="preserve"> </w:t>
            </w:r>
            <w:r>
              <w:rPr>
                <w:rFonts w:ascii="Times New Roman" w:hAnsi="Times New Roman" w:cs="Times New Roman"/>
                <w:b w:val="0"/>
                <w:sz w:val="28"/>
                <w:szCs w:val="28"/>
              </w:rPr>
              <w:t xml:space="preserve">Благодарненского муниципального района Ставропольского края «Развитие физической культуры и спорта» </w:t>
            </w:r>
          </w:p>
          <w:p w:rsidR="00BF2685" w:rsidRPr="003B2E7D" w:rsidRDefault="00BF2685" w:rsidP="00BF2685">
            <w:pPr>
              <w:widowControl w:val="0"/>
              <w:autoSpaceDE w:val="0"/>
              <w:autoSpaceDN w:val="0"/>
              <w:adjustRightInd w:val="0"/>
              <w:spacing w:line="240" w:lineRule="exact"/>
              <w:jc w:val="both"/>
              <w:rPr>
                <w:rFonts w:ascii="Times New Roman" w:hAnsi="Times New Roman" w:cs="Times New Roman"/>
                <w:sz w:val="28"/>
                <w:szCs w:val="28"/>
              </w:rPr>
            </w:pPr>
          </w:p>
        </w:tc>
      </w:tr>
    </w:tbl>
    <w:p w:rsidR="00BF2685" w:rsidRDefault="00BF2685" w:rsidP="00356994">
      <w:pPr>
        <w:widowControl w:val="0"/>
        <w:autoSpaceDE w:val="0"/>
        <w:autoSpaceDN w:val="0"/>
        <w:adjustRightInd w:val="0"/>
        <w:jc w:val="both"/>
        <w:rPr>
          <w:rFonts w:ascii="Times New Roman" w:hAnsi="Times New Roman" w:cs="Times New Roman"/>
          <w:sz w:val="28"/>
          <w:szCs w:val="28"/>
        </w:rPr>
      </w:pPr>
    </w:p>
    <w:p w:rsidR="002878EE" w:rsidRDefault="002878EE" w:rsidP="00A871BF">
      <w:pPr>
        <w:widowControl w:val="0"/>
        <w:autoSpaceDE w:val="0"/>
        <w:autoSpaceDN w:val="0"/>
        <w:adjustRightInd w:val="0"/>
        <w:spacing w:after="0" w:line="240" w:lineRule="exact"/>
        <w:jc w:val="center"/>
        <w:rPr>
          <w:rFonts w:ascii="Times New Roman" w:hAnsi="Times New Roman" w:cs="Times New Roman"/>
          <w:sz w:val="28"/>
          <w:szCs w:val="28"/>
        </w:rPr>
      </w:pPr>
      <w:bookmarkStart w:id="19" w:name="Par1048"/>
      <w:bookmarkEnd w:id="19"/>
    </w:p>
    <w:p w:rsidR="00356994" w:rsidRPr="003B2E7D" w:rsidRDefault="00356994" w:rsidP="00A871BF">
      <w:pPr>
        <w:widowControl w:val="0"/>
        <w:autoSpaceDE w:val="0"/>
        <w:autoSpaceDN w:val="0"/>
        <w:adjustRightInd w:val="0"/>
        <w:spacing w:after="0" w:line="240" w:lineRule="exact"/>
        <w:jc w:val="center"/>
        <w:rPr>
          <w:rFonts w:ascii="Times New Roman" w:hAnsi="Times New Roman" w:cs="Times New Roman"/>
          <w:sz w:val="28"/>
          <w:szCs w:val="28"/>
        </w:rPr>
      </w:pPr>
      <w:r w:rsidRPr="003B2E7D">
        <w:rPr>
          <w:rFonts w:ascii="Times New Roman" w:hAnsi="Times New Roman" w:cs="Times New Roman"/>
          <w:sz w:val="28"/>
          <w:szCs w:val="28"/>
        </w:rPr>
        <w:t>РЕСУРСНОЕ ОБЕСПЕЧЕНИЕ И ПРОГНОЗНАЯ (СПРАВОЧНАЯ) ОЦЕНКА</w:t>
      </w:r>
    </w:p>
    <w:p w:rsidR="00EF74B2" w:rsidRDefault="00356994" w:rsidP="00A871BF">
      <w:pPr>
        <w:widowControl w:val="0"/>
        <w:autoSpaceDE w:val="0"/>
        <w:autoSpaceDN w:val="0"/>
        <w:adjustRightInd w:val="0"/>
        <w:spacing w:after="0" w:line="240" w:lineRule="exact"/>
        <w:jc w:val="both"/>
        <w:rPr>
          <w:rFonts w:ascii="Times New Roman" w:hAnsi="Times New Roman" w:cs="Times New Roman"/>
          <w:sz w:val="28"/>
          <w:szCs w:val="28"/>
        </w:rPr>
      </w:pPr>
      <w:r w:rsidRPr="003B2E7D">
        <w:rPr>
          <w:rFonts w:ascii="Times New Roman" w:hAnsi="Times New Roman" w:cs="Times New Roman"/>
          <w:sz w:val="28"/>
          <w:szCs w:val="28"/>
        </w:rPr>
        <w:t xml:space="preserve">расходов за счет средств федерального бюджета, краевого бюджета Ставропольского края, районного бюджета Благодарненского муниципального района </w:t>
      </w:r>
      <w:r w:rsidRPr="003B2E7D">
        <w:rPr>
          <w:rFonts w:ascii="Times New Roman" w:hAnsi="Times New Roman" w:cs="Times New Roman"/>
          <w:bCs/>
          <w:sz w:val="28"/>
          <w:szCs w:val="28"/>
        </w:rPr>
        <w:t xml:space="preserve">Ставропольского края и бюджетов поселений муниципальных образований Благодарненского района Ставропольского края, внебюджетных фондов и юридических лиц на реализацию целей </w:t>
      </w:r>
      <w:r w:rsidRPr="003B2E7D">
        <w:rPr>
          <w:rFonts w:ascii="Times New Roman" w:hAnsi="Times New Roman" w:cs="Times New Roman"/>
          <w:sz w:val="28"/>
          <w:szCs w:val="28"/>
        </w:rPr>
        <w:t xml:space="preserve">муниципальной программы Благодарненского   муниципального района Ставропольского       края «Развитие физической культуры и  спорта» </w:t>
      </w:r>
      <w:bookmarkStart w:id="20" w:name="Par1056"/>
      <w:bookmarkEnd w:id="20"/>
    </w:p>
    <w:p w:rsidR="0055332E" w:rsidRDefault="00EF74B2" w:rsidP="0055332E">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rsidR="00356994" w:rsidRDefault="00EF74B2" w:rsidP="0055332E">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356994" w:rsidRPr="003B2E7D">
        <w:rPr>
          <w:rFonts w:ascii="Times New Roman" w:hAnsi="Times New Roman" w:cs="Times New Roman"/>
          <w:sz w:val="28"/>
          <w:szCs w:val="28"/>
        </w:rPr>
        <w:t>Далее в настоящем приложении испо</w:t>
      </w:r>
      <w:r>
        <w:rPr>
          <w:rFonts w:ascii="Times New Roman" w:hAnsi="Times New Roman" w:cs="Times New Roman"/>
          <w:sz w:val="28"/>
          <w:szCs w:val="28"/>
        </w:rPr>
        <w:t xml:space="preserve">льзуется сокращение </w:t>
      </w:r>
      <w:r w:rsidR="0055332E">
        <w:rPr>
          <w:rFonts w:ascii="Times New Roman" w:hAnsi="Times New Roman" w:cs="Times New Roman"/>
          <w:sz w:val="28"/>
          <w:szCs w:val="28"/>
        </w:rPr>
        <w:t>–</w:t>
      </w:r>
      <w:r>
        <w:rPr>
          <w:rFonts w:ascii="Times New Roman" w:hAnsi="Times New Roman" w:cs="Times New Roman"/>
          <w:sz w:val="28"/>
          <w:szCs w:val="28"/>
        </w:rPr>
        <w:t xml:space="preserve"> программа</w:t>
      </w:r>
    </w:p>
    <w:p w:rsidR="0055332E" w:rsidRDefault="0055332E" w:rsidP="0055332E">
      <w:pPr>
        <w:widowControl w:val="0"/>
        <w:autoSpaceDE w:val="0"/>
        <w:autoSpaceDN w:val="0"/>
        <w:adjustRightInd w:val="0"/>
        <w:spacing w:after="0" w:line="240" w:lineRule="auto"/>
        <w:rPr>
          <w:rFonts w:ascii="Times New Roman" w:hAnsi="Times New Roman" w:cs="Times New Roman"/>
          <w:sz w:val="28"/>
          <w:szCs w:val="28"/>
        </w:rPr>
      </w:pPr>
    </w:p>
    <w:tbl>
      <w:tblPr>
        <w:tblStyle w:val="aa"/>
        <w:tblW w:w="0" w:type="auto"/>
        <w:tblLayout w:type="fixed"/>
        <w:tblLook w:val="04A0" w:firstRow="1" w:lastRow="0" w:firstColumn="1" w:lastColumn="0" w:noHBand="0" w:noVBand="1"/>
      </w:tblPr>
      <w:tblGrid>
        <w:gridCol w:w="675"/>
        <w:gridCol w:w="5670"/>
        <w:gridCol w:w="4111"/>
        <w:gridCol w:w="1418"/>
        <w:gridCol w:w="1275"/>
        <w:gridCol w:w="1355"/>
      </w:tblGrid>
      <w:tr w:rsidR="00B52035" w:rsidTr="00FE4439">
        <w:tc>
          <w:tcPr>
            <w:tcW w:w="675" w:type="dxa"/>
            <w:vMerge w:val="restart"/>
            <w:tcBorders>
              <w:top w:val="single" w:sz="4" w:space="0" w:color="auto"/>
            </w:tcBorders>
          </w:tcPr>
          <w:p w:rsidR="00B52035" w:rsidRPr="003B2E7D" w:rsidRDefault="00B52035" w:rsidP="00237DA2">
            <w:pPr>
              <w:spacing w:line="240" w:lineRule="exact"/>
              <w:jc w:val="center"/>
              <w:rPr>
                <w:rFonts w:ascii="Times New Roman" w:hAnsi="Times New Roman" w:cs="Times New Roman"/>
                <w:sz w:val="28"/>
                <w:szCs w:val="28"/>
              </w:rPr>
            </w:pPr>
            <w:r w:rsidRPr="003B2E7D">
              <w:rPr>
                <w:rFonts w:ascii="Times New Roman" w:hAnsi="Times New Roman" w:cs="Times New Roman"/>
                <w:sz w:val="28"/>
                <w:szCs w:val="28"/>
              </w:rPr>
              <w:t>№ п/п</w:t>
            </w:r>
          </w:p>
        </w:tc>
        <w:tc>
          <w:tcPr>
            <w:tcW w:w="5670" w:type="dxa"/>
            <w:vMerge w:val="restart"/>
            <w:tcBorders>
              <w:top w:val="single" w:sz="4" w:space="0" w:color="auto"/>
            </w:tcBorders>
          </w:tcPr>
          <w:p w:rsidR="00B52035" w:rsidRPr="003B2E7D" w:rsidRDefault="00B52035" w:rsidP="00237DA2">
            <w:pPr>
              <w:spacing w:line="240" w:lineRule="exact"/>
              <w:jc w:val="center"/>
              <w:rPr>
                <w:rFonts w:ascii="Times New Roman" w:hAnsi="Times New Roman" w:cs="Times New Roman"/>
                <w:sz w:val="28"/>
                <w:szCs w:val="28"/>
              </w:rPr>
            </w:pPr>
            <w:r w:rsidRPr="003B2E7D">
              <w:rPr>
                <w:rFonts w:ascii="Times New Roman" w:hAnsi="Times New Roman" w:cs="Times New Roman"/>
                <w:sz w:val="28"/>
                <w:szCs w:val="28"/>
              </w:rPr>
              <w:t>Наименование программы, подпрограммы программы, основного мероприятия подпрограммы программы</w:t>
            </w:r>
          </w:p>
        </w:tc>
        <w:tc>
          <w:tcPr>
            <w:tcW w:w="4111" w:type="dxa"/>
            <w:vMerge w:val="restart"/>
            <w:tcBorders>
              <w:top w:val="single" w:sz="4" w:space="0" w:color="auto"/>
            </w:tcBorders>
          </w:tcPr>
          <w:p w:rsidR="00B52035" w:rsidRPr="003B2E7D" w:rsidRDefault="00B52035" w:rsidP="00237DA2">
            <w:pPr>
              <w:spacing w:line="240" w:lineRule="exact"/>
              <w:jc w:val="center"/>
              <w:rPr>
                <w:rFonts w:ascii="Times New Roman" w:hAnsi="Times New Roman" w:cs="Times New Roman"/>
                <w:sz w:val="28"/>
                <w:szCs w:val="28"/>
              </w:rPr>
            </w:pPr>
            <w:r w:rsidRPr="003B2E7D">
              <w:rPr>
                <w:rFonts w:ascii="Times New Roman" w:hAnsi="Times New Roman" w:cs="Times New Roman"/>
                <w:sz w:val="28"/>
                <w:szCs w:val="28"/>
              </w:rPr>
              <w:t>источники ресурсного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4048" w:type="dxa"/>
            <w:gridSpan w:val="3"/>
            <w:tcBorders>
              <w:top w:val="single" w:sz="4" w:space="0" w:color="auto"/>
            </w:tcBorders>
          </w:tcPr>
          <w:p w:rsidR="00B52035" w:rsidRDefault="00B52035" w:rsidP="00237DA2">
            <w:pPr>
              <w:widowControl w:val="0"/>
              <w:autoSpaceDE w:val="0"/>
              <w:autoSpaceDN w:val="0"/>
              <w:adjustRightInd w:val="0"/>
              <w:spacing w:line="240" w:lineRule="exact"/>
              <w:jc w:val="center"/>
              <w:rPr>
                <w:rFonts w:ascii="Times New Roman" w:hAnsi="Times New Roman" w:cs="Times New Roman"/>
                <w:sz w:val="28"/>
                <w:szCs w:val="28"/>
              </w:rPr>
            </w:pPr>
            <w:r>
              <w:rPr>
                <w:rFonts w:ascii="Times New Roman" w:hAnsi="Times New Roman" w:cs="Times New Roman"/>
                <w:sz w:val="28"/>
                <w:szCs w:val="28"/>
              </w:rPr>
              <w:t>п</w:t>
            </w:r>
            <w:r w:rsidRPr="003B2E7D">
              <w:rPr>
                <w:rFonts w:ascii="Times New Roman" w:hAnsi="Times New Roman" w:cs="Times New Roman"/>
                <w:sz w:val="28"/>
                <w:szCs w:val="28"/>
              </w:rPr>
              <w:t>рогнозная (справочная) оценка расходов по годам (тыс. рублей)</w:t>
            </w:r>
          </w:p>
        </w:tc>
      </w:tr>
      <w:tr w:rsidR="00B52035" w:rsidTr="00FE4439">
        <w:tc>
          <w:tcPr>
            <w:tcW w:w="675" w:type="dxa"/>
            <w:vMerge/>
            <w:tcBorders>
              <w:bottom w:val="single" w:sz="4" w:space="0" w:color="auto"/>
            </w:tcBorders>
          </w:tcPr>
          <w:p w:rsidR="00B52035" w:rsidRPr="003B2E7D" w:rsidRDefault="00B52035" w:rsidP="00EF74B2">
            <w:pPr>
              <w:rPr>
                <w:rFonts w:ascii="Times New Roman" w:hAnsi="Times New Roman" w:cs="Times New Roman"/>
                <w:sz w:val="28"/>
                <w:szCs w:val="28"/>
              </w:rPr>
            </w:pPr>
          </w:p>
        </w:tc>
        <w:tc>
          <w:tcPr>
            <w:tcW w:w="5670" w:type="dxa"/>
            <w:vMerge/>
            <w:tcBorders>
              <w:bottom w:val="single" w:sz="4" w:space="0" w:color="auto"/>
            </w:tcBorders>
          </w:tcPr>
          <w:p w:rsidR="00B52035" w:rsidRPr="003B2E7D" w:rsidRDefault="00B52035" w:rsidP="00EF74B2">
            <w:pPr>
              <w:rPr>
                <w:rFonts w:ascii="Times New Roman" w:hAnsi="Times New Roman" w:cs="Times New Roman"/>
                <w:sz w:val="28"/>
                <w:szCs w:val="28"/>
              </w:rPr>
            </w:pPr>
          </w:p>
        </w:tc>
        <w:tc>
          <w:tcPr>
            <w:tcW w:w="4111" w:type="dxa"/>
            <w:vMerge/>
            <w:tcBorders>
              <w:bottom w:val="single" w:sz="4" w:space="0" w:color="auto"/>
            </w:tcBorders>
          </w:tcPr>
          <w:p w:rsidR="00B52035" w:rsidRPr="003B2E7D" w:rsidRDefault="00B52035" w:rsidP="00EF74B2">
            <w:pPr>
              <w:rPr>
                <w:rFonts w:ascii="Times New Roman" w:hAnsi="Times New Roman" w:cs="Times New Roman"/>
                <w:sz w:val="28"/>
                <w:szCs w:val="28"/>
              </w:rPr>
            </w:pPr>
          </w:p>
        </w:tc>
        <w:tc>
          <w:tcPr>
            <w:tcW w:w="1418" w:type="dxa"/>
            <w:tcBorders>
              <w:bottom w:val="single" w:sz="4" w:space="0" w:color="auto"/>
            </w:tcBorders>
          </w:tcPr>
          <w:p w:rsidR="00B52035" w:rsidRPr="003B2E7D" w:rsidRDefault="00B52035" w:rsidP="0055332E">
            <w:pPr>
              <w:spacing w:line="240" w:lineRule="auto"/>
              <w:jc w:val="center"/>
              <w:rPr>
                <w:rFonts w:ascii="Times New Roman" w:hAnsi="Times New Roman" w:cs="Times New Roman"/>
                <w:sz w:val="28"/>
                <w:szCs w:val="28"/>
              </w:rPr>
            </w:pPr>
            <w:r w:rsidRPr="003B2E7D">
              <w:rPr>
                <w:rFonts w:ascii="Times New Roman" w:hAnsi="Times New Roman" w:cs="Times New Roman"/>
                <w:sz w:val="28"/>
                <w:szCs w:val="28"/>
              </w:rPr>
              <w:t>2014</w:t>
            </w:r>
          </w:p>
        </w:tc>
        <w:tc>
          <w:tcPr>
            <w:tcW w:w="1275" w:type="dxa"/>
            <w:tcBorders>
              <w:bottom w:val="single" w:sz="4" w:space="0" w:color="auto"/>
            </w:tcBorders>
          </w:tcPr>
          <w:p w:rsidR="00B52035" w:rsidRPr="003B2E7D" w:rsidRDefault="00B52035" w:rsidP="0055332E">
            <w:pPr>
              <w:spacing w:line="240" w:lineRule="auto"/>
              <w:jc w:val="center"/>
              <w:rPr>
                <w:rFonts w:ascii="Times New Roman" w:hAnsi="Times New Roman" w:cs="Times New Roman"/>
                <w:sz w:val="28"/>
                <w:szCs w:val="28"/>
              </w:rPr>
            </w:pPr>
            <w:r w:rsidRPr="003B2E7D">
              <w:rPr>
                <w:rFonts w:ascii="Times New Roman" w:hAnsi="Times New Roman" w:cs="Times New Roman"/>
                <w:sz w:val="28"/>
                <w:szCs w:val="28"/>
              </w:rPr>
              <w:t>2015</w:t>
            </w:r>
          </w:p>
        </w:tc>
        <w:tc>
          <w:tcPr>
            <w:tcW w:w="1355" w:type="dxa"/>
            <w:tcBorders>
              <w:bottom w:val="single" w:sz="4" w:space="0" w:color="auto"/>
            </w:tcBorders>
          </w:tcPr>
          <w:p w:rsidR="00B52035" w:rsidRPr="003B2E7D" w:rsidRDefault="00B52035" w:rsidP="0055332E">
            <w:pPr>
              <w:spacing w:line="240" w:lineRule="auto"/>
              <w:jc w:val="center"/>
              <w:rPr>
                <w:rFonts w:ascii="Times New Roman" w:hAnsi="Times New Roman" w:cs="Times New Roman"/>
                <w:sz w:val="28"/>
                <w:szCs w:val="28"/>
              </w:rPr>
            </w:pPr>
            <w:r w:rsidRPr="003B2E7D">
              <w:rPr>
                <w:rFonts w:ascii="Times New Roman" w:hAnsi="Times New Roman" w:cs="Times New Roman"/>
                <w:sz w:val="28"/>
                <w:szCs w:val="28"/>
              </w:rPr>
              <w:t>2016</w:t>
            </w:r>
          </w:p>
        </w:tc>
      </w:tr>
      <w:tr w:rsidR="00C944BF" w:rsidTr="00FE4439">
        <w:trPr>
          <w:trHeight w:val="228"/>
        </w:trPr>
        <w:tc>
          <w:tcPr>
            <w:tcW w:w="675" w:type="dxa"/>
            <w:vMerge w:val="restart"/>
            <w:tcBorders>
              <w:top w:val="single" w:sz="4" w:space="0" w:color="auto"/>
            </w:tcBorders>
          </w:tcPr>
          <w:p w:rsidR="00C944BF" w:rsidRPr="003B2E7D" w:rsidRDefault="00C944BF" w:rsidP="005519A5">
            <w:pPr>
              <w:spacing w:line="240" w:lineRule="auto"/>
              <w:rPr>
                <w:rFonts w:ascii="Times New Roman" w:hAnsi="Times New Roman" w:cs="Times New Roman"/>
                <w:sz w:val="28"/>
                <w:szCs w:val="28"/>
              </w:rPr>
            </w:pPr>
            <w:r w:rsidRPr="003B2E7D">
              <w:rPr>
                <w:rFonts w:ascii="Times New Roman" w:hAnsi="Times New Roman" w:cs="Times New Roman"/>
                <w:sz w:val="28"/>
                <w:szCs w:val="28"/>
              </w:rPr>
              <w:t>1.</w:t>
            </w:r>
          </w:p>
          <w:p w:rsidR="00C944BF" w:rsidRPr="003B2E7D" w:rsidRDefault="00C944BF" w:rsidP="005519A5">
            <w:pPr>
              <w:spacing w:line="240" w:lineRule="auto"/>
              <w:rPr>
                <w:rFonts w:ascii="Times New Roman" w:hAnsi="Times New Roman" w:cs="Times New Roman"/>
                <w:sz w:val="28"/>
                <w:szCs w:val="28"/>
              </w:rPr>
            </w:pPr>
          </w:p>
        </w:tc>
        <w:tc>
          <w:tcPr>
            <w:tcW w:w="5670" w:type="dxa"/>
            <w:vMerge w:val="restart"/>
            <w:tcBorders>
              <w:top w:val="single" w:sz="4" w:space="0" w:color="auto"/>
            </w:tcBorders>
          </w:tcPr>
          <w:p w:rsidR="00C944BF" w:rsidRPr="003B2E7D" w:rsidRDefault="00C944BF" w:rsidP="005519A5">
            <w:pPr>
              <w:widowControl w:val="0"/>
              <w:autoSpaceDE w:val="0"/>
              <w:autoSpaceDN w:val="0"/>
              <w:adjustRightInd w:val="0"/>
              <w:spacing w:line="240" w:lineRule="auto"/>
              <w:jc w:val="both"/>
              <w:rPr>
                <w:rFonts w:ascii="Times New Roman" w:hAnsi="Times New Roman" w:cs="Times New Roman"/>
                <w:bCs/>
                <w:sz w:val="28"/>
                <w:szCs w:val="28"/>
              </w:rPr>
            </w:pPr>
            <w:r w:rsidRPr="003B2E7D">
              <w:rPr>
                <w:rFonts w:ascii="Times New Roman" w:hAnsi="Times New Roman" w:cs="Times New Roman"/>
                <w:sz w:val="28"/>
                <w:szCs w:val="28"/>
              </w:rPr>
              <w:t>Муниципальная программа   Благодарненского   муниципального района Ставропольского       края «Развитие физической культуры и  спорта», всего</w:t>
            </w:r>
          </w:p>
        </w:tc>
        <w:tc>
          <w:tcPr>
            <w:tcW w:w="4111" w:type="dxa"/>
            <w:tcBorders>
              <w:top w:val="single" w:sz="4" w:space="0" w:color="auto"/>
            </w:tcBorders>
          </w:tcPr>
          <w:p w:rsidR="00C944BF" w:rsidRPr="003B2E7D" w:rsidRDefault="00C944BF" w:rsidP="005519A5">
            <w:pPr>
              <w:spacing w:line="240" w:lineRule="auto"/>
              <w:rPr>
                <w:rFonts w:ascii="Times New Roman" w:hAnsi="Times New Roman" w:cs="Times New Roman"/>
                <w:sz w:val="28"/>
                <w:szCs w:val="28"/>
              </w:rPr>
            </w:pPr>
          </w:p>
        </w:tc>
        <w:tc>
          <w:tcPr>
            <w:tcW w:w="1418" w:type="dxa"/>
            <w:tcBorders>
              <w:top w:val="single" w:sz="4" w:space="0" w:color="auto"/>
            </w:tcBorders>
          </w:tcPr>
          <w:p w:rsidR="00C944BF" w:rsidRPr="003B2E7D" w:rsidRDefault="00FE4439"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1357,689</w:t>
            </w:r>
          </w:p>
        </w:tc>
        <w:tc>
          <w:tcPr>
            <w:tcW w:w="1275" w:type="dxa"/>
            <w:tcBorders>
              <w:top w:val="single" w:sz="4" w:space="0" w:color="auto"/>
            </w:tcBorders>
          </w:tcPr>
          <w:p w:rsidR="00C944BF" w:rsidRPr="003B2E7D" w:rsidRDefault="00FE4439"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1357,689</w:t>
            </w:r>
          </w:p>
        </w:tc>
        <w:tc>
          <w:tcPr>
            <w:tcW w:w="1355" w:type="dxa"/>
            <w:tcBorders>
              <w:top w:val="single" w:sz="4" w:space="0" w:color="auto"/>
            </w:tcBorders>
          </w:tcPr>
          <w:p w:rsidR="00C944BF" w:rsidRPr="003B2E7D" w:rsidRDefault="00FE4439"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1357,689</w:t>
            </w:r>
          </w:p>
        </w:tc>
      </w:tr>
      <w:tr w:rsidR="00C944BF" w:rsidTr="00FE4439">
        <w:tc>
          <w:tcPr>
            <w:tcW w:w="675" w:type="dxa"/>
            <w:vMerge/>
          </w:tcPr>
          <w:p w:rsidR="00C944BF" w:rsidRPr="003B2E7D" w:rsidRDefault="00C944BF" w:rsidP="005519A5">
            <w:pPr>
              <w:spacing w:line="240" w:lineRule="auto"/>
              <w:rPr>
                <w:rFonts w:ascii="Times New Roman" w:hAnsi="Times New Roman" w:cs="Times New Roman"/>
                <w:sz w:val="28"/>
                <w:szCs w:val="28"/>
              </w:rPr>
            </w:pPr>
          </w:p>
        </w:tc>
        <w:tc>
          <w:tcPr>
            <w:tcW w:w="5670" w:type="dxa"/>
            <w:vMerge/>
          </w:tcPr>
          <w:p w:rsidR="00C944BF" w:rsidRPr="003B2E7D" w:rsidRDefault="00C944BF" w:rsidP="005519A5">
            <w:pPr>
              <w:widowControl w:val="0"/>
              <w:autoSpaceDE w:val="0"/>
              <w:autoSpaceDN w:val="0"/>
              <w:adjustRightInd w:val="0"/>
              <w:spacing w:line="240" w:lineRule="auto"/>
              <w:jc w:val="both"/>
              <w:rPr>
                <w:rFonts w:ascii="Times New Roman" w:hAnsi="Times New Roman" w:cs="Times New Roman"/>
                <w:sz w:val="28"/>
                <w:szCs w:val="28"/>
              </w:rPr>
            </w:pPr>
          </w:p>
        </w:tc>
        <w:tc>
          <w:tcPr>
            <w:tcW w:w="4111" w:type="dxa"/>
          </w:tcPr>
          <w:p w:rsidR="00C944BF" w:rsidRPr="003B2E7D" w:rsidRDefault="00C944BF" w:rsidP="005519A5">
            <w:pPr>
              <w:spacing w:line="240" w:lineRule="auto"/>
              <w:rPr>
                <w:rFonts w:ascii="Times New Roman" w:hAnsi="Times New Roman" w:cs="Times New Roman"/>
                <w:sz w:val="28"/>
                <w:szCs w:val="28"/>
              </w:rPr>
            </w:pPr>
            <w:r w:rsidRPr="003B2E7D">
              <w:rPr>
                <w:rFonts w:ascii="Times New Roman" w:hAnsi="Times New Roman" w:cs="Times New Roman"/>
                <w:sz w:val="28"/>
                <w:szCs w:val="28"/>
              </w:rPr>
              <w:t xml:space="preserve">средства </w:t>
            </w:r>
            <w:r>
              <w:rPr>
                <w:rFonts w:ascii="Times New Roman" w:hAnsi="Times New Roman" w:cs="Times New Roman"/>
                <w:sz w:val="28"/>
                <w:szCs w:val="28"/>
              </w:rPr>
              <w:t>районного бюджета</w:t>
            </w:r>
            <w:r w:rsidRPr="003B2E7D">
              <w:rPr>
                <w:rFonts w:ascii="Times New Roman" w:hAnsi="Times New Roman" w:cs="Times New Roman"/>
                <w:sz w:val="28"/>
                <w:szCs w:val="28"/>
              </w:rPr>
              <w:t xml:space="preserve">   </w:t>
            </w:r>
          </w:p>
        </w:tc>
        <w:tc>
          <w:tcPr>
            <w:tcW w:w="1418" w:type="dxa"/>
          </w:tcPr>
          <w:p w:rsidR="00C944BF" w:rsidRPr="003B2E7D" w:rsidRDefault="00FE4439"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1357,689</w:t>
            </w:r>
          </w:p>
        </w:tc>
        <w:tc>
          <w:tcPr>
            <w:tcW w:w="1275" w:type="dxa"/>
          </w:tcPr>
          <w:p w:rsidR="00C944BF" w:rsidRPr="003B2E7D" w:rsidRDefault="00FE4439"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1357,689</w:t>
            </w:r>
          </w:p>
        </w:tc>
        <w:tc>
          <w:tcPr>
            <w:tcW w:w="1355" w:type="dxa"/>
          </w:tcPr>
          <w:p w:rsidR="00C944BF" w:rsidRPr="003B2E7D" w:rsidRDefault="00FE4439"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1357,689</w:t>
            </w:r>
          </w:p>
        </w:tc>
      </w:tr>
      <w:tr w:rsidR="00C944BF" w:rsidTr="00FE4439">
        <w:tc>
          <w:tcPr>
            <w:tcW w:w="675" w:type="dxa"/>
            <w:vMerge/>
          </w:tcPr>
          <w:p w:rsidR="00C944BF" w:rsidRPr="003B2E7D" w:rsidRDefault="00C944BF" w:rsidP="005519A5">
            <w:pPr>
              <w:spacing w:line="240" w:lineRule="auto"/>
              <w:rPr>
                <w:rFonts w:ascii="Times New Roman" w:hAnsi="Times New Roman" w:cs="Times New Roman"/>
                <w:sz w:val="28"/>
                <w:szCs w:val="28"/>
              </w:rPr>
            </w:pPr>
          </w:p>
        </w:tc>
        <w:tc>
          <w:tcPr>
            <w:tcW w:w="5670" w:type="dxa"/>
            <w:vMerge/>
          </w:tcPr>
          <w:p w:rsidR="00C944BF" w:rsidRPr="003B2E7D" w:rsidRDefault="00C944BF" w:rsidP="005519A5">
            <w:pPr>
              <w:widowControl w:val="0"/>
              <w:autoSpaceDE w:val="0"/>
              <w:autoSpaceDN w:val="0"/>
              <w:adjustRightInd w:val="0"/>
              <w:spacing w:line="240" w:lineRule="auto"/>
              <w:jc w:val="both"/>
              <w:rPr>
                <w:rFonts w:ascii="Times New Roman" w:hAnsi="Times New Roman" w:cs="Times New Roman"/>
                <w:sz w:val="28"/>
                <w:szCs w:val="28"/>
              </w:rPr>
            </w:pPr>
          </w:p>
        </w:tc>
        <w:tc>
          <w:tcPr>
            <w:tcW w:w="4111" w:type="dxa"/>
          </w:tcPr>
          <w:p w:rsidR="00C944BF" w:rsidRPr="003B2E7D" w:rsidRDefault="00C944BF" w:rsidP="005519A5">
            <w:pPr>
              <w:spacing w:line="240" w:lineRule="auto"/>
              <w:rPr>
                <w:rFonts w:ascii="Times New Roman" w:hAnsi="Times New Roman" w:cs="Times New Roman"/>
                <w:sz w:val="28"/>
                <w:szCs w:val="28"/>
              </w:rPr>
            </w:pPr>
            <w:r w:rsidRPr="003B2E7D">
              <w:rPr>
                <w:rFonts w:ascii="Times New Roman" w:hAnsi="Times New Roman" w:cs="Times New Roman"/>
                <w:sz w:val="28"/>
                <w:szCs w:val="28"/>
              </w:rPr>
              <w:t>в том числе предусмотренные:</w:t>
            </w:r>
          </w:p>
          <w:p w:rsidR="00C944BF" w:rsidRPr="003B2E7D" w:rsidRDefault="005C2E4E" w:rsidP="005519A5">
            <w:pPr>
              <w:spacing w:line="240" w:lineRule="auto"/>
              <w:rPr>
                <w:rFonts w:ascii="Times New Roman" w:hAnsi="Times New Roman" w:cs="Times New Roman"/>
                <w:sz w:val="28"/>
                <w:szCs w:val="28"/>
              </w:rPr>
            </w:pPr>
            <w:r>
              <w:rPr>
                <w:rFonts w:ascii="Times New Roman" w:hAnsi="Times New Roman" w:cs="Times New Roman"/>
                <w:sz w:val="28"/>
                <w:szCs w:val="28"/>
              </w:rPr>
              <w:t>ответственному исполнителю</w:t>
            </w:r>
          </w:p>
        </w:tc>
        <w:tc>
          <w:tcPr>
            <w:tcW w:w="1418" w:type="dxa"/>
          </w:tcPr>
          <w:p w:rsidR="00C944BF" w:rsidRPr="003B2E7D" w:rsidRDefault="00FE4439"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1357,689</w:t>
            </w:r>
          </w:p>
        </w:tc>
        <w:tc>
          <w:tcPr>
            <w:tcW w:w="1275" w:type="dxa"/>
          </w:tcPr>
          <w:p w:rsidR="00C944BF" w:rsidRPr="003B2E7D" w:rsidRDefault="00FE4439"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1357,689</w:t>
            </w:r>
          </w:p>
        </w:tc>
        <w:tc>
          <w:tcPr>
            <w:tcW w:w="1355" w:type="dxa"/>
          </w:tcPr>
          <w:p w:rsidR="00C944BF" w:rsidRPr="003B2E7D" w:rsidRDefault="00FE4439"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1357,689</w:t>
            </w:r>
          </w:p>
        </w:tc>
      </w:tr>
      <w:tr w:rsidR="005519A5" w:rsidTr="00FE4439">
        <w:trPr>
          <w:trHeight w:val="300"/>
        </w:trPr>
        <w:tc>
          <w:tcPr>
            <w:tcW w:w="675" w:type="dxa"/>
            <w:vMerge w:val="restart"/>
          </w:tcPr>
          <w:p w:rsidR="005519A5" w:rsidRPr="003B2E7D" w:rsidRDefault="005519A5" w:rsidP="005519A5">
            <w:pPr>
              <w:spacing w:line="240" w:lineRule="auto"/>
              <w:rPr>
                <w:rFonts w:ascii="Times New Roman" w:hAnsi="Times New Roman" w:cs="Times New Roman"/>
                <w:sz w:val="28"/>
                <w:szCs w:val="28"/>
              </w:rPr>
            </w:pPr>
            <w:r w:rsidRPr="003B2E7D">
              <w:rPr>
                <w:rFonts w:ascii="Times New Roman" w:hAnsi="Times New Roman" w:cs="Times New Roman"/>
                <w:sz w:val="28"/>
                <w:szCs w:val="28"/>
              </w:rPr>
              <w:t>2.</w:t>
            </w:r>
          </w:p>
        </w:tc>
        <w:tc>
          <w:tcPr>
            <w:tcW w:w="5670" w:type="dxa"/>
            <w:vMerge w:val="restart"/>
          </w:tcPr>
          <w:p w:rsidR="005519A5" w:rsidRDefault="005519A5" w:rsidP="005519A5">
            <w:pPr>
              <w:spacing w:line="240" w:lineRule="auto"/>
              <w:jc w:val="both"/>
              <w:rPr>
                <w:rFonts w:ascii="Times New Roman" w:hAnsi="Times New Roman" w:cs="Times New Roman"/>
                <w:sz w:val="28"/>
                <w:szCs w:val="28"/>
              </w:rPr>
            </w:pPr>
            <w:r w:rsidRPr="003B2E7D">
              <w:rPr>
                <w:rFonts w:ascii="Times New Roman" w:hAnsi="Times New Roman" w:cs="Times New Roman"/>
                <w:sz w:val="28"/>
                <w:szCs w:val="28"/>
              </w:rPr>
              <w:t xml:space="preserve">Подпрограмма «Реализация мероприятий по развитию физической культуры и спорта» Программы далее для целей, в том числе следующие основные мероприятия подпрограммы, всего </w:t>
            </w:r>
          </w:p>
          <w:p w:rsidR="00BF2685" w:rsidRPr="003B2E7D" w:rsidRDefault="00BF2685" w:rsidP="005519A5">
            <w:pPr>
              <w:spacing w:line="240" w:lineRule="auto"/>
              <w:jc w:val="both"/>
              <w:rPr>
                <w:rFonts w:ascii="Times New Roman" w:hAnsi="Times New Roman" w:cs="Times New Roman"/>
                <w:sz w:val="28"/>
                <w:szCs w:val="28"/>
              </w:rPr>
            </w:pPr>
          </w:p>
        </w:tc>
        <w:tc>
          <w:tcPr>
            <w:tcW w:w="4111" w:type="dxa"/>
          </w:tcPr>
          <w:p w:rsidR="005519A5" w:rsidRPr="003B2E7D" w:rsidRDefault="005519A5" w:rsidP="00D85696">
            <w:pPr>
              <w:spacing w:line="240" w:lineRule="auto"/>
              <w:rPr>
                <w:rFonts w:ascii="Times New Roman" w:hAnsi="Times New Roman" w:cs="Times New Roman"/>
                <w:sz w:val="28"/>
                <w:szCs w:val="28"/>
              </w:rPr>
            </w:pPr>
          </w:p>
        </w:tc>
        <w:tc>
          <w:tcPr>
            <w:tcW w:w="1418" w:type="dxa"/>
          </w:tcPr>
          <w:p w:rsidR="005519A5" w:rsidRPr="003B2E7D" w:rsidRDefault="00FE4439"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562,720</w:t>
            </w:r>
          </w:p>
        </w:tc>
        <w:tc>
          <w:tcPr>
            <w:tcW w:w="1275" w:type="dxa"/>
          </w:tcPr>
          <w:p w:rsidR="005519A5" w:rsidRPr="003B2E7D" w:rsidRDefault="00FE4439"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562,720</w:t>
            </w:r>
          </w:p>
        </w:tc>
        <w:tc>
          <w:tcPr>
            <w:tcW w:w="1355" w:type="dxa"/>
          </w:tcPr>
          <w:p w:rsidR="005519A5" w:rsidRPr="003B2E7D" w:rsidRDefault="00FE4439"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562,720</w:t>
            </w:r>
          </w:p>
        </w:tc>
      </w:tr>
      <w:tr w:rsidR="005519A5" w:rsidTr="00FE4439">
        <w:tc>
          <w:tcPr>
            <w:tcW w:w="675" w:type="dxa"/>
            <w:vMerge/>
          </w:tcPr>
          <w:p w:rsidR="005519A5" w:rsidRPr="003B2E7D" w:rsidRDefault="005519A5" w:rsidP="005519A5">
            <w:pPr>
              <w:spacing w:line="240" w:lineRule="auto"/>
              <w:rPr>
                <w:rFonts w:ascii="Times New Roman" w:hAnsi="Times New Roman" w:cs="Times New Roman"/>
                <w:sz w:val="28"/>
                <w:szCs w:val="28"/>
              </w:rPr>
            </w:pPr>
          </w:p>
        </w:tc>
        <w:tc>
          <w:tcPr>
            <w:tcW w:w="5670" w:type="dxa"/>
            <w:vMerge/>
          </w:tcPr>
          <w:p w:rsidR="005519A5" w:rsidRPr="003B2E7D" w:rsidRDefault="005519A5" w:rsidP="005519A5">
            <w:pPr>
              <w:spacing w:line="240" w:lineRule="auto"/>
              <w:rPr>
                <w:rFonts w:ascii="Times New Roman" w:hAnsi="Times New Roman" w:cs="Times New Roman"/>
                <w:sz w:val="28"/>
                <w:szCs w:val="28"/>
              </w:rPr>
            </w:pPr>
          </w:p>
        </w:tc>
        <w:tc>
          <w:tcPr>
            <w:tcW w:w="4111" w:type="dxa"/>
          </w:tcPr>
          <w:p w:rsidR="005519A5" w:rsidRPr="003B2E7D" w:rsidRDefault="005519A5" w:rsidP="00D85696">
            <w:pPr>
              <w:spacing w:line="240" w:lineRule="auto"/>
              <w:rPr>
                <w:rFonts w:ascii="Times New Roman" w:hAnsi="Times New Roman" w:cs="Times New Roman"/>
                <w:sz w:val="28"/>
                <w:szCs w:val="28"/>
              </w:rPr>
            </w:pPr>
            <w:r w:rsidRPr="003B2E7D">
              <w:rPr>
                <w:rFonts w:ascii="Times New Roman" w:hAnsi="Times New Roman" w:cs="Times New Roman"/>
                <w:sz w:val="28"/>
                <w:szCs w:val="28"/>
              </w:rPr>
              <w:t>средства районного бюджета</w:t>
            </w:r>
          </w:p>
        </w:tc>
        <w:tc>
          <w:tcPr>
            <w:tcW w:w="1418" w:type="dxa"/>
          </w:tcPr>
          <w:p w:rsidR="005519A5" w:rsidRPr="003B2E7D" w:rsidRDefault="00FE4439"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562,720</w:t>
            </w:r>
          </w:p>
        </w:tc>
        <w:tc>
          <w:tcPr>
            <w:tcW w:w="1275" w:type="dxa"/>
          </w:tcPr>
          <w:p w:rsidR="005519A5" w:rsidRPr="003B2E7D" w:rsidRDefault="0030594F"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562,720</w:t>
            </w:r>
          </w:p>
        </w:tc>
        <w:tc>
          <w:tcPr>
            <w:tcW w:w="1355" w:type="dxa"/>
          </w:tcPr>
          <w:p w:rsidR="005519A5" w:rsidRPr="003B2E7D" w:rsidRDefault="0030594F"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562,720</w:t>
            </w:r>
          </w:p>
        </w:tc>
      </w:tr>
      <w:tr w:rsidR="005519A5" w:rsidTr="00FE4439">
        <w:tc>
          <w:tcPr>
            <w:tcW w:w="675" w:type="dxa"/>
            <w:vMerge/>
          </w:tcPr>
          <w:p w:rsidR="005519A5" w:rsidRPr="003B2E7D" w:rsidRDefault="005519A5" w:rsidP="005519A5">
            <w:pPr>
              <w:spacing w:line="240" w:lineRule="auto"/>
              <w:rPr>
                <w:rFonts w:ascii="Times New Roman" w:hAnsi="Times New Roman" w:cs="Times New Roman"/>
                <w:sz w:val="28"/>
                <w:szCs w:val="28"/>
              </w:rPr>
            </w:pPr>
          </w:p>
        </w:tc>
        <w:tc>
          <w:tcPr>
            <w:tcW w:w="5670" w:type="dxa"/>
            <w:vMerge/>
          </w:tcPr>
          <w:p w:rsidR="005519A5" w:rsidRPr="003B2E7D" w:rsidRDefault="005519A5" w:rsidP="005519A5">
            <w:pPr>
              <w:spacing w:line="240" w:lineRule="auto"/>
              <w:rPr>
                <w:rFonts w:ascii="Times New Roman" w:hAnsi="Times New Roman" w:cs="Times New Roman"/>
                <w:sz w:val="28"/>
                <w:szCs w:val="28"/>
              </w:rPr>
            </w:pPr>
          </w:p>
        </w:tc>
        <w:tc>
          <w:tcPr>
            <w:tcW w:w="4111" w:type="dxa"/>
          </w:tcPr>
          <w:p w:rsidR="005519A5" w:rsidRPr="003B2E7D" w:rsidRDefault="005519A5" w:rsidP="00D85696">
            <w:pPr>
              <w:spacing w:line="240" w:lineRule="auto"/>
              <w:rPr>
                <w:rFonts w:ascii="Times New Roman" w:hAnsi="Times New Roman" w:cs="Times New Roman"/>
                <w:sz w:val="28"/>
                <w:szCs w:val="28"/>
              </w:rPr>
            </w:pPr>
            <w:r w:rsidRPr="003B2E7D">
              <w:rPr>
                <w:rFonts w:ascii="Times New Roman" w:hAnsi="Times New Roman" w:cs="Times New Roman"/>
                <w:sz w:val="28"/>
                <w:szCs w:val="28"/>
              </w:rPr>
              <w:t>в том числе предусмотренные:</w:t>
            </w:r>
          </w:p>
          <w:p w:rsidR="005519A5" w:rsidRPr="003B2E7D" w:rsidRDefault="005519A5" w:rsidP="005C2E4E">
            <w:pPr>
              <w:spacing w:line="240" w:lineRule="auto"/>
              <w:rPr>
                <w:rFonts w:ascii="Times New Roman" w:hAnsi="Times New Roman" w:cs="Times New Roman"/>
                <w:sz w:val="28"/>
                <w:szCs w:val="28"/>
              </w:rPr>
            </w:pPr>
            <w:r w:rsidRPr="003B2E7D">
              <w:rPr>
                <w:rFonts w:ascii="Times New Roman" w:hAnsi="Times New Roman" w:cs="Times New Roman"/>
                <w:sz w:val="28"/>
                <w:szCs w:val="28"/>
              </w:rPr>
              <w:t xml:space="preserve"> </w:t>
            </w:r>
            <w:r w:rsidR="005C2E4E">
              <w:rPr>
                <w:rFonts w:ascii="Times New Roman" w:hAnsi="Times New Roman" w:cs="Times New Roman"/>
                <w:sz w:val="28"/>
                <w:szCs w:val="28"/>
              </w:rPr>
              <w:t>ответственному исполнителю</w:t>
            </w:r>
          </w:p>
        </w:tc>
        <w:tc>
          <w:tcPr>
            <w:tcW w:w="1418" w:type="dxa"/>
          </w:tcPr>
          <w:p w:rsidR="005519A5" w:rsidRPr="003B2E7D" w:rsidRDefault="0030594F"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562,720</w:t>
            </w:r>
          </w:p>
        </w:tc>
        <w:tc>
          <w:tcPr>
            <w:tcW w:w="1275" w:type="dxa"/>
          </w:tcPr>
          <w:p w:rsidR="005519A5" w:rsidRPr="003B2E7D" w:rsidRDefault="0030594F"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562,720</w:t>
            </w:r>
          </w:p>
        </w:tc>
        <w:tc>
          <w:tcPr>
            <w:tcW w:w="1355" w:type="dxa"/>
          </w:tcPr>
          <w:p w:rsidR="005519A5" w:rsidRPr="003B2E7D" w:rsidRDefault="0030594F"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562,720</w:t>
            </w:r>
          </w:p>
        </w:tc>
      </w:tr>
      <w:tr w:rsidR="0030594F" w:rsidTr="00FE4439">
        <w:tc>
          <w:tcPr>
            <w:tcW w:w="675" w:type="dxa"/>
            <w:vMerge w:val="restart"/>
          </w:tcPr>
          <w:p w:rsidR="0030594F" w:rsidRPr="003B2E7D" w:rsidRDefault="0030594F" w:rsidP="00B964F2">
            <w:pPr>
              <w:spacing w:line="240" w:lineRule="auto"/>
              <w:rPr>
                <w:rFonts w:ascii="Times New Roman" w:hAnsi="Times New Roman" w:cs="Times New Roman"/>
                <w:sz w:val="28"/>
                <w:szCs w:val="28"/>
              </w:rPr>
            </w:pPr>
            <w:r w:rsidRPr="003B2E7D">
              <w:rPr>
                <w:rFonts w:ascii="Times New Roman" w:hAnsi="Times New Roman" w:cs="Times New Roman"/>
                <w:sz w:val="28"/>
                <w:szCs w:val="28"/>
              </w:rPr>
              <w:t>2.1</w:t>
            </w:r>
          </w:p>
        </w:tc>
        <w:tc>
          <w:tcPr>
            <w:tcW w:w="5670" w:type="dxa"/>
            <w:vMerge w:val="restart"/>
          </w:tcPr>
          <w:p w:rsidR="0030594F" w:rsidRPr="003B2E7D" w:rsidRDefault="0030594F" w:rsidP="00B964F2">
            <w:pPr>
              <w:spacing w:line="240" w:lineRule="auto"/>
              <w:jc w:val="both"/>
              <w:rPr>
                <w:rFonts w:ascii="Times New Roman" w:hAnsi="Times New Roman" w:cs="Times New Roman"/>
                <w:sz w:val="28"/>
                <w:szCs w:val="28"/>
              </w:rPr>
            </w:pPr>
            <w:r w:rsidRPr="003B2E7D">
              <w:rPr>
                <w:rFonts w:ascii="Times New Roman" w:hAnsi="Times New Roman" w:cs="Times New Roman"/>
                <w:sz w:val="28"/>
                <w:szCs w:val="28"/>
              </w:rPr>
              <w:t xml:space="preserve">Обеспечение подготовки и участие </w:t>
            </w:r>
            <w:r w:rsidRPr="003B2E7D">
              <w:rPr>
                <w:rFonts w:ascii="Times New Roman" w:hAnsi="Times New Roman" w:cs="Times New Roman"/>
                <w:sz w:val="28"/>
                <w:szCs w:val="28"/>
              </w:rPr>
              <w:lastRenderedPageBreak/>
              <w:t xml:space="preserve">спортсменов района в краевых, региональных и других соревнованиях, обеспечение организации и проведения комплексных спортивных мероприятий, чемпионатов и первенств Благодарненского муниципального района Ставропольского </w:t>
            </w:r>
          </w:p>
        </w:tc>
        <w:tc>
          <w:tcPr>
            <w:tcW w:w="4111" w:type="dxa"/>
          </w:tcPr>
          <w:p w:rsidR="0030594F" w:rsidRPr="003B2E7D" w:rsidRDefault="0030594F" w:rsidP="00D85696">
            <w:pPr>
              <w:spacing w:line="240" w:lineRule="auto"/>
              <w:rPr>
                <w:rFonts w:ascii="Times New Roman" w:hAnsi="Times New Roman" w:cs="Times New Roman"/>
                <w:sz w:val="28"/>
                <w:szCs w:val="28"/>
              </w:rPr>
            </w:pPr>
          </w:p>
        </w:tc>
        <w:tc>
          <w:tcPr>
            <w:tcW w:w="1418" w:type="dxa"/>
          </w:tcPr>
          <w:p w:rsidR="0030594F" w:rsidRDefault="005C2E4E"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562,720</w:t>
            </w:r>
          </w:p>
        </w:tc>
        <w:tc>
          <w:tcPr>
            <w:tcW w:w="1275" w:type="dxa"/>
          </w:tcPr>
          <w:p w:rsidR="0030594F" w:rsidRDefault="005C2E4E"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562,720</w:t>
            </w:r>
          </w:p>
        </w:tc>
        <w:tc>
          <w:tcPr>
            <w:tcW w:w="1355" w:type="dxa"/>
          </w:tcPr>
          <w:p w:rsidR="0030594F" w:rsidRDefault="005C2E4E"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562,720</w:t>
            </w:r>
          </w:p>
        </w:tc>
      </w:tr>
      <w:tr w:rsidR="0030594F" w:rsidTr="008463EB">
        <w:tc>
          <w:tcPr>
            <w:tcW w:w="675" w:type="dxa"/>
            <w:vMerge/>
            <w:tcBorders>
              <w:bottom w:val="single" w:sz="4" w:space="0" w:color="auto"/>
            </w:tcBorders>
          </w:tcPr>
          <w:p w:rsidR="0030594F" w:rsidRPr="003B2E7D" w:rsidRDefault="0030594F" w:rsidP="00B964F2">
            <w:pPr>
              <w:spacing w:line="240" w:lineRule="auto"/>
              <w:rPr>
                <w:rFonts w:ascii="Times New Roman" w:hAnsi="Times New Roman" w:cs="Times New Roman"/>
                <w:sz w:val="28"/>
                <w:szCs w:val="28"/>
              </w:rPr>
            </w:pPr>
          </w:p>
        </w:tc>
        <w:tc>
          <w:tcPr>
            <w:tcW w:w="5670" w:type="dxa"/>
            <w:vMerge/>
          </w:tcPr>
          <w:p w:rsidR="0030594F" w:rsidRPr="003B2E7D" w:rsidRDefault="0030594F" w:rsidP="00B964F2">
            <w:pPr>
              <w:spacing w:line="240" w:lineRule="auto"/>
              <w:jc w:val="both"/>
              <w:rPr>
                <w:rFonts w:ascii="Times New Roman" w:hAnsi="Times New Roman" w:cs="Times New Roman"/>
                <w:sz w:val="28"/>
                <w:szCs w:val="28"/>
              </w:rPr>
            </w:pPr>
          </w:p>
        </w:tc>
        <w:tc>
          <w:tcPr>
            <w:tcW w:w="4111" w:type="dxa"/>
            <w:tcBorders>
              <w:bottom w:val="single" w:sz="4" w:space="0" w:color="auto"/>
            </w:tcBorders>
          </w:tcPr>
          <w:p w:rsidR="0030594F" w:rsidRPr="003B2E7D" w:rsidRDefault="0030594F" w:rsidP="00B964F2">
            <w:pPr>
              <w:spacing w:line="240" w:lineRule="auto"/>
              <w:rPr>
                <w:rFonts w:ascii="Times New Roman" w:hAnsi="Times New Roman" w:cs="Times New Roman"/>
                <w:sz w:val="28"/>
                <w:szCs w:val="28"/>
              </w:rPr>
            </w:pPr>
            <w:r w:rsidRPr="003B2E7D">
              <w:rPr>
                <w:rFonts w:ascii="Times New Roman" w:hAnsi="Times New Roman" w:cs="Times New Roman"/>
                <w:sz w:val="28"/>
                <w:szCs w:val="28"/>
              </w:rPr>
              <w:t>средства районного бюджета</w:t>
            </w:r>
          </w:p>
          <w:p w:rsidR="0030594F" w:rsidRPr="003B2E7D" w:rsidRDefault="0030594F" w:rsidP="00B964F2">
            <w:pPr>
              <w:spacing w:line="240" w:lineRule="auto"/>
              <w:rPr>
                <w:rFonts w:ascii="Times New Roman" w:hAnsi="Times New Roman" w:cs="Times New Roman"/>
                <w:sz w:val="28"/>
                <w:szCs w:val="28"/>
              </w:rPr>
            </w:pPr>
          </w:p>
        </w:tc>
        <w:tc>
          <w:tcPr>
            <w:tcW w:w="1418" w:type="dxa"/>
            <w:tcBorders>
              <w:bottom w:val="single" w:sz="4" w:space="0" w:color="auto"/>
            </w:tcBorders>
          </w:tcPr>
          <w:p w:rsidR="0030594F" w:rsidRPr="003B2E7D" w:rsidRDefault="005C2E4E"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562,720</w:t>
            </w:r>
          </w:p>
        </w:tc>
        <w:tc>
          <w:tcPr>
            <w:tcW w:w="1275" w:type="dxa"/>
            <w:tcBorders>
              <w:bottom w:val="single" w:sz="4" w:space="0" w:color="auto"/>
            </w:tcBorders>
          </w:tcPr>
          <w:p w:rsidR="0030594F" w:rsidRPr="003B2E7D" w:rsidRDefault="005C2E4E"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562,720</w:t>
            </w:r>
          </w:p>
        </w:tc>
        <w:tc>
          <w:tcPr>
            <w:tcW w:w="1355" w:type="dxa"/>
            <w:tcBorders>
              <w:bottom w:val="single" w:sz="4" w:space="0" w:color="auto"/>
            </w:tcBorders>
          </w:tcPr>
          <w:p w:rsidR="0030594F" w:rsidRPr="003B2E7D" w:rsidRDefault="005C2E4E"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562,720</w:t>
            </w:r>
          </w:p>
        </w:tc>
      </w:tr>
      <w:tr w:rsidR="005C2E4E" w:rsidTr="00BF2685">
        <w:trPr>
          <w:trHeight w:val="654"/>
        </w:trPr>
        <w:tc>
          <w:tcPr>
            <w:tcW w:w="675" w:type="dxa"/>
          </w:tcPr>
          <w:p w:rsidR="005C2E4E" w:rsidRPr="003B2E7D" w:rsidRDefault="005C2E4E" w:rsidP="00B964F2">
            <w:pPr>
              <w:spacing w:line="240" w:lineRule="auto"/>
              <w:rPr>
                <w:rFonts w:ascii="Times New Roman" w:hAnsi="Times New Roman" w:cs="Times New Roman"/>
                <w:sz w:val="28"/>
                <w:szCs w:val="28"/>
              </w:rPr>
            </w:pPr>
          </w:p>
        </w:tc>
        <w:tc>
          <w:tcPr>
            <w:tcW w:w="5670" w:type="dxa"/>
            <w:vMerge/>
            <w:tcBorders>
              <w:bottom w:val="single" w:sz="4" w:space="0" w:color="auto"/>
            </w:tcBorders>
          </w:tcPr>
          <w:p w:rsidR="005C2E4E" w:rsidRPr="003B2E7D" w:rsidRDefault="005C2E4E" w:rsidP="00B964F2">
            <w:pPr>
              <w:spacing w:line="240" w:lineRule="auto"/>
              <w:jc w:val="both"/>
              <w:rPr>
                <w:rFonts w:ascii="Times New Roman" w:hAnsi="Times New Roman" w:cs="Times New Roman"/>
                <w:sz w:val="28"/>
                <w:szCs w:val="28"/>
              </w:rPr>
            </w:pPr>
          </w:p>
        </w:tc>
        <w:tc>
          <w:tcPr>
            <w:tcW w:w="4111" w:type="dxa"/>
          </w:tcPr>
          <w:p w:rsidR="005C2E4E" w:rsidRPr="003B2E7D" w:rsidRDefault="005C2E4E" w:rsidP="00B964F2">
            <w:pPr>
              <w:spacing w:line="240" w:lineRule="auto"/>
              <w:rPr>
                <w:rFonts w:ascii="Times New Roman" w:hAnsi="Times New Roman" w:cs="Times New Roman"/>
                <w:sz w:val="28"/>
                <w:szCs w:val="28"/>
              </w:rPr>
            </w:pPr>
            <w:r w:rsidRPr="003B2E7D">
              <w:rPr>
                <w:rFonts w:ascii="Times New Roman" w:hAnsi="Times New Roman" w:cs="Times New Roman"/>
                <w:sz w:val="28"/>
                <w:szCs w:val="28"/>
              </w:rPr>
              <w:t>в том числе предусмотренные:</w:t>
            </w:r>
          </w:p>
          <w:p w:rsidR="005C2E4E" w:rsidRPr="003B2E7D" w:rsidRDefault="005C2E4E" w:rsidP="00B964F2">
            <w:pPr>
              <w:spacing w:line="240" w:lineRule="auto"/>
              <w:rPr>
                <w:rFonts w:ascii="Times New Roman" w:hAnsi="Times New Roman" w:cs="Times New Roman"/>
                <w:sz w:val="28"/>
                <w:szCs w:val="28"/>
              </w:rPr>
            </w:pPr>
            <w:r>
              <w:rPr>
                <w:rFonts w:ascii="Times New Roman" w:hAnsi="Times New Roman" w:cs="Times New Roman"/>
                <w:sz w:val="28"/>
                <w:szCs w:val="28"/>
              </w:rPr>
              <w:t>ответственному исполнителю</w:t>
            </w:r>
          </w:p>
        </w:tc>
        <w:tc>
          <w:tcPr>
            <w:tcW w:w="1418" w:type="dxa"/>
          </w:tcPr>
          <w:p w:rsidR="005C2E4E" w:rsidRPr="003B2E7D" w:rsidRDefault="005C2E4E"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562,720</w:t>
            </w:r>
          </w:p>
        </w:tc>
        <w:tc>
          <w:tcPr>
            <w:tcW w:w="1275" w:type="dxa"/>
          </w:tcPr>
          <w:p w:rsidR="005C2E4E" w:rsidRPr="003B2E7D" w:rsidRDefault="005C2E4E"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562,720</w:t>
            </w:r>
          </w:p>
        </w:tc>
        <w:tc>
          <w:tcPr>
            <w:tcW w:w="1355" w:type="dxa"/>
          </w:tcPr>
          <w:p w:rsidR="005C2E4E" w:rsidRPr="003B2E7D" w:rsidRDefault="005C2E4E"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562,720</w:t>
            </w:r>
          </w:p>
        </w:tc>
      </w:tr>
      <w:tr w:rsidR="009D25CE" w:rsidTr="00FE4439">
        <w:tc>
          <w:tcPr>
            <w:tcW w:w="675" w:type="dxa"/>
            <w:vMerge w:val="restart"/>
            <w:tcBorders>
              <w:top w:val="single" w:sz="4" w:space="0" w:color="auto"/>
            </w:tcBorders>
          </w:tcPr>
          <w:p w:rsidR="009D25CE" w:rsidRPr="003B2E7D" w:rsidRDefault="009D25CE" w:rsidP="009D25CE">
            <w:pPr>
              <w:spacing w:line="240" w:lineRule="auto"/>
              <w:rPr>
                <w:rFonts w:ascii="Times New Roman" w:hAnsi="Times New Roman" w:cs="Times New Roman"/>
                <w:sz w:val="28"/>
                <w:szCs w:val="28"/>
              </w:rPr>
            </w:pPr>
            <w:r w:rsidRPr="003B2E7D">
              <w:rPr>
                <w:rFonts w:ascii="Times New Roman" w:hAnsi="Times New Roman" w:cs="Times New Roman"/>
                <w:sz w:val="28"/>
                <w:szCs w:val="28"/>
              </w:rPr>
              <w:t>3.</w:t>
            </w:r>
          </w:p>
        </w:tc>
        <w:tc>
          <w:tcPr>
            <w:tcW w:w="5670" w:type="dxa"/>
            <w:vMerge w:val="restart"/>
            <w:tcBorders>
              <w:top w:val="single" w:sz="4" w:space="0" w:color="auto"/>
            </w:tcBorders>
          </w:tcPr>
          <w:p w:rsidR="009D25CE" w:rsidRPr="003B2E7D" w:rsidRDefault="009D25CE" w:rsidP="009D25CE">
            <w:pPr>
              <w:spacing w:line="240" w:lineRule="auto"/>
              <w:jc w:val="both"/>
              <w:rPr>
                <w:rFonts w:ascii="Times New Roman" w:hAnsi="Times New Roman" w:cs="Times New Roman"/>
                <w:sz w:val="28"/>
                <w:szCs w:val="28"/>
              </w:rPr>
            </w:pPr>
            <w:r w:rsidRPr="003B2E7D">
              <w:rPr>
                <w:rFonts w:ascii="Times New Roman" w:hAnsi="Times New Roman" w:cs="Times New Roman"/>
                <w:sz w:val="28"/>
                <w:szCs w:val="28"/>
              </w:rPr>
              <w:t xml:space="preserve">Подпрограмма «Обеспечение  реализации мероприятий муниципальной программы  Благодарненского   муниципального района Ставропольского       края «Развитие физической культуры и  спорта» и общепрограммные мероприятия» программы, всего </w:t>
            </w:r>
          </w:p>
        </w:tc>
        <w:tc>
          <w:tcPr>
            <w:tcW w:w="4111" w:type="dxa"/>
            <w:tcBorders>
              <w:top w:val="single" w:sz="4" w:space="0" w:color="auto"/>
            </w:tcBorders>
          </w:tcPr>
          <w:p w:rsidR="009D25CE" w:rsidRPr="003B2E7D" w:rsidRDefault="009D25CE" w:rsidP="009D25CE">
            <w:pPr>
              <w:spacing w:line="240" w:lineRule="auto"/>
              <w:rPr>
                <w:rFonts w:ascii="Times New Roman" w:hAnsi="Times New Roman" w:cs="Times New Roman"/>
                <w:sz w:val="28"/>
                <w:szCs w:val="28"/>
              </w:rPr>
            </w:pPr>
          </w:p>
        </w:tc>
        <w:tc>
          <w:tcPr>
            <w:tcW w:w="1418" w:type="dxa"/>
            <w:tcBorders>
              <w:top w:val="single" w:sz="4" w:space="0" w:color="auto"/>
            </w:tcBorders>
          </w:tcPr>
          <w:p w:rsidR="009D25CE" w:rsidRPr="003B2E7D" w:rsidRDefault="0030594F"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794,969</w:t>
            </w:r>
          </w:p>
        </w:tc>
        <w:tc>
          <w:tcPr>
            <w:tcW w:w="1275" w:type="dxa"/>
            <w:tcBorders>
              <w:top w:val="single" w:sz="4" w:space="0" w:color="auto"/>
            </w:tcBorders>
          </w:tcPr>
          <w:p w:rsidR="009D25CE" w:rsidRPr="003B2E7D" w:rsidRDefault="0030594F"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794,969</w:t>
            </w:r>
          </w:p>
        </w:tc>
        <w:tc>
          <w:tcPr>
            <w:tcW w:w="1355" w:type="dxa"/>
            <w:tcBorders>
              <w:top w:val="single" w:sz="4" w:space="0" w:color="auto"/>
            </w:tcBorders>
          </w:tcPr>
          <w:p w:rsidR="009D25CE" w:rsidRPr="003B2E7D" w:rsidRDefault="0030594F"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794,969</w:t>
            </w:r>
          </w:p>
        </w:tc>
      </w:tr>
      <w:tr w:rsidR="009D25CE" w:rsidTr="00FE4439">
        <w:tc>
          <w:tcPr>
            <w:tcW w:w="675" w:type="dxa"/>
            <w:vMerge/>
          </w:tcPr>
          <w:p w:rsidR="009D25CE" w:rsidRPr="003B2E7D" w:rsidRDefault="009D25CE" w:rsidP="009D25CE">
            <w:pPr>
              <w:spacing w:line="240" w:lineRule="auto"/>
              <w:rPr>
                <w:rFonts w:ascii="Times New Roman" w:hAnsi="Times New Roman" w:cs="Times New Roman"/>
                <w:sz w:val="28"/>
                <w:szCs w:val="28"/>
              </w:rPr>
            </w:pPr>
          </w:p>
        </w:tc>
        <w:tc>
          <w:tcPr>
            <w:tcW w:w="5670" w:type="dxa"/>
            <w:vMerge/>
          </w:tcPr>
          <w:p w:rsidR="009D25CE" w:rsidRPr="003B2E7D" w:rsidRDefault="009D25CE" w:rsidP="009D25CE">
            <w:pPr>
              <w:spacing w:line="240" w:lineRule="auto"/>
              <w:jc w:val="both"/>
              <w:rPr>
                <w:rFonts w:ascii="Times New Roman" w:hAnsi="Times New Roman" w:cs="Times New Roman"/>
                <w:sz w:val="28"/>
                <w:szCs w:val="28"/>
              </w:rPr>
            </w:pPr>
          </w:p>
        </w:tc>
        <w:tc>
          <w:tcPr>
            <w:tcW w:w="4111" w:type="dxa"/>
            <w:tcBorders>
              <w:bottom w:val="single" w:sz="4" w:space="0" w:color="auto"/>
            </w:tcBorders>
          </w:tcPr>
          <w:p w:rsidR="009D25CE" w:rsidRPr="003B2E7D" w:rsidRDefault="009D25CE" w:rsidP="009D25CE">
            <w:pPr>
              <w:spacing w:line="240" w:lineRule="auto"/>
              <w:rPr>
                <w:rFonts w:ascii="Times New Roman" w:hAnsi="Times New Roman" w:cs="Times New Roman"/>
                <w:sz w:val="28"/>
                <w:szCs w:val="28"/>
              </w:rPr>
            </w:pPr>
            <w:r w:rsidRPr="003B2E7D">
              <w:rPr>
                <w:rFonts w:ascii="Times New Roman" w:hAnsi="Times New Roman" w:cs="Times New Roman"/>
                <w:sz w:val="28"/>
                <w:szCs w:val="28"/>
              </w:rPr>
              <w:t>средства районного бюджета</w:t>
            </w:r>
          </w:p>
        </w:tc>
        <w:tc>
          <w:tcPr>
            <w:tcW w:w="1418" w:type="dxa"/>
            <w:tcBorders>
              <w:bottom w:val="single" w:sz="4" w:space="0" w:color="auto"/>
            </w:tcBorders>
          </w:tcPr>
          <w:p w:rsidR="009D25CE" w:rsidRPr="003B2E7D" w:rsidRDefault="0030594F"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794,969</w:t>
            </w:r>
          </w:p>
        </w:tc>
        <w:tc>
          <w:tcPr>
            <w:tcW w:w="1275" w:type="dxa"/>
            <w:tcBorders>
              <w:bottom w:val="single" w:sz="4" w:space="0" w:color="auto"/>
            </w:tcBorders>
          </w:tcPr>
          <w:p w:rsidR="009D25CE" w:rsidRPr="003B2E7D" w:rsidRDefault="0030594F"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794,969</w:t>
            </w:r>
          </w:p>
        </w:tc>
        <w:tc>
          <w:tcPr>
            <w:tcW w:w="1355" w:type="dxa"/>
            <w:tcBorders>
              <w:bottom w:val="single" w:sz="4" w:space="0" w:color="auto"/>
            </w:tcBorders>
          </w:tcPr>
          <w:p w:rsidR="009D25CE" w:rsidRPr="003B2E7D" w:rsidRDefault="0030594F"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794,969</w:t>
            </w:r>
          </w:p>
        </w:tc>
      </w:tr>
      <w:tr w:rsidR="009D25CE" w:rsidTr="00FE4439">
        <w:tc>
          <w:tcPr>
            <w:tcW w:w="675" w:type="dxa"/>
            <w:vMerge/>
            <w:tcBorders>
              <w:bottom w:val="single" w:sz="4" w:space="0" w:color="auto"/>
            </w:tcBorders>
          </w:tcPr>
          <w:p w:rsidR="009D25CE" w:rsidRPr="003B2E7D" w:rsidRDefault="009D25CE" w:rsidP="009D25CE">
            <w:pPr>
              <w:spacing w:line="240" w:lineRule="auto"/>
              <w:rPr>
                <w:rFonts w:ascii="Times New Roman" w:hAnsi="Times New Roman" w:cs="Times New Roman"/>
                <w:sz w:val="28"/>
                <w:szCs w:val="28"/>
              </w:rPr>
            </w:pPr>
          </w:p>
        </w:tc>
        <w:tc>
          <w:tcPr>
            <w:tcW w:w="5670" w:type="dxa"/>
            <w:vMerge/>
            <w:tcBorders>
              <w:bottom w:val="single" w:sz="4" w:space="0" w:color="auto"/>
            </w:tcBorders>
          </w:tcPr>
          <w:p w:rsidR="009D25CE" w:rsidRPr="003B2E7D" w:rsidRDefault="009D25CE" w:rsidP="009D25CE">
            <w:pPr>
              <w:spacing w:line="240" w:lineRule="auto"/>
              <w:jc w:val="both"/>
              <w:rPr>
                <w:rFonts w:ascii="Times New Roman" w:hAnsi="Times New Roman" w:cs="Times New Roman"/>
                <w:sz w:val="28"/>
                <w:szCs w:val="28"/>
              </w:rPr>
            </w:pPr>
          </w:p>
        </w:tc>
        <w:tc>
          <w:tcPr>
            <w:tcW w:w="4111" w:type="dxa"/>
            <w:tcBorders>
              <w:bottom w:val="single" w:sz="4" w:space="0" w:color="auto"/>
            </w:tcBorders>
          </w:tcPr>
          <w:p w:rsidR="009D25CE" w:rsidRPr="003B2E7D" w:rsidRDefault="009D25CE" w:rsidP="009D25CE">
            <w:pPr>
              <w:spacing w:line="240" w:lineRule="auto"/>
              <w:rPr>
                <w:rFonts w:ascii="Times New Roman" w:hAnsi="Times New Roman" w:cs="Times New Roman"/>
                <w:sz w:val="28"/>
                <w:szCs w:val="28"/>
              </w:rPr>
            </w:pPr>
            <w:r w:rsidRPr="003B2E7D">
              <w:rPr>
                <w:rFonts w:ascii="Times New Roman" w:hAnsi="Times New Roman" w:cs="Times New Roman"/>
                <w:sz w:val="28"/>
                <w:szCs w:val="28"/>
              </w:rPr>
              <w:t>в том числе предусмотренные:</w:t>
            </w:r>
          </w:p>
          <w:p w:rsidR="009D25CE" w:rsidRPr="003B2E7D" w:rsidRDefault="005C2E4E" w:rsidP="009D25CE">
            <w:pPr>
              <w:spacing w:line="240" w:lineRule="auto"/>
              <w:rPr>
                <w:rFonts w:ascii="Times New Roman" w:hAnsi="Times New Roman" w:cs="Times New Roman"/>
                <w:sz w:val="28"/>
                <w:szCs w:val="28"/>
              </w:rPr>
            </w:pPr>
            <w:r>
              <w:rPr>
                <w:rFonts w:ascii="Times New Roman" w:hAnsi="Times New Roman" w:cs="Times New Roman"/>
                <w:sz w:val="28"/>
                <w:szCs w:val="28"/>
              </w:rPr>
              <w:t>ответственному исполнителю</w:t>
            </w:r>
          </w:p>
        </w:tc>
        <w:tc>
          <w:tcPr>
            <w:tcW w:w="1418" w:type="dxa"/>
            <w:tcBorders>
              <w:bottom w:val="single" w:sz="4" w:space="0" w:color="auto"/>
            </w:tcBorders>
          </w:tcPr>
          <w:p w:rsidR="009D25CE" w:rsidRPr="003B2E7D" w:rsidRDefault="0030594F"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794,969</w:t>
            </w:r>
          </w:p>
        </w:tc>
        <w:tc>
          <w:tcPr>
            <w:tcW w:w="1275" w:type="dxa"/>
            <w:tcBorders>
              <w:bottom w:val="single" w:sz="4" w:space="0" w:color="auto"/>
            </w:tcBorders>
          </w:tcPr>
          <w:p w:rsidR="009D25CE" w:rsidRPr="003B2E7D" w:rsidRDefault="0030594F"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794,969</w:t>
            </w:r>
          </w:p>
        </w:tc>
        <w:tc>
          <w:tcPr>
            <w:tcW w:w="1355" w:type="dxa"/>
            <w:tcBorders>
              <w:bottom w:val="single" w:sz="4" w:space="0" w:color="auto"/>
            </w:tcBorders>
          </w:tcPr>
          <w:p w:rsidR="009D25CE" w:rsidRPr="003B2E7D" w:rsidRDefault="0030594F" w:rsidP="009D25CE">
            <w:pPr>
              <w:spacing w:line="240" w:lineRule="auto"/>
              <w:jc w:val="right"/>
              <w:rPr>
                <w:rFonts w:ascii="Times New Roman" w:hAnsi="Times New Roman" w:cs="Times New Roman"/>
                <w:sz w:val="28"/>
                <w:szCs w:val="28"/>
              </w:rPr>
            </w:pPr>
            <w:r>
              <w:rPr>
                <w:rFonts w:ascii="Times New Roman" w:hAnsi="Times New Roman" w:cs="Times New Roman"/>
                <w:sz w:val="28"/>
                <w:szCs w:val="28"/>
              </w:rPr>
              <w:t>794,969</w:t>
            </w:r>
          </w:p>
        </w:tc>
      </w:tr>
    </w:tbl>
    <w:p w:rsidR="00EF74B2" w:rsidRDefault="00EF74B2" w:rsidP="00356994">
      <w:pPr>
        <w:widowControl w:val="0"/>
        <w:autoSpaceDE w:val="0"/>
        <w:autoSpaceDN w:val="0"/>
        <w:adjustRightInd w:val="0"/>
        <w:jc w:val="both"/>
        <w:rPr>
          <w:rFonts w:ascii="Times New Roman" w:hAnsi="Times New Roman" w:cs="Times New Roman"/>
          <w:sz w:val="28"/>
          <w:szCs w:val="28"/>
        </w:rPr>
      </w:pPr>
    </w:p>
    <w:p w:rsidR="00B52035" w:rsidRPr="003B2E7D" w:rsidRDefault="00B52035" w:rsidP="00356994">
      <w:pPr>
        <w:widowControl w:val="0"/>
        <w:autoSpaceDE w:val="0"/>
        <w:autoSpaceDN w:val="0"/>
        <w:adjustRightInd w:val="0"/>
        <w:jc w:val="both"/>
        <w:rPr>
          <w:rFonts w:ascii="Times New Roman" w:hAnsi="Times New Roman" w:cs="Times New Roman"/>
          <w:sz w:val="28"/>
          <w:szCs w:val="28"/>
        </w:rPr>
        <w:sectPr w:rsidR="00B52035" w:rsidRPr="003B2E7D" w:rsidSect="003B2E7D">
          <w:pgSz w:w="16840" w:h="11905" w:orient="landscape"/>
          <w:pgMar w:top="1134" w:right="567" w:bottom="1134" w:left="1985" w:header="720" w:footer="720" w:gutter="0"/>
          <w:cols w:space="720"/>
          <w:noEndnote/>
        </w:sectPr>
      </w:pPr>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7"/>
        <w:gridCol w:w="7277"/>
      </w:tblGrid>
      <w:tr w:rsidR="009D25CE" w:rsidRPr="003B2E7D" w:rsidTr="00F074F4">
        <w:trPr>
          <w:jc w:val="center"/>
        </w:trPr>
        <w:tc>
          <w:tcPr>
            <w:tcW w:w="7227" w:type="dxa"/>
          </w:tcPr>
          <w:p w:rsidR="009D25CE" w:rsidRPr="003B2E7D" w:rsidRDefault="009D25CE" w:rsidP="00F074F4">
            <w:pPr>
              <w:widowControl w:val="0"/>
              <w:autoSpaceDE w:val="0"/>
              <w:autoSpaceDN w:val="0"/>
              <w:adjustRightInd w:val="0"/>
              <w:spacing w:line="240" w:lineRule="exact"/>
              <w:jc w:val="both"/>
              <w:rPr>
                <w:rFonts w:ascii="Times New Roman" w:hAnsi="Times New Roman" w:cs="Times New Roman"/>
                <w:sz w:val="28"/>
                <w:szCs w:val="28"/>
              </w:rPr>
            </w:pPr>
          </w:p>
        </w:tc>
        <w:tc>
          <w:tcPr>
            <w:tcW w:w="7277" w:type="dxa"/>
          </w:tcPr>
          <w:p w:rsidR="009D25CE" w:rsidRDefault="009D25CE" w:rsidP="00F074F4">
            <w:pPr>
              <w:widowControl w:val="0"/>
              <w:autoSpaceDE w:val="0"/>
              <w:autoSpaceDN w:val="0"/>
              <w:adjustRightInd w:val="0"/>
              <w:spacing w:line="240" w:lineRule="exact"/>
              <w:jc w:val="center"/>
              <w:rPr>
                <w:rFonts w:ascii="Times New Roman" w:hAnsi="Times New Roman" w:cs="Times New Roman"/>
                <w:sz w:val="28"/>
                <w:szCs w:val="28"/>
              </w:rPr>
            </w:pPr>
            <w:r>
              <w:rPr>
                <w:rFonts w:ascii="Times New Roman" w:hAnsi="Times New Roman" w:cs="Times New Roman"/>
                <w:sz w:val="28"/>
                <w:szCs w:val="28"/>
              </w:rPr>
              <w:t>Приложение 5</w:t>
            </w:r>
          </w:p>
          <w:p w:rsidR="009D25CE" w:rsidRDefault="009D25CE" w:rsidP="00F074F4">
            <w:pPr>
              <w:pStyle w:val="ConsPlusTitle"/>
              <w:spacing w:line="240" w:lineRule="exact"/>
              <w:jc w:val="center"/>
              <w:rPr>
                <w:rFonts w:ascii="Times New Roman" w:hAnsi="Times New Roman" w:cs="Times New Roman"/>
                <w:b w:val="0"/>
                <w:sz w:val="28"/>
                <w:szCs w:val="28"/>
              </w:rPr>
            </w:pPr>
            <w:r w:rsidRPr="003B2E7D">
              <w:rPr>
                <w:rFonts w:ascii="Times New Roman" w:hAnsi="Times New Roman" w:cs="Times New Roman"/>
                <w:b w:val="0"/>
                <w:sz w:val="28"/>
                <w:szCs w:val="28"/>
              </w:rPr>
              <w:t>к муниципальной программе</w:t>
            </w:r>
            <w:r>
              <w:rPr>
                <w:rFonts w:ascii="Times New Roman" w:hAnsi="Times New Roman" w:cs="Times New Roman"/>
                <w:sz w:val="28"/>
                <w:szCs w:val="28"/>
              </w:rPr>
              <w:t xml:space="preserve"> </w:t>
            </w:r>
            <w:r>
              <w:rPr>
                <w:rFonts w:ascii="Times New Roman" w:hAnsi="Times New Roman" w:cs="Times New Roman"/>
                <w:b w:val="0"/>
                <w:sz w:val="28"/>
                <w:szCs w:val="28"/>
              </w:rPr>
              <w:t xml:space="preserve">Благодарненского муниципального района Ставропольского края «Развитие физической культуры и спорта» </w:t>
            </w:r>
          </w:p>
          <w:p w:rsidR="009D25CE" w:rsidRPr="003B2E7D" w:rsidRDefault="009D25CE" w:rsidP="00F074F4">
            <w:pPr>
              <w:widowControl w:val="0"/>
              <w:autoSpaceDE w:val="0"/>
              <w:autoSpaceDN w:val="0"/>
              <w:adjustRightInd w:val="0"/>
              <w:spacing w:line="240" w:lineRule="exact"/>
              <w:jc w:val="both"/>
              <w:rPr>
                <w:rFonts w:ascii="Times New Roman" w:hAnsi="Times New Roman" w:cs="Times New Roman"/>
                <w:sz w:val="28"/>
                <w:szCs w:val="28"/>
              </w:rPr>
            </w:pPr>
          </w:p>
        </w:tc>
      </w:tr>
    </w:tbl>
    <w:p w:rsidR="00356994" w:rsidRDefault="00356994" w:rsidP="005C2084">
      <w:pPr>
        <w:pStyle w:val="ConsPlusTitle"/>
        <w:spacing w:line="240" w:lineRule="exact"/>
        <w:jc w:val="center"/>
        <w:rPr>
          <w:rFonts w:ascii="Times New Roman" w:hAnsi="Times New Roman" w:cs="Times New Roman"/>
          <w:b w:val="0"/>
          <w:sz w:val="28"/>
          <w:szCs w:val="28"/>
        </w:rPr>
      </w:pPr>
      <w:r w:rsidRPr="003B2E7D">
        <w:rPr>
          <w:rFonts w:ascii="Times New Roman" w:hAnsi="Times New Roman" w:cs="Times New Roman"/>
          <w:b w:val="0"/>
          <w:sz w:val="28"/>
          <w:szCs w:val="28"/>
        </w:rPr>
        <w:t>ОЦЕНКА</w:t>
      </w:r>
      <w:r w:rsidRPr="003B2E7D">
        <w:rPr>
          <w:rFonts w:ascii="Times New Roman" w:hAnsi="Times New Roman" w:cs="Times New Roman"/>
          <w:b w:val="0"/>
          <w:sz w:val="28"/>
          <w:szCs w:val="28"/>
        </w:rPr>
        <w:br/>
        <w:t>применения мер муниципального регулирования в сфере реализации муниципальной программы Благодарненского   муниципального района Ставропольского края «Развитие физической культуры и  спорта»</w:t>
      </w:r>
    </w:p>
    <w:p w:rsidR="00416E8D" w:rsidRPr="003B2E7D" w:rsidRDefault="00416E8D" w:rsidP="00416E8D">
      <w:pPr>
        <w:pStyle w:val="ConsPlusTitle"/>
        <w:spacing w:line="240" w:lineRule="exact"/>
        <w:jc w:val="center"/>
        <w:rPr>
          <w:rFonts w:ascii="Times New Roman" w:hAnsi="Times New Roman" w:cs="Times New Roman"/>
          <w:b w:val="0"/>
          <w:sz w:val="28"/>
          <w:szCs w:val="28"/>
        </w:rPr>
      </w:pPr>
    </w:p>
    <w:tbl>
      <w:tblPr>
        <w:tblStyle w:val="aa"/>
        <w:tblW w:w="0" w:type="auto"/>
        <w:tblLayout w:type="fixed"/>
        <w:tblLook w:val="04A0" w:firstRow="1" w:lastRow="0" w:firstColumn="1" w:lastColumn="0" w:noHBand="0" w:noVBand="1"/>
      </w:tblPr>
      <w:tblGrid>
        <w:gridCol w:w="675"/>
        <w:gridCol w:w="4395"/>
        <w:gridCol w:w="1984"/>
        <w:gridCol w:w="142"/>
        <w:gridCol w:w="850"/>
        <w:gridCol w:w="142"/>
        <w:gridCol w:w="992"/>
        <w:gridCol w:w="1134"/>
        <w:gridCol w:w="4111"/>
      </w:tblGrid>
      <w:tr w:rsidR="00356994" w:rsidRPr="003B2E7D" w:rsidTr="00105EF9">
        <w:trPr>
          <w:trHeight w:val="1216"/>
        </w:trPr>
        <w:tc>
          <w:tcPr>
            <w:tcW w:w="675" w:type="dxa"/>
            <w:vMerge w:val="restart"/>
          </w:tcPr>
          <w:p w:rsidR="00356994" w:rsidRPr="003B2E7D" w:rsidRDefault="00356994" w:rsidP="00416E8D">
            <w:pPr>
              <w:widowControl w:val="0"/>
              <w:autoSpaceDE w:val="0"/>
              <w:autoSpaceDN w:val="0"/>
              <w:adjustRightInd w:val="0"/>
              <w:spacing w:line="240" w:lineRule="exact"/>
              <w:jc w:val="center"/>
              <w:rPr>
                <w:rFonts w:ascii="Times New Roman" w:hAnsi="Times New Roman" w:cs="Times New Roman"/>
                <w:sz w:val="28"/>
                <w:szCs w:val="28"/>
              </w:rPr>
            </w:pPr>
            <w:r w:rsidRPr="003B2E7D">
              <w:rPr>
                <w:rFonts w:ascii="Times New Roman" w:hAnsi="Times New Roman" w:cs="Times New Roman"/>
                <w:sz w:val="28"/>
                <w:szCs w:val="28"/>
              </w:rPr>
              <w:t>№</w:t>
            </w:r>
          </w:p>
          <w:p w:rsidR="00356994" w:rsidRPr="003B2E7D" w:rsidRDefault="00356994" w:rsidP="00416E8D">
            <w:pPr>
              <w:widowControl w:val="0"/>
              <w:autoSpaceDE w:val="0"/>
              <w:autoSpaceDN w:val="0"/>
              <w:adjustRightInd w:val="0"/>
              <w:spacing w:line="240" w:lineRule="exact"/>
              <w:jc w:val="center"/>
              <w:rPr>
                <w:rFonts w:ascii="Times New Roman" w:hAnsi="Times New Roman" w:cs="Times New Roman"/>
                <w:sz w:val="28"/>
                <w:szCs w:val="28"/>
              </w:rPr>
            </w:pPr>
            <w:r w:rsidRPr="003B2E7D">
              <w:rPr>
                <w:rFonts w:ascii="Times New Roman" w:hAnsi="Times New Roman" w:cs="Times New Roman"/>
                <w:sz w:val="28"/>
                <w:szCs w:val="28"/>
              </w:rPr>
              <w:t>п/п</w:t>
            </w:r>
          </w:p>
        </w:tc>
        <w:tc>
          <w:tcPr>
            <w:tcW w:w="4395" w:type="dxa"/>
            <w:vMerge w:val="restart"/>
          </w:tcPr>
          <w:p w:rsidR="00356994" w:rsidRPr="003B2E7D" w:rsidRDefault="00356994" w:rsidP="00416E8D">
            <w:pPr>
              <w:widowControl w:val="0"/>
              <w:autoSpaceDE w:val="0"/>
              <w:autoSpaceDN w:val="0"/>
              <w:adjustRightInd w:val="0"/>
              <w:spacing w:line="240" w:lineRule="exact"/>
              <w:jc w:val="center"/>
              <w:rPr>
                <w:rFonts w:ascii="Times New Roman" w:hAnsi="Times New Roman" w:cs="Times New Roman"/>
                <w:sz w:val="28"/>
                <w:szCs w:val="28"/>
              </w:rPr>
            </w:pPr>
            <w:r w:rsidRPr="003B2E7D">
              <w:rPr>
                <w:rFonts w:ascii="Times New Roman" w:hAnsi="Times New Roman" w:cs="Times New Roman"/>
                <w:sz w:val="28"/>
                <w:szCs w:val="28"/>
              </w:rPr>
              <w:t>Наименование меры муниципального регулирования и нормативного правового акта, устанавливающего эту меру</w:t>
            </w:r>
          </w:p>
        </w:tc>
        <w:tc>
          <w:tcPr>
            <w:tcW w:w="1984" w:type="dxa"/>
            <w:vMerge w:val="restart"/>
          </w:tcPr>
          <w:p w:rsidR="00356994" w:rsidRPr="003B2E7D" w:rsidRDefault="00356994" w:rsidP="00416E8D">
            <w:pPr>
              <w:widowControl w:val="0"/>
              <w:autoSpaceDE w:val="0"/>
              <w:autoSpaceDN w:val="0"/>
              <w:adjustRightInd w:val="0"/>
              <w:spacing w:line="240" w:lineRule="exact"/>
              <w:jc w:val="center"/>
              <w:rPr>
                <w:rFonts w:ascii="Times New Roman" w:hAnsi="Times New Roman" w:cs="Times New Roman"/>
                <w:sz w:val="28"/>
                <w:szCs w:val="28"/>
              </w:rPr>
            </w:pPr>
            <w:r w:rsidRPr="003B2E7D">
              <w:rPr>
                <w:rFonts w:ascii="Times New Roman" w:hAnsi="Times New Roman" w:cs="Times New Roman"/>
                <w:sz w:val="28"/>
                <w:szCs w:val="28"/>
              </w:rPr>
              <w:t>показатель</w:t>
            </w:r>
          </w:p>
          <w:p w:rsidR="002878EE" w:rsidRDefault="00356994" w:rsidP="00416E8D">
            <w:pPr>
              <w:widowControl w:val="0"/>
              <w:autoSpaceDE w:val="0"/>
              <w:autoSpaceDN w:val="0"/>
              <w:adjustRightInd w:val="0"/>
              <w:spacing w:line="240" w:lineRule="exact"/>
              <w:jc w:val="center"/>
              <w:rPr>
                <w:rFonts w:ascii="Times New Roman" w:hAnsi="Times New Roman" w:cs="Times New Roman"/>
                <w:sz w:val="28"/>
                <w:szCs w:val="28"/>
              </w:rPr>
            </w:pPr>
            <w:r w:rsidRPr="003B2E7D">
              <w:rPr>
                <w:rFonts w:ascii="Times New Roman" w:hAnsi="Times New Roman" w:cs="Times New Roman"/>
                <w:sz w:val="28"/>
                <w:szCs w:val="28"/>
              </w:rPr>
              <w:t xml:space="preserve">применения меры </w:t>
            </w:r>
            <w:proofErr w:type="spellStart"/>
            <w:r w:rsidRPr="003B2E7D">
              <w:rPr>
                <w:rFonts w:ascii="Times New Roman" w:hAnsi="Times New Roman" w:cs="Times New Roman"/>
                <w:sz w:val="28"/>
                <w:szCs w:val="28"/>
              </w:rPr>
              <w:t>муници</w:t>
            </w:r>
            <w:proofErr w:type="spellEnd"/>
          </w:p>
          <w:p w:rsidR="00356994" w:rsidRPr="003B2E7D" w:rsidRDefault="00356994" w:rsidP="00416E8D">
            <w:pPr>
              <w:widowControl w:val="0"/>
              <w:autoSpaceDE w:val="0"/>
              <w:autoSpaceDN w:val="0"/>
              <w:adjustRightInd w:val="0"/>
              <w:spacing w:line="240" w:lineRule="exact"/>
              <w:jc w:val="center"/>
              <w:rPr>
                <w:rFonts w:ascii="Times New Roman" w:hAnsi="Times New Roman" w:cs="Times New Roman"/>
                <w:sz w:val="28"/>
                <w:szCs w:val="28"/>
              </w:rPr>
            </w:pPr>
            <w:proofErr w:type="spellStart"/>
            <w:r w:rsidRPr="003B2E7D">
              <w:rPr>
                <w:rFonts w:ascii="Times New Roman" w:hAnsi="Times New Roman" w:cs="Times New Roman"/>
                <w:sz w:val="28"/>
                <w:szCs w:val="28"/>
              </w:rPr>
              <w:t>пального</w:t>
            </w:r>
            <w:proofErr w:type="spellEnd"/>
          </w:p>
          <w:p w:rsidR="00356994" w:rsidRPr="003B2E7D" w:rsidRDefault="00356994" w:rsidP="002878EE">
            <w:pPr>
              <w:widowControl w:val="0"/>
              <w:autoSpaceDE w:val="0"/>
              <w:autoSpaceDN w:val="0"/>
              <w:adjustRightInd w:val="0"/>
              <w:spacing w:line="240" w:lineRule="exact"/>
              <w:ind w:left="-108"/>
              <w:jc w:val="center"/>
              <w:rPr>
                <w:rFonts w:ascii="Times New Roman" w:hAnsi="Times New Roman" w:cs="Times New Roman"/>
                <w:sz w:val="28"/>
                <w:szCs w:val="28"/>
              </w:rPr>
            </w:pPr>
            <w:r w:rsidRPr="003B2E7D">
              <w:rPr>
                <w:rFonts w:ascii="Times New Roman" w:hAnsi="Times New Roman" w:cs="Times New Roman"/>
                <w:sz w:val="28"/>
                <w:szCs w:val="28"/>
              </w:rPr>
              <w:t>регулирования</w:t>
            </w:r>
          </w:p>
        </w:tc>
        <w:tc>
          <w:tcPr>
            <w:tcW w:w="3260" w:type="dxa"/>
            <w:gridSpan w:val="5"/>
          </w:tcPr>
          <w:p w:rsidR="00356994" w:rsidRPr="003B2E7D" w:rsidRDefault="00356994" w:rsidP="00B36E6C">
            <w:pPr>
              <w:widowControl w:val="0"/>
              <w:autoSpaceDE w:val="0"/>
              <w:autoSpaceDN w:val="0"/>
              <w:adjustRightInd w:val="0"/>
              <w:spacing w:line="240" w:lineRule="exact"/>
              <w:jc w:val="center"/>
              <w:rPr>
                <w:rFonts w:ascii="Times New Roman" w:hAnsi="Times New Roman" w:cs="Times New Roman"/>
                <w:sz w:val="28"/>
                <w:szCs w:val="28"/>
              </w:rPr>
            </w:pPr>
            <w:r w:rsidRPr="003B2E7D">
              <w:rPr>
                <w:rFonts w:ascii="Times New Roman" w:hAnsi="Times New Roman" w:cs="Times New Roman"/>
                <w:sz w:val="28"/>
                <w:szCs w:val="28"/>
              </w:rPr>
              <w:t>финансовая оценка применения меры муниципального регулирования по годам</w:t>
            </w:r>
            <w:r w:rsidR="00B36E6C">
              <w:rPr>
                <w:rFonts w:ascii="Times New Roman" w:hAnsi="Times New Roman" w:cs="Times New Roman"/>
                <w:sz w:val="28"/>
                <w:szCs w:val="28"/>
              </w:rPr>
              <w:t xml:space="preserve"> </w:t>
            </w:r>
            <w:r w:rsidRPr="003B2E7D">
              <w:rPr>
                <w:rFonts w:ascii="Times New Roman" w:hAnsi="Times New Roman" w:cs="Times New Roman"/>
                <w:sz w:val="28"/>
                <w:szCs w:val="28"/>
              </w:rPr>
              <w:t>(тыс. руб.)</w:t>
            </w:r>
          </w:p>
        </w:tc>
        <w:tc>
          <w:tcPr>
            <w:tcW w:w="4111" w:type="dxa"/>
          </w:tcPr>
          <w:p w:rsidR="00356994" w:rsidRPr="003B2E7D" w:rsidRDefault="00356994" w:rsidP="00416E8D">
            <w:pPr>
              <w:widowControl w:val="0"/>
              <w:autoSpaceDE w:val="0"/>
              <w:autoSpaceDN w:val="0"/>
              <w:adjustRightInd w:val="0"/>
              <w:spacing w:line="240" w:lineRule="exact"/>
              <w:jc w:val="center"/>
              <w:rPr>
                <w:rFonts w:ascii="Times New Roman" w:hAnsi="Times New Roman" w:cs="Times New Roman"/>
                <w:sz w:val="28"/>
                <w:szCs w:val="28"/>
              </w:rPr>
            </w:pPr>
            <w:r w:rsidRPr="003B2E7D">
              <w:rPr>
                <w:rFonts w:ascii="Times New Roman" w:hAnsi="Times New Roman" w:cs="Times New Roman"/>
                <w:sz w:val="28"/>
                <w:szCs w:val="28"/>
              </w:rPr>
              <w:t>краткое обоснование необходимости применения меры муниципального регулирования для достижения цели программы</w:t>
            </w:r>
          </w:p>
        </w:tc>
      </w:tr>
      <w:tr w:rsidR="00356994" w:rsidRPr="003B2E7D" w:rsidTr="00105EF9">
        <w:trPr>
          <w:trHeight w:val="275"/>
        </w:trPr>
        <w:tc>
          <w:tcPr>
            <w:tcW w:w="675" w:type="dxa"/>
            <w:vMerge/>
          </w:tcPr>
          <w:p w:rsidR="00356994" w:rsidRPr="003B2E7D" w:rsidRDefault="00356994" w:rsidP="00356994">
            <w:pPr>
              <w:widowControl w:val="0"/>
              <w:autoSpaceDE w:val="0"/>
              <w:autoSpaceDN w:val="0"/>
              <w:adjustRightInd w:val="0"/>
              <w:jc w:val="both"/>
              <w:rPr>
                <w:rFonts w:ascii="Times New Roman" w:hAnsi="Times New Roman" w:cs="Times New Roman"/>
                <w:sz w:val="28"/>
                <w:szCs w:val="28"/>
              </w:rPr>
            </w:pPr>
          </w:p>
        </w:tc>
        <w:tc>
          <w:tcPr>
            <w:tcW w:w="4395" w:type="dxa"/>
            <w:vMerge/>
          </w:tcPr>
          <w:p w:rsidR="00356994" w:rsidRPr="003B2E7D" w:rsidRDefault="00356994" w:rsidP="00356994">
            <w:pPr>
              <w:widowControl w:val="0"/>
              <w:autoSpaceDE w:val="0"/>
              <w:autoSpaceDN w:val="0"/>
              <w:adjustRightInd w:val="0"/>
              <w:jc w:val="both"/>
              <w:rPr>
                <w:rFonts w:ascii="Times New Roman" w:hAnsi="Times New Roman" w:cs="Times New Roman"/>
                <w:sz w:val="28"/>
                <w:szCs w:val="28"/>
              </w:rPr>
            </w:pPr>
          </w:p>
        </w:tc>
        <w:tc>
          <w:tcPr>
            <w:tcW w:w="1984" w:type="dxa"/>
            <w:vMerge/>
          </w:tcPr>
          <w:p w:rsidR="00356994" w:rsidRPr="003B2E7D" w:rsidRDefault="00356994" w:rsidP="00356994">
            <w:pPr>
              <w:widowControl w:val="0"/>
              <w:autoSpaceDE w:val="0"/>
              <w:autoSpaceDN w:val="0"/>
              <w:adjustRightInd w:val="0"/>
              <w:jc w:val="both"/>
              <w:rPr>
                <w:rFonts w:ascii="Times New Roman" w:hAnsi="Times New Roman" w:cs="Times New Roman"/>
                <w:sz w:val="28"/>
                <w:szCs w:val="28"/>
              </w:rPr>
            </w:pPr>
          </w:p>
        </w:tc>
        <w:tc>
          <w:tcPr>
            <w:tcW w:w="992" w:type="dxa"/>
            <w:gridSpan w:val="2"/>
          </w:tcPr>
          <w:p w:rsidR="00356994" w:rsidRPr="003B2E7D" w:rsidRDefault="00356994" w:rsidP="00356994">
            <w:pPr>
              <w:widowControl w:val="0"/>
              <w:autoSpaceDE w:val="0"/>
              <w:autoSpaceDN w:val="0"/>
              <w:adjustRightInd w:val="0"/>
              <w:jc w:val="center"/>
              <w:rPr>
                <w:rFonts w:ascii="Times New Roman" w:hAnsi="Times New Roman" w:cs="Times New Roman"/>
                <w:sz w:val="28"/>
                <w:szCs w:val="28"/>
              </w:rPr>
            </w:pPr>
            <w:r w:rsidRPr="003B2E7D">
              <w:rPr>
                <w:rFonts w:ascii="Times New Roman" w:hAnsi="Times New Roman" w:cs="Times New Roman"/>
                <w:sz w:val="28"/>
                <w:szCs w:val="28"/>
              </w:rPr>
              <w:t>2014</w:t>
            </w:r>
          </w:p>
        </w:tc>
        <w:tc>
          <w:tcPr>
            <w:tcW w:w="1134" w:type="dxa"/>
            <w:gridSpan w:val="2"/>
          </w:tcPr>
          <w:p w:rsidR="00356994" w:rsidRPr="003B2E7D" w:rsidRDefault="00356994" w:rsidP="00356994">
            <w:pPr>
              <w:widowControl w:val="0"/>
              <w:autoSpaceDE w:val="0"/>
              <w:autoSpaceDN w:val="0"/>
              <w:adjustRightInd w:val="0"/>
              <w:jc w:val="center"/>
              <w:rPr>
                <w:rFonts w:ascii="Times New Roman" w:hAnsi="Times New Roman" w:cs="Times New Roman"/>
                <w:sz w:val="28"/>
                <w:szCs w:val="28"/>
              </w:rPr>
            </w:pPr>
            <w:r w:rsidRPr="003B2E7D">
              <w:rPr>
                <w:rFonts w:ascii="Times New Roman" w:hAnsi="Times New Roman" w:cs="Times New Roman"/>
                <w:sz w:val="28"/>
                <w:szCs w:val="28"/>
              </w:rPr>
              <w:t>2015</w:t>
            </w:r>
          </w:p>
        </w:tc>
        <w:tc>
          <w:tcPr>
            <w:tcW w:w="1134" w:type="dxa"/>
          </w:tcPr>
          <w:p w:rsidR="00356994" w:rsidRPr="003B2E7D" w:rsidRDefault="00356994" w:rsidP="00356994">
            <w:pPr>
              <w:widowControl w:val="0"/>
              <w:autoSpaceDE w:val="0"/>
              <w:autoSpaceDN w:val="0"/>
              <w:adjustRightInd w:val="0"/>
              <w:jc w:val="center"/>
              <w:rPr>
                <w:rFonts w:ascii="Times New Roman" w:hAnsi="Times New Roman" w:cs="Times New Roman"/>
                <w:sz w:val="28"/>
                <w:szCs w:val="28"/>
              </w:rPr>
            </w:pPr>
            <w:r w:rsidRPr="003B2E7D">
              <w:rPr>
                <w:rFonts w:ascii="Times New Roman" w:hAnsi="Times New Roman" w:cs="Times New Roman"/>
                <w:sz w:val="28"/>
                <w:szCs w:val="28"/>
              </w:rPr>
              <w:t>2016</w:t>
            </w:r>
          </w:p>
        </w:tc>
        <w:tc>
          <w:tcPr>
            <w:tcW w:w="4111" w:type="dxa"/>
          </w:tcPr>
          <w:p w:rsidR="00356994" w:rsidRPr="003B2E7D" w:rsidRDefault="00356994" w:rsidP="00356994">
            <w:pPr>
              <w:widowControl w:val="0"/>
              <w:autoSpaceDE w:val="0"/>
              <w:autoSpaceDN w:val="0"/>
              <w:adjustRightInd w:val="0"/>
              <w:jc w:val="both"/>
              <w:rPr>
                <w:rFonts w:ascii="Times New Roman" w:hAnsi="Times New Roman" w:cs="Times New Roman"/>
                <w:sz w:val="28"/>
                <w:szCs w:val="28"/>
              </w:rPr>
            </w:pPr>
          </w:p>
        </w:tc>
      </w:tr>
      <w:tr w:rsidR="00356994" w:rsidRPr="003B2E7D" w:rsidTr="00105EF9">
        <w:tc>
          <w:tcPr>
            <w:tcW w:w="14425" w:type="dxa"/>
            <w:gridSpan w:val="9"/>
          </w:tcPr>
          <w:p w:rsidR="00356994" w:rsidRPr="003B2E7D" w:rsidRDefault="00105EF9" w:rsidP="00356994">
            <w:pPr>
              <w:pStyle w:val="ab"/>
              <w:widowControl w:val="0"/>
              <w:numPr>
                <w:ilvl w:val="0"/>
                <w:numId w:val="2"/>
              </w:numPr>
              <w:autoSpaceDE w:val="0"/>
              <w:autoSpaceDN w:val="0"/>
              <w:adjustRightInd w:val="0"/>
              <w:jc w:val="both"/>
              <w:rPr>
                <w:szCs w:val="28"/>
              </w:rPr>
            </w:pPr>
            <w:r>
              <w:rPr>
                <w:szCs w:val="28"/>
              </w:rPr>
              <w:t>П</w:t>
            </w:r>
            <w:r w:rsidR="00356994" w:rsidRPr="003B2E7D">
              <w:rPr>
                <w:szCs w:val="28"/>
              </w:rPr>
              <w:t xml:space="preserve">одпрограмма  «Реализация мероприятий по развитию физической культуры и </w:t>
            </w:r>
            <w:r>
              <w:rPr>
                <w:szCs w:val="28"/>
              </w:rPr>
              <w:t xml:space="preserve">спорта» </w:t>
            </w:r>
          </w:p>
        </w:tc>
      </w:tr>
      <w:tr w:rsidR="00356994" w:rsidRPr="003B2E7D" w:rsidTr="00105EF9">
        <w:tc>
          <w:tcPr>
            <w:tcW w:w="675" w:type="dxa"/>
          </w:tcPr>
          <w:p w:rsidR="00356994" w:rsidRPr="003B2E7D" w:rsidRDefault="00356994" w:rsidP="00B36E6C">
            <w:pPr>
              <w:widowControl w:val="0"/>
              <w:autoSpaceDE w:val="0"/>
              <w:autoSpaceDN w:val="0"/>
              <w:adjustRightInd w:val="0"/>
              <w:spacing w:line="240" w:lineRule="auto"/>
              <w:jc w:val="both"/>
              <w:rPr>
                <w:rFonts w:ascii="Times New Roman" w:hAnsi="Times New Roman" w:cs="Times New Roman"/>
                <w:sz w:val="28"/>
                <w:szCs w:val="28"/>
              </w:rPr>
            </w:pPr>
            <w:r w:rsidRPr="003B2E7D">
              <w:rPr>
                <w:rFonts w:ascii="Times New Roman" w:hAnsi="Times New Roman" w:cs="Times New Roman"/>
                <w:sz w:val="28"/>
                <w:szCs w:val="28"/>
              </w:rPr>
              <w:t>1.1</w:t>
            </w:r>
          </w:p>
        </w:tc>
        <w:tc>
          <w:tcPr>
            <w:tcW w:w="4395" w:type="dxa"/>
          </w:tcPr>
          <w:p w:rsidR="00356994" w:rsidRPr="003B2E7D" w:rsidRDefault="0030594F" w:rsidP="00B36E6C">
            <w:pPr>
              <w:spacing w:line="240" w:lineRule="auto"/>
              <w:jc w:val="both"/>
              <w:rPr>
                <w:rFonts w:ascii="Times New Roman" w:hAnsi="Times New Roman" w:cs="Times New Roman"/>
                <w:sz w:val="28"/>
                <w:szCs w:val="28"/>
              </w:rPr>
            </w:pPr>
            <w:r>
              <w:rPr>
                <w:rFonts w:ascii="Times New Roman" w:hAnsi="Times New Roman" w:cs="Times New Roman"/>
                <w:sz w:val="28"/>
                <w:szCs w:val="28"/>
              </w:rPr>
              <w:t>Выплаты стипендий спортсменам и   тренерам</w:t>
            </w:r>
            <w:r w:rsidR="00356994" w:rsidRPr="003B2E7D">
              <w:rPr>
                <w:rFonts w:ascii="Times New Roman" w:hAnsi="Times New Roman" w:cs="Times New Roman"/>
                <w:sz w:val="28"/>
                <w:szCs w:val="28"/>
              </w:rPr>
              <w:t xml:space="preserve">  Благодарненского муниципального района Ставропольского края</w:t>
            </w:r>
          </w:p>
          <w:p w:rsidR="00356994" w:rsidRPr="003B2E7D" w:rsidRDefault="00416E8D" w:rsidP="00B36E6C">
            <w:pPr>
              <w:widowControl w:val="0"/>
              <w:autoSpaceDE w:val="0"/>
              <w:autoSpaceDN w:val="0"/>
              <w:adjustRightInd w:val="0"/>
              <w:spacing w:line="240" w:lineRule="auto"/>
              <w:ind w:left="-108"/>
              <w:jc w:val="both"/>
              <w:rPr>
                <w:rFonts w:ascii="Times New Roman" w:hAnsi="Times New Roman" w:cs="Times New Roman"/>
                <w:sz w:val="28"/>
                <w:szCs w:val="28"/>
              </w:rPr>
            </w:pPr>
            <w:r>
              <w:rPr>
                <w:rFonts w:ascii="Times New Roman" w:hAnsi="Times New Roman" w:cs="Times New Roman"/>
                <w:sz w:val="28"/>
                <w:szCs w:val="28"/>
              </w:rPr>
              <w:t>(п</w:t>
            </w:r>
            <w:r w:rsidR="00356994" w:rsidRPr="003B2E7D">
              <w:rPr>
                <w:rFonts w:ascii="Times New Roman" w:hAnsi="Times New Roman" w:cs="Times New Roman"/>
                <w:sz w:val="28"/>
                <w:szCs w:val="28"/>
              </w:rPr>
              <w:t xml:space="preserve">остановление </w:t>
            </w:r>
            <w:r w:rsidRPr="003B2E7D">
              <w:rPr>
                <w:rFonts w:ascii="Times New Roman" w:hAnsi="Times New Roman" w:cs="Times New Roman"/>
                <w:sz w:val="28"/>
                <w:szCs w:val="28"/>
              </w:rPr>
              <w:t xml:space="preserve">администрации Благодарненского муниципального района Ставропольского края </w:t>
            </w:r>
            <w:r w:rsidR="00356994" w:rsidRPr="003B2E7D">
              <w:rPr>
                <w:rFonts w:ascii="Times New Roman" w:hAnsi="Times New Roman" w:cs="Times New Roman"/>
                <w:sz w:val="28"/>
                <w:szCs w:val="28"/>
              </w:rPr>
              <w:t>от 12 декабря 2012 года №</w:t>
            </w:r>
            <w:r w:rsidR="00B36E6C">
              <w:rPr>
                <w:rFonts w:ascii="Times New Roman" w:hAnsi="Times New Roman" w:cs="Times New Roman"/>
                <w:sz w:val="28"/>
                <w:szCs w:val="28"/>
              </w:rPr>
              <w:t xml:space="preserve"> </w:t>
            </w:r>
            <w:r w:rsidR="00356994" w:rsidRPr="003B2E7D">
              <w:rPr>
                <w:rFonts w:ascii="Times New Roman" w:hAnsi="Times New Roman" w:cs="Times New Roman"/>
                <w:sz w:val="28"/>
                <w:szCs w:val="28"/>
              </w:rPr>
              <w:t>1052 «Об учреждении стипендии администрации Благодарненского муниципального района Ставропольского края спортсменам  Благодарненского района Ставропольского края»)</w:t>
            </w:r>
          </w:p>
        </w:tc>
        <w:tc>
          <w:tcPr>
            <w:tcW w:w="2126" w:type="dxa"/>
            <w:gridSpan w:val="2"/>
          </w:tcPr>
          <w:p w:rsidR="00356994" w:rsidRPr="003B2E7D" w:rsidRDefault="00356994" w:rsidP="00B36E6C">
            <w:pPr>
              <w:widowControl w:val="0"/>
              <w:autoSpaceDE w:val="0"/>
              <w:autoSpaceDN w:val="0"/>
              <w:adjustRightInd w:val="0"/>
              <w:spacing w:line="240" w:lineRule="auto"/>
              <w:jc w:val="center"/>
              <w:rPr>
                <w:rFonts w:ascii="Times New Roman" w:hAnsi="Times New Roman" w:cs="Times New Roman"/>
                <w:sz w:val="28"/>
                <w:szCs w:val="28"/>
              </w:rPr>
            </w:pPr>
            <w:r w:rsidRPr="003B2E7D">
              <w:rPr>
                <w:rFonts w:ascii="Times New Roman" w:hAnsi="Times New Roman" w:cs="Times New Roman"/>
                <w:sz w:val="28"/>
                <w:szCs w:val="28"/>
              </w:rPr>
              <w:t>спортивные достижения спортсменов на краевых, региональных и всероссийских соревнованиях</w:t>
            </w:r>
          </w:p>
        </w:tc>
        <w:tc>
          <w:tcPr>
            <w:tcW w:w="992" w:type="dxa"/>
            <w:gridSpan w:val="2"/>
          </w:tcPr>
          <w:p w:rsidR="00356994" w:rsidRPr="003B2E7D" w:rsidRDefault="00356994" w:rsidP="00B36E6C">
            <w:pPr>
              <w:widowControl w:val="0"/>
              <w:autoSpaceDE w:val="0"/>
              <w:autoSpaceDN w:val="0"/>
              <w:adjustRightInd w:val="0"/>
              <w:spacing w:line="240" w:lineRule="auto"/>
              <w:jc w:val="right"/>
              <w:rPr>
                <w:rFonts w:ascii="Times New Roman" w:hAnsi="Times New Roman" w:cs="Times New Roman"/>
                <w:sz w:val="28"/>
                <w:szCs w:val="28"/>
              </w:rPr>
            </w:pPr>
            <w:r w:rsidRPr="003B2E7D">
              <w:rPr>
                <w:rFonts w:ascii="Times New Roman" w:hAnsi="Times New Roman" w:cs="Times New Roman"/>
                <w:sz w:val="28"/>
                <w:szCs w:val="28"/>
              </w:rPr>
              <w:t>86,4</w:t>
            </w:r>
            <w:r w:rsidR="0030594F">
              <w:rPr>
                <w:rFonts w:ascii="Times New Roman" w:hAnsi="Times New Roman" w:cs="Times New Roman"/>
                <w:sz w:val="28"/>
                <w:szCs w:val="28"/>
              </w:rPr>
              <w:t>00</w:t>
            </w:r>
          </w:p>
        </w:tc>
        <w:tc>
          <w:tcPr>
            <w:tcW w:w="992" w:type="dxa"/>
          </w:tcPr>
          <w:p w:rsidR="00356994" w:rsidRPr="003B2E7D" w:rsidRDefault="00356994" w:rsidP="00B36E6C">
            <w:pPr>
              <w:widowControl w:val="0"/>
              <w:autoSpaceDE w:val="0"/>
              <w:autoSpaceDN w:val="0"/>
              <w:adjustRightInd w:val="0"/>
              <w:spacing w:line="240" w:lineRule="auto"/>
              <w:jc w:val="right"/>
              <w:rPr>
                <w:rFonts w:ascii="Times New Roman" w:hAnsi="Times New Roman" w:cs="Times New Roman"/>
                <w:sz w:val="28"/>
                <w:szCs w:val="28"/>
              </w:rPr>
            </w:pPr>
            <w:r w:rsidRPr="003B2E7D">
              <w:rPr>
                <w:rFonts w:ascii="Times New Roman" w:hAnsi="Times New Roman" w:cs="Times New Roman"/>
                <w:sz w:val="28"/>
                <w:szCs w:val="28"/>
              </w:rPr>
              <w:t>86,4</w:t>
            </w:r>
            <w:r w:rsidR="0030594F">
              <w:rPr>
                <w:rFonts w:ascii="Times New Roman" w:hAnsi="Times New Roman" w:cs="Times New Roman"/>
                <w:sz w:val="28"/>
                <w:szCs w:val="28"/>
              </w:rPr>
              <w:t>00</w:t>
            </w:r>
          </w:p>
        </w:tc>
        <w:tc>
          <w:tcPr>
            <w:tcW w:w="1134" w:type="dxa"/>
          </w:tcPr>
          <w:p w:rsidR="00356994" w:rsidRPr="003B2E7D" w:rsidRDefault="00356994" w:rsidP="00B36E6C">
            <w:pPr>
              <w:widowControl w:val="0"/>
              <w:autoSpaceDE w:val="0"/>
              <w:autoSpaceDN w:val="0"/>
              <w:adjustRightInd w:val="0"/>
              <w:spacing w:line="240" w:lineRule="auto"/>
              <w:jc w:val="right"/>
              <w:rPr>
                <w:rFonts w:ascii="Times New Roman" w:hAnsi="Times New Roman" w:cs="Times New Roman"/>
                <w:sz w:val="28"/>
                <w:szCs w:val="28"/>
              </w:rPr>
            </w:pPr>
            <w:r w:rsidRPr="003B2E7D">
              <w:rPr>
                <w:rFonts w:ascii="Times New Roman" w:hAnsi="Times New Roman" w:cs="Times New Roman"/>
                <w:sz w:val="28"/>
                <w:szCs w:val="28"/>
              </w:rPr>
              <w:t>86,4</w:t>
            </w:r>
            <w:r w:rsidR="0030594F">
              <w:rPr>
                <w:rFonts w:ascii="Times New Roman" w:hAnsi="Times New Roman" w:cs="Times New Roman"/>
                <w:sz w:val="28"/>
                <w:szCs w:val="28"/>
              </w:rPr>
              <w:t>00</w:t>
            </w:r>
          </w:p>
        </w:tc>
        <w:tc>
          <w:tcPr>
            <w:tcW w:w="4111" w:type="dxa"/>
          </w:tcPr>
          <w:p w:rsidR="00356994" w:rsidRPr="003B2E7D" w:rsidRDefault="00416E8D" w:rsidP="00B36E6C">
            <w:pPr>
              <w:widowControl w:val="0"/>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в</w:t>
            </w:r>
            <w:r w:rsidR="00356994" w:rsidRPr="003B2E7D">
              <w:rPr>
                <w:rFonts w:ascii="Times New Roman" w:hAnsi="Times New Roman" w:cs="Times New Roman"/>
                <w:sz w:val="28"/>
                <w:szCs w:val="28"/>
              </w:rPr>
              <w:t xml:space="preserve"> целях улучшения социально-экономического положения, стимулирования спортивной, учебной и общественной активности, повышения интереса к систематическим занятиям спортом  спортсменов   Благодарненского муниципального района Ставропольского края, чтобы добиться увеличения количества спортсменов района,  участников   краевых, всероссийских и других официальных соревнований</w:t>
            </w:r>
          </w:p>
        </w:tc>
      </w:tr>
    </w:tbl>
    <w:tbl>
      <w:tblPr>
        <w:tblpPr w:leftFromText="180" w:rightFromText="180" w:vertAnchor="text" w:horzAnchor="margin" w:tblpY="279"/>
        <w:tblW w:w="0" w:type="auto"/>
        <w:tblLook w:val="01E0" w:firstRow="1" w:lastRow="1" w:firstColumn="1" w:lastColumn="1" w:noHBand="0" w:noVBand="0"/>
      </w:tblPr>
      <w:tblGrid>
        <w:gridCol w:w="7196"/>
        <w:gridCol w:w="6271"/>
      </w:tblGrid>
      <w:tr w:rsidR="005C2084" w:rsidRPr="002F3755" w:rsidTr="005C2084">
        <w:trPr>
          <w:trHeight w:val="606"/>
        </w:trPr>
        <w:tc>
          <w:tcPr>
            <w:tcW w:w="7196" w:type="dxa"/>
          </w:tcPr>
          <w:p w:rsidR="005C2084" w:rsidRPr="002F3755" w:rsidRDefault="005C2084" w:rsidP="005C2084">
            <w:pPr>
              <w:spacing w:after="0" w:line="240" w:lineRule="exact"/>
              <w:rPr>
                <w:rFonts w:ascii="Times New Roman" w:hAnsi="Times New Roman" w:cs="Times New Roman"/>
                <w:sz w:val="28"/>
                <w:szCs w:val="28"/>
              </w:rPr>
            </w:pPr>
            <w:r w:rsidRPr="002F3755">
              <w:rPr>
                <w:rFonts w:ascii="Times New Roman" w:hAnsi="Times New Roman" w:cs="Times New Roman"/>
                <w:sz w:val="28"/>
                <w:szCs w:val="28"/>
              </w:rPr>
              <w:t>Управляющий делами администрации</w:t>
            </w:r>
          </w:p>
          <w:p w:rsidR="005C2084" w:rsidRPr="002F3755" w:rsidRDefault="005C2084" w:rsidP="005C2084">
            <w:pPr>
              <w:spacing w:after="0" w:line="240" w:lineRule="exact"/>
              <w:rPr>
                <w:rFonts w:ascii="Times New Roman" w:hAnsi="Times New Roman" w:cs="Times New Roman"/>
                <w:sz w:val="28"/>
                <w:szCs w:val="28"/>
              </w:rPr>
            </w:pPr>
            <w:r w:rsidRPr="002F3755">
              <w:rPr>
                <w:rFonts w:ascii="Times New Roman" w:hAnsi="Times New Roman" w:cs="Times New Roman"/>
                <w:sz w:val="28"/>
                <w:szCs w:val="28"/>
              </w:rPr>
              <w:t>Благодарненского муниципального района</w:t>
            </w:r>
          </w:p>
          <w:p w:rsidR="005C2084" w:rsidRPr="002F3755" w:rsidRDefault="005C2084" w:rsidP="005C2084">
            <w:pPr>
              <w:spacing w:after="0" w:line="240" w:lineRule="exact"/>
              <w:rPr>
                <w:rFonts w:ascii="Times New Roman" w:hAnsi="Times New Roman" w:cs="Times New Roman"/>
                <w:sz w:val="28"/>
                <w:szCs w:val="28"/>
              </w:rPr>
            </w:pPr>
            <w:r w:rsidRPr="002F3755">
              <w:rPr>
                <w:rFonts w:ascii="Times New Roman" w:hAnsi="Times New Roman" w:cs="Times New Roman"/>
                <w:sz w:val="28"/>
                <w:szCs w:val="28"/>
              </w:rPr>
              <w:t xml:space="preserve">Ставропольского края                                                                </w:t>
            </w:r>
          </w:p>
        </w:tc>
        <w:tc>
          <w:tcPr>
            <w:tcW w:w="6271" w:type="dxa"/>
          </w:tcPr>
          <w:p w:rsidR="005C2084" w:rsidRPr="002F3755" w:rsidRDefault="005C2084" w:rsidP="005C2084">
            <w:pPr>
              <w:spacing w:after="0" w:line="240" w:lineRule="exact"/>
              <w:jc w:val="right"/>
              <w:rPr>
                <w:rFonts w:ascii="Times New Roman" w:hAnsi="Times New Roman" w:cs="Times New Roman"/>
                <w:sz w:val="28"/>
                <w:szCs w:val="28"/>
              </w:rPr>
            </w:pPr>
          </w:p>
          <w:p w:rsidR="005C2084" w:rsidRPr="002F3755" w:rsidRDefault="005C2084" w:rsidP="005C2084">
            <w:pPr>
              <w:spacing w:after="0" w:line="240" w:lineRule="exact"/>
              <w:jc w:val="right"/>
              <w:rPr>
                <w:rFonts w:ascii="Times New Roman" w:hAnsi="Times New Roman" w:cs="Times New Roman"/>
                <w:sz w:val="28"/>
                <w:szCs w:val="28"/>
              </w:rPr>
            </w:pPr>
          </w:p>
          <w:p w:rsidR="005C2084" w:rsidRPr="002F3755" w:rsidRDefault="005C2084" w:rsidP="005C2084">
            <w:pPr>
              <w:spacing w:after="0" w:line="240" w:lineRule="exact"/>
              <w:jc w:val="right"/>
              <w:rPr>
                <w:rFonts w:ascii="Times New Roman" w:hAnsi="Times New Roman" w:cs="Times New Roman"/>
                <w:sz w:val="28"/>
                <w:szCs w:val="28"/>
              </w:rPr>
            </w:pPr>
            <w:r w:rsidRPr="002F3755">
              <w:rPr>
                <w:rFonts w:ascii="Times New Roman" w:hAnsi="Times New Roman" w:cs="Times New Roman"/>
                <w:sz w:val="28"/>
                <w:szCs w:val="28"/>
              </w:rPr>
              <w:t>В.И. Наурузова</w:t>
            </w:r>
          </w:p>
        </w:tc>
      </w:tr>
    </w:tbl>
    <w:p w:rsidR="005C2084" w:rsidRDefault="005C2084" w:rsidP="00B36E6C">
      <w:pPr>
        <w:widowControl w:val="0"/>
        <w:autoSpaceDE w:val="0"/>
        <w:autoSpaceDN w:val="0"/>
        <w:adjustRightInd w:val="0"/>
        <w:spacing w:line="240" w:lineRule="auto"/>
        <w:jc w:val="both"/>
        <w:rPr>
          <w:rFonts w:ascii="Times New Roman" w:hAnsi="Times New Roman" w:cs="Times New Roman"/>
          <w:sz w:val="28"/>
          <w:szCs w:val="28"/>
        </w:rPr>
        <w:sectPr w:rsidR="005C2084" w:rsidSect="005C2084">
          <w:pgSz w:w="16840" w:h="11906" w:orient="landscape"/>
          <w:pgMar w:top="1134" w:right="567" w:bottom="567" w:left="1985" w:header="709" w:footer="709" w:gutter="0"/>
          <w:cols w:space="708"/>
          <w:docGrid w:linePitch="360"/>
        </w:sectPr>
      </w:pPr>
    </w:p>
    <w:p w:rsidR="00870D4B" w:rsidRDefault="00870D4B"/>
    <w:p w:rsidR="00870D4B" w:rsidRDefault="00870D4B"/>
    <w:p w:rsidR="00870D4B" w:rsidRDefault="00870D4B"/>
    <w:p w:rsidR="00870D4B" w:rsidRDefault="00870D4B"/>
    <w:p w:rsidR="00870D4B" w:rsidRDefault="00870D4B"/>
    <w:p w:rsidR="00870D4B" w:rsidRDefault="00870D4B"/>
    <w:p w:rsidR="002F3755" w:rsidRDefault="002F3755" w:rsidP="000806E7">
      <w:pPr>
        <w:widowControl w:val="0"/>
        <w:autoSpaceDE w:val="0"/>
        <w:autoSpaceDN w:val="0"/>
        <w:adjustRightInd w:val="0"/>
        <w:spacing w:after="0" w:line="240" w:lineRule="auto"/>
        <w:jc w:val="both"/>
        <w:rPr>
          <w:rFonts w:ascii="Times New Roman" w:hAnsi="Times New Roman" w:cs="Times New Roman"/>
          <w:sz w:val="28"/>
          <w:szCs w:val="28"/>
        </w:rPr>
      </w:pPr>
    </w:p>
    <w:p w:rsidR="008128A9" w:rsidRDefault="008128A9" w:rsidP="00060A12">
      <w:pPr>
        <w:framePr w:w="14169" w:wrap="auto" w:hAnchor="text"/>
        <w:widowControl w:val="0"/>
        <w:autoSpaceDE w:val="0"/>
        <w:autoSpaceDN w:val="0"/>
        <w:adjustRightInd w:val="0"/>
        <w:jc w:val="both"/>
        <w:rPr>
          <w:rFonts w:ascii="Times New Roman" w:hAnsi="Times New Roman" w:cs="Times New Roman"/>
          <w:sz w:val="28"/>
          <w:szCs w:val="28"/>
        </w:rPr>
        <w:sectPr w:rsidR="008128A9" w:rsidSect="003B2E7D">
          <w:pgSz w:w="16840" w:h="11906" w:orient="landscape"/>
          <w:pgMar w:top="1134" w:right="567" w:bottom="1134" w:left="1985" w:header="709" w:footer="709" w:gutter="0"/>
          <w:cols w:space="708"/>
          <w:docGrid w:linePitch="360"/>
        </w:sectPr>
      </w:pPr>
    </w:p>
    <w:p w:rsidR="00B02FEB" w:rsidRDefault="00B02FEB" w:rsidP="00B02FEB">
      <w:pPr>
        <w:widowControl w:val="0"/>
        <w:autoSpaceDE w:val="0"/>
        <w:autoSpaceDN w:val="0"/>
        <w:adjustRightInd w:val="0"/>
        <w:jc w:val="both"/>
        <w:rPr>
          <w:rFonts w:ascii="Times New Roman" w:hAnsi="Times New Roman" w:cs="Times New Roman"/>
          <w:sz w:val="28"/>
          <w:szCs w:val="28"/>
        </w:rPr>
      </w:pPr>
    </w:p>
    <w:p w:rsidR="00B02FEB" w:rsidRDefault="00B02FEB" w:rsidP="00B02FEB">
      <w:pPr>
        <w:widowControl w:val="0"/>
        <w:autoSpaceDE w:val="0"/>
        <w:autoSpaceDN w:val="0"/>
        <w:adjustRightInd w:val="0"/>
        <w:ind w:firstLine="540"/>
        <w:jc w:val="both"/>
        <w:rPr>
          <w:rFonts w:ascii="Times New Roman" w:hAnsi="Times New Roman" w:cs="Times New Roman"/>
          <w:sz w:val="28"/>
          <w:szCs w:val="28"/>
        </w:rPr>
      </w:pPr>
    </w:p>
    <w:p w:rsidR="00B02FEB" w:rsidRDefault="00B02FEB" w:rsidP="00B02FEB">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B02FEB" w:rsidRDefault="00B02FEB" w:rsidP="00B02FEB">
      <w:pPr>
        <w:rPr>
          <w:sz w:val="28"/>
          <w:szCs w:val="28"/>
        </w:rPr>
      </w:pPr>
    </w:p>
    <w:p w:rsidR="00E130DD" w:rsidRDefault="00E130DD"/>
    <w:sectPr w:rsidR="00E130DD" w:rsidSect="00E130D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69CA" w:rsidRDefault="003969CA" w:rsidP="00756930">
      <w:pPr>
        <w:spacing w:after="0" w:line="240" w:lineRule="auto"/>
      </w:pPr>
      <w:r>
        <w:separator/>
      </w:r>
    </w:p>
  </w:endnote>
  <w:endnote w:type="continuationSeparator" w:id="0">
    <w:p w:rsidR="003969CA" w:rsidRDefault="003969CA" w:rsidP="007569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69CA" w:rsidRDefault="003969CA" w:rsidP="00756930">
      <w:pPr>
        <w:spacing w:after="0" w:line="240" w:lineRule="auto"/>
      </w:pPr>
      <w:r>
        <w:separator/>
      </w:r>
    </w:p>
  </w:footnote>
  <w:footnote w:type="continuationSeparator" w:id="0">
    <w:p w:rsidR="003969CA" w:rsidRDefault="003969CA" w:rsidP="007569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C1372"/>
    <w:multiLevelType w:val="hybridMultilevel"/>
    <w:tmpl w:val="4998E1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81B4044"/>
    <w:multiLevelType w:val="hybridMultilevel"/>
    <w:tmpl w:val="591873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4A72328"/>
    <w:multiLevelType w:val="hybridMultilevel"/>
    <w:tmpl w:val="69AA29FE"/>
    <w:lvl w:ilvl="0" w:tplc="8C16AA2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EC929C2"/>
    <w:multiLevelType w:val="hybridMultilevel"/>
    <w:tmpl w:val="E400613C"/>
    <w:lvl w:ilvl="0" w:tplc="79FE84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02FEB"/>
    <w:rsid w:val="00006ABE"/>
    <w:rsid w:val="00060A12"/>
    <w:rsid w:val="000806E7"/>
    <w:rsid w:val="00084842"/>
    <w:rsid w:val="000C30C0"/>
    <w:rsid w:val="000F40EB"/>
    <w:rsid w:val="000F61A6"/>
    <w:rsid w:val="00105EF9"/>
    <w:rsid w:val="001465F0"/>
    <w:rsid w:val="00170E03"/>
    <w:rsid w:val="00191E26"/>
    <w:rsid w:val="001A5DD1"/>
    <w:rsid w:val="002012D4"/>
    <w:rsid w:val="00224260"/>
    <w:rsid w:val="00237DA2"/>
    <w:rsid w:val="00253CE3"/>
    <w:rsid w:val="002576B3"/>
    <w:rsid w:val="002878EE"/>
    <w:rsid w:val="002A1B28"/>
    <w:rsid w:val="002C0B99"/>
    <w:rsid w:val="002D0D8A"/>
    <w:rsid w:val="002D2B4E"/>
    <w:rsid w:val="002F3755"/>
    <w:rsid w:val="0030594F"/>
    <w:rsid w:val="00316774"/>
    <w:rsid w:val="00320E0A"/>
    <w:rsid w:val="00356994"/>
    <w:rsid w:val="00377D83"/>
    <w:rsid w:val="0039028B"/>
    <w:rsid w:val="003954BD"/>
    <w:rsid w:val="003969CA"/>
    <w:rsid w:val="003B2E7D"/>
    <w:rsid w:val="003B2ED6"/>
    <w:rsid w:val="003E68D7"/>
    <w:rsid w:val="00416E8D"/>
    <w:rsid w:val="004842C7"/>
    <w:rsid w:val="00490A65"/>
    <w:rsid w:val="00497DD8"/>
    <w:rsid w:val="00510FDC"/>
    <w:rsid w:val="00540564"/>
    <w:rsid w:val="005519A5"/>
    <w:rsid w:val="0055332E"/>
    <w:rsid w:val="005C2084"/>
    <w:rsid w:val="005C2E4E"/>
    <w:rsid w:val="005E02AA"/>
    <w:rsid w:val="005E0BAB"/>
    <w:rsid w:val="005E6380"/>
    <w:rsid w:val="006071DE"/>
    <w:rsid w:val="0065550B"/>
    <w:rsid w:val="00704AF0"/>
    <w:rsid w:val="007267FC"/>
    <w:rsid w:val="00756930"/>
    <w:rsid w:val="0076523D"/>
    <w:rsid w:val="007E450A"/>
    <w:rsid w:val="007E7FF4"/>
    <w:rsid w:val="008128A9"/>
    <w:rsid w:val="00842BA4"/>
    <w:rsid w:val="008463EB"/>
    <w:rsid w:val="008670CD"/>
    <w:rsid w:val="00870D4B"/>
    <w:rsid w:val="008E535D"/>
    <w:rsid w:val="00931CA8"/>
    <w:rsid w:val="009525A5"/>
    <w:rsid w:val="00974D91"/>
    <w:rsid w:val="00984B92"/>
    <w:rsid w:val="009D25CE"/>
    <w:rsid w:val="00A62F05"/>
    <w:rsid w:val="00A85AC0"/>
    <w:rsid w:val="00A871BF"/>
    <w:rsid w:val="00B02FEB"/>
    <w:rsid w:val="00B248A6"/>
    <w:rsid w:val="00B36E6C"/>
    <w:rsid w:val="00B52035"/>
    <w:rsid w:val="00B65538"/>
    <w:rsid w:val="00B7119D"/>
    <w:rsid w:val="00B964F2"/>
    <w:rsid w:val="00BB151C"/>
    <w:rsid w:val="00BF1AFE"/>
    <w:rsid w:val="00BF2685"/>
    <w:rsid w:val="00C12AD9"/>
    <w:rsid w:val="00C648EE"/>
    <w:rsid w:val="00C71719"/>
    <w:rsid w:val="00C925DE"/>
    <w:rsid w:val="00C944BF"/>
    <w:rsid w:val="00D0057D"/>
    <w:rsid w:val="00D1728B"/>
    <w:rsid w:val="00D573C9"/>
    <w:rsid w:val="00D85696"/>
    <w:rsid w:val="00D971B9"/>
    <w:rsid w:val="00DB5E77"/>
    <w:rsid w:val="00DC2EB4"/>
    <w:rsid w:val="00DD4EFD"/>
    <w:rsid w:val="00E05BBE"/>
    <w:rsid w:val="00E130DD"/>
    <w:rsid w:val="00E34D4D"/>
    <w:rsid w:val="00E36737"/>
    <w:rsid w:val="00EF0330"/>
    <w:rsid w:val="00EF74B2"/>
    <w:rsid w:val="00F00744"/>
    <w:rsid w:val="00F074F4"/>
    <w:rsid w:val="00F13A94"/>
    <w:rsid w:val="00F16A63"/>
    <w:rsid w:val="00F20F19"/>
    <w:rsid w:val="00F228DC"/>
    <w:rsid w:val="00F84D6E"/>
    <w:rsid w:val="00F913AC"/>
    <w:rsid w:val="00FB416F"/>
    <w:rsid w:val="00FD0923"/>
    <w:rsid w:val="00FD63BF"/>
    <w:rsid w:val="00FE4439"/>
    <w:rsid w:val="00FF0D49"/>
    <w:rsid w:val="00FF51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2FEB"/>
    <w:pPr>
      <w:spacing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02FEB"/>
    <w:pPr>
      <w:widowControl w:val="0"/>
      <w:autoSpaceDE w:val="0"/>
      <w:autoSpaceDN w:val="0"/>
      <w:adjustRightInd w:val="0"/>
      <w:spacing w:after="0"/>
    </w:pPr>
    <w:rPr>
      <w:rFonts w:ascii="Arial" w:eastAsiaTheme="minorEastAsia" w:hAnsi="Arial" w:cs="Arial"/>
      <w:sz w:val="20"/>
      <w:szCs w:val="20"/>
      <w:lang w:eastAsia="ru-RU"/>
    </w:rPr>
  </w:style>
  <w:style w:type="paragraph" w:customStyle="1" w:styleId="ConsPlusTitle">
    <w:name w:val="ConsPlusTitle"/>
    <w:uiPriority w:val="99"/>
    <w:rsid w:val="00B02FEB"/>
    <w:pPr>
      <w:widowControl w:val="0"/>
      <w:autoSpaceDE w:val="0"/>
      <w:autoSpaceDN w:val="0"/>
      <w:adjustRightInd w:val="0"/>
      <w:spacing w:after="0"/>
    </w:pPr>
    <w:rPr>
      <w:rFonts w:ascii="Arial" w:eastAsiaTheme="minorEastAsia" w:hAnsi="Arial" w:cs="Arial"/>
      <w:b/>
      <w:bCs/>
      <w:sz w:val="20"/>
      <w:szCs w:val="20"/>
      <w:lang w:eastAsia="ru-RU"/>
    </w:rPr>
  </w:style>
  <w:style w:type="paragraph" w:customStyle="1" w:styleId="ConsPlusCell">
    <w:name w:val="ConsPlusCell"/>
    <w:uiPriority w:val="99"/>
    <w:rsid w:val="00B02FEB"/>
    <w:pPr>
      <w:widowControl w:val="0"/>
      <w:autoSpaceDE w:val="0"/>
      <w:autoSpaceDN w:val="0"/>
      <w:adjustRightInd w:val="0"/>
      <w:spacing w:after="0"/>
    </w:pPr>
    <w:rPr>
      <w:rFonts w:ascii="Arial" w:eastAsiaTheme="minorEastAsia" w:hAnsi="Arial" w:cs="Arial"/>
      <w:sz w:val="20"/>
      <w:szCs w:val="20"/>
      <w:lang w:eastAsia="ru-RU"/>
    </w:rPr>
  </w:style>
  <w:style w:type="paragraph" w:styleId="a3">
    <w:name w:val="Balloon Text"/>
    <w:basedOn w:val="a"/>
    <w:link w:val="a4"/>
    <w:uiPriority w:val="99"/>
    <w:semiHidden/>
    <w:unhideWhenUsed/>
    <w:rsid w:val="00F16A6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16A63"/>
    <w:rPr>
      <w:rFonts w:ascii="Tahoma" w:eastAsiaTheme="minorEastAsia" w:hAnsi="Tahoma" w:cs="Tahoma"/>
      <w:sz w:val="16"/>
      <w:szCs w:val="16"/>
      <w:lang w:eastAsia="ru-RU"/>
    </w:rPr>
  </w:style>
  <w:style w:type="paragraph" w:styleId="a5">
    <w:name w:val="No Spacing"/>
    <w:uiPriority w:val="1"/>
    <w:qFormat/>
    <w:rsid w:val="00FB416F"/>
    <w:pPr>
      <w:spacing w:after="0"/>
    </w:pPr>
    <w:rPr>
      <w:rFonts w:eastAsiaTheme="minorEastAsia"/>
      <w:lang w:eastAsia="ru-RU"/>
    </w:rPr>
  </w:style>
  <w:style w:type="paragraph" w:styleId="a6">
    <w:name w:val="header"/>
    <w:basedOn w:val="a"/>
    <w:link w:val="a7"/>
    <w:uiPriority w:val="99"/>
    <w:unhideWhenUsed/>
    <w:rsid w:val="0075693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56930"/>
    <w:rPr>
      <w:rFonts w:eastAsiaTheme="minorEastAsia"/>
      <w:lang w:eastAsia="ru-RU"/>
    </w:rPr>
  </w:style>
  <w:style w:type="paragraph" w:styleId="a8">
    <w:name w:val="footer"/>
    <w:basedOn w:val="a"/>
    <w:link w:val="a9"/>
    <w:uiPriority w:val="99"/>
    <w:unhideWhenUsed/>
    <w:rsid w:val="0075693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56930"/>
    <w:rPr>
      <w:rFonts w:eastAsiaTheme="minorEastAsia"/>
      <w:lang w:eastAsia="ru-RU"/>
    </w:rPr>
  </w:style>
  <w:style w:type="table" w:styleId="aa">
    <w:name w:val="Table Grid"/>
    <w:basedOn w:val="a1"/>
    <w:uiPriority w:val="59"/>
    <w:rsid w:val="00377D83"/>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356994"/>
    <w:pPr>
      <w:spacing w:after="0" w:line="240" w:lineRule="auto"/>
      <w:ind w:left="720"/>
      <w:contextualSpacing/>
    </w:pPr>
    <w:rPr>
      <w:rFonts w:ascii="Times New Roman" w:eastAsia="Calibri" w:hAnsi="Times New Roman" w:cs="Times New Roman"/>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246478">
      <w:bodyDiv w:val="1"/>
      <w:marLeft w:val="0"/>
      <w:marRight w:val="0"/>
      <w:marTop w:val="0"/>
      <w:marBottom w:val="0"/>
      <w:divBdr>
        <w:top w:val="none" w:sz="0" w:space="0" w:color="auto"/>
        <w:left w:val="none" w:sz="0" w:space="0" w:color="auto"/>
        <w:bottom w:val="none" w:sz="0" w:space="0" w:color="auto"/>
        <w:right w:val="none" w:sz="0" w:space="0" w:color="auto"/>
      </w:divBdr>
    </w:div>
    <w:div w:id="765615659">
      <w:bodyDiv w:val="1"/>
      <w:marLeft w:val="0"/>
      <w:marRight w:val="0"/>
      <w:marTop w:val="0"/>
      <w:marBottom w:val="0"/>
      <w:divBdr>
        <w:top w:val="none" w:sz="0" w:space="0" w:color="auto"/>
        <w:left w:val="none" w:sz="0" w:space="0" w:color="auto"/>
        <w:bottom w:val="none" w:sz="0" w:space="0" w:color="auto"/>
        <w:right w:val="none" w:sz="0" w:space="0" w:color="auto"/>
      </w:divBdr>
    </w:div>
    <w:div w:id="840122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778AC9-4819-4789-93C4-678847600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26</Pages>
  <Words>5537</Words>
  <Characters>31562</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37025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Атамас</cp:lastModifiedBy>
  <cp:revision>41</cp:revision>
  <cp:lastPrinted>2013-11-14T10:56:00Z</cp:lastPrinted>
  <dcterms:created xsi:type="dcterms:W3CDTF">2013-10-27T18:50:00Z</dcterms:created>
  <dcterms:modified xsi:type="dcterms:W3CDTF">2013-11-15T10:25:00Z</dcterms:modified>
</cp:coreProperties>
</file>