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1E0399" w:rsidRPr="001E0399">
        <w:rPr>
          <w:rFonts w:ascii="Times New Roman" w:hAnsi="Times New Roman" w:cs="Times New Roman"/>
          <w:sz w:val="28"/>
          <w:szCs w:val="28"/>
        </w:rPr>
        <w:t>О внесении изменения  в Порядок организации отдыха и оздоровления детей и подростков в образовательных организациях Благодарненского  муниципального района Ставропольского края</w:t>
      </w:r>
      <w:r w:rsidR="001E0399">
        <w:rPr>
          <w:rFonts w:ascii="Times New Roman" w:hAnsi="Times New Roman" w:cs="Times New Roman"/>
          <w:sz w:val="28"/>
          <w:szCs w:val="28"/>
        </w:rPr>
        <w:t xml:space="preserve"> </w:t>
      </w:r>
      <w:r w:rsidR="001E0399" w:rsidRPr="001E0399">
        <w:rPr>
          <w:rFonts w:ascii="Times New Roman" w:hAnsi="Times New Roman" w:cs="Times New Roman"/>
          <w:sz w:val="28"/>
          <w:szCs w:val="28"/>
        </w:rPr>
        <w:t>в летний период</w:t>
      </w:r>
      <w:r w:rsidR="001E0399">
        <w:rPr>
          <w:rFonts w:ascii="Times New Roman" w:hAnsi="Times New Roman" w:cs="Times New Roman"/>
          <w:sz w:val="28"/>
          <w:szCs w:val="28"/>
        </w:rPr>
        <w:t xml:space="preserve"> </w:t>
      </w:r>
      <w:r w:rsidR="001E0399" w:rsidRPr="001E0399">
        <w:rPr>
          <w:rFonts w:ascii="Times New Roman" w:hAnsi="Times New Roman" w:cs="Times New Roman"/>
          <w:sz w:val="28"/>
          <w:szCs w:val="28"/>
        </w:rPr>
        <w:t>2017 года, утвержденный постановлением администрации Благодарненского муниципального района Ставропольского края от 31 марта 2017 года № 284</w:t>
      </w:r>
      <w:r w:rsidR="001E0399">
        <w:rPr>
          <w:rFonts w:ascii="Times New Roman" w:hAnsi="Times New Roman" w:cs="Times New Roman"/>
          <w:sz w:val="28"/>
          <w:szCs w:val="28"/>
        </w:rPr>
        <w:t>»</w:t>
      </w:r>
      <w:r w:rsidRPr="008406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66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E0399">
        <w:rPr>
          <w:rFonts w:ascii="Times New Roman" w:hAnsi="Times New Roman" w:cs="Times New Roman"/>
          <w:sz w:val="28"/>
          <w:szCs w:val="28"/>
        </w:rPr>
        <w:t>10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1E0399">
        <w:rPr>
          <w:rFonts w:ascii="Times New Roman" w:hAnsi="Times New Roman" w:cs="Times New Roman"/>
          <w:sz w:val="28"/>
          <w:szCs w:val="28"/>
        </w:rPr>
        <w:t>мая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 по</w:t>
      </w:r>
      <w:r w:rsidR="001E0399">
        <w:rPr>
          <w:rFonts w:ascii="Times New Roman" w:hAnsi="Times New Roman" w:cs="Times New Roman"/>
          <w:sz w:val="28"/>
          <w:szCs w:val="28"/>
        </w:rPr>
        <w:t xml:space="preserve"> 19</w:t>
      </w:r>
      <w:r w:rsidR="001F5CBD">
        <w:rPr>
          <w:rFonts w:ascii="Times New Roman" w:hAnsi="Times New Roman" w:cs="Times New Roman"/>
          <w:sz w:val="28"/>
          <w:szCs w:val="28"/>
        </w:rPr>
        <w:t xml:space="preserve"> </w:t>
      </w:r>
      <w:r w:rsidR="007C5530">
        <w:rPr>
          <w:rFonts w:ascii="Times New Roman" w:hAnsi="Times New Roman" w:cs="Times New Roman"/>
          <w:sz w:val="28"/>
          <w:szCs w:val="28"/>
        </w:rPr>
        <w:t>мая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B9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</w:t>
      </w:r>
      <w:r w:rsidR="001E0399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Разработчик проекта – Отдел образования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2-17-59, адрес электронной почты sekretar@rusobr.ru.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sectPr w:rsidR="00F72B9F" w:rsidRPr="0084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6C"/>
    <w:rsid w:val="001E0399"/>
    <w:rsid w:val="001F5CBD"/>
    <w:rsid w:val="00736A0E"/>
    <w:rsid w:val="0078296C"/>
    <w:rsid w:val="007C5530"/>
    <w:rsid w:val="0084066F"/>
    <w:rsid w:val="00C84068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9C4B0C-DBB4-47B8-8463-76AD6E6C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40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Шурховецкая</cp:lastModifiedBy>
  <cp:revision>10</cp:revision>
  <dcterms:created xsi:type="dcterms:W3CDTF">2017-06-15T12:28:00Z</dcterms:created>
  <dcterms:modified xsi:type="dcterms:W3CDTF">2017-06-15T12:49:00Z</dcterms:modified>
</cp:coreProperties>
</file>