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72B" w:rsidRPr="007F572B" w:rsidRDefault="00E34CB7" w:rsidP="007F572B">
      <w:pPr>
        <w:autoSpaceDE w:val="0"/>
        <w:autoSpaceDN w:val="0"/>
        <w:adjustRightInd w:val="0"/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7F572B">
        <w:rPr>
          <w:color w:val="000000"/>
          <w:spacing w:val="2"/>
          <w:sz w:val="28"/>
          <w:szCs w:val="28"/>
        </w:rPr>
        <w:t>УВЕДОМЛЕНИЕ</w:t>
      </w:r>
    </w:p>
    <w:p w:rsidR="007F572B" w:rsidRPr="007F572B" w:rsidRDefault="007F572B" w:rsidP="007F572B">
      <w:pPr>
        <w:autoSpaceDE w:val="0"/>
        <w:autoSpaceDN w:val="0"/>
        <w:adjustRightInd w:val="0"/>
        <w:spacing w:line="240" w:lineRule="exact"/>
        <w:jc w:val="center"/>
        <w:rPr>
          <w:color w:val="000000"/>
          <w:spacing w:val="2"/>
          <w:sz w:val="28"/>
          <w:szCs w:val="28"/>
        </w:rPr>
      </w:pPr>
      <w:proofErr w:type="gramStart"/>
      <w:r w:rsidRPr="007F572B">
        <w:rPr>
          <w:color w:val="000000"/>
          <w:spacing w:val="2"/>
          <w:sz w:val="28"/>
          <w:szCs w:val="28"/>
        </w:rPr>
        <w:t>о</w:t>
      </w:r>
      <w:proofErr w:type="gramEnd"/>
      <w:r w:rsidRPr="007F572B">
        <w:rPr>
          <w:color w:val="000000"/>
          <w:spacing w:val="2"/>
          <w:sz w:val="28"/>
          <w:szCs w:val="28"/>
        </w:rPr>
        <w:t xml:space="preserve"> подготовке проекта нормативного правового акта</w:t>
      </w:r>
    </w:p>
    <w:p w:rsidR="007F572B" w:rsidRPr="007F572B" w:rsidRDefault="007F572B" w:rsidP="007F572B">
      <w:pPr>
        <w:autoSpaceDE w:val="0"/>
        <w:autoSpaceDN w:val="0"/>
        <w:adjustRightInd w:val="0"/>
        <w:spacing w:line="240" w:lineRule="exact"/>
        <w:jc w:val="center"/>
        <w:rPr>
          <w:color w:val="000000"/>
          <w:spacing w:val="2"/>
          <w:sz w:val="28"/>
          <w:szCs w:val="28"/>
        </w:rPr>
      </w:pPr>
      <w:proofErr w:type="gramStart"/>
      <w:r w:rsidRPr="007F572B">
        <w:rPr>
          <w:color w:val="000000"/>
          <w:spacing w:val="2"/>
          <w:sz w:val="28"/>
          <w:szCs w:val="28"/>
        </w:rPr>
        <w:t>администрации</w:t>
      </w:r>
      <w:proofErr w:type="gramEnd"/>
      <w:r w:rsidRPr="007F572B">
        <w:rPr>
          <w:color w:val="000000"/>
          <w:spacing w:val="2"/>
          <w:sz w:val="28"/>
          <w:szCs w:val="28"/>
        </w:rPr>
        <w:t xml:space="preserve"> Благодарненского городского округа</w:t>
      </w:r>
    </w:p>
    <w:p w:rsidR="007F572B" w:rsidRDefault="007F572B" w:rsidP="007F572B">
      <w:pPr>
        <w:autoSpaceDE w:val="0"/>
        <w:autoSpaceDN w:val="0"/>
        <w:adjustRightInd w:val="0"/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7F572B">
        <w:rPr>
          <w:color w:val="000000"/>
          <w:spacing w:val="2"/>
          <w:sz w:val="28"/>
          <w:szCs w:val="28"/>
        </w:rPr>
        <w:t>Ставропольского края</w:t>
      </w:r>
    </w:p>
    <w:p w:rsidR="007F572B" w:rsidRDefault="007F572B" w:rsidP="007F572B">
      <w:pPr>
        <w:autoSpaceDE w:val="0"/>
        <w:autoSpaceDN w:val="0"/>
        <w:adjustRightInd w:val="0"/>
        <w:spacing w:line="240" w:lineRule="exact"/>
        <w:jc w:val="center"/>
        <w:rPr>
          <w:color w:val="000000"/>
          <w:spacing w:val="2"/>
          <w:sz w:val="28"/>
          <w:szCs w:val="28"/>
        </w:rPr>
      </w:pPr>
    </w:p>
    <w:p w:rsidR="007F572B" w:rsidRDefault="007F572B" w:rsidP="007F572B">
      <w:pPr>
        <w:autoSpaceDE w:val="0"/>
        <w:autoSpaceDN w:val="0"/>
        <w:adjustRightInd w:val="0"/>
        <w:spacing w:line="240" w:lineRule="exact"/>
        <w:jc w:val="center"/>
        <w:rPr>
          <w:color w:val="000000"/>
          <w:spacing w:val="2"/>
          <w:sz w:val="28"/>
          <w:szCs w:val="28"/>
        </w:rPr>
      </w:pPr>
    </w:p>
    <w:p w:rsidR="007F572B" w:rsidRPr="007F572B" w:rsidRDefault="007F572B" w:rsidP="007F572B">
      <w:pPr>
        <w:autoSpaceDE w:val="0"/>
        <w:autoSpaceDN w:val="0"/>
        <w:adjustRightInd w:val="0"/>
        <w:spacing w:line="240" w:lineRule="exact"/>
        <w:jc w:val="center"/>
        <w:rPr>
          <w:color w:val="000000"/>
          <w:spacing w:val="2"/>
          <w:sz w:val="28"/>
          <w:szCs w:val="28"/>
        </w:rPr>
      </w:pPr>
    </w:p>
    <w:p w:rsidR="007F572B" w:rsidRPr="007F572B" w:rsidRDefault="007F572B" w:rsidP="007F572B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8"/>
          <w:szCs w:val="28"/>
        </w:rPr>
      </w:pPr>
      <w:r w:rsidRPr="007F572B">
        <w:rPr>
          <w:color w:val="000000"/>
          <w:spacing w:val="2"/>
          <w:sz w:val="28"/>
          <w:szCs w:val="28"/>
        </w:rPr>
        <w:t>Для проведения независимой антикоррупционной экспертизы</w:t>
      </w:r>
      <w:r>
        <w:rPr>
          <w:color w:val="000000"/>
          <w:spacing w:val="2"/>
          <w:sz w:val="28"/>
          <w:szCs w:val="28"/>
        </w:rPr>
        <w:t xml:space="preserve"> </w:t>
      </w:r>
      <w:r w:rsidRPr="007F572B">
        <w:rPr>
          <w:color w:val="000000"/>
          <w:spacing w:val="2"/>
          <w:sz w:val="28"/>
          <w:szCs w:val="28"/>
        </w:rPr>
        <w:t>направляется проект постановления администрации Благодарненского</w:t>
      </w:r>
      <w:r>
        <w:rPr>
          <w:color w:val="000000"/>
          <w:spacing w:val="2"/>
          <w:sz w:val="28"/>
          <w:szCs w:val="28"/>
        </w:rPr>
        <w:t xml:space="preserve"> </w:t>
      </w:r>
      <w:r w:rsidRPr="007F572B">
        <w:rPr>
          <w:color w:val="000000"/>
          <w:spacing w:val="2"/>
          <w:sz w:val="28"/>
          <w:szCs w:val="28"/>
        </w:rPr>
        <w:t>городского округа Ставропольского края «</w:t>
      </w:r>
      <w:r w:rsidRPr="006E7FFA">
        <w:rPr>
          <w:sz w:val="28"/>
          <w:szCs w:val="28"/>
        </w:rPr>
        <w:t>О</w:t>
      </w:r>
      <w:r>
        <w:rPr>
          <w:sz w:val="28"/>
          <w:szCs w:val="28"/>
        </w:rPr>
        <w:t xml:space="preserve"> порядке назначения на должность руководителя</w:t>
      </w:r>
      <w:r w:rsidRPr="006E7FFA">
        <w:rPr>
          <w:sz w:val="28"/>
          <w:szCs w:val="28"/>
        </w:rPr>
        <w:t xml:space="preserve"> финансов</w:t>
      </w:r>
      <w:r>
        <w:rPr>
          <w:sz w:val="28"/>
          <w:szCs w:val="28"/>
        </w:rPr>
        <w:t>ого</w:t>
      </w:r>
      <w:r w:rsidRPr="006E7FFA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органа</w:t>
      </w:r>
      <w:r w:rsidRPr="006E7FFA">
        <w:rPr>
          <w:sz w:val="28"/>
          <w:szCs w:val="28"/>
        </w:rPr>
        <w:t xml:space="preserve"> администрации Благодарненского городского округа Ставропольского края</w:t>
      </w:r>
      <w:r w:rsidRPr="007F572B">
        <w:rPr>
          <w:color w:val="000000"/>
          <w:spacing w:val="2"/>
          <w:sz w:val="28"/>
          <w:szCs w:val="28"/>
        </w:rPr>
        <w:t>».</w:t>
      </w:r>
    </w:p>
    <w:p w:rsidR="007F572B" w:rsidRPr="007F572B" w:rsidRDefault="007F572B" w:rsidP="007F572B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8"/>
          <w:szCs w:val="28"/>
        </w:rPr>
      </w:pPr>
      <w:r w:rsidRPr="007F572B">
        <w:rPr>
          <w:color w:val="000000"/>
          <w:spacing w:val="2"/>
          <w:sz w:val="28"/>
          <w:szCs w:val="28"/>
        </w:rPr>
        <w:t>Дата начала и окончания приема заключений по результатам</w:t>
      </w:r>
      <w:r>
        <w:rPr>
          <w:color w:val="000000"/>
          <w:spacing w:val="2"/>
          <w:sz w:val="28"/>
          <w:szCs w:val="28"/>
        </w:rPr>
        <w:t xml:space="preserve"> </w:t>
      </w:r>
      <w:r w:rsidRPr="007F572B">
        <w:rPr>
          <w:color w:val="000000"/>
          <w:spacing w:val="2"/>
          <w:sz w:val="28"/>
          <w:szCs w:val="28"/>
        </w:rPr>
        <w:t xml:space="preserve">независимой антикоррупционной экспертизы: с </w:t>
      </w:r>
      <w:r>
        <w:rPr>
          <w:color w:val="000000"/>
          <w:spacing w:val="2"/>
          <w:sz w:val="28"/>
          <w:szCs w:val="28"/>
        </w:rPr>
        <w:t>06 августа</w:t>
      </w:r>
      <w:r w:rsidRPr="007F572B">
        <w:rPr>
          <w:color w:val="000000"/>
          <w:spacing w:val="2"/>
          <w:sz w:val="28"/>
          <w:szCs w:val="28"/>
        </w:rPr>
        <w:t xml:space="preserve"> 2018 года по </w:t>
      </w:r>
      <w:r w:rsidR="00E34CB7">
        <w:rPr>
          <w:color w:val="000000"/>
          <w:spacing w:val="2"/>
          <w:sz w:val="28"/>
          <w:szCs w:val="28"/>
        </w:rPr>
        <w:t xml:space="preserve">                 </w:t>
      </w:r>
      <w:bookmarkStart w:id="0" w:name="_GoBack"/>
      <w:bookmarkEnd w:id="0"/>
      <w:r w:rsidRPr="007F572B">
        <w:rPr>
          <w:color w:val="000000"/>
          <w:spacing w:val="2"/>
          <w:sz w:val="28"/>
          <w:szCs w:val="28"/>
        </w:rPr>
        <w:t>1</w:t>
      </w:r>
      <w:r>
        <w:rPr>
          <w:color w:val="000000"/>
          <w:spacing w:val="2"/>
          <w:sz w:val="28"/>
          <w:szCs w:val="28"/>
        </w:rPr>
        <w:t>5 августа</w:t>
      </w:r>
      <w:r w:rsidRPr="007F572B">
        <w:rPr>
          <w:color w:val="000000"/>
          <w:spacing w:val="2"/>
          <w:sz w:val="28"/>
          <w:szCs w:val="28"/>
        </w:rPr>
        <w:t xml:space="preserve"> 2018 года.</w:t>
      </w:r>
    </w:p>
    <w:p w:rsidR="007F572B" w:rsidRDefault="007F572B" w:rsidP="007F572B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8"/>
          <w:szCs w:val="28"/>
        </w:rPr>
      </w:pPr>
      <w:r w:rsidRPr="007F572B">
        <w:rPr>
          <w:color w:val="000000"/>
          <w:spacing w:val="2"/>
          <w:sz w:val="28"/>
          <w:szCs w:val="28"/>
        </w:rPr>
        <w:t>Срок проведения независимой антикоррупционной экспертизы – 10</w:t>
      </w:r>
      <w:r>
        <w:rPr>
          <w:color w:val="000000"/>
          <w:spacing w:val="2"/>
          <w:sz w:val="28"/>
          <w:szCs w:val="28"/>
        </w:rPr>
        <w:t xml:space="preserve"> </w:t>
      </w:r>
      <w:r w:rsidRPr="007F572B">
        <w:rPr>
          <w:color w:val="000000"/>
          <w:spacing w:val="2"/>
          <w:sz w:val="28"/>
          <w:szCs w:val="28"/>
        </w:rPr>
        <w:t xml:space="preserve">дней. </w:t>
      </w:r>
    </w:p>
    <w:p w:rsidR="007F572B" w:rsidRPr="007F572B" w:rsidRDefault="007F572B" w:rsidP="007F572B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8"/>
          <w:szCs w:val="28"/>
        </w:rPr>
      </w:pPr>
      <w:r w:rsidRPr="007F572B">
        <w:rPr>
          <w:color w:val="000000"/>
          <w:spacing w:val="2"/>
          <w:sz w:val="28"/>
          <w:szCs w:val="28"/>
        </w:rPr>
        <w:t xml:space="preserve">Разработчик проекта – </w:t>
      </w:r>
      <w:r>
        <w:rPr>
          <w:color w:val="000000"/>
          <w:spacing w:val="2"/>
          <w:sz w:val="28"/>
          <w:szCs w:val="28"/>
        </w:rPr>
        <w:t>финансовое управление</w:t>
      </w:r>
      <w:r w:rsidRPr="007F572B">
        <w:rPr>
          <w:color w:val="000000"/>
          <w:spacing w:val="2"/>
          <w:sz w:val="28"/>
          <w:szCs w:val="28"/>
        </w:rPr>
        <w:t xml:space="preserve"> администрации</w:t>
      </w:r>
      <w:r>
        <w:rPr>
          <w:color w:val="000000"/>
          <w:spacing w:val="2"/>
          <w:sz w:val="28"/>
          <w:szCs w:val="28"/>
        </w:rPr>
        <w:t xml:space="preserve"> </w:t>
      </w:r>
      <w:r w:rsidRPr="007F572B">
        <w:rPr>
          <w:color w:val="000000"/>
          <w:spacing w:val="2"/>
          <w:sz w:val="28"/>
          <w:szCs w:val="28"/>
        </w:rPr>
        <w:t>Благодарненского городского округа Ставропольского края</w:t>
      </w:r>
      <w:r>
        <w:rPr>
          <w:color w:val="000000"/>
          <w:spacing w:val="2"/>
          <w:sz w:val="28"/>
          <w:szCs w:val="28"/>
        </w:rPr>
        <w:t>.</w:t>
      </w:r>
    </w:p>
    <w:p w:rsidR="007F572B" w:rsidRPr="008B22A1" w:rsidRDefault="007F572B" w:rsidP="007F57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З</w:t>
      </w:r>
      <w:r w:rsidRPr="007F572B">
        <w:rPr>
          <w:color w:val="000000"/>
          <w:spacing w:val="2"/>
          <w:sz w:val="28"/>
          <w:szCs w:val="28"/>
        </w:rPr>
        <w:t>аключения о результатах независимой</w:t>
      </w:r>
      <w:r>
        <w:rPr>
          <w:color w:val="000000"/>
          <w:spacing w:val="2"/>
          <w:sz w:val="28"/>
          <w:szCs w:val="28"/>
        </w:rPr>
        <w:t xml:space="preserve"> </w:t>
      </w:r>
      <w:r w:rsidRPr="007F572B">
        <w:rPr>
          <w:color w:val="000000"/>
          <w:spacing w:val="2"/>
          <w:sz w:val="28"/>
          <w:szCs w:val="28"/>
        </w:rPr>
        <w:t xml:space="preserve">антикоррупционной экспертизы </w:t>
      </w:r>
      <w:r w:rsidRPr="008B22A1">
        <w:rPr>
          <w:color w:val="000000"/>
          <w:sz w:val="28"/>
          <w:szCs w:val="28"/>
        </w:rPr>
        <w:t xml:space="preserve">могут быть поданы в электронной форме на адрес электронной почты: </w:t>
      </w:r>
      <w:proofErr w:type="spellStart"/>
      <w:r w:rsidRPr="008B22A1">
        <w:rPr>
          <w:color w:val="000000"/>
          <w:sz w:val="28"/>
          <w:szCs w:val="28"/>
          <w:lang w:val="en-US"/>
        </w:rPr>
        <w:t>fublar</w:t>
      </w:r>
      <w:proofErr w:type="spellEnd"/>
      <w:r w:rsidRPr="008B22A1">
        <w:rPr>
          <w:color w:val="000000"/>
          <w:sz w:val="28"/>
          <w:szCs w:val="28"/>
        </w:rPr>
        <w:t>@mfsk.ru</w:t>
      </w:r>
      <w:r w:rsidRPr="008B22A1">
        <w:rPr>
          <w:color w:val="000000"/>
          <w:sz w:val="28"/>
          <w:szCs w:val="28"/>
          <w:lang w:eastAsia="en-US"/>
        </w:rPr>
        <w:t xml:space="preserve"> тема письма</w:t>
      </w:r>
      <w:r w:rsidR="00E34CB7">
        <w:rPr>
          <w:color w:val="000000"/>
          <w:sz w:val="28"/>
          <w:szCs w:val="28"/>
          <w:lang w:eastAsia="en-US"/>
        </w:rPr>
        <w:t>:</w:t>
      </w:r>
      <w:r w:rsidRPr="008B22A1">
        <w:rPr>
          <w:color w:val="000000"/>
          <w:sz w:val="28"/>
          <w:szCs w:val="28"/>
          <w:lang w:eastAsia="en-US"/>
        </w:rPr>
        <w:t xml:space="preserve"> «</w:t>
      </w:r>
      <w:r>
        <w:rPr>
          <w:color w:val="000000"/>
          <w:sz w:val="28"/>
          <w:szCs w:val="28"/>
          <w:lang w:eastAsia="en-US"/>
        </w:rPr>
        <w:t xml:space="preserve">НПА </w:t>
      </w:r>
      <w:r>
        <w:rPr>
          <w:color w:val="000000"/>
          <w:sz w:val="28"/>
          <w:szCs w:val="28"/>
          <w:lang w:eastAsia="en-US"/>
        </w:rPr>
        <w:t>о н</w:t>
      </w:r>
      <w:r>
        <w:rPr>
          <w:color w:val="000000"/>
          <w:sz w:val="28"/>
          <w:szCs w:val="28"/>
          <w:lang w:eastAsia="en-US"/>
        </w:rPr>
        <w:t>азначени</w:t>
      </w:r>
      <w:r>
        <w:rPr>
          <w:color w:val="000000"/>
          <w:sz w:val="28"/>
          <w:szCs w:val="28"/>
          <w:lang w:eastAsia="en-US"/>
        </w:rPr>
        <w:t>и</w:t>
      </w:r>
      <w:r w:rsidRPr="008B22A1">
        <w:rPr>
          <w:color w:val="000000"/>
          <w:sz w:val="28"/>
          <w:szCs w:val="28"/>
          <w:lang w:eastAsia="en-US"/>
        </w:rPr>
        <w:t xml:space="preserve">» </w:t>
      </w:r>
      <w:r w:rsidRPr="008B22A1">
        <w:rPr>
          <w:color w:val="000000"/>
          <w:sz w:val="28"/>
          <w:szCs w:val="28"/>
        </w:rPr>
        <w:t>и в письменной форме на адрес: 356420, Ставропольский край, Благодарненский район, г. Благодарный, пл. Ленина, дом 1,</w:t>
      </w:r>
      <w:r w:rsidRPr="008B22A1">
        <w:rPr>
          <w:spacing w:val="-6"/>
          <w:sz w:val="28"/>
          <w:szCs w:val="28"/>
        </w:rPr>
        <w:t xml:space="preserve"> финансовое управление </w:t>
      </w:r>
      <w:r w:rsidRPr="008B22A1">
        <w:rPr>
          <w:sz w:val="28"/>
          <w:szCs w:val="28"/>
        </w:rPr>
        <w:t>администрации Благодарненского городского округа Ставропольского края.</w:t>
      </w:r>
    </w:p>
    <w:p w:rsidR="007F572B" w:rsidRPr="008B22A1" w:rsidRDefault="007F572B" w:rsidP="007F572B">
      <w:pPr>
        <w:pStyle w:val="a6"/>
        <w:shd w:val="clear" w:color="auto" w:fill="auto"/>
        <w:spacing w:line="240" w:lineRule="auto"/>
        <w:ind w:right="23" w:firstLine="697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К</w:t>
      </w:r>
      <w:r w:rsidRPr="007F572B">
        <w:rPr>
          <w:color w:val="000000"/>
          <w:spacing w:val="2"/>
          <w:sz w:val="28"/>
          <w:szCs w:val="28"/>
        </w:rPr>
        <w:t>онтактный</w:t>
      </w:r>
      <w:r w:rsidRPr="008B22A1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8B22A1">
        <w:rPr>
          <w:sz w:val="28"/>
          <w:szCs w:val="28"/>
        </w:rPr>
        <w:t>ел</w:t>
      </w:r>
      <w:r>
        <w:rPr>
          <w:sz w:val="28"/>
          <w:szCs w:val="28"/>
        </w:rPr>
        <w:t>ефон</w:t>
      </w:r>
      <w:r w:rsidRPr="008B22A1">
        <w:rPr>
          <w:sz w:val="28"/>
          <w:szCs w:val="28"/>
        </w:rPr>
        <w:t>: 8(86549) 21292.</w:t>
      </w:r>
    </w:p>
    <w:p w:rsidR="00274C7A" w:rsidRDefault="00274C7A" w:rsidP="00274C7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274C7A" w:rsidRDefault="00274C7A" w:rsidP="00274C7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F572B" w:rsidRDefault="007F572B" w:rsidP="00274C7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32A3D" w:rsidRDefault="00A32A3D" w:rsidP="00FF43D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121FC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инансового управления</w:t>
      </w:r>
    </w:p>
    <w:p w:rsidR="00A32A3D" w:rsidRDefault="00A32A3D" w:rsidP="00FF43D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Благодарненского</w:t>
      </w:r>
    </w:p>
    <w:p w:rsidR="00A32A3D" w:rsidRDefault="00121FC9" w:rsidP="00FF43DE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0379B3" w:rsidRDefault="00A32A3D" w:rsidP="005066FD">
      <w:pPr>
        <w:pStyle w:val="ConsPlusNormal"/>
        <w:widowControl/>
        <w:spacing w:line="240" w:lineRule="exact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Л.В. Кузнецова</w:t>
      </w:r>
    </w:p>
    <w:sectPr w:rsidR="000379B3" w:rsidSect="00A33F71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F23"/>
    <w:rsid w:val="000122F9"/>
    <w:rsid w:val="000265EF"/>
    <w:rsid w:val="000379B3"/>
    <w:rsid w:val="00121FC9"/>
    <w:rsid w:val="00143712"/>
    <w:rsid w:val="00203EFE"/>
    <w:rsid w:val="002559DB"/>
    <w:rsid w:val="00274C7A"/>
    <w:rsid w:val="002C7173"/>
    <w:rsid w:val="0037669F"/>
    <w:rsid w:val="0038268C"/>
    <w:rsid w:val="00412097"/>
    <w:rsid w:val="004128EC"/>
    <w:rsid w:val="004356D5"/>
    <w:rsid w:val="0049418A"/>
    <w:rsid w:val="004A386A"/>
    <w:rsid w:val="005066FD"/>
    <w:rsid w:val="00522861"/>
    <w:rsid w:val="00615EEC"/>
    <w:rsid w:val="00686F23"/>
    <w:rsid w:val="006D7E54"/>
    <w:rsid w:val="007065A5"/>
    <w:rsid w:val="00726F51"/>
    <w:rsid w:val="00772E66"/>
    <w:rsid w:val="007919AB"/>
    <w:rsid w:val="007A02A7"/>
    <w:rsid w:val="007F572B"/>
    <w:rsid w:val="0085386F"/>
    <w:rsid w:val="00871288"/>
    <w:rsid w:val="00875BB7"/>
    <w:rsid w:val="00892FE1"/>
    <w:rsid w:val="009C0904"/>
    <w:rsid w:val="009F76DE"/>
    <w:rsid w:val="00A32A3D"/>
    <w:rsid w:val="00A33CC1"/>
    <w:rsid w:val="00A33F71"/>
    <w:rsid w:val="00A53D9A"/>
    <w:rsid w:val="00AA31F0"/>
    <w:rsid w:val="00B54C6D"/>
    <w:rsid w:val="00B76415"/>
    <w:rsid w:val="00D02F8F"/>
    <w:rsid w:val="00D6635D"/>
    <w:rsid w:val="00DD49AA"/>
    <w:rsid w:val="00E34CB7"/>
    <w:rsid w:val="00E94AA9"/>
    <w:rsid w:val="00E973D5"/>
    <w:rsid w:val="00EB0FA1"/>
    <w:rsid w:val="00EF399A"/>
    <w:rsid w:val="00F06EB1"/>
    <w:rsid w:val="00F406FD"/>
    <w:rsid w:val="00F52FF7"/>
    <w:rsid w:val="00F94F15"/>
    <w:rsid w:val="00FA352D"/>
    <w:rsid w:val="00FF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1A3165E-F06C-42F6-AE4A-103669BF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3D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F43DE"/>
    <w:rPr>
      <w:color w:val="0000FF"/>
      <w:u w:val="single"/>
    </w:rPr>
  </w:style>
  <w:style w:type="paragraph" w:customStyle="1" w:styleId="ConsPlusNormal">
    <w:name w:val="ConsPlusNormal"/>
    <w:uiPriority w:val="99"/>
    <w:rsid w:val="00FF43D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7065A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7065A5"/>
    <w:rPr>
      <w:rFonts w:ascii="Segoe UI" w:eastAsia="Times New Roman" w:hAnsi="Segoe UI" w:cs="Segoe UI"/>
      <w:sz w:val="18"/>
      <w:szCs w:val="18"/>
    </w:rPr>
  </w:style>
  <w:style w:type="paragraph" w:styleId="a6">
    <w:name w:val="Body Text"/>
    <w:basedOn w:val="a"/>
    <w:link w:val="a7"/>
    <w:uiPriority w:val="99"/>
    <w:rsid w:val="004356D5"/>
    <w:pPr>
      <w:widowControl w:val="0"/>
      <w:shd w:val="clear" w:color="auto" w:fill="FFFFFF"/>
      <w:spacing w:line="322" w:lineRule="exact"/>
      <w:jc w:val="center"/>
    </w:pPr>
    <w:rPr>
      <w:sz w:val="27"/>
      <w:szCs w:val="27"/>
    </w:rPr>
  </w:style>
  <w:style w:type="character" w:customStyle="1" w:styleId="a7">
    <w:name w:val="Основной текст Знак"/>
    <w:basedOn w:val="a0"/>
    <w:link w:val="a6"/>
    <w:uiPriority w:val="99"/>
    <w:rsid w:val="004356D5"/>
    <w:rPr>
      <w:rFonts w:ascii="Times New Roman" w:eastAsia="Times New Roman" w:hAnsi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7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4294963100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ALEXANDER</cp:lastModifiedBy>
  <cp:revision>23</cp:revision>
  <cp:lastPrinted>2017-10-04T16:49:00Z</cp:lastPrinted>
  <dcterms:created xsi:type="dcterms:W3CDTF">2016-05-17T09:53:00Z</dcterms:created>
  <dcterms:modified xsi:type="dcterms:W3CDTF">2018-08-02T06:52:00Z</dcterms:modified>
</cp:coreProperties>
</file>