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B7E" w:rsidRPr="00545B7E" w:rsidRDefault="00545B7E" w:rsidP="00545B7E">
      <w:pPr>
        <w:tabs>
          <w:tab w:val="left" w:pos="7230"/>
        </w:tabs>
        <w:jc w:val="right"/>
        <w:rPr>
          <w:rFonts w:ascii="Times New Roman" w:eastAsia="Times New Roman" w:hAnsi="Times New Roman"/>
          <w:b/>
          <w:szCs w:val="28"/>
          <w:lang w:eastAsia="ru-RU"/>
        </w:rPr>
      </w:pPr>
      <w:r>
        <w:rPr>
          <w:rFonts w:ascii="Times New Roman" w:eastAsia="Times New Roman" w:hAnsi="Times New Roman"/>
          <w:b/>
          <w:szCs w:val="28"/>
          <w:lang w:eastAsia="ru-RU"/>
        </w:rPr>
        <w:t>Проект</w:t>
      </w:r>
    </w:p>
    <w:p w:rsidR="00104988" w:rsidRPr="005C3268" w:rsidRDefault="00104988" w:rsidP="00104988">
      <w:pPr>
        <w:tabs>
          <w:tab w:val="left" w:pos="7230"/>
        </w:tabs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5C3268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104988" w:rsidRPr="005C3268" w:rsidRDefault="00104988" w:rsidP="00104988">
      <w:pPr>
        <w:jc w:val="center"/>
        <w:rPr>
          <w:rFonts w:ascii="Times New Roman" w:eastAsia="Times New Roman" w:hAnsi="Times New Roman"/>
          <w:b/>
          <w:szCs w:val="28"/>
          <w:lang w:eastAsia="ru-RU"/>
        </w:rPr>
      </w:pPr>
    </w:p>
    <w:p w:rsidR="00104988" w:rsidRPr="005C3268" w:rsidRDefault="00104988" w:rsidP="00104988">
      <w:pPr>
        <w:jc w:val="center"/>
        <w:rPr>
          <w:rFonts w:ascii="Times New Roman" w:eastAsia="Times New Roman" w:hAnsi="Times New Roman"/>
          <w:b/>
          <w:szCs w:val="28"/>
          <w:lang w:eastAsia="ru-RU"/>
        </w:rPr>
      </w:pPr>
      <w:r w:rsidRPr="005C3268">
        <w:rPr>
          <w:rFonts w:ascii="Times New Roman" w:eastAsia="Times New Roman" w:hAnsi="Times New Roman"/>
          <w:b/>
          <w:szCs w:val="28"/>
          <w:lang w:eastAsia="ru-RU"/>
        </w:rPr>
        <w:t>АДМИНИСТРАЦИИ БЛАГОДАРНЕНСКОГО ГОРОДСКОГО ОКРУГА  СТАВРОПОЛЬСКОГО КРАЯ</w:t>
      </w:r>
    </w:p>
    <w:p w:rsidR="00104988" w:rsidRPr="0015551F" w:rsidRDefault="00104988" w:rsidP="00104988">
      <w:pPr>
        <w:rPr>
          <w:rFonts w:ascii="Calibri" w:hAnsi="Calibri"/>
        </w:rPr>
      </w:pPr>
    </w:p>
    <w:p w:rsidR="00104988" w:rsidRDefault="00104988" w:rsidP="00104988">
      <w:pPr>
        <w:rPr>
          <w:rFonts w:ascii="Calibri" w:hAnsi="Calibri"/>
        </w:rPr>
      </w:pPr>
    </w:p>
    <w:p w:rsidR="00104988" w:rsidRPr="0015551F" w:rsidRDefault="00104988" w:rsidP="00104988">
      <w:pPr>
        <w:rPr>
          <w:rFonts w:ascii="Calibri" w:hAnsi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0"/>
      </w:tblGrid>
      <w:tr w:rsidR="00104988" w:rsidRPr="0015551F" w:rsidTr="00460A40">
        <w:tc>
          <w:tcPr>
            <w:tcW w:w="9570" w:type="dxa"/>
            <w:shd w:val="clear" w:color="auto" w:fill="auto"/>
          </w:tcPr>
          <w:p w:rsidR="00104988" w:rsidRPr="0015551F" w:rsidRDefault="00104988" w:rsidP="00460A40">
            <w:pPr>
              <w:spacing w:line="240" w:lineRule="exact"/>
              <w:jc w:val="both"/>
              <w:rPr>
                <w:rFonts w:ascii="Times New Roman" w:hAnsi="Times New Roman"/>
              </w:rPr>
            </w:pPr>
            <w:r w:rsidRPr="0015551F">
              <w:rPr>
                <w:rFonts w:ascii="Times New Roman" w:hAnsi="Times New Roman"/>
              </w:rPr>
              <w:t xml:space="preserve">Об оценке регулирующего воздействия проектов нормативных правовых актов администрации Благодарненского </w:t>
            </w:r>
            <w:r>
              <w:rPr>
                <w:rFonts w:ascii="Times New Roman" w:hAnsi="Times New Roman"/>
              </w:rPr>
              <w:t>городского округа</w:t>
            </w:r>
            <w:r w:rsidRPr="0015551F">
              <w:rPr>
                <w:rFonts w:ascii="Times New Roman" w:hAnsi="Times New Roman"/>
              </w:rPr>
              <w:t xml:space="preserve"> Ставропольского края и экспертизе нормативных правовых актов администрации Благодарненского </w:t>
            </w:r>
            <w:r>
              <w:rPr>
                <w:rFonts w:ascii="Times New Roman" w:hAnsi="Times New Roman"/>
              </w:rPr>
              <w:t>городского округа</w:t>
            </w:r>
            <w:r w:rsidRPr="0015551F">
              <w:rPr>
                <w:rFonts w:ascii="Times New Roman" w:hAnsi="Times New Roman"/>
              </w:rPr>
              <w:t xml:space="preserve"> Ставропольского края, затрагивающих вопросы осуществления предпринимательской и инвестиционной деятельности</w:t>
            </w:r>
          </w:p>
        </w:tc>
      </w:tr>
    </w:tbl>
    <w:p w:rsidR="00104988" w:rsidRDefault="00104988" w:rsidP="00104988">
      <w:pPr>
        <w:spacing w:line="240" w:lineRule="exact"/>
        <w:jc w:val="both"/>
        <w:rPr>
          <w:rFonts w:ascii="Times New Roman" w:hAnsi="Times New Roman"/>
        </w:rPr>
      </w:pPr>
    </w:p>
    <w:p w:rsidR="00104988" w:rsidRDefault="00104988" w:rsidP="00104988">
      <w:pPr>
        <w:spacing w:line="240" w:lineRule="exact"/>
        <w:jc w:val="both"/>
        <w:rPr>
          <w:rFonts w:ascii="Times New Roman" w:hAnsi="Times New Roman"/>
        </w:rPr>
      </w:pPr>
    </w:p>
    <w:p w:rsidR="00104988" w:rsidRDefault="00104988" w:rsidP="00104988">
      <w:pPr>
        <w:spacing w:line="240" w:lineRule="exact"/>
        <w:jc w:val="both"/>
        <w:rPr>
          <w:rFonts w:ascii="Times New Roman" w:hAnsi="Times New Roman"/>
        </w:rPr>
      </w:pPr>
    </w:p>
    <w:p w:rsidR="00104988" w:rsidRDefault="00104988" w:rsidP="00104988">
      <w:pPr>
        <w:spacing w:line="240" w:lineRule="exact"/>
        <w:jc w:val="both"/>
        <w:rPr>
          <w:rFonts w:ascii="Times New Roman" w:hAnsi="Times New Roman"/>
        </w:rPr>
      </w:pPr>
    </w:p>
    <w:p w:rsidR="00104988" w:rsidRDefault="00104988" w:rsidP="0010498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</w:rPr>
        <w:tab/>
        <w:t xml:space="preserve">В </w:t>
      </w:r>
      <w:r>
        <w:rPr>
          <w:rFonts w:ascii="Times New Roman" w:hAnsi="Times New Roman"/>
          <w:szCs w:val="28"/>
          <w:lang w:eastAsia="ru-RU"/>
        </w:rPr>
        <w:t xml:space="preserve">соответствии с </w:t>
      </w:r>
      <w:r w:rsidRPr="005C67B1">
        <w:rPr>
          <w:rFonts w:ascii="Times New Roman" w:hAnsi="Times New Roman"/>
          <w:szCs w:val="28"/>
          <w:lang w:eastAsia="ru-RU"/>
        </w:rPr>
        <w:t xml:space="preserve">Федеральным </w:t>
      </w:r>
      <w:hyperlink r:id="rId8" w:history="1">
        <w:r w:rsidRPr="005C67B1">
          <w:rPr>
            <w:rFonts w:ascii="Times New Roman" w:hAnsi="Times New Roman"/>
            <w:szCs w:val="28"/>
            <w:lang w:eastAsia="ru-RU"/>
          </w:rPr>
          <w:t>законом</w:t>
        </w:r>
      </w:hyperlink>
      <w:r w:rsidRPr="005C67B1">
        <w:rPr>
          <w:rFonts w:ascii="Times New Roman" w:hAnsi="Times New Roman"/>
          <w:szCs w:val="28"/>
          <w:lang w:eastAsia="ru-RU"/>
        </w:rPr>
        <w:t xml:space="preserve"> от</w:t>
      </w:r>
      <w:r>
        <w:rPr>
          <w:rFonts w:ascii="Times New Roman" w:hAnsi="Times New Roman"/>
          <w:szCs w:val="28"/>
          <w:lang w:eastAsia="ru-RU"/>
        </w:rPr>
        <w:t xml:space="preserve"> 06 октября 2003 года                 № 131-ФЗ «Об общих принципах организации местного самоуправления в Российской Федерации», </w:t>
      </w:r>
      <w:hyperlink r:id="rId9" w:history="1">
        <w:r w:rsidRPr="005C67B1">
          <w:rPr>
            <w:rFonts w:ascii="Times New Roman" w:hAnsi="Times New Roman"/>
            <w:szCs w:val="28"/>
            <w:lang w:eastAsia="ru-RU"/>
          </w:rPr>
          <w:t>Законом</w:t>
        </w:r>
      </w:hyperlink>
      <w:r w:rsidRPr="005C67B1">
        <w:rPr>
          <w:rFonts w:ascii="Times New Roman" w:hAnsi="Times New Roman"/>
          <w:szCs w:val="28"/>
          <w:lang w:eastAsia="ru-RU"/>
        </w:rPr>
        <w:t xml:space="preserve"> Ст</w:t>
      </w:r>
      <w:r>
        <w:rPr>
          <w:rFonts w:ascii="Times New Roman" w:hAnsi="Times New Roman"/>
          <w:szCs w:val="28"/>
          <w:lang w:eastAsia="ru-RU"/>
        </w:rPr>
        <w:t>авропольского края от 06 мая 2014 года № 34-кз «О порядке проведения оценки регулирующего воздействия проектов нормативных правовых актов Ставропольского края, проектов нормативных правовых актов органов местного самоуправления муниципальных образований Ставропольского края и порядке проведения экспертизы нормативных правовых актов Ставропольского края, нормативных правовых актов органов местного самоуправления муниципальных образований Ставропольского края», администрация Благодарненского городского округа Ставропольского края</w:t>
      </w:r>
    </w:p>
    <w:p w:rsidR="00104988" w:rsidRDefault="00104988" w:rsidP="00104988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104988" w:rsidRDefault="00104988" w:rsidP="00104988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104988" w:rsidRDefault="00104988" w:rsidP="00104988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ПОСТАНОВЛЯЕТ:</w:t>
      </w:r>
    </w:p>
    <w:p w:rsidR="00104988" w:rsidRDefault="00104988" w:rsidP="00104988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104988" w:rsidRDefault="00104988" w:rsidP="00104988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104988" w:rsidRPr="00DD0DA0" w:rsidRDefault="00104988" w:rsidP="0010498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 w:rsidRPr="00DD0DA0">
        <w:rPr>
          <w:rFonts w:ascii="Times New Roman" w:hAnsi="Times New Roman"/>
          <w:szCs w:val="28"/>
          <w:lang w:eastAsia="ru-RU"/>
        </w:rPr>
        <w:t>1.  Утвердить</w:t>
      </w:r>
      <w:r>
        <w:rPr>
          <w:rFonts w:ascii="Times New Roman" w:hAnsi="Times New Roman"/>
          <w:szCs w:val="28"/>
          <w:lang w:eastAsia="ru-RU"/>
        </w:rPr>
        <w:t xml:space="preserve"> прилагаемые</w:t>
      </w:r>
      <w:r w:rsidRPr="00DD0DA0">
        <w:rPr>
          <w:rFonts w:ascii="Times New Roman" w:hAnsi="Times New Roman"/>
          <w:szCs w:val="28"/>
          <w:lang w:eastAsia="ru-RU"/>
        </w:rPr>
        <w:t>:</w:t>
      </w:r>
    </w:p>
    <w:p w:rsidR="00104988" w:rsidRPr="00B21393" w:rsidRDefault="00104988" w:rsidP="0010498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 w:rsidRPr="00DD0DA0">
        <w:rPr>
          <w:rFonts w:ascii="Times New Roman" w:hAnsi="Times New Roman"/>
          <w:szCs w:val="28"/>
          <w:lang w:eastAsia="ru-RU"/>
        </w:rPr>
        <w:t xml:space="preserve">1.1. </w:t>
      </w:r>
      <w:hyperlink r:id="rId10" w:history="1">
        <w:r w:rsidRPr="00B21393">
          <w:rPr>
            <w:rFonts w:ascii="Times New Roman" w:hAnsi="Times New Roman"/>
            <w:szCs w:val="28"/>
            <w:lang w:eastAsia="ru-RU"/>
          </w:rPr>
          <w:t>Порядок</w:t>
        </w:r>
      </w:hyperlink>
      <w:r w:rsidRPr="00B21393">
        <w:rPr>
          <w:rFonts w:ascii="Times New Roman" w:hAnsi="Times New Roman"/>
          <w:szCs w:val="28"/>
          <w:lang w:eastAsia="ru-RU"/>
        </w:rPr>
        <w:t xml:space="preserve"> проведения оценки регулирующего воздействия проектов нормативных правовых актов администрации Благодарненского </w:t>
      </w:r>
      <w:r>
        <w:rPr>
          <w:rFonts w:ascii="Times New Roman" w:hAnsi="Times New Roman"/>
          <w:szCs w:val="28"/>
          <w:lang w:eastAsia="ru-RU"/>
        </w:rPr>
        <w:t>городского округа</w:t>
      </w:r>
      <w:r w:rsidRPr="00B21393">
        <w:rPr>
          <w:rFonts w:ascii="Times New Roman" w:hAnsi="Times New Roman"/>
          <w:szCs w:val="28"/>
          <w:lang w:eastAsia="ru-RU"/>
        </w:rPr>
        <w:t xml:space="preserve"> Ставропольского края, затрагивающих вопросы осуществления предпринимательской и инвестиционной деятельности.</w:t>
      </w:r>
    </w:p>
    <w:p w:rsidR="00104988" w:rsidRDefault="00104988" w:rsidP="0010498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 w:rsidRPr="00B21393">
        <w:rPr>
          <w:rFonts w:ascii="Times New Roman" w:hAnsi="Times New Roman"/>
          <w:szCs w:val="28"/>
          <w:lang w:eastAsia="ru-RU"/>
        </w:rPr>
        <w:t xml:space="preserve">1.2. </w:t>
      </w:r>
      <w:hyperlink r:id="rId11" w:history="1">
        <w:r w:rsidRPr="00B21393">
          <w:rPr>
            <w:rFonts w:ascii="Times New Roman" w:hAnsi="Times New Roman"/>
            <w:szCs w:val="28"/>
            <w:lang w:eastAsia="ru-RU"/>
          </w:rPr>
          <w:t>Порядок</w:t>
        </w:r>
      </w:hyperlink>
      <w:r w:rsidRPr="00B21393">
        <w:rPr>
          <w:rFonts w:ascii="Times New Roman" w:hAnsi="Times New Roman"/>
          <w:szCs w:val="28"/>
          <w:lang w:eastAsia="ru-RU"/>
        </w:rPr>
        <w:t xml:space="preserve"> проведения экспертизы нормативных правовых актов администрации Б</w:t>
      </w:r>
      <w:r>
        <w:rPr>
          <w:rFonts w:ascii="Times New Roman" w:hAnsi="Times New Roman"/>
          <w:szCs w:val="28"/>
          <w:lang w:eastAsia="ru-RU"/>
        </w:rPr>
        <w:t>лагодарненского городского округа Ставропольского края</w:t>
      </w:r>
      <w:r w:rsidRPr="00DD0DA0">
        <w:rPr>
          <w:rFonts w:ascii="Times New Roman" w:hAnsi="Times New Roman"/>
          <w:szCs w:val="28"/>
          <w:lang w:eastAsia="ru-RU"/>
        </w:rPr>
        <w:t>, затрагивающих вопросы осуществления предпринимательской и инвестиционной деятельности</w:t>
      </w:r>
      <w:r>
        <w:rPr>
          <w:rFonts w:ascii="Times New Roman" w:hAnsi="Times New Roman"/>
          <w:szCs w:val="28"/>
          <w:lang w:eastAsia="ru-RU"/>
        </w:rPr>
        <w:t>.</w:t>
      </w:r>
    </w:p>
    <w:p w:rsidR="00104988" w:rsidRPr="007839C1" w:rsidRDefault="00104988" w:rsidP="00104988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  <w:lang w:eastAsia="ru-RU"/>
        </w:rPr>
        <w:t xml:space="preserve">1.3. Форму соглашения о взаимодействии </w:t>
      </w:r>
      <w:r w:rsidRPr="00561003">
        <w:rPr>
          <w:rFonts w:ascii="Times New Roman" w:hAnsi="Times New Roman"/>
          <w:bCs/>
          <w:szCs w:val="28"/>
        </w:rPr>
        <w:t xml:space="preserve">по вопросам проведения оценки регулирующего воздействия проектов нормативных правовых актов, разрабатываемых администрацией </w:t>
      </w:r>
      <w:r>
        <w:rPr>
          <w:rFonts w:ascii="Times New Roman" w:hAnsi="Times New Roman"/>
          <w:bCs/>
          <w:szCs w:val="28"/>
        </w:rPr>
        <w:t>Благодарненского</w:t>
      </w:r>
      <w:r w:rsidRPr="00561003">
        <w:rPr>
          <w:rFonts w:ascii="Times New Roman" w:hAnsi="Times New Roman"/>
          <w:bCs/>
          <w:szCs w:val="28"/>
        </w:rPr>
        <w:t xml:space="preserve"> </w:t>
      </w:r>
      <w:r>
        <w:rPr>
          <w:rFonts w:ascii="Times New Roman" w:hAnsi="Times New Roman"/>
          <w:bCs/>
          <w:szCs w:val="28"/>
        </w:rPr>
        <w:t>городского округа</w:t>
      </w:r>
      <w:r w:rsidRPr="00561003">
        <w:rPr>
          <w:rFonts w:ascii="Times New Roman" w:hAnsi="Times New Roman"/>
          <w:bCs/>
          <w:szCs w:val="28"/>
        </w:rPr>
        <w:t xml:space="preserve"> </w:t>
      </w:r>
      <w:r w:rsidRPr="00561003">
        <w:rPr>
          <w:rFonts w:ascii="Times New Roman" w:hAnsi="Times New Roman"/>
          <w:bCs/>
          <w:szCs w:val="28"/>
        </w:rPr>
        <w:lastRenderedPageBreak/>
        <w:t xml:space="preserve">Ставропольского края, и </w:t>
      </w:r>
      <w:r w:rsidRPr="00561003">
        <w:rPr>
          <w:rFonts w:ascii="Times New Roman" w:hAnsi="Times New Roman"/>
          <w:szCs w:val="28"/>
        </w:rPr>
        <w:t xml:space="preserve">экспертизы нормативных правовых актов администрации </w:t>
      </w:r>
      <w:r>
        <w:rPr>
          <w:rFonts w:ascii="Times New Roman" w:hAnsi="Times New Roman"/>
          <w:szCs w:val="28"/>
        </w:rPr>
        <w:t>Благодарненского</w:t>
      </w:r>
      <w:r w:rsidRPr="00561003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городского округа</w:t>
      </w:r>
      <w:r w:rsidRPr="00561003">
        <w:rPr>
          <w:rFonts w:ascii="Times New Roman" w:hAnsi="Times New Roman"/>
          <w:szCs w:val="28"/>
        </w:rPr>
        <w:t xml:space="preserve"> </w:t>
      </w:r>
      <w:r w:rsidRPr="00561003">
        <w:rPr>
          <w:rFonts w:ascii="Times New Roman" w:hAnsi="Times New Roman"/>
          <w:bCs/>
          <w:szCs w:val="28"/>
        </w:rPr>
        <w:t>Ставропольского края</w:t>
      </w:r>
      <w:r w:rsidRPr="00561003">
        <w:rPr>
          <w:rFonts w:ascii="Times New Roman" w:hAnsi="Times New Roman"/>
          <w:szCs w:val="28"/>
        </w:rPr>
        <w:t>, затрагивающих вопросы осуществления предпринимательской и инвестиционной деятельности</w:t>
      </w:r>
      <w:r>
        <w:rPr>
          <w:rFonts w:ascii="Times New Roman" w:hAnsi="Times New Roman"/>
          <w:szCs w:val="28"/>
        </w:rPr>
        <w:t xml:space="preserve">. </w:t>
      </w:r>
    </w:p>
    <w:p w:rsidR="00104988" w:rsidRDefault="00104988" w:rsidP="00104988">
      <w:pPr>
        <w:pStyle w:val="ConsPlusNormal"/>
        <w:ind w:firstLine="540"/>
        <w:jc w:val="both"/>
      </w:pPr>
    </w:p>
    <w:p w:rsidR="00104988" w:rsidRPr="001746C4" w:rsidRDefault="00104988" w:rsidP="00104988">
      <w:pPr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2. </w:t>
      </w:r>
      <w:r w:rsidRPr="001746C4">
        <w:rPr>
          <w:rFonts w:ascii="Times New Roman" w:eastAsia="Times New Roman" w:hAnsi="Times New Roman"/>
          <w:szCs w:val="28"/>
          <w:lang w:eastAsia="ru-RU"/>
        </w:rPr>
        <w:t xml:space="preserve">Признать утратившим силу постановление администрации Благодарненского муниципального </w:t>
      </w:r>
      <w:r>
        <w:rPr>
          <w:rFonts w:ascii="Times New Roman" w:eastAsia="Times New Roman" w:hAnsi="Times New Roman"/>
          <w:szCs w:val="28"/>
          <w:lang w:eastAsia="ru-RU"/>
        </w:rPr>
        <w:t>района Ставропольского края от 26 октября</w:t>
      </w:r>
      <w:r w:rsidRPr="001746C4">
        <w:rPr>
          <w:rFonts w:ascii="Times New Roman" w:eastAsia="Times New Roman" w:hAnsi="Times New Roman"/>
          <w:szCs w:val="28"/>
          <w:lang w:eastAsia="ru-RU"/>
        </w:rPr>
        <w:t xml:space="preserve"> 201</w:t>
      </w:r>
      <w:r>
        <w:rPr>
          <w:rFonts w:ascii="Times New Roman" w:eastAsia="Times New Roman" w:hAnsi="Times New Roman"/>
          <w:szCs w:val="28"/>
          <w:lang w:eastAsia="ru-RU"/>
        </w:rPr>
        <w:t>5</w:t>
      </w:r>
      <w:r w:rsidRPr="001746C4">
        <w:rPr>
          <w:rFonts w:ascii="Times New Roman" w:eastAsia="Times New Roman" w:hAnsi="Times New Roman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/>
          <w:szCs w:val="28"/>
          <w:lang w:eastAsia="ru-RU"/>
        </w:rPr>
        <w:t>637</w:t>
      </w:r>
      <w:r w:rsidRPr="001746C4">
        <w:rPr>
          <w:rFonts w:ascii="Times New Roman" w:eastAsia="Times New Roman" w:hAnsi="Times New Roman"/>
          <w:szCs w:val="28"/>
          <w:lang w:eastAsia="ru-RU"/>
        </w:rPr>
        <w:t xml:space="preserve"> «</w:t>
      </w:r>
      <w:r w:rsidRPr="0015551F">
        <w:rPr>
          <w:rFonts w:ascii="Times New Roman" w:hAnsi="Times New Roman"/>
        </w:rPr>
        <w:t xml:space="preserve">Об оценке регулирующего воздействия проектов нормативных правовых актов администрации Благодарненского </w:t>
      </w:r>
      <w:r>
        <w:rPr>
          <w:rFonts w:ascii="Times New Roman" w:hAnsi="Times New Roman"/>
        </w:rPr>
        <w:t>муниципального района</w:t>
      </w:r>
      <w:r w:rsidRPr="0015551F">
        <w:rPr>
          <w:rFonts w:ascii="Times New Roman" w:hAnsi="Times New Roman"/>
        </w:rPr>
        <w:t xml:space="preserve"> Ставропольского края и экспертизе нормативных правовых актов администрации Благодарненского </w:t>
      </w:r>
      <w:r>
        <w:rPr>
          <w:rFonts w:ascii="Times New Roman" w:hAnsi="Times New Roman"/>
        </w:rPr>
        <w:t>муниципального района</w:t>
      </w:r>
      <w:r w:rsidRPr="0015551F">
        <w:rPr>
          <w:rFonts w:ascii="Times New Roman" w:hAnsi="Times New Roman"/>
        </w:rPr>
        <w:t xml:space="preserve"> Ставропольского края, затрагивающих вопросы осуществления предпринимательской и инвестиционной деятельности</w:t>
      </w:r>
      <w:r w:rsidRPr="001746C4">
        <w:rPr>
          <w:rFonts w:ascii="Times New Roman" w:eastAsia="Times New Roman" w:hAnsi="Times New Roman"/>
          <w:szCs w:val="28"/>
          <w:lang w:eastAsia="ru-RU"/>
        </w:rPr>
        <w:t>».</w:t>
      </w:r>
    </w:p>
    <w:p w:rsidR="00104988" w:rsidRPr="00927D50" w:rsidRDefault="00104988" w:rsidP="00104988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104988" w:rsidRPr="001746C4" w:rsidRDefault="00104988" w:rsidP="00104988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szCs w:val="28"/>
          <w:lang w:eastAsia="ru-RU"/>
        </w:rPr>
      </w:pPr>
      <w:r w:rsidRPr="00927D50">
        <w:rPr>
          <w:rFonts w:ascii="Times New Roman" w:hAnsi="Times New Roman"/>
          <w:szCs w:val="28"/>
          <w:lang w:eastAsia="ru-RU"/>
        </w:rPr>
        <w:t xml:space="preserve">3. </w:t>
      </w:r>
      <w:r w:rsidRPr="001746C4">
        <w:rPr>
          <w:rFonts w:ascii="Times New Roman" w:hAnsi="Times New Roman"/>
          <w:szCs w:val="28"/>
          <w:lang w:eastAsia="ru-RU"/>
        </w:rPr>
        <w:t>Контроль за выполнением настоящего постановления возложить на заместителя главы администрации – начальника отдела экономического развития администрации Благодарненского городского округа Ставропольского края Тормосова Д.А..</w:t>
      </w:r>
    </w:p>
    <w:p w:rsidR="00104988" w:rsidRPr="00927D50" w:rsidRDefault="00104988" w:rsidP="0010498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</w:p>
    <w:p w:rsidR="00104988" w:rsidRPr="001746C4" w:rsidRDefault="00104988" w:rsidP="0010498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 w:rsidRPr="00927D50">
        <w:rPr>
          <w:rFonts w:ascii="Times New Roman" w:hAnsi="Times New Roman"/>
          <w:szCs w:val="28"/>
          <w:lang w:eastAsia="ru-RU"/>
        </w:rPr>
        <w:t xml:space="preserve">4. </w:t>
      </w:r>
      <w:r w:rsidRPr="001746C4">
        <w:rPr>
          <w:rFonts w:ascii="Times New Roman" w:hAnsi="Times New Roman"/>
          <w:szCs w:val="28"/>
          <w:lang w:eastAsia="ru-RU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Благодарненского городск</w:t>
      </w:r>
      <w:r>
        <w:rPr>
          <w:rFonts w:ascii="Times New Roman" w:hAnsi="Times New Roman"/>
          <w:szCs w:val="28"/>
          <w:lang w:eastAsia="ru-RU"/>
        </w:rPr>
        <w:t>ого округа Ставропольского края</w:t>
      </w:r>
      <w:r w:rsidRPr="001746C4">
        <w:rPr>
          <w:rFonts w:ascii="Times New Roman" w:hAnsi="Times New Roman"/>
          <w:szCs w:val="28"/>
          <w:lang w:eastAsia="ru-RU"/>
        </w:rPr>
        <w:t>.</w:t>
      </w:r>
    </w:p>
    <w:p w:rsidR="00104988" w:rsidRPr="00927D50" w:rsidRDefault="00104988" w:rsidP="00104988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104988" w:rsidRPr="00927D50" w:rsidRDefault="00104988" w:rsidP="00104988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104988" w:rsidRDefault="00104988" w:rsidP="00104988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104988" w:rsidRDefault="00104988" w:rsidP="00104988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20"/>
        <w:gridCol w:w="3650"/>
      </w:tblGrid>
      <w:tr w:rsidR="00104988" w:rsidRPr="001746C4" w:rsidTr="00460A40">
        <w:tc>
          <w:tcPr>
            <w:tcW w:w="5920" w:type="dxa"/>
            <w:shd w:val="clear" w:color="auto" w:fill="auto"/>
          </w:tcPr>
          <w:p w:rsidR="00104988" w:rsidRPr="001746C4" w:rsidRDefault="00104988" w:rsidP="00460A40">
            <w:pPr>
              <w:autoSpaceDE w:val="0"/>
              <w:autoSpaceDN w:val="0"/>
              <w:adjustRightInd w:val="0"/>
              <w:spacing w:line="240" w:lineRule="exact"/>
              <w:outlineLvl w:val="0"/>
              <w:rPr>
                <w:rFonts w:ascii="Times New Roman" w:hAnsi="Times New Roman"/>
                <w:szCs w:val="28"/>
                <w:lang w:eastAsia="ru-RU"/>
              </w:rPr>
            </w:pPr>
            <w:r w:rsidRPr="001746C4">
              <w:rPr>
                <w:rFonts w:ascii="Times New Roman" w:hAnsi="Times New Roman"/>
                <w:szCs w:val="28"/>
                <w:lang w:eastAsia="ru-RU"/>
              </w:rPr>
              <w:t xml:space="preserve">Глава </w:t>
            </w:r>
          </w:p>
          <w:p w:rsidR="00104988" w:rsidRPr="001746C4" w:rsidRDefault="00104988" w:rsidP="00460A40">
            <w:pPr>
              <w:autoSpaceDE w:val="0"/>
              <w:autoSpaceDN w:val="0"/>
              <w:adjustRightInd w:val="0"/>
              <w:spacing w:line="240" w:lineRule="exact"/>
              <w:outlineLvl w:val="0"/>
              <w:rPr>
                <w:rFonts w:ascii="Times New Roman" w:hAnsi="Times New Roman"/>
                <w:szCs w:val="28"/>
                <w:lang w:eastAsia="ru-RU"/>
              </w:rPr>
            </w:pPr>
            <w:r w:rsidRPr="001746C4">
              <w:rPr>
                <w:rFonts w:ascii="Times New Roman" w:hAnsi="Times New Roman"/>
                <w:szCs w:val="28"/>
                <w:lang w:eastAsia="ru-RU"/>
              </w:rPr>
              <w:t>Благодарненского городского округа Ставропольского края</w:t>
            </w:r>
          </w:p>
        </w:tc>
        <w:tc>
          <w:tcPr>
            <w:tcW w:w="3650" w:type="dxa"/>
            <w:shd w:val="clear" w:color="auto" w:fill="auto"/>
          </w:tcPr>
          <w:p w:rsidR="00104988" w:rsidRPr="001746C4" w:rsidRDefault="00104988" w:rsidP="00460A40">
            <w:pPr>
              <w:autoSpaceDE w:val="0"/>
              <w:autoSpaceDN w:val="0"/>
              <w:adjustRightInd w:val="0"/>
              <w:spacing w:line="240" w:lineRule="exact"/>
              <w:jc w:val="both"/>
              <w:outlineLvl w:val="0"/>
              <w:rPr>
                <w:rFonts w:ascii="Times New Roman" w:hAnsi="Times New Roman"/>
                <w:szCs w:val="28"/>
                <w:lang w:eastAsia="ru-RU"/>
              </w:rPr>
            </w:pPr>
          </w:p>
          <w:p w:rsidR="00104988" w:rsidRPr="001746C4" w:rsidRDefault="00104988" w:rsidP="00460A40">
            <w:pPr>
              <w:autoSpaceDE w:val="0"/>
              <w:autoSpaceDN w:val="0"/>
              <w:adjustRightInd w:val="0"/>
              <w:spacing w:line="240" w:lineRule="exact"/>
              <w:jc w:val="both"/>
              <w:outlineLvl w:val="0"/>
              <w:rPr>
                <w:rFonts w:ascii="Times New Roman" w:hAnsi="Times New Roman"/>
                <w:szCs w:val="28"/>
                <w:lang w:eastAsia="ru-RU"/>
              </w:rPr>
            </w:pPr>
          </w:p>
          <w:p w:rsidR="00104988" w:rsidRPr="001746C4" w:rsidRDefault="00104988" w:rsidP="00460A40">
            <w:pPr>
              <w:autoSpaceDE w:val="0"/>
              <w:autoSpaceDN w:val="0"/>
              <w:adjustRightInd w:val="0"/>
              <w:spacing w:line="240" w:lineRule="exact"/>
              <w:jc w:val="right"/>
              <w:outlineLvl w:val="0"/>
              <w:rPr>
                <w:rFonts w:ascii="Times New Roman" w:hAnsi="Times New Roman"/>
                <w:szCs w:val="28"/>
                <w:lang w:eastAsia="ru-RU"/>
              </w:rPr>
            </w:pPr>
            <w:r w:rsidRPr="001746C4">
              <w:rPr>
                <w:rFonts w:ascii="Times New Roman" w:hAnsi="Times New Roman"/>
                <w:szCs w:val="28"/>
                <w:lang w:eastAsia="ru-RU"/>
              </w:rPr>
              <w:t>С.Т. Бычков</w:t>
            </w:r>
          </w:p>
        </w:tc>
      </w:tr>
    </w:tbl>
    <w:p w:rsidR="00104988" w:rsidRDefault="00104988" w:rsidP="00104988"/>
    <w:p w:rsidR="00104988" w:rsidRDefault="00104988">
      <w:pPr>
        <w:rPr>
          <w:rFonts w:asciiTheme="minorHAnsi" w:hAnsiTheme="minorHAnsi"/>
        </w:rPr>
      </w:pPr>
    </w:p>
    <w:p w:rsidR="00104988" w:rsidRDefault="00104988">
      <w:pPr>
        <w:rPr>
          <w:rFonts w:asciiTheme="minorHAnsi" w:hAnsiTheme="minorHAnsi"/>
        </w:rPr>
      </w:pPr>
    </w:p>
    <w:p w:rsidR="00104988" w:rsidRDefault="00104988">
      <w:pPr>
        <w:rPr>
          <w:rFonts w:asciiTheme="minorHAnsi" w:hAnsiTheme="minorHAnsi"/>
        </w:rPr>
      </w:pPr>
    </w:p>
    <w:p w:rsidR="00104988" w:rsidRDefault="00104988">
      <w:pPr>
        <w:rPr>
          <w:rFonts w:asciiTheme="minorHAnsi" w:hAnsiTheme="minorHAnsi"/>
        </w:rPr>
      </w:pPr>
    </w:p>
    <w:p w:rsidR="00104988" w:rsidRDefault="00104988">
      <w:pPr>
        <w:rPr>
          <w:rFonts w:asciiTheme="minorHAnsi" w:hAnsiTheme="minorHAnsi"/>
        </w:rPr>
      </w:pPr>
    </w:p>
    <w:p w:rsidR="00104988" w:rsidRDefault="00104988">
      <w:pPr>
        <w:rPr>
          <w:rFonts w:asciiTheme="minorHAnsi" w:hAnsiTheme="minorHAnsi"/>
        </w:rPr>
      </w:pPr>
    </w:p>
    <w:p w:rsidR="003C0C79" w:rsidRDefault="003C0C79">
      <w:pPr>
        <w:rPr>
          <w:rFonts w:asciiTheme="minorHAnsi" w:hAnsiTheme="minorHAnsi"/>
        </w:rPr>
      </w:pPr>
    </w:p>
    <w:p w:rsidR="003C0C79" w:rsidRDefault="003C0C79">
      <w:pPr>
        <w:rPr>
          <w:rFonts w:asciiTheme="minorHAnsi" w:hAnsiTheme="minorHAnsi"/>
        </w:rPr>
      </w:pPr>
    </w:p>
    <w:p w:rsidR="003C0C79" w:rsidRDefault="003C0C79">
      <w:pPr>
        <w:rPr>
          <w:rFonts w:asciiTheme="minorHAnsi" w:hAnsiTheme="minorHAnsi"/>
        </w:rPr>
      </w:pPr>
    </w:p>
    <w:p w:rsidR="003C0C79" w:rsidRDefault="003C0C79">
      <w:pPr>
        <w:rPr>
          <w:rFonts w:asciiTheme="minorHAnsi" w:hAnsiTheme="minorHAnsi"/>
        </w:rPr>
      </w:pPr>
    </w:p>
    <w:p w:rsidR="003C0C79" w:rsidRDefault="003C0C79">
      <w:pPr>
        <w:rPr>
          <w:rFonts w:asciiTheme="minorHAnsi" w:hAnsiTheme="minorHAnsi"/>
        </w:rPr>
      </w:pPr>
    </w:p>
    <w:p w:rsidR="003C0C79" w:rsidRDefault="003C0C79">
      <w:pPr>
        <w:rPr>
          <w:rFonts w:asciiTheme="minorHAnsi" w:hAnsiTheme="minorHAnsi"/>
        </w:rPr>
      </w:pPr>
    </w:p>
    <w:p w:rsidR="003C0C79" w:rsidRDefault="003C0C79">
      <w:pPr>
        <w:rPr>
          <w:rFonts w:asciiTheme="minorHAnsi" w:hAnsiTheme="minorHAnsi"/>
        </w:rPr>
      </w:pPr>
    </w:p>
    <w:p w:rsidR="00545B7E" w:rsidRDefault="00545B7E">
      <w:pPr>
        <w:rPr>
          <w:rFonts w:asciiTheme="minorHAnsi" w:hAnsiTheme="minorHAnsi"/>
        </w:rPr>
      </w:pPr>
    </w:p>
    <w:p w:rsidR="00104988" w:rsidRPr="00104988" w:rsidRDefault="00104988">
      <w:pPr>
        <w:rPr>
          <w:rFonts w:asciiTheme="minorHAnsi" w:hAnsiTheme="min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173ED7" w:rsidRPr="0015551F" w:rsidTr="00071FFE">
        <w:tc>
          <w:tcPr>
            <w:tcW w:w="4785" w:type="dxa"/>
            <w:shd w:val="clear" w:color="auto" w:fill="auto"/>
          </w:tcPr>
          <w:p w:rsidR="00173ED7" w:rsidRPr="0015551F" w:rsidRDefault="00173ED7" w:rsidP="00071FF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4785" w:type="dxa"/>
            <w:shd w:val="clear" w:color="auto" w:fill="auto"/>
          </w:tcPr>
          <w:p w:rsidR="00173ED7" w:rsidRPr="0015551F" w:rsidRDefault="00173ED7" w:rsidP="00071FF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  <w:lang w:eastAsia="ru-RU"/>
              </w:rPr>
            </w:pPr>
            <w:r w:rsidRPr="0015551F">
              <w:rPr>
                <w:rFonts w:ascii="Times New Roman" w:hAnsi="Times New Roman"/>
                <w:szCs w:val="28"/>
                <w:lang w:eastAsia="ru-RU"/>
              </w:rPr>
              <w:t>УТВЕРЖДЕН</w:t>
            </w:r>
          </w:p>
          <w:p w:rsidR="00173ED7" w:rsidRDefault="00173ED7" w:rsidP="00071FF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  <w:lang w:eastAsia="ru-RU"/>
              </w:rPr>
            </w:pPr>
            <w:r w:rsidRPr="0015551F">
              <w:rPr>
                <w:rFonts w:ascii="Times New Roman" w:hAnsi="Times New Roman"/>
                <w:szCs w:val="28"/>
                <w:lang w:eastAsia="ru-RU"/>
              </w:rPr>
              <w:t xml:space="preserve">постановлением администрации Благодарненского </w:t>
            </w:r>
            <w:r>
              <w:rPr>
                <w:rFonts w:ascii="Times New Roman" w:hAnsi="Times New Roman"/>
                <w:szCs w:val="28"/>
                <w:lang w:eastAsia="ru-RU"/>
              </w:rPr>
              <w:t>городского округа</w:t>
            </w:r>
            <w:r w:rsidRPr="0015551F">
              <w:rPr>
                <w:rFonts w:ascii="Times New Roman" w:hAnsi="Times New Roman"/>
                <w:szCs w:val="28"/>
                <w:lang w:eastAsia="ru-RU"/>
              </w:rPr>
              <w:t xml:space="preserve"> Ставропольского края</w:t>
            </w:r>
          </w:p>
          <w:p w:rsidR="00173ED7" w:rsidRPr="0015551F" w:rsidRDefault="00173ED7" w:rsidP="00071FF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  <w:lang w:eastAsia="ru-RU"/>
              </w:rPr>
            </w:pPr>
            <w:bookmarkStart w:id="0" w:name="_GoBack"/>
            <w:bookmarkEnd w:id="0"/>
          </w:p>
        </w:tc>
      </w:tr>
    </w:tbl>
    <w:p w:rsidR="00173ED7" w:rsidRDefault="00173ED7" w:rsidP="00173ED7">
      <w:pPr>
        <w:autoSpaceDE w:val="0"/>
        <w:autoSpaceDN w:val="0"/>
        <w:adjustRightInd w:val="0"/>
        <w:spacing w:line="240" w:lineRule="exact"/>
        <w:rPr>
          <w:rFonts w:ascii="Times New Roman" w:hAnsi="Times New Roman"/>
          <w:szCs w:val="28"/>
          <w:lang w:eastAsia="ru-RU"/>
        </w:rPr>
      </w:pPr>
    </w:p>
    <w:p w:rsidR="00173ED7" w:rsidRDefault="00173ED7" w:rsidP="00173ED7">
      <w:pPr>
        <w:spacing w:line="240" w:lineRule="exact"/>
        <w:jc w:val="both"/>
        <w:rPr>
          <w:rFonts w:ascii="Times New Roman" w:hAnsi="Times New Roman"/>
          <w:szCs w:val="28"/>
        </w:rPr>
      </w:pPr>
    </w:p>
    <w:p w:rsidR="00173ED7" w:rsidRDefault="00173ED7" w:rsidP="00173ED7">
      <w:pPr>
        <w:spacing w:line="240" w:lineRule="exact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ПОРЯДОК</w:t>
      </w:r>
    </w:p>
    <w:p w:rsidR="00173ED7" w:rsidRDefault="00173ED7" w:rsidP="00173ED7">
      <w:pPr>
        <w:spacing w:line="240" w:lineRule="exact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проведения оценки регулирующего воздействия проектов нормативных правовых актов администрации Благодарненского городского округа Ставропольского края, затрагивающих вопросы предпринимательской и инвестиционной деятельности</w:t>
      </w:r>
    </w:p>
    <w:p w:rsidR="00173ED7" w:rsidRDefault="00173ED7" w:rsidP="00173ED7">
      <w:pPr>
        <w:spacing w:line="240" w:lineRule="exact"/>
        <w:jc w:val="center"/>
        <w:rPr>
          <w:rFonts w:ascii="Times New Roman" w:hAnsi="Times New Roman"/>
          <w:szCs w:val="28"/>
        </w:rPr>
      </w:pPr>
    </w:p>
    <w:p w:rsidR="00173ED7" w:rsidRDefault="00173ED7" w:rsidP="00173ED7">
      <w:pPr>
        <w:numPr>
          <w:ilvl w:val="0"/>
          <w:numId w:val="1"/>
        </w:numPr>
        <w:spacing w:line="240" w:lineRule="exact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Общие положения</w:t>
      </w:r>
    </w:p>
    <w:p w:rsidR="00173ED7" w:rsidRDefault="00173ED7" w:rsidP="00173ED7">
      <w:pPr>
        <w:spacing w:line="240" w:lineRule="exact"/>
        <w:rPr>
          <w:rFonts w:ascii="Times New Roman" w:hAnsi="Times New Roman"/>
          <w:szCs w:val="28"/>
        </w:rPr>
      </w:pPr>
    </w:p>
    <w:p w:rsidR="00173ED7" w:rsidRDefault="00173ED7" w:rsidP="00071FFE">
      <w:pPr>
        <w:pStyle w:val="ConsPlusNormal"/>
        <w:ind w:firstLine="709"/>
        <w:jc w:val="both"/>
      </w:pPr>
      <w:r>
        <w:t xml:space="preserve">1.1.  Настоящий Порядок проведения оценки регулирующего воздействия проектов нормативных правовых актов </w:t>
      </w:r>
      <w:r w:rsidR="00071FFE">
        <w:t>администрации</w:t>
      </w:r>
      <w:r w:rsidR="00071FFE">
        <w:tab/>
      </w:r>
      <w:r>
        <w:t xml:space="preserve">Благодарненского городского округа Ставропольского края, затрагивающих вопросы осуществления предпринимательской и инвестиционной деятельности (далее - Порядок), разработан в соответствии с Федеральным </w:t>
      </w:r>
      <w:hyperlink r:id="rId12" w:history="1">
        <w:r w:rsidRPr="00AD55FB">
          <w:t>законом</w:t>
        </w:r>
      </w:hyperlink>
      <w:r w:rsidRPr="00AD55FB">
        <w:t xml:space="preserve"> от 06 октября 2003 года № 131-ФЗ «Об общих принципах организации местного самоуправления в Российской Федерации», </w:t>
      </w:r>
      <w:hyperlink r:id="rId13" w:history="1">
        <w:r w:rsidRPr="00AD55FB">
          <w:t>Законом</w:t>
        </w:r>
      </w:hyperlink>
      <w:r w:rsidRPr="00AD55FB">
        <w:t xml:space="preserve"> Ставропо</w:t>
      </w:r>
      <w:r>
        <w:t xml:space="preserve">льского края от 06 мая 2014 года № 34-кз «О порядке проведения оценки регулирующего воздействия проектов нормативных правовых актов Ставропольского края, проектов нормативных правовых актов органов местного самоуправления муниципальных образований Ставропольского края и порядке проведения экспертизы нормативных правовых актов Ставропольского края, нормативных правовых актов органов местного самоуправления муниципальных образований Ставропольского края», приказом министерства экономического развития Ставропольского края от 01 апреля 2015 года № 117/од «Об утверждении Методических рекомендаций по организации и проведению процедуры оценки регулирующего воздействия проектов муниципальных нормативных правовых актов и экспертизы муниципальных нормативных правовых актов органами местного самоуправления муниципальных образований Ставропольского края», Уставом Благодарненского городского округа Ставропольского края  и определяет процедуру проведения оценки регулирующего воздействия (далее - ОРВ) проектов нормативных правовых актов администрации Благодарненского городского округа Ставропольского края, затрагивающих вопросы осуществления предпринимательской и инвестиционной деятельности (далее - проекты нормативных правовых актов). 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1.2. ОРВ проектов нормативных правовых актов проводится в целях выявления положений, вводящих </w:t>
      </w:r>
      <w:r w:rsidRPr="00AC6283">
        <w:rPr>
          <w:rFonts w:ascii="Times New Roman" w:hAnsi="Times New Roman"/>
          <w:szCs w:val="28"/>
          <w:lang w:eastAsia="ru-RU"/>
        </w:rPr>
        <w:t>избыточные обязанности, запреты и ограничения для субъектов предпринимательской</w:t>
      </w:r>
      <w:r>
        <w:rPr>
          <w:rFonts w:ascii="Times New Roman" w:hAnsi="Times New Roman"/>
          <w:szCs w:val="28"/>
          <w:lang w:eastAsia="ru-RU"/>
        </w:rPr>
        <w:t xml:space="preserve">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бюджета Благодарненского городского округа Ставропольского края.</w:t>
      </w:r>
    </w:p>
    <w:p w:rsidR="00071FFE" w:rsidRDefault="00071FFE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3ED7" w:rsidRDefault="00173ED7" w:rsidP="00173ED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color w:val="000000"/>
          <w:szCs w:val="28"/>
        </w:rPr>
        <w:t>1.</w:t>
      </w:r>
      <w:r w:rsidRPr="00F80054">
        <w:rPr>
          <w:rFonts w:ascii="Times New Roman" w:hAnsi="Times New Roman"/>
          <w:color w:val="000000"/>
          <w:szCs w:val="28"/>
        </w:rPr>
        <w:t xml:space="preserve">3. </w:t>
      </w:r>
      <w:r w:rsidRPr="00F80054">
        <w:t xml:space="preserve"> </w:t>
      </w:r>
      <w:r w:rsidRPr="00F80054">
        <w:rPr>
          <w:rFonts w:ascii="Times New Roman" w:hAnsi="Times New Roman"/>
          <w:szCs w:val="28"/>
        </w:rPr>
        <w:t>Для целей настоящего Порядка применяются следующие понятия:</w:t>
      </w:r>
    </w:p>
    <w:p w:rsidR="00173ED7" w:rsidRPr="00F80054" w:rsidRDefault="00173ED7" w:rsidP="00173ED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 w:rsidRPr="00F80054">
        <w:rPr>
          <w:rFonts w:ascii="Times New Roman" w:hAnsi="Times New Roman"/>
          <w:color w:val="000000"/>
          <w:szCs w:val="28"/>
        </w:rPr>
        <w:t>ОРВ</w:t>
      </w:r>
      <w:r w:rsidRPr="00F80054">
        <w:rPr>
          <w:rFonts w:ascii="Times New Roman" w:hAnsi="Times New Roman"/>
          <w:szCs w:val="28"/>
        </w:rPr>
        <w:t xml:space="preserve"> - совокупность процедур анализа проблем и целей регулирования, поиска допустимых альтернативных вариантов достижения этих целей, а также связанных с ними выгод и издержек субъектов предпринимательской и инвестиционной деятельности, подвергающихся воздействию регулирования, для определения обоснованного выбора правового регулирования;</w:t>
      </w:r>
    </w:p>
    <w:p w:rsidR="00173ED7" w:rsidRPr="00F80054" w:rsidRDefault="00173ED7" w:rsidP="00173ED7">
      <w:pPr>
        <w:ind w:firstLine="539"/>
        <w:jc w:val="both"/>
        <w:rPr>
          <w:rFonts w:ascii="Times New Roman" w:hAnsi="Times New Roman"/>
          <w:szCs w:val="28"/>
        </w:rPr>
      </w:pPr>
      <w:r w:rsidRPr="009E5592">
        <w:rPr>
          <w:rFonts w:ascii="Times New Roman" w:hAnsi="Times New Roman"/>
          <w:szCs w:val="28"/>
        </w:rPr>
        <w:t>уполномоченный орган – отдел экономического развития админист</w:t>
      </w:r>
      <w:r w:rsidRPr="00F80054">
        <w:rPr>
          <w:rFonts w:ascii="Times New Roman" w:hAnsi="Times New Roman"/>
          <w:szCs w:val="28"/>
        </w:rPr>
        <w:t>рации</w:t>
      </w:r>
      <w:r>
        <w:rPr>
          <w:rFonts w:ascii="Times New Roman" w:hAnsi="Times New Roman"/>
          <w:szCs w:val="28"/>
        </w:rPr>
        <w:t xml:space="preserve"> Благодарненского городского округа Ставропольского края</w:t>
      </w:r>
      <w:r w:rsidRPr="00F80054">
        <w:rPr>
          <w:rFonts w:ascii="Times New Roman" w:hAnsi="Times New Roman"/>
          <w:szCs w:val="28"/>
        </w:rPr>
        <w:t>, ответственный за внедрение процедуры ОРВ и выполняющий функции информационного и методического обеспечения оценки регулирующего воздействия, а также оценки качества проведения процедуры ОРВ разработчиком проекта правового акта</w:t>
      </w:r>
      <w:r>
        <w:rPr>
          <w:rFonts w:ascii="Times New Roman" w:hAnsi="Times New Roman"/>
          <w:szCs w:val="28"/>
        </w:rPr>
        <w:t xml:space="preserve"> (далее – уполномоченный орган)</w:t>
      </w:r>
      <w:r w:rsidRPr="00F80054">
        <w:rPr>
          <w:rFonts w:ascii="Times New Roman" w:hAnsi="Times New Roman"/>
          <w:szCs w:val="28"/>
        </w:rPr>
        <w:t>;</w:t>
      </w:r>
    </w:p>
    <w:p w:rsidR="00173ED7" w:rsidRPr="009E5592" w:rsidRDefault="00173ED7" w:rsidP="00173ED7">
      <w:pPr>
        <w:ind w:firstLine="539"/>
        <w:jc w:val="both"/>
        <w:rPr>
          <w:rFonts w:ascii="Times New Roman" w:hAnsi="Times New Roman"/>
          <w:szCs w:val="28"/>
        </w:rPr>
      </w:pPr>
      <w:r w:rsidRPr="00F80054">
        <w:rPr>
          <w:rFonts w:ascii="Times New Roman" w:hAnsi="Times New Roman"/>
          <w:szCs w:val="28"/>
        </w:rPr>
        <w:t>разработчик проекта</w:t>
      </w:r>
      <w:r>
        <w:rPr>
          <w:rFonts w:ascii="Times New Roman" w:hAnsi="Times New Roman"/>
          <w:szCs w:val="28"/>
        </w:rPr>
        <w:t xml:space="preserve"> нормативного</w:t>
      </w:r>
      <w:r w:rsidRPr="00F80054">
        <w:rPr>
          <w:rFonts w:ascii="Times New Roman" w:hAnsi="Times New Roman"/>
          <w:szCs w:val="28"/>
        </w:rPr>
        <w:t xml:space="preserve"> правового акта </w:t>
      </w:r>
      <w:r>
        <w:rPr>
          <w:rFonts w:ascii="Times New Roman" w:hAnsi="Times New Roman"/>
          <w:szCs w:val="28"/>
        </w:rPr>
        <w:t>–</w:t>
      </w:r>
      <w:r w:rsidRPr="009E5592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управления и </w:t>
      </w:r>
      <w:r w:rsidRPr="009E5592">
        <w:rPr>
          <w:rFonts w:ascii="Times New Roman" w:hAnsi="Times New Roman"/>
          <w:szCs w:val="28"/>
        </w:rPr>
        <w:t>отдел</w:t>
      </w:r>
      <w:r>
        <w:rPr>
          <w:rFonts w:ascii="Times New Roman" w:hAnsi="Times New Roman"/>
          <w:szCs w:val="28"/>
        </w:rPr>
        <w:t>ы</w:t>
      </w:r>
      <w:r w:rsidRPr="009E5592">
        <w:rPr>
          <w:rFonts w:ascii="Times New Roman" w:hAnsi="Times New Roman"/>
          <w:szCs w:val="28"/>
        </w:rPr>
        <w:t xml:space="preserve"> администрации </w:t>
      </w:r>
      <w:r>
        <w:rPr>
          <w:rFonts w:ascii="Times New Roman" w:hAnsi="Times New Roman"/>
          <w:szCs w:val="28"/>
        </w:rPr>
        <w:t>Благодарненского городского округа Ставропольского края</w:t>
      </w:r>
      <w:r w:rsidRPr="009E5592">
        <w:rPr>
          <w:rFonts w:ascii="Times New Roman" w:hAnsi="Times New Roman"/>
          <w:szCs w:val="28"/>
        </w:rPr>
        <w:t xml:space="preserve">, осуществляющие в пределах предоставленных полномочий функции по выработке единой политики </w:t>
      </w:r>
      <w:r>
        <w:rPr>
          <w:rFonts w:ascii="Times New Roman" w:hAnsi="Times New Roman"/>
          <w:szCs w:val="28"/>
        </w:rPr>
        <w:t xml:space="preserve">Благодарненского городского округа Ставропольского края </w:t>
      </w:r>
      <w:r w:rsidRPr="009E5592">
        <w:rPr>
          <w:rFonts w:ascii="Times New Roman" w:hAnsi="Times New Roman"/>
          <w:szCs w:val="28"/>
        </w:rPr>
        <w:t>в сфере предпринимательской и инвестиционной деятельности (далее</w:t>
      </w:r>
      <w:r w:rsidR="00071FFE">
        <w:rPr>
          <w:rFonts w:ascii="Times New Roman" w:hAnsi="Times New Roman"/>
          <w:szCs w:val="28"/>
        </w:rPr>
        <w:t xml:space="preserve"> </w:t>
      </w:r>
      <w:r w:rsidRPr="009E5592">
        <w:rPr>
          <w:rFonts w:ascii="Times New Roman" w:hAnsi="Times New Roman"/>
          <w:szCs w:val="28"/>
        </w:rPr>
        <w:t xml:space="preserve">- разработчик);                 </w:t>
      </w:r>
    </w:p>
    <w:p w:rsidR="00173ED7" w:rsidRPr="00F80054" w:rsidRDefault="00173ED7" w:rsidP="00173ED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 w:rsidRPr="00F80054">
        <w:rPr>
          <w:rFonts w:ascii="Times New Roman" w:hAnsi="Times New Roman"/>
          <w:szCs w:val="28"/>
        </w:rPr>
        <w:t>размещение уведомления о разработке предлагаемого правового регулирования (далее</w:t>
      </w:r>
      <w:r w:rsidR="00071FFE">
        <w:rPr>
          <w:rFonts w:ascii="Times New Roman" w:hAnsi="Times New Roman"/>
          <w:szCs w:val="28"/>
        </w:rPr>
        <w:t xml:space="preserve"> </w:t>
      </w:r>
      <w:r w:rsidRPr="00F80054">
        <w:rPr>
          <w:rFonts w:ascii="Times New Roman" w:hAnsi="Times New Roman"/>
          <w:szCs w:val="28"/>
        </w:rPr>
        <w:t>- уведомление)</w:t>
      </w:r>
      <w:r>
        <w:rPr>
          <w:rFonts w:ascii="Times New Roman" w:hAnsi="Times New Roman"/>
          <w:szCs w:val="28"/>
        </w:rPr>
        <w:t xml:space="preserve"> </w:t>
      </w:r>
      <w:r w:rsidRPr="00F80054">
        <w:rPr>
          <w:rFonts w:ascii="Times New Roman" w:hAnsi="Times New Roman"/>
          <w:szCs w:val="28"/>
        </w:rPr>
        <w:t>- этап процедуры ОРВ, в ходе которого разработчик организует обсуждение идеи (концепции) предлагаемого им правового регулирования с заинтересованными лицами;</w:t>
      </w:r>
    </w:p>
    <w:p w:rsidR="00173ED7" w:rsidRPr="00F80054" w:rsidRDefault="00173ED7" w:rsidP="00173ED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 w:rsidRPr="00F80054">
        <w:rPr>
          <w:rFonts w:ascii="Times New Roman" w:hAnsi="Times New Roman"/>
          <w:szCs w:val="28"/>
        </w:rPr>
        <w:t>сводный отчет о результатах проведения ОРВ проекта правового акта (далее- сводный отчет)</w:t>
      </w:r>
      <w:r>
        <w:rPr>
          <w:rFonts w:ascii="Times New Roman" w:hAnsi="Times New Roman"/>
          <w:szCs w:val="28"/>
        </w:rPr>
        <w:t xml:space="preserve"> </w:t>
      </w:r>
      <w:r w:rsidRPr="00F80054">
        <w:rPr>
          <w:rFonts w:ascii="Times New Roman" w:hAnsi="Times New Roman"/>
          <w:szCs w:val="28"/>
        </w:rPr>
        <w:t>- документ, содержащий выводы по итогам проведения разработчиком исследования о возможных вариантах решения выявленной в соответствующей сфере общественных отношений проблемы, а также результаты расчетов издержек и выгод применения указанных вариантов решения;</w:t>
      </w:r>
    </w:p>
    <w:p w:rsidR="00173ED7" w:rsidRPr="00F80054" w:rsidRDefault="00173ED7" w:rsidP="00173ED7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/>
          <w:szCs w:val="28"/>
        </w:rPr>
      </w:pPr>
      <w:r w:rsidRPr="00F80054">
        <w:rPr>
          <w:rFonts w:ascii="Times New Roman" w:hAnsi="Times New Roman"/>
          <w:szCs w:val="28"/>
        </w:rPr>
        <w:t>публичные консультации - открытое обсуждение с заинтересованными лицами</w:t>
      </w:r>
      <w:r>
        <w:rPr>
          <w:rFonts w:ascii="Times New Roman" w:hAnsi="Times New Roman"/>
          <w:szCs w:val="28"/>
        </w:rPr>
        <w:t xml:space="preserve"> идеи (концепции) предполагаемого правового регулирования, организуемого разработчиком проекта нормативного правового акта</w:t>
      </w:r>
      <w:r w:rsidRPr="00F80054">
        <w:rPr>
          <w:rFonts w:ascii="Times New Roman" w:hAnsi="Times New Roman"/>
          <w:szCs w:val="28"/>
        </w:rPr>
        <w:t xml:space="preserve"> проекта в ходе проведения процедуры ОРВ</w:t>
      </w:r>
      <w:r>
        <w:rPr>
          <w:rFonts w:ascii="Times New Roman" w:hAnsi="Times New Roman"/>
          <w:szCs w:val="28"/>
        </w:rPr>
        <w:t>,</w:t>
      </w:r>
      <w:r w:rsidRPr="00F80054">
        <w:rPr>
          <w:rFonts w:ascii="Times New Roman" w:hAnsi="Times New Roman"/>
          <w:szCs w:val="28"/>
        </w:rPr>
        <w:t xml:space="preserve"> а также текста проекта</w:t>
      </w:r>
      <w:r>
        <w:rPr>
          <w:rFonts w:ascii="Times New Roman" w:hAnsi="Times New Roman"/>
          <w:szCs w:val="28"/>
        </w:rPr>
        <w:t xml:space="preserve"> нормативного </w:t>
      </w:r>
      <w:r w:rsidRPr="00F80054">
        <w:rPr>
          <w:rFonts w:ascii="Times New Roman" w:hAnsi="Times New Roman"/>
          <w:szCs w:val="28"/>
        </w:rPr>
        <w:t xml:space="preserve">правового акта и сводного отчета, организуемого </w:t>
      </w:r>
      <w:r>
        <w:rPr>
          <w:rFonts w:ascii="Times New Roman" w:hAnsi="Times New Roman"/>
          <w:szCs w:val="28"/>
        </w:rPr>
        <w:t xml:space="preserve">уполномоченным органом </w:t>
      </w:r>
      <w:r w:rsidRPr="00F80054">
        <w:rPr>
          <w:rFonts w:ascii="Times New Roman" w:hAnsi="Times New Roman"/>
          <w:szCs w:val="28"/>
        </w:rPr>
        <w:t>в ходе проведения процедуры ОРВ и подготовки заключения об ОРВ;</w:t>
      </w:r>
    </w:p>
    <w:p w:rsidR="00173ED7" w:rsidRDefault="00173ED7" w:rsidP="00173ED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 w:rsidRPr="00F80054">
        <w:rPr>
          <w:rFonts w:ascii="Times New Roman" w:hAnsi="Times New Roman"/>
          <w:szCs w:val="28"/>
        </w:rPr>
        <w:t>официальный сайт</w:t>
      </w:r>
      <w:r>
        <w:rPr>
          <w:rFonts w:ascii="Times New Roman" w:hAnsi="Times New Roman"/>
          <w:szCs w:val="28"/>
        </w:rPr>
        <w:t xml:space="preserve"> </w:t>
      </w:r>
      <w:r w:rsidRPr="00F80054">
        <w:rPr>
          <w:rFonts w:ascii="Times New Roman" w:hAnsi="Times New Roman"/>
          <w:szCs w:val="28"/>
        </w:rPr>
        <w:t>- информационный ресурс в информационно- телекоммуникационной сети «Интернет», определенный в администрации</w:t>
      </w:r>
      <w:r>
        <w:rPr>
          <w:rFonts w:ascii="Times New Roman" w:hAnsi="Times New Roman"/>
          <w:szCs w:val="28"/>
        </w:rPr>
        <w:t xml:space="preserve"> Благодарненского городского округа Ставропольского края</w:t>
      </w:r>
      <w:r w:rsidRPr="00F80054">
        <w:rPr>
          <w:rFonts w:ascii="Times New Roman" w:hAnsi="Times New Roman"/>
          <w:szCs w:val="28"/>
        </w:rPr>
        <w:t xml:space="preserve"> для размещения сведений о проведении процедуры ОРВ, в том числе в целях организации публичных консультаций и и</w:t>
      </w:r>
      <w:r>
        <w:rPr>
          <w:rFonts w:ascii="Times New Roman" w:hAnsi="Times New Roman"/>
          <w:szCs w:val="28"/>
        </w:rPr>
        <w:t>нформирования об их результатах.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1.4. Разработчиками проводится ОРВ нормативных правовых актов, направленных на регулирование правоотношений в следующих сферах: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регулирование предпринимательской и инвестиционной деятельности;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lastRenderedPageBreak/>
        <w:t>установление правил и порядков предоставления муниципальной поддержки субъектам предпринимательской и инвестиционной деятельности;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предоставление муниципальных услуг субъектам предпринимательской и инвестиционной деятельности;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осуществление муниципального контроля.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1.5. Проекты нормативных правовых актов, вносимые </w:t>
      </w:r>
      <w:r w:rsidRPr="001B059D">
        <w:rPr>
          <w:rFonts w:ascii="Times New Roman" w:hAnsi="Times New Roman"/>
          <w:szCs w:val="28"/>
          <w:lang w:eastAsia="ru-RU"/>
        </w:rPr>
        <w:t xml:space="preserve">администрацией Благодарненского </w:t>
      </w:r>
      <w:r>
        <w:rPr>
          <w:rFonts w:ascii="Times New Roman" w:hAnsi="Times New Roman"/>
          <w:szCs w:val="28"/>
          <w:lang w:eastAsia="ru-RU"/>
        </w:rPr>
        <w:t>городского округа</w:t>
      </w:r>
      <w:r w:rsidRPr="001B059D">
        <w:rPr>
          <w:rFonts w:ascii="Times New Roman" w:hAnsi="Times New Roman"/>
          <w:szCs w:val="28"/>
          <w:lang w:eastAsia="ru-RU"/>
        </w:rPr>
        <w:t xml:space="preserve"> Ставропольского края</w:t>
      </w:r>
      <w:r>
        <w:rPr>
          <w:rFonts w:ascii="Times New Roman" w:hAnsi="Times New Roman"/>
          <w:szCs w:val="28"/>
          <w:lang w:eastAsia="ru-RU"/>
        </w:rPr>
        <w:t xml:space="preserve"> в </w:t>
      </w:r>
      <w:r w:rsidRPr="00E16AA3">
        <w:rPr>
          <w:rFonts w:ascii="Times New Roman" w:hAnsi="Times New Roman"/>
          <w:szCs w:val="28"/>
          <w:lang w:eastAsia="ru-RU"/>
        </w:rPr>
        <w:t>Совет депутатов Благодарненского городского округа Ставропольского края,</w:t>
      </w:r>
      <w:r>
        <w:rPr>
          <w:rFonts w:ascii="Times New Roman" w:hAnsi="Times New Roman"/>
          <w:szCs w:val="28"/>
          <w:lang w:eastAsia="ru-RU"/>
        </w:rPr>
        <w:t xml:space="preserve"> затрагивающие вопросы осуществления предпринимательской и инвестиционной деятельности, подлежат оценке регулирующего воздействия в соответствии с настоящим Порядком.</w:t>
      </w:r>
    </w:p>
    <w:p w:rsidR="00173ED7" w:rsidRPr="00E717FB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  <w:lang w:eastAsia="ru-RU"/>
        </w:rPr>
        <w:t>1.6. ОРВ</w:t>
      </w:r>
      <w:r w:rsidRPr="00E717FB">
        <w:rPr>
          <w:rFonts w:ascii="Times New Roman" w:hAnsi="Times New Roman"/>
          <w:szCs w:val="28"/>
        </w:rPr>
        <w:t xml:space="preserve"> не проводится в отношении:</w:t>
      </w:r>
    </w:p>
    <w:p w:rsidR="00173ED7" w:rsidRPr="00E717FB" w:rsidRDefault="00173ED7" w:rsidP="00173ED7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Cs w:val="28"/>
        </w:rPr>
      </w:pPr>
      <w:r w:rsidRPr="00E717FB">
        <w:rPr>
          <w:rFonts w:ascii="Times New Roman" w:hAnsi="Times New Roman"/>
          <w:szCs w:val="28"/>
        </w:rPr>
        <w:t>проектов бюджет</w:t>
      </w:r>
      <w:r>
        <w:rPr>
          <w:rFonts w:ascii="Times New Roman" w:hAnsi="Times New Roman"/>
          <w:szCs w:val="28"/>
        </w:rPr>
        <w:t>а Благодарненского городского округа Ставропольского края</w:t>
      </w:r>
      <w:r w:rsidRPr="00E717FB">
        <w:rPr>
          <w:rFonts w:ascii="Times New Roman" w:hAnsi="Times New Roman"/>
          <w:szCs w:val="28"/>
        </w:rPr>
        <w:t xml:space="preserve"> и отчетов о его исполнении;</w:t>
      </w:r>
    </w:p>
    <w:p w:rsidR="00173ED7" w:rsidRPr="00E717FB" w:rsidRDefault="00173ED7" w:rsidP="00173ED7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Cs w:val="28"/>
        </w:rPr>
      </w:pPr>
      <w:r w:rsidRPr="00E717FB">
        <w:rPr>
          <w:rFonts w:ascii="Times New Roman" w:hAnsi="Times New Roman"/>
          <w:szCs w:val="28"/>
        </w:rPr>
        <w:t>проектов нормативных правовых актов, устанавливающих налоги, сборы и тарифы, установление которых отнесено к вопросам местного значения;</w:t>
      </w:r>
    </w:p>
    <w:p w:rsidR="00173ED7" w:rsidRDefault="00173ED7" w:rsidP="00173ED7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Cs w:val="28"/>
        </w:rPr>
      </w:pPr>
      <w:r w:rsidRPr="00E717FB">
        <w:rPr>
          <w:rFonts w:ascii="Times New Roman" w:hAnsi="Times New Roman"/>
          <w:szCs w:val="28"/>
        </w:rPr>
        <w:t xml:space="preserve">проектов нормативных правовых актов, подлежащих публичным слушаниям в соответствии со статьей 28 Федерального </w:t>
      </w:r>
      <w:hyperlink r:id="rId14" w:history="1">
        <w:r w:rsidRPr="00E717FB">
          <w:rPr>
            <w:rFonts w:ascii="Times New Roman" w:hAnsi="Times New Roman"/>
            <w:szCs w:val="28"/>
          </w:rPr>
          <w:t>закона</w:t>
        </w:r>
      </w:hyperlink>
      <w:r w:rsidRPr="00E717FB">
        <w:rPr>
          <w:rFonts w:ascii="Times New Roman" w:hAnsi="Times New Roman"/>
          <w:szCs w:val="28"/>
        </w:rPr>
        <w:t xml:space="preserve"> от 06</w:t>
      </w:r>
      <w:r>
        <w:rPr>
          <w:rFonts w:ascii="Times New Roman" w:hAnsi="Times New Roman"/>
          <w:szCs w:val="28"/>
        </w:rPr>
        <w:t xml:space="preserve"> октября </w:t>
      </w:r>
      <w:r w:rsidRPr="00E717FB">
        <w:rPr>
          <w:rFonts w:ascii="Times New Roman" w:hAnsi="Times New Roman"/>
          <w:szCs w:val="28"/>
        </w:rPr>
        <w:t xml:space="preserve">2003 №131-ФЗ </w:t>
      </w:r>
      <w:r>
        <w:rPr>
          <w:rFonts w:ascii="Times New Roman" w:hAnsi="Times New Roman"/>
          <w:szCs w:val="28"/>
        </w:rPr>
        <w:t>«</w:t>
      </w:r>
      <w:r w:rsidRPr="00E717FB">
        <w:rPr>
          <w:rFonts w:ascii="Times New Roman" w:hAnsi="Times New Roman"/>
          <w:szCs w:val="28"/>
        </w:rPr>
        <w:t>Об общих принципах организации местного самоуправления в Российской Федерации».</w:t>
      </w:r>
    </w:p>
    <w:p w:rsidR="00173ED7" w:rsidRPr="006B7363" w:rsidRDefault="00173ED7" w:rsidP="00173ED7">
      <w:pPr>
        <w:pStyle w:val="ConsPlusNormal"/>
        <w:ind w:firstLine="540"/>
        <w:jc w:val="both"/>
      </w:pPr>
      <w:r>
        <w:t>1.7</w:t>
      </w:r>
      <w:r w:rsidRPr="006B7363">
        <w:t xml:space="preserve">. Процедура проведения </w:t>
      </w:r>
      <w:r>
        <w:t>ОРВ проектов нормативных правовых актов</w:t>
      </w:r>
      <w:r w:rsidRPr="006B7363">
        <w:t xml:space="preserve"> состоит из следующих этапов:</w:t>
      </w:r>
    </w:p>
    <w:p w:rsidR="00173ED7" w:rsidRPr="006B7363" w:rsidRDefault="00173ED7" w:rsidP="00173ED7">
      <w:pPr>
        <w:pStyle w:val="ConsPlusNormal"/>
        <w:ind w:firstLine="540"/>
        <w:jc w:val="both"/>
      </w:pPr>
      <w:r w:rsidRPr="006B7363">
        <w:t xml:space="preserve">подготовка и </w:t>
      </w:r>
      <w:r>
        <w:t>направление разработчиком в уполномоченный орган</w:t>
      </w:r>
      <w:r w:rsidRPr="006B7363">
        <w:t xml:space="preserve"> проекта </w:t>
      </w:r>
      <w:r>
        <w:t xml:space="preserve">нормативного </w:t>
      </w:r>
      <w:r w:rsidRPr="006B7363">
        <w:t>правового акта</w:t>
      </w:r>
      <w:r>
        <w:t xml:space="preserve"> и сводного отчета о результатах проведения ОРВ</w:t>
      </w:r>
      <w:r w:rsidRPr="006B7363">
        <w:t xml:space="preserve"> </w:t>
      </w:r>
      <w:r>
        <w:t>проекта нормативного правового акта с обоснованием достижения целей, поставленных разработчиком в случае его принятия</w:t>
      </w:r>
      <w:r w:rsidRPr="006B7363">
        <w:t>;</w:t>
      </w:r>
    </w:p>
    <w:p w:rsidR="00173ED7" w:rsidRPr="006B7363" w:rsidRDefault="00173ED7" w:rsidP="00173ED7">
      <w:pPr>
        <w:pStyle w:val="ConsPlusNormal"/>
        <w:ind w:firstLine="540"/>
        <w:jc w:val="both"/>
      </w:pPr>
      <w:r w:rsidRPr="006B7363">
        <w:t xml:space="preserve">проведение публичных консультаций </w:t>
      </w:r>
      <w:r>
        <w:t xml:space="preserve">уполномоченным органом </w:t>
      </w:r>
      <w:r w:rsidRPr="006B7363">
        <w:t xml:space="preserve">по обсуждению проекта </w:t>
      </w:r>
      <w:r>
        <w:t xml:space="preserve">нормативного </w:t>
      </w:r>
      <w:r w:rsidRPr="006B7363">
        <w:t>правового акта и составление сводки предложений по результатам проведения публичных консультаций (далее - сводка предложений);</w:t>
      </w:r>
    </w:p>
    <w:p w:rsidR="00173ED7" w:rsidRPr="006B7363" w:rsidRDefault="00173ED7" w:rsidP="00173ED7">
      <w:pPr>
        <w:pStyle w:val="ConsPlusNormal"/>
        <w:ind w:firstLine="540"/>
        <w:jc w:val="both"/>
      </w:pPr>
      <w:r w:rsidRPr="006B7363">
        <w:t xml:space="preserve">подготовка уполномоченным органом заключения об </w:t>
      </w:r>
      <w:r>
        <w:t>ОРВ</w:t>
      </w:r>
      <w:r w:rsidRPr="006B7363">
        <w:t>.</w:t>
      </w:r>
    </w:p>
    <w:p w:rsidR="00173ED7" w:rsidRDefault="00173ED7" w:rsidP="00173ED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3ED7" w:rsidRDefault="00173ED7" w:rsidP="00071FFE">
      <w:pPr>
        <w:numPr>
          <w:ilvl w:val="0"/>
          <w:numId w:val="1"/>
        </w:numPr>
        <w:autoSpaceDE w:val="0"/>
        <w:autoSpaceDN w:val="0"/>
        <w:adjustRightInd w:val="0"/>
        <w:spacing w:line="240" w:lineRule="exact"/>
        <w:ind w:left="714" w:hanging="357"/>
        <w:jc w:val="center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Подготовка и направление  проекта нормативного правового акта и сводного отчета о результатах проведения ОРВ проекта нормативного правового акта в уполномоченный орган</w:t>
      </w:r>
    </w:p>
    <w:p w:rsidR="00173ED7" w:rsidRDefault="00173ED7" w:rsidP="00173ED7">
      <w:pPr>
        <w:autoSpaceDE w:val="0"/>
        <w:autoSpaceDN w:val="0"/>
        <w:adjustRightInd w:val="0"/>
        <w:ind w:left="1260" w:hanging="693"/>
        <w:rPr>
          <w:rFonts w:ascii="Times New Roman" w:hAnsi="Times New Roman"/>
          <w:szCs w:val="28"/>
          <w:lang w:eastAsia="ru-RU"/>
        </w:rPr>
      </w:pP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2.1. Разработчик проекта нормативного правового акта, после принятия решения о подготовке проекта нормативного правового акта в течение </w:t>
      </w:r>
      <w:r w:rsidRPr="00783534">
        <w:rPr>
          <w:rFonts w:ascii="Times New Roman" w:hAnsi="Times New Roman"/>
          <w:szCs w:val="28"/>
          <w:lang w:eastAsia="ru-RU"/>
        </w:rPr>
        <w:t>одного рабочего дня,</w:t>
      </w:r>
      <w:r>
        <w:rPr>
          <w:rFonts w:ascii="Times New Roman" w:hAnsi="Times New Roman"/>
          <w:szCs w:val="28"/>
          <w:lang w:eastAsia="ru-RU"/>
        </w:rPr>
        <w:t xml:space="preserve"> размещает уведомление о подготовке проекта нормативного правового акта на официальном сайте администрации Благодарненского городского округа Ставропольского края в информаци</w:t>
      </w:r>
      <w:r w:rsidR="00071FFE">
        <w:rPr>
          <w:rFonts w:ascii="Times New Roman" w:hAnsi="Times New Roman"/>
          <w:szCs w:val="28"/>
          <w:lang w:eastAsia="ru-RU"/>
        </w:rPr>
        <w:t>онно-телекоммуникационной сети Интернет</w:t>
      </w:r>
      <w:r>
        <w:rPr>
          <w:rFonts w:ascii="Times New Roman" w:hAnsi="Times New Roman"/>
          <w:szCs w:val="28"/>
          <w:lang w:eastAsia="ru-RU"/>
        </w:rPr>
        <w:t xml:space="preserve"> (далее </w:t>
      </w:r>
      <w:r w:rsidR="00071FFE">
        <w:rPr>
          <w:rFonts w:ascii="Times New Roman" w:hAnsi="Times New Roman"/>
          <w:szCs w:val="28"/>
          <w:lang w:eastAsia="ru-RU"/>
        </w:rPr>
        <w:t>-</w:t>
      </w:r>
      <w:r>
        <w:rPr>
          <w:rFonts w:ascii="Times New Roman" w:hAnsi="Times New Roman"/>
          <w:szCs w:val="28"/>
          <w:lang w:eastAsia="ru-RU"/>
        </w:rPr>
        <w:t>официальный сайт).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2.2. Уведомление должно содержать: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lastRenderedPageBreak/>
        <w:t>вид, наименование и планируемый срок вступления в силу нормативного правового акта, а также сведения о необходимости или отсутствии необходимости установления переходного периода;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краткое изложение цели регулирования и общую характеристику соответствующих общественных отношений, а также обоснование необходимости подготовки нормативного правового акта;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сведения о разработчике проекта нормативного правового акта;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форму представления предложений о необходимости и вариантах правового регулирования соответствующих общественных отношений (далее - предложения), в связи с размещением уведомления </w:t>
      </w:r>
      <w:r w:rsidR="00071FFE">
        <w:rPr>
          <w:rFonts w:ascii="Times New Roman" w:hAnsi="Times New Roman"/>
          <w:szCs w:val="28"/>
          <w:lang w:eastAsia="ru-RU"/>
        </w:rPr>
        <w:t>(п</w:t>
      </w:r>
      <w:r w:rsidRPr="001F7BC4">
        <w:rPr>
          <w:rFonts w:ascii="Times New Roman" w:hAnsi="Times New Roman"/>
          <w:szCs w:val="28"/>
          <w:lang w:eastAsia="ru-RU"/>
        </w:rPr>
        <w:t>риложение 1 к настоящему Порядку);</w:t>
      </w:r>
      <w:r>
        <w:rPr>
          <w:rFonts w:ascii="Times New Roman" w:hAnsi="Times New Roman"/>
          <w:szCs w:val="28"/>
          <w:lang w:eastAsia="ru-RU"/>
        </w:rPr>
        <w:t xml:space="preserve"> 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срок, в течение которого разработчиком проекта правового акта принимаются предложения от заинтересованных лиц (не может составлять менее 15 рабочих дней со дня размещения уведомления на официальном сайте) и способ их представления.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2.3. О размещении уведомления разработчик проекта нормативного правового акта в течение одного рабочего дня со дня размещения уведомления на официальном сайте извещает (посредством телефонной связи, факсимильной связи или по электронной почте) с указанием сведений о месте размещения уведомления (полный электронный адрес официального сайта):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 w:rsidRPr="006F6E8C">
        <w:rPr>
          <w:rFonts w:ascii="Times New Roman" w:hAnsi="Times New Roman"/>
          <w:szCs w:val="28"/>
          <w:lang w:eastAsia="ru-RU"/>
        </w:rPr>
        <w:t xml:space="preserve">уполномоченный орган, отделы и управления администрации Благодарненского </w:t>
      </w:r>
      <w:r>
        <w:rPr>
          <w:rFonts w:ascii="Times New Roman" w:hAnsi="Times New Roman"/>
          <w:szCs w:val="28"/>
          <w:lang w:eastAsia="ru-RU"/>
        </w:rPr>
        <w:t>городского округа</w:t>
      </w:r>
      <w:r w:rsidRPr="006F6E8C">
        <w:rPr>
          <w:rFonts w:ascii="Times New Roman" w:hAnsi="Times New Roman"/>
          <w:szCs w:val="28"/>
          <w:lang w:eastAsia="ru-RU"/>
        </w:rPr>
        <w:t xml:space="preserve"> Ставропольского края</w:t>
      </w:r>
      <w:r>
        <w:rPr>
          <w:rFonts w:ascii="Times New Roman" w:hAnsi="Times New Roman"/>
          <w:szCs w:val="28"/>
          <w:lang w:eastAsia="ru-RU"/>
        </w:rPr>
        <w:t>, к полномочиям которых относятся вопросы, предлагаемые к правовому регулированию</w:t>
      </w:r>
      <w:r w:rsidRPr="006F6E8C">
        <w:rPr>
          <w:rFonts w:ascii="Times New Roman" w:hAnsi="Times New Roman"/>
          <w:szCs w:val="28"/>
          <w:lang w:eastAsia="ru-RU"/>
        </w:rPr>
        <w:t>;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органы и организации, целью деятельности которых является защита и представление интересов субъектов предпринимательской и инвестиционной деятельности;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Уполномоченного по защите прав предпринимателей в Ставропольском крае;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иные организации и индивидуальных предпринимателей, которых целесообразно, по мнению разработчика проекта нормативного правового акта, привлечь к публичному обсуждению проекта правового акта.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2.4. Разработчик обязан в течение трех рабочих дней со дня окончания установленного в уведомлении срока рассмотреть все предложения, поступившие </w:t>
      </w:r>
      <w:r w:rsidRPr="001F7BC4">
        <w:rPr>
          <w:rFonts w:ascii="Times New Roman" w:hAnsi="Times New Roman"/>
          <w:szCs w:val="28"/>
          <w:lang w:eastAsia="ru-RU"/>
        </w:rPr>
        <w:t>в срок и по форме, установленной в уведомлении,</w:t>
      </w:r>
      <w:r>
        <w:rPr>
          <w:rFonts w:ascii="Times New Roman" w:hAnsi="Times New Roman"/>
          <w:szCs w:val="28"/>
          <w:lang w:eastAsia="ru-RU"/>
        </w:rPr>
        <w:t xml:space="preserve"> от лиц, указанных в пункте 2.3 настоящего Порядка, и составить сводку поступивших предложений.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В сводке поступивших предложений указываются автор и содержание предложения, результат его рассмотрения (предполагается ли использовать данное предложение при разработке проекта нормативного правового акта либо отказаться от его использования; в случае отказа от использования предложения указываются причины такого решения).</w:t>
      </w:r>
    </w:p>
    <w:p w:rsidR="00173ED7" w:rsidRDefault="00173ED7" w:rsidP="00173ED7">
      <w:pPr>
        <w:pStyle w:val="ConsPlusNormal"/>
        <w:ind w:firstLine="540"/>
        <w:jc w:val="both"/>
      </w:pPr>
      <w:r>
        <w:t xml:space="preserve">Также в сводке поступивших предложений указывается перечень участников публичных консультаций, которым были направлены извещения </w:t>
      </w:r>
      <w:r>
        <w:lastRenderedPageBreak/>
        <w:t xml:space="preserve">о размещении уведомления в соответствии с </w:t>
      </w:r>
      <w:hyperlink r:id="rId15" w:history="1">
        <w:r w:rsidRPr="00783534">
          <w:t>пунктом 2.</w:t>
        </w:r>
      </w:hyperlink>
      <w:r w:rsidRPr="00783534">
        <w:t>3</w:t>
      </w:r>
      <w:r>
        <w:t xml:space="preserve"> настоящего Порядка.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2.5. Разработчик обеспечивает в день подписания руководителем разработчика проекта нормативного правового акта размещение сводки поступивших предложений на официальном сайте.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2.6. Разработчик в течение двух рабочих дней со дня рассмотрения поступивших предложений принимает мотивированное решение о подготовке проекта нормативного правового акта либо об отказе от его подготовки.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В случае отсутствия предложений от лиц, указанных в пункте 2.3 настоящего Порядка, принимает мотивированное решение о подготовке проекта нормативного правового акта в срок, указанный в абзаце первом настоящего пункта. 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В случае принятия решения об отказе в подготовке проекта нормативного правового акта разработчик в течение одного рабочего дня со дня принятия такого решения размещает на официальном сайте соответствующую информацию и извещает (посредством телефонной связи, факсимильной связи или по электронной почте) о принятом решении органы и организации, </w:t>
      </w:r>
      <w:r w:rsidRPr="00274E12">
        <w:rPr>
          <w:rFonts w:ascii="Times New Roman" w:hAnsi="Times New Roman"/>
          <w:szCs w:val="28"/>
          <w:lang w:eastAsia="ru-RU"/>
        </w:rPr>
        <w:t>представившие предложения.</w:t>
      </w:r>
    </w:p>
    <w:p w:rsidR="00173ED7" w:rsidRDefault="00173ED7" w:rsidP="00173ED7">
      <w:pPr>
        <w:pStyle w:val="ConsPlusNormal"/>
        <w:ind w:firstLine="540"/>
        <w:jc w:val="both"/>
      </w:pPr>
      <w:r>
        <w:t>2.7.</w:t>
      </w:r>
      <w:r w:rsidRPr="007B1C1B">
        <w:t xml:space="preserve">  В случае принятия решения о подготовке проекта </w:t>
      </w:r>
      <w:r>
        <w:t xml:space="preserve">нормативного правового </w:t>
      </w:r>
      <w:r w:rsidRPr="007B1C1B">
        <w:t>акта разработчик</w:t>
      </w:r>
      <w:r>
        <w:t xml:space="preserve"> выбирает наилучший из имеющихся вариантов правового регулирования, разрабатывает на его основе </w:t>
      </w:r>
      <w:r w:rsidRPr="00B004AE">
        <w:t xml:space="preserve">проект </w:t>
      </w:r>
      <w:r>
        <w:t xml:space="preserve">нормативного </w:t>
      </w:r>
      <w:r w:rsidRPr="00B004AE">
        <w:t xml:space="preserve">правового акта и формирует сводный отчет о результатах проведения </w:t>
      </w:r>
      <w:r>
        <w:t>ОРВ</w:t>
      </w:r>
      <w:r w:rsidRPr="00B004AE">
        <w:t xml:space="preserve"> проекта </w:t>
      </w:r>
      <w:r>
        <w:t xml:space="preserve">нормативного </w:t>
      </w:r>
      <w:r w:rsidRPr="00B004AE">
        <w:t>правового акта</w:t>
      </w:r>
      <w:r>
        <w:t xml:space="preserve">, по форме согласно </w:t>
      </w:r>
      <w:r w:rsidRPr="00274E12">
        <w:t>Приложению 2 к</w:t>
      </w:r>
      <w:r>
        <w:t xml:space="preserve"> настоящему Порядку</w:t>
      </w:r>
      <w:r w:rsidRPr="00B004AE">
        <w:t xml:space="preserve">, который составляется </w:t>
      </w:r>
      <w:r w:rsidRPr="00146250">
        <w:t>разработчиком</w:t>
      </w:r>
      <w:r w:rsidRPr="00B004AE">
        <w:t xml:space="preserve"> с учетом результатов рассмотрения предложений</w:t>
      </w:r>
      <w:r>
        <w:t>.</w:t>
      </w:r>
    </w:p>
    <w:p w:rsidR="00173ED7" w:rsidRPr="00877000" w:rsidRDefault="00173ED7" w:rsidP="00173ED7">
      <w:pPr>
        <w:pStyle w:val="ConsPlusNormal"/>
        <w:ind w:firstLine="540"/>
        <w:jc w:val="both"/>
      </w:pPr>
      <w:r w:rsidRPr="00877000">
        <w:t>Выбор наилучшего варианта правового регулирования осуществляется с учетом следующих основных критериев:</w:t>
      </w:r>
    </w:p>
    <w:p w:rsidR="00173ED7" w:rsidRPr="00877000" w:rsidRDefault="00173ED7" w:rsidP="00173ED7">
      <w:pPr>
        <w:pStyle w:val="ConsPlusNormal"/>
        <w:ind w:firstLine="540"/>
        <w:jc w:val="both"/>
      </w:pPr>
      <w:r w:rsidRPr="00877000">
        <w:t>эффективность, определяемая высокой степенью вероятности достижения заявленных целей правового регулирования;</w:t>
      </w:r>
    </w:p>
    <w:p w:rsidR="00173ED7" w:rsidRPr="00877000" w:rsidRDefault="00173ED7" w:rsidP="00173ED7">
      <w:pPr>
        <w:pStyle w:val="ConsPlusNormal"/>
        <w:ind w:firstLine="540"/>
        <w:jc w:val="both"/>
      </w:pPr>
      <w:r w:rsidRPr="00877000">
        <w:t>уровень и степень обоснованности предполагаемых затрат потенциальных адресатов предполагаемого правового регулирования и бюджетов бюджетной системы Российской Федерации;</w:t>
      </w:r>
    </w:p>
    <w:p w:rsidR="00173ED7" w:rsidRPr="00877000" w:rsidRDefault="00173ED7" w:rsidP="00173ED7">
      <w:pPr>
        <w:pStyle w:val="ConsPlusNormal"/>
        <w:ind w:firstLine="540"/>
        <w:jc w:val="both"/>
      </w:pPr>
      <w:r w:rsidRPr="00877000">
        <w:t>предполагаемая польза для соответствующей сферы общественных отношений, выражающаяся в создании благоприятных условий для ее развития.</w:t>
      </w:r>
    </w:p>
    <w:p w:rsidR="00173ED7" w:rsidRDefault="00173ED7" w:rsidP="00173ED7">
      <w:pPr>
        <w:pStyle w:val="ConsPlusNormal"/>
        <w:ind w:firstLine="540"/>
        <w:jc w:val="both"/>
      </w:pPr>
      <w:r w:rsidRPr="00877000">
        <w:t>В случае если по итогам рассмотрения предложений разработчиком проекта правового акта принято решение о выборе варианта правового регулирования, отличного от первоначально предлагавшегося, разработчик проекта правового акта обосновывает необходимость выбора варианта, отличного от предлагавшегося, в сводном отчете.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2.8. Проект нормативного правового акта, пояснительная записка к нему и сводный отчет направляются разработчиком в уполномоченный орган для проведения публичных консультаций и подготовки заключения об ОРВ </w:t>
      </w:r>
      <w:r>
        <w:rPr>
          <w:rFonts w:ascii="Times New Roman" w:hAnsi="Times New Roman"/>
          <w:szCs w:val="28"/>
          <w:lang w:eastAsia="ru-RU"/>
        </w:rPr>
        <w:lastRenderedPageBreak/>
        <w:t xml:space="preserve">проекта нормативного правового акта на бумажном носителе и в электронном виде. </w:t>
      </w:r>
    </w:p>
    <w:p w:rsidR="00173ED7" w:rsidRDefault="00173ED7" w:rsidP="00173ED7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173ED7" w:rsidRDefault="00173ED7" w:rsidP="00173ED7">
      <w:pPr>
        <w:numPr>
          <w:ilvl w:val="0"/>
          <w:numId w:val="1"/>
        </w:numPr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Проведение публичных консультаций уполномоченным органом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3.1. В течение двух рабочих дней со дня поступления проекта нормативного правового акта уполномоченный орган выявляет основания для его возврата разработчику.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3.2. Основаниями для возврата являются: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представленный разработчиком проект нормативного правового акта не подлежит ОРВ в соответствии с пунктом 1.4. раздела 1 настоящего Порядка;</w:t>
      </w:r>
    </w:p>
    <w:p w:rsidR="00173ED7" w:rsidRPr="00C163C5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разработчиком не соблюдены требования, предусмотренные разделом 2 настоящего Порядка. В этом случае проект нормативного правового акта возвращается уполномоченным органом с мотивированным обоснованием причин возврата и требованием провести установленные процедуры, начиная с невыполненной. После выполнения требований разработчик повторно направляет проект.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3.3. Проект нормативного правового акта, подлежащий ОРВ в соответствии с пунктом 1.4. раздела 1 настоящего Порядка, пояснительная записка к нему, сводный отчет и форма представления замечаний и предложений в связи с проведением публичных консультаций по проекту нормативного правового акта размещаются уполномоченным органом на официальном сайте в течение двух рабочих дней со дня поступления</w:t>
      </w:r>
      <w:r w:rsidRPr="00FB3428">
        <w:rPr>
          <w:rFonts w:ascii="Times New Roman" w:hAnsi="Times New Roman"/>
          <w:szCs w:val="28"/>
          <w:lang w:eastAsia="ru-RU"/>
        </w:rPr>
        <w:t>.</w:t>
      </w:r>
    </w:p>
    <w:p w:rsidR="00173ED7" w:rsidRPr="00A90846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 w:rsidRPr="00A90846">
        <w:rPr>
          <w:rFonts w:ascii="Times New Roman" w:hAnsi="Times New Roman"/>
          <w:szCs w:val="28"/>
          <w:lang w:eastAsia="ru-RU"/>
        </w:rPr>
        <w:t>Форма представления замечаний и предложений в связи с проведением публичных консультаций по проекту нормативного правового акта, затрагивающего вопросы осуществления предпринимательской и инвестиционной деятельности приведена в Приложении 3 к настоящему Порядку.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Проведение публичных консультаций начинается одновременно с размещением проекта нормативного правового акта и сводного отчета на официальном сайте.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3.4. О проведении публичных консультаций по проекту нормативного правового акта уполномоченный орган в течение одного рабочего дня со дня размещения на официальном сайте документов, предусмотренных пунктом 3.3. настоящего Порядка, извещает лиц, указанных </w:t>
      </w:r>
      <w:r w:rsidRPr="00FB3428">
        <w:rPr>
          <w:rFonts w:ascii="Times New Roman" w:hAnsi="Times New Roman"/>
          <w:szCs w:val="28"/>
          <w:lang w:eastAsia="ru-RU"/>
        </w:rPr>
        <w:t xml:space="preserve">в пункте 2.3. настоящего Порядка. 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 w:rsidRPr="00FB3428">
        <w:rPr>
          <w:rFonts w:ascii="Times New Roman" w:hAnsi="Times New Roman"/>
          <w:szCs w:val="28"/>
          <w:lang w:eastAsia="ru-RU"/>
        </w:rPr>
        <w:t>При этом в извещении указываются: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сведения о месте размещения проекта правового акта (полный электронный адрес официального сайта);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срок проведения публичных консультаций по проекту акта, в течение которого принимаются замечания и предложения, и способ их предоставления.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3.5. Срок проведения публичных консультаций по проекту нормативного правового акта устанавливается уполномоченным органом и не может </w:t>
      </w:r>
      <w:r>
        <w:rPr>
          <w:rFonts w:ascii="Times New Roman" w:hAnsi="Times New Roman"/>
          <w:szCs w:val="28"/>
          <w:lang w:eastAsia="ru-RU"/>
        </w:rPr>
        <w:lastRenderedPageBreak/>
        <w:t>составлять менее 10 календарных дней со дня размещения проекта нормативного правового акта на официальном сайте.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3.6. Уполномоченный орган в течение трех рабочих дней со дня окончания публичных консультаций по проекту нормативного правового акта и сводному отчету обязан рассмотреть все замечания и предложения, поступившие в установленный срок и составить сводку замечаний и предложений, которая подписывается руководителем уполномоченного органа.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В сводке поступивших предложений указываются автор и содержание предложения, </w:t>
      </w:r>
      <w:r w:rsidRPr="00274E12">
        <w:rPr>
          <w:rFonts w:ascii="Times New Roman" w:hAnsi="Times New Roman"/>
          <w:szCs w:val="28"/>
          <w:lang w:eastAsia="ru-RU"/>
        </w:rPr>
        <w:t>результат его рассмотрения (предполагается ли использовать данное предложение при разработке проекта нормативного правового акта либо отказать в его использовании; в случае отказа от использования предложения указываются причины такого решения).</w:t>
      </w:r>
    </w:p>
    <w:p w:rsidR="00173ED7" w:rsidRDefault="00173ED7" w:rsidP="00173ED7">
      <w:pPr>
        <w:pStyle w:val="ConsPlusNormal"/>
        <w:ind w:firstLine="540"/>
        <w:jc w:val="both"/>
      </w:pPr>
      <w:r>
        <w:t xml:space="preserve">Также в сводке поступивших предложений указывается перечень участников публичных консультаций, которым были направлены извещения о размещении уведомления в соответствии с </w:t>
      </w:r>
      <w:hyperlink r:id="rId16" w:history="1">
        <w:r w:rsidRPr="00783534">
          <w:t>пунктом 2.</w:t>
        </w:r>
      </w:hyperlink>
      <w:r w:rsidRPr="00783534">
        <w:t>3</w:t>
      </w:r>
      <w:r>
        <w:t xml:space="preserve"> настоящего Порядка.</w:t>
      </w:r>
    </w:p>
    <w:p w:rsidR="00173ED7" w:rsidRPr="00274E12" w:rsidRDefault="00173ED7" w:rsidP="00173ED7">
      <w:pPr>
        <w:pStyle w:val="ConsPlusNonformat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  <w:r w:rsidRPr="00133EAC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 w:rsidRPr="00274E12">
        <w:rPr>
          <w:rFonts w:ascii="Times New Roman" w:hAnsi="Times New Roman"/>
          <w:sz w:val="28"/>
          <w:szCs w:val="28"/>
        </w:rPr>
        <w:t xml:space="preserve">3.7.  При необходимости по результатам публичных консультаций уполномоченный орган обеспечивает направление разработчику проекта нормативного правового акта и сводного отчета для доработки. </w:t>
      </w:r>
    </w:p>
    <w:p w:rsidR="00173ED7" w:rsidRPr="00274E12" w:rsidRDefault="00173ED7" w:rsidP="00173ED7">
      <w:pPr>
        <w:pStyle w:val="ConsPlusNonformat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  <w:r w:rsidRPr="00274E12">
        <w:rPr>
          <w:rFonts w:ascii="Times New Roman" w:hAnsi="Times New Roman"/>
          <w:sz w:val="28"/>
          <w:szCs w:val="28"/>
        </w:rPr>
        <w:tab/>
        <w:t>Разработчик дорабатывает проект нормативного правового акта и сводный отчет в срок не более 5 рабочих дней после окончания установленного срока проведения публичных консультаций.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3.8. Доработанные проект нормативного правового акта (с приложением пояснительной записки к нему), сводный отчет и сводка замечаний и предложений размещаются разработчиком на официальном сайте с одновременной передачей в уполномоченный орган для подготовки заключения об оценке регулирующего воздействия.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3.9. По результатам рассмотрения замечаний и предложений, поступивших в связи с проведением публичных консультаций, разработчик может принять мотивированное решение об отказе в подготовке проекта нормативного правового акта.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В случае принятия решения об отказе в подготовке проекта нормативного правового акта разработчик размещает соответствующую информацию на официальном сайте и извещает об этом лиц, указанных в пункте 2.3. настоящего Порядка.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3ED7" w:rsidRDefault="00173ED7" w:rsidP="00071FFE">
      <w:pPr>
        <w:numPr>
          <w:ilvl w:val="0"/>
          <w:numId w:val="1"/>
        </w:numPr>
        <w:autoSpaceDE w:val="0"/>
        <w:autoSpaceDN w:val="0"/>
        <w:adjustRightInd w:val="0"/>
        <w:spacing w:line="240" w:lineRule="exact"/>
        <w:ind w:left="714" w:hanging="357"/>
        <w:jc w:val="center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Подготовка заключения уполномоченного органа по результатам проведения ОРВ</w:t>
      </w:r>
    </w:p>
    <w:p w:rsidR="00173ED7" w:rsidRDefault="00173ED7" w:rsidP="00173ED7">
      <w:pPr>
        <w:autoSpaceDE w:val="0"/>
        <w:autoSpaceDN w:val="0"/>
        <w:adjustRightInd w:val="0"/>
        <w:rPr>
          <w:rFonts w:ascii="Times New Roman" w:hAnsi="Times New Roman"/>
          <w:szCs w:val="28"/>
          <w:lang w:eastAsia="ru-RU"/>
        </w:rPr>
      </w:pPr>
    </w:p>
    <w:p w:rsidR="00173ED7" w:rsidRDefault="00173ED7" w:rsidP="00173ED7">
      <w:pPr>
        <w:pStyle w:val="ConsPlusNormal"/>
        <w:ind w:firstLine="540"/>
        <w:jc w:val="both"/>
      </w:pPr>
      <w:r>
        <w:t>4.1. Уполномоченный орган в течение 5 рабочих дней, со дня регистрации документов, предусмотренных пунктом</w:t>
      </w:r>
      <w:r w:rsidRPr="00B212B9">
        <w:t xml:space="preserve"> </w:t>
      </w:r>
      <w:r>
        <w:t>3.8</w:t>
      </w:r>
      <w:r w:rsidRPr="00B212B9">
        <w:t xml:space="preserve"> настоящего Порядка, осуществляет подготовку </w:t>
      </w:r>
      <w:hyperlink r:id="rId17" w:history="1">
        <w:r w:rsidRPr="00B212B9">
          <w:t>заключения</w:t>
        </w:r>
      </w:hyperlink>
      <w:r>
        <w:t xml:space="preserve"> об оценке регулирующего воздействия, по форме согласно Приложению 5 к настоящему Порядку (далее - заключение), направляет копию заключения разработчику проекта </w:t>
      </w:r>
      <w:r>
        <w:lastRenderedPageBreak/>
        <w:t>нормативного правового акта и обеспечивает размещение заключения на официальном сайте.</w:t>
      </w:r>
    </w:p>
    <w:p w:rsidR="00173ED7" w:rsidRDefault="00173ED7" w:rsidP="00173ED7">
      <w:pPr>
        <w:pStyle w:val="ConsPlusNormal"/>
        <w:ind w:firstLine="540"/>
        <w:jc w:val="both"/>
      </w:pPr>
      <w:r>
        <w:t xml:space="preserve">4.2. В целях подготовки заключения уполномоченный орган проводит анализ документов, указанных в </w:t>
      </w:r>
      <w:hyperlink r:id="rId18" w:history="1">
        <w:r w:rsidRPr="00D7465E">
          <w:t xml:space="preserve">пункте </w:t>
        </w:r>
        <w:r>
          <w:t>3.</w:t>
        </w:r>
      </w:hyperlink>
      <w:r>
        <w:t>8</w:t>
      </w:r>
      <w:r w:rsidRPr="00D7465E">
        <w:t xml:space="preserve"> на</w:t>
      </w:r>
      <w:r>
        <w:t>стоящего Порядка, на предмет:</w:t>
      </w:r>
    </w:p>
    <w:p w:rsidR="00173ED7" w:rsidRDefault="00173ED7" w:rsidP="00173ED7">
      <w:pPr>
        <w:pStyle w:val="ConsPlusNormal"/>
        <w:ind w:firstLine="540"/>
        <w:jc w:val="both"/>
      </w:pPr>
      <w:r>
        <w:t>обоснованности выбора разработчиком варианта правового регулирования;</w:t>
      </w:r>
    </w:p>
    <w:p w:rsidR="00173ED7" w:rsidRDefault="00173ED7" w:rsidP="00173ED7">
      <w:pPr>
        <w:pStyle w:val="ConsPlusNormal"/>
        <w:ind w:firstLine="540"/>
        <w:jc w:val="both"/>
      </w:pPr>
      <w:r>
        <w:t>наличия либо отсутствия положений, вводящих избыточные обязанности, запреты и ограничения для субъектов предпринимательской и инвестиционной деятельности, или способствующих их введению;</w:t>
      </w:r>
    </w:p>
    <w:p w:rsidR="00173ED7" w:rsidRDefault="00173ED7" w:rsidP="00173ED7">
      <w:pPr>
        <w:pStyle w:val="ConsPlusNormal"/>
        <w:ind w:firstLine="540"/>
        <w:jc w:val="both"/>
      </w:pPr>
      <w:r>
        <w:t>наличия либо отсутствия положений, способствующих возникновению необоснованных расходов субъектов предпринимательской и инвестиционной деятельности, а также бюджета Благодарненского городского округа Ставропольского края;</w:t>
      </w:r>
    </w:p>
    <w:p w:rsidR="00173ED7" w:rsidRDefault="00173ED7" w:rsidP="00173ED7">
      <w:pPr>
        <w:pStyle w:val="ConsPlusNormal"/>
        <w:ind w:firstLine="540"/>
        <w:jc w:val="both"/>
      </w:pPr>
      <w:r>
        <w:t>обоснованности (необоснованности) отклонения разработчиком проекта правового акта внесенных в рамках публичных консультаций замечаний и предложений участниками публичных консультаций.</w:t>
      </w:r>
    </w:p>
    <w:p w:rsidR="00173ED7" w:rsidRDefault="00173ED7" w:rsidP="00173ED7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Также в заключении отражаются сведения о соблюдении разработчиком процедур, предусмотренных настоящим Порядком.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4.3. В случае выявления положений, предусмотренных пунктом 4.2 настоящего Порядка, уполномоченный орган составляет отрицательное заключение, которое в пределах срока, указанного в пункте 4.1. настоящего Порядка, направляется разработчику проекта нормативного правового акта для устранения замечаний, изложенных в заключении.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4.4. При получении отрицательного заключения уполномоченного органа разработчик проекта нормативного правового акта в срок, не превышающий 5 рабочих с даты регистрации отрицательного заключения, обеспечивает устранение замечаний, изложенных в отрицательном заключении, и представляет повторно в уполномоченный орган доработанный проект нормативного правового акта для рассмотрения в порядке, предусмотренном пунктами 4.1 - 4.3 настоящего Порядка.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 4.5. При несогласии с выводами, изложенными в заключении уполномоченного органа, решение о дальнейшем согласовании проекта нормативного правового акта принимается заместителем главы администрации Благодарненского городского округа Ставропольского края, курирующим направление деятельности разработчика.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4.6. В случае отсутствия положений, предусмотренных пунктом 4.2. настоящего Порядка, уполномоченный орган составляет положительное заключение, которое в пределах срока, указанного в пункте 4.1. настоящего Порядка направляет разработчику проекта нормативного правового акта.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4.7. Заключение подлежит размещению уполномоченным органом на официальном сайте администрации Благодарненского городского округа Ставропольского края в сети «Интернет» не позднее 3 рабочих дней со дня его подписания.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071FFE" w:rsidRDefault="00071FFE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3C0C79" w:rsidRDefault="003C0C79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3C0C79" w:rsidRDefault="003C0C79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3C0C79" w:rsidRDefault="003C0C79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071FFE" w:rsidRDefault="00071FFE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101"/>
        <w:gridCol w:w="8469"/>
      </w:tblGrid>
      <w:tr w:rsidR="00173ED7" w:rsidRPr="00243095" w:rsidTr="00071FFE">
        <w:tc>
          <w:tcPr>
            <w:tcW w:w="1101" w:type="dxa"/>
            <w:shd w:val="clear" w:color="auto" w:fill="auto"/>
          </w:tcPr>
          <w:p w:rsidR="00173ED7" w:rsidRPr="00243095" w:rsidRDefault="00173ED7" w:rsidP="00071F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8469" w:type="dxa"/>
            <w:shd w:val="clear" w:color="auto" w:fill="auto"/>
          </w:tcPr>
          <w:p w:rsidR="00173ED7" w:rsidRPr="00243095" w:rsidRDefault="00173ED7" w:rsidP="00071F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 w:rsidRPr="00243095">
              <w:rPr>
                <w:rFonts w:ascii="Times New Roman" w:hAnsi="Times New Roman"/>
                <w:szCs w:val="28"/>
              </w:rPr>
              <w:t>Приложение 1</w:t>
            </w:r>
          </w:p>
          <w:p w:rsidR="00173ED7" w:rsidRPr="00243095" w:rsidRDefault="00173ED7" w:rsidP="00071FFE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243095">
              <w:rPr>
                <w:rFonts w:ascii="Times New Roman" w:hAnsi="Times New Roman"/>
                <w:szCs w:val="28"/>
              </w:rPr>
              <w:t xml:space="preserve">к Порядку проведения оценки регулирующего воздействия проектов нормативных правовых актов администрации Благодарненского </w:t>
            </w:r>
            <w:r>
              <w:rPr>
                <w:rFonts w:ascii="Times New Roman" w:hAnsi="Times New Roman"/>
                <w:szCs w:val="28"/>
              </w:rPr>
              <w:t>городского округа</w:t>
            </w:r>
            <w:r w:rsidRPr="00243095">
              <w:rPr>
                <w:rFonts w:ascii="Times New Roman" w:hAnsi="Times New Roman"/>
                <w:szCs w:val="28"/>
              </w:rPr>
              <w:t xml:space="preserve"> Ставропольского края, затрагивающих вопросы предпринимательской и инвестиционной деятельности</w:t>
            </w:r>
          </w:p>
        </w:tc>
      </w:tr>
    </w:tbl>
    <w:p w:rsidR="00173ED7" w:rsidRDefault="00173ED7" w:rsidP="00173ED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071FFE" w:rsidRDefault="00071FFE" w:rsidP="00173ED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173ED7" w:rsidRPr="00EE2429" w:rsidRDefault="00173ED7" w:rsidP="00173ED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  <w:r w:rsidRPr="00EE2429">
        <w:rPr>
          <w:rFonts w:ascii="Times New Roman" w:hAnsi="Times New Roman"/>
          <w:szCs w:val="28"/>
        </w:rPr>
        <w:t xml:space="preserve">ФОРМА </w:t>
      </w:r>
    </w:p>
    <w:p w:rsidR="00173ED7" w:rsidRDefault="00173ED7" w:rsidP="00173ED7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</w:rPr>
      </w:pPr>
      <w:r w:rsidRPr="009606EF">
        <w:rPr>
          <w:rFonts w:ascii="Times New Roman" w:hAnsi="Times New Roman"/>
          <w:szCs w:val="28"/>
        </w:rPr>
        <w:t>пред</w:t>
      </w:r>
      <w:r w:rsidR="00071FFE">
        <w:rPr>
          <w:rFonts w:ascii="Times New Roman" w:hAnsi="Times New Roman"/>
          <w:szCs w:val="28"/>
        </w:rPr>
        <w:t>о</w:t>
      </w:r>
      <w:r w:rsidRPr="009606EF">
        <w:rPr>
          <w:rFonts w:ascii="Times New Roman" w:hAnsi="Times New Roman"/>
          <w:szCs w:val="28"/>
        </w:rPr>
        <w:t xml:space="preserve">ставления предложений о необходимости и вариантах правового регулирования соответствующих общественных отношений в связи с размещением уведомления о подготовке проекта нормативного правового акта администрации Благодарненского </w:t>
      </w:r>
      <w:r>
        <w:rPr>
          <w:rFonts w:ascii="Times New Roman" w:hAnsi="Times New Roman"/>
          <w:szCs w:val="28"/>
        </w:rPr>
        <w:t>городского округа</w:t>
      </w:r>
      <w:r w:rsidRPr="009606EF">
        <w:rPr>
          <w:rFonts w:ascii="Times New Roman" w:hAnsi="Times New Roman"/>
          <w:szCs w:val="28"/>
        </w:rPr>
        <w:t xml:space="preserve"> Ставропольского края, затрагивающего вопросы осуществления предпринимательской и инвестиционной деятельности </w:t>
      </w:r>
    </w:p>
    <w:p w:rsidR="00071FFE" w:rsidRDefault="00071FFE" w:rsidP="00173ED7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</w:rPr>
      </w:pPr>
    </w:p>
    <w:p w:rsidR="00071FFE" w:rsidRDefault="00071FFE" w:rsidP="00173ED7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</w:rPr>
      </w:pPr>
    </w:p>
    <w:p w:rsidR="00173ED7" w:rsidRDefault="00173ED7" w:rsidP="00173ED7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0"/>
      </w:tblGrid>
      <w:tr w:rsidR="00071FFE" w:rsidTr="00071FFE">
        <w:tc>
          <w:tcPr>
            <w:tcW w:w="9570" w:type="dxa"/>
          </w:tcPr>
          <w:p w:rsidR="00071FFE" w:rsidRPr="00071FFE" w:rsidRDefault="00071FFE" w:rsidP="00071F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FFE">
              <w:rPr>
                <w:rFonts w:ascii="Times New Roman" w:hAnsi="Times New Roman"/>
                <w:sz w:val="28"/>
                <w:szCs w:val="28"/>
              </w:rPr>
              <w:t>1. Описание общественных отношений, предлагаемых к правовому регулированию</w:t>
            </w:r>
          </w:p>
        </w:tc>
      </w:tr>
      <w:tr w:rsidR="00071FFE" w:rsidTr="00071FFE">
        <w:tc>
          <w:tcPr>
            <w:tcW w:w="9570" w:type="dxa"/>
          </w:tcPr>
          <w:p w:rsidR="00071FFE" w:rsidRPr="00071FFE" w:rsidRDefault="00071FFE" w:rsidP="00071F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</w:rPr>
            </w:pPr>
          </w:p>
        </w:tc>
      </w:tr>
      <w:tr w:rsidR="00071FFE" w:rsidTr="00071FFE">
        <w:tc>
          <w:tcPr>
            <w:tcW w:w="9570" w:type="dxa"/>
          </w:tcPr>
          <w:p w:rsidR="00071FFE" w:rsidRPr="00071FFE" w:rsidRDefault="00071FFE" w:rsidP="00071F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FFE">
              <w:rPr>
                <w:rFonts w:ascii="Times New Roman" w:hAnsi="Times New Roman"/>
                <w:sz w:val="28"/>
                <w:szCs w:val="28"/>
              </w:rPr>
              <w:t>2. Наименование организации, вносящей предложения о необходимости и вариантах правового регулирования общественных отношений в связи с размещением уведомления о подготовке проекта нормативного правового акта администрации Благодарненского городского округа Ставропольского края, затрагивающего вопросы осуществления предпринимательской и инвестиционной деятельности (далее соответственно - пред</w:t>
            </w:r>
            <w:r>
              <w:rPr>
                <w:rFonts w:ascii="Times New Roman" w:hAnsi="Times New Roman"/>
                <w:sz w:val="28"/>
                <w:szCs w:val="28"/>
              </w:rPr>
              <w:t>ложения, проект правового акта)</w:t>
            </w:r>
          </w:p>
        </w:tc>
      </w:tr>
      <w:tr w:rsidR="00071FFE" w:rsidTr="00071FFE">
        <w:tc>
          <w:tcPr>
            <w:tcW w:w="9570" w:type="dxa"/>
          </w:tcPr>
          <w:p w:rsidR="00071FFE" w:rsidRPr="00071FFE" w:rsidRDefault="00071FFE" w:rsidP="00071F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</w:rPr>
            </w:pPr>
          </w:p>
        </w:tc>
      </w:tr>
      <w:tr w:rsidR="00071FFE" w:rsidTr="00071FFE">
        <w:tc>
          <w:tcPr>
            <w:tcW w:w="9570" w:type="dxa"/>
          </w:tcPr>
          <w:p w:rsidR="00071FFE" w:rsidRPr="00071FFE" w:rsidRDefault="00071FFE" w:rsidP="00071F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FFE">
              <w:rPr>
                <w:rFonts w:ascii="Times New Roman" w:hAnsi="Times New Roman"/>
                <w:sz w:val="28"/>
                <w:szCs w:val="28"/>
              </w:rPr>
              <w:t>3. Срок, установленный разработчиком проекта правового акта для направления предложений</w:t>
            </w:r>
          </w:p>
        </w:tc>
      </w:tr>
      <w:tr w:rsidR="00071FFE" w:rsidTr="00071FFE">
        <w:tc>
          <w:tcPr>
            <w:tcW w:w="9570" w:type="dxa"/>
          </w:tcPr>
          <w:p w:rsidR="00071FFE" w:rsidRPr="00071FFE" w:rsidRDefault="00071FFE" w:rsidP="00071F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</w:rPr>
            </w:pPr>
          </w:p>
        </w:tc>
      </w:tr>
      <w:tr w:rsidR="00071FFE" w:rsidTr="00071FFE">
        <w:tc>
          <w:tcPr>
            <w:tcW w:w="9570" w:type="dxa"/>
          </w:tcPr>
          <w:p w:rsidR="00071FFE" w:rsidRPr="00071FFE" w:rsidRDefault="00071FFE" w:rsidP="00071F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FFE">
              <w:rPr>
                <w:rFonts w:ascii="Times New Roman" w:hAnsi="Times New Roman"/>
                <w:sz w:val="28"/>
                <w:szCs w:val="28"/>
              </w:rPr>
              <w:t>4. Описание необходимости (отсутствия необходимости) правового регулирования предлагаемых общественных отношений</w:t>
            </w:r>
          </w:p>
        </w:tc>
      </w:tr>
      <w:tr w:rsidR="00071FFE" w:rsidTr="00071FFE">
        <w:tc>
          <w:tcPr>
            <w:tcW w:w="9570" w:type="dxa"/>
          </w:tcPr>
          <w:p w:rsidR="00071FFE" w:rsidRPr="00071FFE" w:rsidRDefault="00071FFE" w:rsidP="00071F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</w:rPr>
            </w:pPr>
          </w:p>
        </w:tc>
      </w:tr>
      <w:tr w:rsidR="00071FFE" w:rsidTr="00071FFE">
        <w:tc>
          <w:tcPr>
            <w:tcW w:w="9570" w:type="dxa"/>
          </w:tcPr>
          <w:p w:rsidR="00071FFE" w:rsidRPr="00071FFE" w:rsidRDefault="00071FFE" w:rsidP="00071F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FFE">
              <w:rPr>
                <w:rFonts w:ascii="Times New Roman" w:hAnsi="Times New Roman"/>
                <w:sz w:val="28"/>
                <w:szCs w:val="28"/>
              </w:rPr>
              <w:t>5. Описание возможных вариантов правового регулирования общественных отношений, предлагаемых к правовому регулированию (заполняется в случае, если в разделе 4 сделан вывод о необходимости правового регулирования предлагаемых общественных отношений)</w:t>
            </w:r>
          </w:p>
        </w:tc>
      </w:tr>
      <w:tr w:rsidR="00071FFE" w:rsidTr="00071FFE">
        <w:tc>
          <w:tcPr>
            <w:tcW w:w="9570" w:type="dxa"/>
          </w:tcPr>
          <w:p w:rsidR="00071FFE" w:rsidRPr="00071FFE" w:rsidRDefault="00071FFE" w:rsidP="00071F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</w:rPr>
            </w:pPr>
          </w:p>
        </w:tc>
      </w:tr>
    </w:tbl>
    <w:p w:rsidR="00071FFE" w:rsidRDefault="00071FFE" w:rsidP="00173ED7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</w:rPr>
      </w:pPr>
    </w:p>
    <w:p w:rsidR="00071FFE" w:rsidRDefault="00071FFE" w:rsidP="00173ED7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</w:rPr>
      </w:pPr>
    </w:p>
    <w:p w:rsidR="00071FFE" w:rsidRDefault="00071FFE" w:rsidP="00173ED7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</w:rPr>
      </w:pPr>
    </w:p>
    <w:p w:rsidR="00071FFE" w:rsidRPr="009606EF" w:rsidRDefault="00071FFE" w:rsidP="00173ED7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</w:rPr>
      </w:pPr>
    </w:p>
    <w:p w:rsidR="00173ED7" w:rsidRDefault="00173ED7" w:rsidP="00173ED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173ED7" w:rsidRPr="00A400EA" w:rsidRDefault="00173ED7" w:rsidP="00173ED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173ED7" w:rsidRPr="0049358D" w:rsidRDefault="00173ED7" w:rsidP="00173ED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49358D">
        <w:rPr>
          <w:rFonts w:ascii="Times New Roman" w:hAnsi="Times New Roman" w:cs="Times New Roman"/>
          <w:sz w:val="28"/>
          <w:szCs w:val="28"/>
        </w:rPr>
        <w:t>Должность _________________ Ф.И.О. _________________ Подпись</w:t>
      </w:r>
    </w:p>
    <w:p w:rsidR="00173ED7" w:rsidRPr="00071FFE" w:rsidRDefault="00071FFE" w:rsidP="00071FFE">
      <w:pPr>
        <w:pStyle w:val="ConsPlusNonformat"/>
        <w:rPr>
          <w:rFonts w:ascii="Times New Roman" w:hAnsi="Times New Roman" w:cs="Times New Roman"/>
          <w:sz w:val="18"/>
          <w:szCs w:val="18"/>
        </w:rPr>
        <w:sectPr w:rsidR="00173ED7" w:rsidRPr="00071FFE" w:rsidSect="00071FFE">
          <w:pgSz w:w="11906" w:h="16838"/>
          <w:pgMar w:top="1134" w:right="567" w:bottom="1134" w:left="1985" w:header="709" w:footer="709" w:gutter="0"/>
          <w:cols w:space="708"/>
          <w:titlePg/>
          <w:docGrid w:linePitch="381"/>
        </w:sect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</w:t>
      </w:r>
      <w:r w:rsidR="00173ED7" w:rsidRPr="00071FFE">
        <w:rPr>
          <w:rFonts w:ascii="Times New Roman" w:hAnsi="Times New Roman" w:cs="Times New Roman"/>
          <w:sz w:val="18"/>
          <w:szCs w:val="18"/>
        </w:rPr>
        <w:t>(руководитель разработчика проекта правового акта)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8895"/>
      </w:tblGrid>
      <w:tr w:rsidR="00173ED7" w:rsidRPr="00243095" w:rsidTr="00071FFE">
        <w:tc>
          <w:tcPr>
            <w:tcW w:w="675" w:type="dxa"/>
            <w:shd w:val="clear" w:color="auto" w:fill="auto"/>
          </w:tcPr>
          <w:p w:rsidR="00173ED7" w:rsidRPr="00243095" w:rsidRDefault="00173ED7" w:rsidP="00071F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8895" w:type="dxa"/>
            <w:shd w:val="clear" w:color="auto" w:fill="auto"/>
          </w:tcPr>
          <w:p w:rsidR="00173ED7" w:rsidRPr="00243095" w:rsidRDefault="00173ED7" w:rsidP="00071FF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243095">
              <w:rPr>
                <w:rFonts w:ascii="Times New Roman" w:hAnsi="Times New Roman"/>
                <w:szCs w:val="28"/>
              </w:rPr>
              <w:t>Приложение 2</w:t>
            </w:r>
          </w:p>
          <w:p w:rsidR="00173ED7" w:rsidRPr="00243095" w:rsidRDefault="00173ED7" w:rsidP="00071FF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Cs w:val="28"/>
                <w:lang w:eastAsia="ru-RU"/>
              </w:rPr>
            </w:pPr>
            <w:r w:rsidRPr="00243095">
              <w:rPr>
                <w:rFonts w:ascii="Times New Roman" w:hAnsi="Times New Roman"/>
                <w:szCs w:val="28"/>
              </w:rPr>
              <w:t xml:space="preserve">к Порядку проведения оценки регулирующего воздействия проектов нормативных правовых актов администрации Благодарненского </w:t>
            </w:r>
            <w:r>
              <w:rPr>
                <w:rFonts w:ascii="Times New Roman" w:hAnsi="Times New Roman"/>
                <w:szCs w:val="28"/>
              </w:rPr>
              <w:t>городского округа</w:t>
            </w:r>
            <w:r w:rsidRPr="00243095">
              <w:rPr>
                <w:rFonts w:ascii="Times New Roman" w:hAnsi="Times New Roman"/>
                <w:szCs w:val="28"/>
              </w:rPr>
              <w:t xml:space="preserve"> Ставропольского края, затрагивающих вопросы предпринимательской и инвестиционной деятельности</w:t>
            </w:r>
          </w:p>
        </w:tc>
      </w:tr>
    </w:tbl>
    <w:p w:rsidR="00173ED7" w:rsidRDefault="00173ED7" w:rsidP="00173ED7">
      <w:pPr>
        <w:tabs>
          <w:tab w:val="left" w:pos="795"/>
        </w:tabs>
        <w:rPr>
          <w:rFonts w:ascii="Times New Roman" w:hAnsi="Times New Roman"/>
          <w:szCs w:val="28"/>
          <w:lang w:eastAsia="ru-RU"/>
        </w:rPr>
      </w:pPr>
    </w:p>
    <w:p w:rsidR="00173ED7" w:rsidRDefault="00173ED7" w:rsidP="00173ED7">
      <w:pPr>
        <w:tabs>
          <w:tab w:val="left" w:pos="795"/>
        </w:tabs>
        <w:rPr>
          <w:rFonts w:ascii="Times New Roman" w:hAnsi="Times New Roman"/>
          <w:szCs w:val="28"/>
          <w:lang w:eastAsia="ru-RU"/>
        </w:rPr>
      </w:pPr>
    </w:p>
    <w:p w:rsidR="00173ED7" w:rsidRPr="009334E3" w:rsidRDefault="00173ED7" w:rsidP="00173ED7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szCs w:val="28"/>
        </w:rPr>
      </w:pPr>
      <w:r w:rsidRPr="009334E3">
        <w:rPr>
          <w:rFonts w:ascii="Times New Roman" w:hAnsi="Times New Roman"/>
          <w:szCs w:val="28"/>
        </w:rPr>
        <w:t>СВОДНЫЙ ОТЧЕТ</w:t>
      </w:r>
    </w:p>
    <w:p w:rsidR="00173ED7" w:rsidRPr="009334E3" w:rsidRDefault="00173ED7" w:rsidP="00071FFE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szCs w:val="28"/>
        </w:rPr>
      </w:pPr>
      <w:r w:rsidRPr="009334E3">
        <w:rPr>
          <w:rFonts w:ascii="Times New Roman" w:hAnsi="Times New Roman"/>
          <w:szCs w:val="28"/>
        </w:rPr>
        <w:t>о результатах проведения оценки регулирующего воздействия</w:t>
      </w:r>
      <w:r w:rsidR="00071FFE">
        <w:rPr>
          <w:rFonts w:ascii="Times New Roman" w:hAnsi="Times New Roman"/>
          <w:szCs w:val="28"/>
        </w:rPr>
        <w:t xml:space="preserve"> </w:t>
      </w:r>
      <w:r w:rsidRPr="009334E3">
        <w:rPr>
          <w:rFonts w:ascii="Times New Roman" w:hAnsi="Times New Roman"/>
          <w:szCs w:val="28"/>
        </w:rPr>
        <w:t>проектов нормативных правовых актов администрации</w:t>
      </w:r>
      <w:r w:rsidR="00071FFE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Благодарненского</w:t>
      </w:r>
      <w:r w:rsidRPr="009334E3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городского округа</w:t>
      </w:r>
      <w:r w:rsidRPr="009334E3">
        <w:rPr>
          <w:rFonts w:ascii="Times New Roman" w:hAnsi="Times New Roman"/>
          <w:szCs w:val="28"/>
        </w:rPr>
        <w:t xml:space="preserve"> Ставропольского края, затрагивающих вопросы осуществления</w:t>
      </w:r>
    </w:p>
    <w:p w:rsidR="00173ED7" w:rsidRPr="009334E3" w:rsidRDefault="00173ED7" w:rsidP="00173ED7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szCs w:val="28"/>
        </w:rPr>
      </w:pPr>
      <w:r w:rsidRPr="009334E3">
        <w:rPr>
          <w:rFonts w:ascii="Times New Roman" w:hAnsi="Times New Roman"/>
          <w:szCs w:val="28"/>
        </w:rPr>
        <w:t>предпринимательской и инвестиционной деятельности</w:t>
      </w:r>
    </w:p>
    <w:p w:rsidR="00173ED7" w:rsidRDefault="00173ED7" w:rsidP="00173ED7">
      <w:pPr>
        <w:tabs>
          <w:tab w:val="left" w:pos="795"/>
        </w:tabs>
        <w:rPr>
          <w:rFonts w:ascii="Times New Roman" w:hAnsi="Times New Roman"/>
          <w:szCs w:val="28"/>
          <w:lang w:eastAsia="ru-RU"/>
        </w:rPr>
      </w:pPr>
    </w:p>
    <w:p w:rsidR="00173ED7" w:rsidRDefault="00173ED7" w:rsidP="00173ED7">
      <w:pPr>
        <w:pStyle w:val="ConsPlusNonformat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>1. Общая информация</w:t>
      </w:r>
    </w:p>
    <w:p w:rsidR="00071FFE" w:rsidRPr="00CE4BA4" w:rsidRDefault="00071FFE" w:rsidP="00173ED7">
      <w:pPr>
        <w:pStyle w:val="ConsPlusNonformat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173ED7" w:rsidRPr="00CE4BA4" w:rsidRDefault="00173ED7" w:rsidP="00071FF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 xml:space="preserve">1.1.  </w:t>
      </w:r>
      <w:r>
        <w:rPr>
          <w:rFonts w:ascii="Times New Roman" w:hAnsi="Times New Roman" w:cs="Times New Roman"/>
          <w:sz w:val="28"/>
          <w:szCs w:val="28"/>
        </w:rPr>
        <w:t xml:space="preserve">Отдел или орган администрации Благодарненского городского округа Ставропольского края </w:t>
      </w:r>
      <w:r w:rsidRPr="00CE4BA4">
        <w:rPr>
          <w:rFonts w:ascii="Times New Roman" w:hAnsi="Times New Roman" w:cs="Times New Roman"/>
          <w:sz w:val="28"/>
          <w:szCs w:val="28"/>
        </w:rPr>
        <w:t>-  разработчик проекта нормативного правового акта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края, </w:t>
      </w:r>
      <w:r w:rsidRPr="00CE4BA4">
        <w:rPr>
          <w:rFonts w:ascii="Times New Roman" w:hAnsi="Times New Roman" w:cs="Times New Roman"/>
          <w:sz w:val="28"/>
          <w:szCs w:val="28"/>
        </w:rPr>
        <w:t>затрагивающего вопросы осуществления предпринимательской</w:t>
      </w:r>
      <w:r>
        <w:rPr>
          <w:rFonts w:ascii="Times New Roman" w:hAnsi="Times New Roman" w:cs="Times New Roman"/>
          <w:sz w:val="28"/>
          <w:szCs w:val="28"/>
        </w:rPr>
        <w:t xml:space="preserve"> и инвестиционной </w:t>
      </w:r>
      <w:r w:rsidRPr="00CE4BA4">
        <w:rPr>
          <w:rFonts w:ascii="Times New Roman" w:hAnsi="Times New Roman" w:cs="Times New Roman"/>
          <w:sz w:val="28"/>
          <w:szCs w:val="28"/>
        </w:rPr>
        <w:t>деятельности (далее соответственно - разработч</w:t>
      </w:r>
      <w:r>
        <w:rPr>
          <w:rFonts w:ascii="Times New Roman" w:hAnsi="Times New Roman" w:cs="Times New Roman"/>
          <w:sz w:val="28"/>
          <w:szCs w:val="28"/>
        </w:rPr>
        <w:t>ик нормативного правового акта, нормативный правовой акт</w:t>
      </w:r>
      <w:r w:rsidRPr="00CE4BA4">
        <w:rPr>
          <w:rFonts w:ascii="Times New Roman" w:hAnsi="Times New Roman" w:cs="Times New Roman"/>
          <w:sz w:val="28"/>
          <w:szCs w:val="28"/>
        </w:rPr>
        <w:t>):</w:t>
      </w:r>
      <w:r w:rsidR="00624794">
        <w:rPr>
          <w:rFonts w:ascii="Times New Roman" w:hAnsi="Times New Roman" w:cs="Times New Roman"/>
          <w:sz w:val="28"/>
          <w:szCs w:val="28"/>
        </w:rPr>
        <w:t xml:space="preserve"> _______________</w:t>
      </w:r>
      <w:r w:rsidRPr="00CE4BA4">
        <w:rPr>
          <w:rFonts w:ascii="Times New Roman" w:hAnsi="Times New Roman" w:cs="Times New Roman"/>
          <w:sz w:val="28"/>
          <w:szCs w:val="28"/>
        </w:rPr>
        <w:t xml:space="preserve">  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173ED7" w:rsidRPr="00071FFE" w:rsidRDefault="00173ED7" w:rsidP="00071FFE">
      <w:pPr>
        <w:pStyle w:val="ConsPlusNonformat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071FFE">
        <w:rPr>
          <w:rFonts w:ascii="Times New Roman" w:hAnsi="Times New Roman" w:cs="Times New Roman"/>
          <w:sz w:val="18"/>
          <w:szCs w:val="18"/>
        </w:rPr>
        <w:t>(полное и краткое наименования)</w:t>
      </w:r>
    </w:p>
    <w:p w:rsidR="00173ED7" w:rsidRPr="00CE4BA4" w:rsidRDefault="00173ED7" w:rsidP="00071FF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>1.2. Вид и наи</w:t>
      </w:r>
      <w:r>
        <w:rPr>
          <w:rFonts w:ascii="Times New Roman" w:hAnsi="Times New Roman" w:cs="Times New Roman"/>
          <w:sz w:val="28"/>
          <w:szCs w:val="28"/>
        </w:rPr>
        <w:t>менование нормативного правового акта</w:t>
      </w:r>
      <w:r w:rsidRPr="00CE4BA4">
        <w:rPr>
          <w:rFonts w:ascii="Times New Roman" w:hAnsi="Times New Roman" w:cs="Times New Roman"/>
          <w:sz w:val="28"/>
          <w:szCs w:val="28"/>
        </w:rPr>
        <w:t xml:space="preserve">:  </w:t>
      </w:r>
      <w:r w:rsidR="00624794">
        <w:rPr>
          <w:rFonts w:ascii="Times New Roman" w:hAnsi="Times New Roman" w:cs="Times New Roman"/>
          <w:sz w:val="28"/>
          <w:szCs w:val="28"/>
        </w:rPr>
        <w:t>_____________</w:t>
      </w:r>
      <w:r w:rsidRPr="00CE4BA4">
        <w:rPr>
          <w:rFonts w:ascii="Times New Roman" w:hAnsi="Times New Roman" w:cs="Times New Roman"/>
          <w:sz w:val="28"/>
          <w:szCs w:val="28"/>
        </w:rPr>
        <w:t xml:space="preserve"> 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071FFE" w:rsidRPr="00071FFE" w:rsidRDefault="00173ED7" w:rsidP="00071FFE">
      <w:pPr>
        <w:pStyle w:val="ConsPlusNonformat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071FFE">
        <w:rPr>
          <w:rFonts w:ascii="Times New Roman" w:hAnsi="Times New Roman" w:cs="Times New Roman"/>
          <w:sz w:val="18"/>
          <w:szCs w:val="18"/>
        </w:rPr>
        <w:t>(место для текстового описания)</w:t>
      </w:r>
    </w:p>
    <w:p w:rsidR="00173ED7" w:rsidRPr="00071FFE" w:rsidRDefault="00173ED7" w:rsidP="00071FFE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CE4BA4">
        <w:rPr>
          <w:rFonts w:ascii="Times New Roman" w:hAnsi="Times New Roman" w:cs="Times New Roman"/>
          <w:sz w:val="28"/>
          <w:szCs w:val="28"/>
        </w:rPr>
        <w:t>1.3.  Предполагаемая дата вступления в силу нормативного правового акта</w:t>
      </w:r>
      <w:r w:rsidR="00071FF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городского округа Ставропольского края, </w:t>
      </w:r>
      <w:r w:rsidRPr="00CE4BA4">
        <w:rPr>
          <w:rFonts w:ascii="Times New Roman" w:hAnsi="Times New Roman" w:cs="Times New Roman"/>
          <w:sz w:val="28"/>
          <w:szCs w:val="28"/>
        </w:rPr>
        <w:t>затрагивающего вопросы осуществления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4BA4">
        <w:rPr>
          <w:rFonts w:ascii="Times New Roman" w:hAnsi="Times New Roman" w:cs="Times New Roman"/>
          <w:sz w:val="28"/>
          <w:szCs w:val="28"/>
        </w:rPr>
        <w:t>предприн</w:t>
      </w:r>
      <w:r>
        <w:rPr>
          <w:rFonts w:ascii="Times New Roman" w:hAnsi="Times New Roman" w:cs="Times New Roman"/>
          <w:sz w:val="28"/>
          <w:szCs w:val="28"/>
        </w:rPr>
        <w:t xml:space="preserve">имательской и инвестиционной </w:t>
      </w:r>
      <w:r w:rsidRPr="00CE4BA4">
        <w:rPr>
          <w:rFonts w:ascii="Times New Roman" w:hAnsi="Times New Roman" w:cs="Times New Roman"/>
          <w:sz w:val="28"/>
          <w:szCs w:val="28"/>
        </w:rPr>
        <w:t>дея</w:t>
      </w:r>
      <w:r>
        <w:rPr>
          <w:rFonts w:ascii="Times New Roman" w:hAnsi="Times New Roman" w:cs="Times New Roman"/>
          <w:sz w:val="28"/>
          <w:szCs w:val="28"/>
        </w:rPr>
        <w:t xml:space="preserve">тельности </w:t>
      </w:r>
      <w:r w:rsidRPr="00CE4BA4">
        <w:rPr>
          <w:rFonts w:ascii="Times New Roman" w:hAnsi="Times New Roman" w:cs="Times New Roman"/>
          <w:sz w:val="28"/>
          <w:szCs w:val="28"/>
        </w:rPr>
        <w:t>_______</w:t>
      </w:r>
      <w:r w:rsidR="00071FFE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071FFE" w:rsidRDefault="00173ED7" w:rsidP="00071FFE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CE4BA4">
        <w:rPr>
          <w:rFonts w:ascii="Times New Roman" w:hAnsi="Times New Roman" w:cs="Times New Roman"/>
        </w:rPr>
        <w:t>(указывается дата; если положения вводятся в действие в разно</w:t>
      </w:r>
      <w:r>
        <w:rPr>
          <w:rFonts w:ascii="Times New Roman" w:hAnsi="Times New Roman" w:cs="Times New Roman"/>
        </w:rPr>
        <w:t>е</w:t>
      </w:r>
      <w:r w:rsidRPr="00CE4BA4">
        <w:rPr>
          <w:rFonts w:ascii="Times New Roman" w:hAnsi="Times New Roman" w:cs="Times New Roman"/>
        </w:rPr>
        <w:t xml:space="preserve">   время, </w:t>
      </w:r>
    </w:p>
    <w:p w:rsidR="00071FFE" w:rsidRDefault="00071FFE" w:rsidP="00071FFE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</w:t>
      </w:r>
    </w:p>
    <w:p w:rsidR="00173ED7" w:rsidRPr="00CE4BA4" w:rsidRDefault="00173ED7" w:rsidP="00071FFE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CE4BA4">
        <w:rPr>
          <w:rFonts w:ascii="Times New Roman" w:hAnsi="Times New Roman" w:cs="Times New Roman"/>
        </w:rPr>
        <w:t>то это указывается в разделе 10)</w:t>
      </w:r>
    </w:p>
    <w:p w:rsidR="00173ED7" w:rsidRPr="00CE4BA4" w:rsidRDefault="00173ED7" w:rsidP="00071FF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>1.4.   Краткое   описание   проблемы, на решение которой направлено</w:t>
      </w:r>
    </w:p>
    <w:p w:rsidR="00173ED7" w:rsidRPr="00CE4BA4" w:rsidRDefault="00173ED7" w:rsidP="00173ED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>предлагаемое правовое регулирование:</w:t>
      </w:r>
      <w:r w:rsidR="00624794">
        <w:rPr>
          <w:rFonts w:ascii="Times New Roman" w:hAnsi="Times New Roman" w:cs="Times New Roman"/>
          <w:sz w:val="28"/>
          <w:szCs w:val="28"/>
        </w:rPr>
        <w:t>_________________________________</w:t>
      </w:r>
      <w:r w:rsidRPr="00CE4BA4">
        <w:rPr>
          <w:rFonts w:ascii="Times New Roman" w:hAnsi="Times New Roman" w:cs="Times New Roman"/>
          <w:sz w:val="28"/>
          <w:szCs w:val="28"/>
        </w:rPr>
        <w:t xml:space="preserve">  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173ED7" w:rsidRPr="00624794" w:rsidRDefault="00173ED7" w:rsidP="00173ED7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624794">
        <w:rPr>
          <w:rFonts w:ascii="Times New Roman" w:hAnsi="Times New Roman" w:cs="Times New Roman"/>
          <w:sz w:val="18"/>
          <w:szCs w:val="18"/>
        </w:rPr>
        <w:t>(место для текстового описания)</w:t>
      </w:r>
    </w:p>
    <w:p w:rsidR="00173ED7" w:rsidRPr="00CE4BA4" w:rsidRDefault="00173ED7" w:rsidP="00173ED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 xml:space="preserve">    1.5. Краткое описание целей предлагаемого правового регулирования:</w:t>
      </w:r>
      <w:r w:rsidR="00624794">
        <w:rPr>
          <w:rFonts w:ascii="Times New Roman" w:hAnsi="Times New Roman" w:cs="Times New Roman"/>
          <w:sz w:val="28"/>
          <w:szCs w:val="28"/>
        </w:rPr>
        <w:t xml:space="preserve"> ____</w:t>
      </w:r>
      <w:r w:rsidRPr="00CE4BA4">
        <w:rPr>
          <w:rFonts w:ascii="Times New Roman" w:hAnsi="Times New Roman" w:cs="Times New Roman"/>
          <w:sz w:val="28"/>
          <w:szCs w:val="28"/>
        </w:rPr>
        <w:t xml:space="preserve">   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173ED7" w:rsidRPr="00624794" w:rsidRDefault="00173ED7" w:rsidP="00173ED7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624794">
        <w:rPr>
          <w:rFonts w:ascii="Times New Roman" w:hAnsi="Times New Roman" w:cs="Times New Roman"/>
          <w:sz w:val="18"/>
          <w:szCs w:val="18"/>
        </w:rPr>
        <w:t>(место для текстового описания)</w:t>
      </w:r>
    </w:p>
    <w:p w:rsidR="00173ED7" w:rsidRPr="00CE4BA4" w:rsidRDefault="00173ED7" w:rsidP="0062479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 xml:space="preserve">    1.6. Краткое описание содержания предлагаемого правового регулирования:   _______________________________________</w:t>
      </w:r>
      <w:r w:rsidR="00624794">
        <w:rPr>
          <w:rFonts w:ascii="Times New Roman" w:hAnsi="Times New Roman" w:cs="Times New Roman"/>
          <w:sz w:val="28"/>
          <w:szCs w:val="28"/>
        </w:rPr>
        <w:t>____________</w:t>
      </w:r>
    </w:p>
    <w:p w:rsidR="00624794" w:rsidRDefault="00624794" w:rsidP="00624794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(место для текстового описания)</w:t>
      </w:r>
    </w:p>
    <w:p w:rsidR="00173ED7" w:rsidRPr="00624794" w:rsidRDefault="00173ED7" w:rsidP="00624794">
      <w:pPr>
        <w:pStyle w:val="ConsPlusNonformat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CE4BA4">
        <w:rPr>
          <w:rFonts w:ascii="Times New Roman" w:hAnsi="Times New Roman" w:cs="Times New Roman"/>
          <w:sz w:val="28"/>
          <w:szCs w:val="28"/>
        </w:rPr>
        <w:t>1.7.  Срок, в течение которого принимались предложения в связи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4BA4">
        <w:rPr>
          <w:rFonts w:ascii="Times New Roman" w:hAnsi="Times New Roman" w:cs="Times New Roman"/>
          <w:sz w:val="28"/>
          <w:szCs w:val="28"/>
        </w:rPr>
        <w:t>размещение</w:t>
      </w:r>
      <w:r>
        <w:rPr>
          <w:rFonts w:ascii="Times New Roman" w:hAnsi="Times New Roman" w:cs="Times New Roman"/>
          <w:sz w:val="28"/>
          <w:szCs w:val="28"/>
        </w:rPr>
        <w:t>м уведомления о подготовке нормативного правового акта</w:t>
      </w:r>
      <w:r w:rsidRPr="00CE4BA4">
        <w:rPr>
          <w:rFonts w:ascii="Times New Roman" w:hAnsi="Times New Roman" w:cs="Times New Roman"/>
          <w:sz w:val="28"/>
          <w:szCs w:val="28"/>
        </w:rPr>
        <w:t>:</w:t>
      </w:r>
    </w:p>
    <w:p w:rsidR="00624794" w:rsidRDefault="00173ED7" w:rsidP="0062479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 xml:space="preserve">    н</w:t>
      </w:r>
      <w:r w:rsidR="00624794">
        <w:rPr>
          <w:rFonts w:ascii="Times New Roman" w:hAnsi="Times New Roman" w:cs="Times New Roman"/>
          <w:sz w:val="28"/>
          <w:szCs w:val="28"/>
        </w:rPr>
        <w:t>ачало: "___" __________ 201__ года</w:t>
      </w:r>
      <w:r w:rsidRPr="00CE4BA4">
        <w:rPr>
          <w:rFonts w:ascii="Times New Roman" w:hAnsi="Times New Roman" w:cs="Times New Roman"/>
          <w:sz w:val="28"/>
          <w:szCs w:val="28"/>
        </w:rPr>
        <w:t>; окон</w:t>
      </w:r>
      <w:r w:rsidR="00624794">
        <w:rPr>
          <w:rFonts w:ascii="Times New Roman" w:hAnsi="Times New Roman" w:cs="Times New Roman"/>
          <w:sz w:val="28"/>
          <w:szCs w:val="28"/>
        </w:rPr>
        <w:t>чание: "___" __________ 201__ года.</w:t>
      </w:r>
    </w:p>
    <w:p w:rsidR="00624794" w:rsidRDefault="00624794" w:rsidP="0062479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3ED7" w:rsidRDefault="00173ED7" w:rsidP="0062479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0C79" w:rsidRDefault="003C0C79" w:rsidP="0062479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3ED7" w:rsidRPr="00CE4BA4" w:rsidRDefault="00173ED7" w:rsidP="0062479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lastRenderedPageBreak/>
        <w:t xml:space="preserve"> 1.8.   Количество   замечаний и предложений, полученных в связи с</w:t>
      </w:r>
    </w:p>
    <w:p w:rsidR="00173ED7" w:rsidRPr="00CE4BA4" w:rsidRDefault="00173ED7" w:rsidP="00173E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>размещением уведомления о п</w:t>
      </w:r>
      <w:r>
        <w:rPr>
          <w:rFonts w:ascii="Times New Roman" w:hAnsi="Times New Roman" w:cs="Times New Roman"/>
          <w:sz w:val="28"/>
          <w:szCs w:val="28"/>
        </w:rPr>
        <w:t>одготовке нормативного правового акта</w:t>
      </w:r>
      <w:r w:rsidRPr="00CE4BA4">
        <w:rPr>
          <w:rFonts w:ascii="Times New Roman" w:hAnsi="Times New Roman" w:cs="Times New Roman"/>
          <w:sz w:val="28"/>
          <w:szCs w:val="28"/>
        </w:rPr>
        <w:t>: 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r w:rsidRPr="00CE4BA4">
        <w:rPr>
          <w:rFonts w:ascii="Times New Roman" w:hAnsi="Times New Roman" w:cs="Times New Roman"/>
          <w:sz w:val="28"/>
          <w:szCs w:val="28"/>
        </w:rPr>
        <w:t>,</w:t>
      </w:r>
    </w:p>
    <w:p w:rsidR="00173ED7" w:rsidRPr="00CE4BA4" w:rsidRDefault="00173ED7" w:rsidP="00173E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>из них учт</w:t>
      </w:r>
      <w:r>
        <w:rPr>
          <w:rFonts w:ascii="Times New Roman" w:hAnsi="Times New Roman" w:cs="Times New Roman"/>
          <w:sz w:val="28"/>
          <w:szCs w:val="28"/>
        </w:rPr>
        <w:t xml:space="preserve">ено: полностью: ______________, </w:t>
      </w:r>
      <w:r w:rsidRPr="00CE4BA4">
        <w:rPr>
          <w:rFonts w:ascii="Times New Roman" w:hAnsi="Times New Roman" w:cs="Times New Roman"/>
          <w:sz w:val="28"/>
          <w:szCs w:val="28"/>
        </w:rPr>
        <w:t>учтено частично: _______________</w:t>
      </w:r>
      <w:r w:rsidR="00624794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Pr="00CE4BA4">
        <w:rPr>
          <w:rFonts w:ascii="Times New Roman" w:hAnsi="Times New Roman" w:cs="Times New Roman"/>
          <w:sz w:val="28"/>
          <w:szCs w:val="28"/>
        </w:rPr>
        <w:t>.</w:t>
      </w:r>
    </w:p>
    <w:p w:rsidR="00173ED7" w:rsidRPr="00CE4BA4" w:rsidRDefault="00173ED7" w:rsidP="00173E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 xml:space="preserve">    </w:t>
      </w:r>
      <w:r w:rsidR="00624794">
        <w:rPr>
          <w:rFonts w:ascii="Times New Roman" w:hAnsi="Times New Roman" w:cs="Times New Roman"/>
          <w:sz w:val="28"/>
          <w:szCs w:val="28"/>
        </w:rPr>
        <w:t xml:space="preserve">       </w:t>
      </w:r>
      <w:r w:rsidRPr="00CE4BA4">
        <w:rPr>
          <w:rFonts w:ascii="Times New Roman" w:hAnsi="Times New Roman" w:cs="Times New Roman"/>
          <w:sz w:val="28"/>
          <w:szCs w:val="28"/>
        </w:rPr>
        <w:t>1.9.   Полный   электронный   адрес   размещения   сводки   поступивших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4BA4">
        <w:rPr>
          <w:rFonts w:ascii="Times New Roman" w:hAnsi="Times New Roman" w:cs="Times New Roman"/>
          <w:sz w:val="28"/>
          <w:szCs w:val="28"/>
        </w:rPr>
        <w:t xml:space="preserve">предложений   в связи  с  размещением  уведомления  о  подготовке  </w:t>
      </w:r>
      <w:r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Pr="00CE4BA4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CE4BA4">
        <w:rPr>
          <w:rFonts w:ascii="Times New Roman" w:hAnsi="Times New Roman" w:cs="Times New Roman"/>
          <w:sz w:val="28"/>
          <w:szCs w:val="28"/>
        </w:rPr>
        <w:t>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173ED7" w:rsidRDefault="00173ED7" w:rsidP="0062479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 xml:space="preserve">1.10.  Контактная информация исполнителя разработчика </w:t>
      </w:r>
      <w:r>
        <w:rPr>
          <w:rFonts w:ascii="Times New Roman" w:hAnsi="Times New Roman" w:cs="Times New Roman"/>
          <w:sz w:val="28"/>
          <w:szCs w:val="28"/>
        </w:rPr>
        <w:t>нормативного правового акта:</w:t>
      </w:r>
    </w:p>
    <w:p w:rsidR="00173ED7" w:rsidRPr="00CE4BA4" w:rsidRDefault="00173ED7" w:rsidP="00624794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 xml:space="preserve">Ф.И.О.: 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CE4BA4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 w:rsidR="00624794">
        <w:rPr>
          <w:rFonts w:ascii="Times New Roman" w:hAnsi="Times New Roman" w:cs="Times New Roman"/>
          <w:sz w:val="28"/>
          <w:szCs w:val="28"/>
        </w:rPr>
        <w:t>________</w:t>
      </w:r>
    </w:p>
    <w:p w:rsidR="00173ED7" w:rsidRPr="00CE4BA4" w:rsidRDefault="00173ED7" w:rsidP="00624794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>Должность: _________________</w:t>
      </w:r>
      <w:r w:rsidR="00624794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173ED7" w:rsidRPr="00CE4BA4" w:rsidRDefault="00173ED7" w:rsidP="00624794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 xml:space="preserve">Тел.: _____________ адрес электронной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E4BA4">
        <w:rPr>
          <w:rFonts w:ascii="Times New Roman" w:hAnsi="Times New Roman" w:cs="Times New Roman"/>
          <w:sz w:val="28"/>
          <w:szCs w:val="28"/>
        </w:rPr>
        <w:t>очты:</w:t>
      </w:r>
      <w:r w:rsidR="00624794">
        <w:rPr>
          <w:rFonts w:ascii="Times New Roman" w:hAnsi="Times New Roman" w:cs="Times New Roman"/>
          <w:sz w:val="28"/>
          <w:szCs w:val="28"/>
        </w:rPr>
        <w:t>_____________________</w:t>
      </w:r>
    </w:p>
    <w:p w:rsidR="00173ED7" w:rsidRPr="00CE4BA4" w:rsidRDefault="00173ED7" w:rsidP="00624794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>2.  Описание проблемы, на решение которой направлено предлагаемое</w:t>
      </w:r>
    </w:p>
    <w:p w:rsidR="00173ED7" w:rsidRPr="00CE4BA4" w:rsidRDefault="00173ED7" w:rsidP="00624794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>правовое регулирование:</w:t>
      </w:r>
    </w:p>
    <w:p w:rsidR="00173ED7" w:rsidRPr="00CE4BA4" w:rsidRDefault="00173ED7" w:rsidP="00624794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>2.1. Формулировка проблемы:</w:t>
      </w:r>
      <w:r w:rsidR="00624794">
        <w:rPr>
          <w:rFonts w:ascii="Times New Roman" w:hAnsi="Times New Roman" w:cs="Times New Roman"/>
          <w:sz w:val="28"/>
          <w:szCs w:val="28"/>
        </w:rPr>
        <w:t xml:space="preserve"> ___________________________________</w:t>
      </w:r>
      <w:r w:rsidRPr="00CE4BA4">
        <w:rPr>
          <w:rFonts w:ascii="Times New Roman" w:hAnsi="Times New Roman" w:cs="Times New Roman"/>
          <w:sz w:val="28"/>
          <w:szCs w:val="28"/>
        </w:rPr>
        <w:t xml:space="preserve">    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173ED7" w:rsidRPr="00624794" w:rsidRDefault="00173ED7" w:rsidP="00624794">
      <w:pPr>
        <w:pStyle w:val="ConsPlusNonformat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624794">
        <w:rPr>
          <w:rFonts w:ascii="Times New Roman" w:hAnsi="Times New Roman" w:cs="Times New Roman"/>
          <w:sz w:val="18"/>
          <w:szCs w:val="18"/>
        </w:rPr>
        <w:t>(место для текстового описания)</w:t>
      </w:r>
    </w:p>
    <w:p w:rsidR="00173ED7" w:rsidRPr="00CE4BA4" w:rsidRDefault="00173ED7" w:rsidP="0062479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>2.2.  Информация  о возникновен</w:t>
      </w:r>
      <w:r>
        <w:rPr>
          <w:rFonts w:ascii="Times New Roman" w:hAnsi="Times New Roman" w:cs="Times New Roman"/>
          <w:sz w:val="28"/>
          <w:szCs w:val="28"/>
        </w:rPr>
        <w:t xml:space="preserve">ии, выявлении проблемы и мерах, </w:t>
      </w:r>
      <w:r w:rsidRPr="00CE4BA4">
        <w:rPr>
          <w:rFonts w:ascii="Times New Roman" w:hAnsi="Times New Roman" w:cs="Times New Roman"/>
          <w:sz w:val="28"/>
          <w:szCs w:val="28"/>
        </w:rPr>
        <w:t>принятых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4BA4">
        <w:rPr>
          <w:rFonts w:ascii="Times New Roman" w:hAnsi="Times New Roman" w:cs="Times New Roman"/>
          <w:sz w:val="28"/>
          <w:szCs w:val="28"/>
        </w:rPr>
        <w:t>ранее для ее решения, достигнутых результатах и затраченных ресурсах:</w:t>
      </w:r>
      <w:r w:rsidR="00624794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  <w:r w:rsidRPr="00CE4BA4">
        <w:rPr>
          <w:rFonts w:ascii="Times New Roman" w:hAnsi="Times New Roman" w:cs="Times New Roman"/>
          <w:sz w:val="28"/>
          <w:szCs w:val="28"/>
        </w:rPr>
        <w:t xml:space="preserve">    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173ED7" w:rsidRPr="00624794" w:rsidRDefault="00173ED7" w:rsidP="00624794">
      <w:pPr>
        <w:pStyle w:val="ConsPlusNonformat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624794">
        <w:rPr>
          <w:rFonts w:ascii="Times New Roman" w:hAnsi="Times New Roman" w:cs="Times New Roman"/>
          <w:sz w:val="18"/>
          <w:szCs w:val="18"/>
        </w:rPr>
        <w:t>(место для текстового описания)</w:t>
      </w:r>
    </w:p>
    <w:p w:rsidR="00173ED7" w:rsidRPr="00CE4BA4" w:rsidRDefault="00173ED7" w:rsidP="00624794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>2.3.  Социальные  группы,  заинтересован</w:t>
      </w:r>
      <w:r w:rsidR="00624794">
        <w:rPr>
          <w:rFonts w:ascii="Times New Roman" w:hAnsi="Times New Roman" w:cs="Times New Roman"/>
          <w:sz w:val="28"/>
          <w:szCs w:val="28"/>
        </w:rPr>
        <w:t xml:space="preserve">ные  в  устранении проблемы, их </w:t>
      </w:r>
      <w:r w:rsidRPr="00CE4BA4">
        <w:rPr>
          <w:rFonts w:ascii="Times New Roman" w:hAnsi="Times New Roman" w:cs="Times New Roman"/>
          <w:sz w:val="28"/>
          <w:szCs w:val="28"/>
        </w:rPr>
        <w:t xml:space="preserve">количественная оценка: </w:t>
      </w:r>
      <w:r w:rsidR="00624794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Pr="00CE4BA4">
        <w:rPr>
          <w:rFonts w:ascii="Times New Roman" w:hAnsi="Times New Roman" w:cs="Times New Roman"/>
          <w:sz w:val="28"/>
          <w:szCs w:val="28"/>
        </w:rPr>
        <w:t xml:space="preserve">   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173ED7" w:rsidRPr="00624794" w:rsidRDefault="00173ED7" w:rsidP="00624794">
      <w:pPr>
        <w:pStyle w:val="ConsPlusNonformat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624794">
        <w:rPr>
          <w:rFonts w:ascii="Times New Roman" w:hAnsi="Times New Roman" w:cs="Times New Roman"/>
          <w:sz w:val="18"/>
          <w:szCs w:val="18"/>
        </w:rPr>
        <w:t>(место для текстового описания)</w:t>
      </w:r>
    </w:p>
    <w:p w:rsidR="00173ED7" w:rsidRPr="00CE4BA4" w:rsidRDefault="00173ED7" w:rsidP="0062479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>2.4.   Характеристика   негативных  эффектов,  возникающих  в  связи 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4BA4">
        <w:rPr>
          <w:rFonts w:ascii="Times New Roman" w:hAnsi="Times New Roman" w:cs="Times New Roman"/>
          <w:sz w:val="28"/>
          <w:szCs w:val="28"/>
        </w:rPr>
        <w:t>наличием проблемы, их количественная оценка:</w:t>
      </w:r>
      <w:r w:rsidR="00624794">
        <w:rPr>
          <w:rFonts w:ascii="Times New Roman" w:hAnsi="Times New Roman" w:cs="Times New Roman"/>
          <w:sz w:val="28"/>
          <w:szCs w:val="28"/>
        </w:rPr>
        <w:t xml:space="preserve"> ________________________</w:t>
      </w:r>
      <w:r w:rsidRPr="00CE4BA4">
        <w:rPr>
          <w:rFonts w:ascii="Times New Roman" w:hAnsi="Times New Roman" w:cs="Times New Roman"/>
          <w:sz w:val="28"/>
          <w:szCs w:val="28"/>
        </w:rPr>
        <w:t xml:space="preserve">    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624794" w:rsidRDefault="00173ED7" w:rsidP="00624794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CE4BA4">
        <w:rPr>
          <w:rFonts w:ascii="Times New Roman" w:hAnsi="Times New Roman" w:cs="Times New Roman"/>
        </w:rPr>
        <w:t>(место д</w:t>
      </w:r>
      <w:r w:rsidR="00624794">
        <w:rPr>
          <w:rFonts w:ascii="Times New Roman" w:hAnsi="Times New Roman" w:cs="Times New Roman"/>
        </w:rPr>
        <w:t>ля текстового описания)</w:t>
      </w:r>
    </w:p>
    <w:p w:rsidR="00173ED7" w:rsidRPr="00624794" w:rsidRDefault="00173ED7" w:rsidP="00624794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CE4BA4">
        <w:rPr>
          <w:rFonts w:ascii="Times New Roman" w:hAnsi="Times New Roman" w:cs="Times New Roman"/>
          <w:sz w:val="28"/>
          <w:szCs w:val="28"/>
        </w:rPr>
        <w:t>2.5.  Причины  возникновения  проблемы  и  факторы,  поддерживающие 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4BA4">
        <w:rPr>
          <w:rFonts w:ascii="Times New Roman" w:hAnsi="Times New Roman" w:cs="Times New Roman"/>
          <w:sz w:val="28"/>
          <w:szCs w:val="28"/>
        </w:rPr>
        <w:t>существование:</w:t>
      </w:r>
      <w:r w:rsidR="00624794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173ED7" w:rsidRPr="00CE4BA4" w:rsidRDefault="00173ED7" w:rsidP="0062479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 xml:space="preserve">  </w:t>
      </w:r>
      <w:r w:rsidR="00624794">
        <w:rPr>
          <w:rFonts w:ascii="Times New Roman" w:hAnsi="Times New Roman" w:cs="Times New Roman"/>
          <w:sz w:val="28"/>
          <w:szCs w:val="28"/>
        </w:rPr>
        <w:t xml:space="preserve"> __________________________</w:t>
      </w:r>
      <w:r w:rsidRPr="00CE4BA4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 w:rsidR="00624794">
        <w:rPr>
          <w:rFonts w:ascii="Times New Roman" w:hAnsi="Times New Roman" w:cs="Times New Roman"/>
          <w:sz w:val="28"/>
          <w:szCs w:val="28"/>
        </w:rPr>
        <w:t>_____</w:t>
      </w:r>
    </w:p>
    <w:p w:rsidR="00173ED7" w:rsidRPr="00624794" w:rsidRDefault="00173ED7" w:rsidP="00624794">
      <w:pPr>
        <w:pStyle w:val="ConsPlusNonformat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624794">
        <w:rPr>
          <w:rFonts w:ascii="Times New Roman" w:hAnsi="Times New Roman" w:cs="Times New Roman"/>
          <w:sz w:val="18"/>
          <w:szCs w:val="18"/>
        </w:rPr>
        <w:t>(место для текстового описания)</w:t>
      </w:r>
    </w:p>
    <w:p w:rsidR="00173ED7" w:rsidRPr="00CE4BA4" w:rsidRDefault="00173ED7" w:rsidP="0062479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>2.6.     Причины    невозможности    решения    проблемы    участниками</w:t>
      </w:r>
    </w:p>
    <w:p w:rsidR="00173ED7" w:rsidRDefault="00173ED7" w:rsidP="0062479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>соответствующих отношений самостоятельно:</w:t>
      </w:r>
      <w:r w:rsidR="00624794">
        <w:rPr>
          <w:rFonts w:ascii="Times New Roman" w:hAnsi="Times New Roman" w:cs="Times New Roman"/>
          <w:sz w:val="28"/>
          <w:szCs w:val="28"/>
        </w:rPr>
        <w:t xml:space="preserve"> ________________________</w:t>
      </w:r>
    </w:p>
    <w:p w:rsidR="00173ED7" w:rsidRPr="00CE4BA4" w:rsidRDefault="00173ED7" w:rsidP="00173E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 xml:space="preserve">    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</w:t>
      </w:r>
    </w:p>
    <w:p w:rsidR="00173ED7" w:rsidRPr="00624794" w:rsidRDefault="00173ED7" w:rsidP="00173ED7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624794">
        <w:rPr>
          <w:rFonts w:ascii="Times New Roman" w:hAnsi="Times New Roman" w:cs="Times New Roman"/>
          <w:sz w:val="18"/>
          <w:szCs w:val="18"/>
        </w:rPr>
        <w:t>(место для текстового описания)</w:t>
      </w:r>
    </w:p>
    <w:p w:rsidR="00173ED7" w:rsidRPr="00CE4BA4" w:rsidRDefault="00173ED7" w:rsidP="0062479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 xml:space="preserve">    2.7.  Опыт решения аналогичных проблем</w:t>
      </w:r>
      <w:r>
        <w:rPr>
          <w:rFonts w:ascii="Times New Roman" w:hAnsi="Times New Roman" w:cs="Times New Roman"/>
          <w:sz w:val="28"/>
          <w:szCs w:val="28"/>
        </w:rPr>
        <w:t xml:space="preserve"> в других муниципальных образованиях Ставропольского края</w:t>
      </w:r>
      <w:r w:rsidRPr="00CE4BA4">
        <w:rPr>
          <w:rFonts w:ascii="Times New Roman" w:hAnsi="Times New Roman" w:cs="Times New Roman"/>
          <w:sz w:val="28"/>
          <w:szCs w:val="28"/>
        </w:rPr>
        <w:t>:</w:t>
      </w:r>
      <w:r w:rsidR="00624794">
        <w:rPr>
          <w:rFonts w:ascii="Times New Roman" w:hAnsi="Times New Roman" w:cs="Times New Roman"/>
          <w:sz w:val="28"/>
          <w:szCs w:val="28"/>
        </w:rPr>
        <w:t>______________________________</w:t>
      </w:r>
      <w:r w:rsidRPr="00CE4BA4">
        <w:rPr>
          <w:rFonts w:ascii="Times New Roman" w:hAnsi="Times New Roman" w:cs="Times New Roman"/>
          <w:sz w:val="28"/>
          <w:szCs w:val="28"/>
        </w:rPr>
        <w:t xml:space="preserve">    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173ED7" w:rsidRPr="00624794" w:rsidRDefault="00173ED7" w:rsidP="00173ED7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624794">
        <w:rPr>
          <w:rFonts w:ascii="Times New Roman" w:hAnsi="Times New Roman" w:cs="Times New Roman"/>
          <w:sz w:val="18"/>
          <w:szCs w:val="18"/>
        </w:rPr>
        <w:t>(место для текстового описания)</w:t>
      </w:r>
    </w:p>
    <w:p w:rsidR="00173ED7" w:rsidRPr="00CE4BA4" w:rsidRDefault="00173ED7" w:rsidP="00173ED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 xml:space="preserve">    2.8. Источники данных:    _______________________________________</w:t>
      </w:r>
      <w:r w:rsidR="00624794">
        <w:rPr>
          <w:rFonts w:ascii="Times New Roman" w:hAnsi="Times New Roman" w:cs="Times New Roman"/>
          <w:sz w:val="28"/>
          <w:szCs w:val="28"/>
        </w:rPr>
        <w:t>___</w:t>
      </w:r>
    </w:p>
    <w:p w:rsidR="00173ED7" w:rsidRPr="00624794" w:rsidRDefault="00624794" w:rsidP="00173ED7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                                                   </w:t>
      </w:r>
      <w:r w:rsidR="00173ED7" w:rsidRPr="00624794">
        <w:rPr>
          <w:rFonts w:ascii="Times New Roman" w:hAnsi="Times New Roman" w:cs="Times New Roman"/>
          <w:sz w:val="18"/>
          <w:szCs w:val="18"/>
        </w:rPr>
        <w:t>(место для текстового описания)</w:t>
      </w:r>
    </w:p>
    <w:p w:rsidR="00173ED7" w:rsidRDefault="00173ED7" w:rsidP="00173ED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73ED7" w:rsidRPr="00CE4BA4" w:rsidRDefault="00173ED7" w:rsidP="00173ED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lastRenderedPageBreak/>
        <w:t xml:space="preserve">2.9. Иная информация о проблеме: </w:t>
      </w:r>
      <w:r w:rsidR="00624794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Pr="00CE4BA4">
        <w:rPr>
          <w:rFonts w:ascii="Times New Roman" w:hAnsi="Times New Roman" w:cs="Times New Roman"/>
          <w:sz w:val="28"/>
          <w:szCs w:val="28"/>
        </w:rPr>
        <w:t xml:space="preserve">   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173ED7" w:rsidRPr="00624794" w:rsidRDefault="00173ED7" w:rsidP="00173ED7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624794">
        <w:rPr>
          <w:rFonts w:ascii="Times New Roman" w:hAnsi="Times New Roman" w:cs="Times New Roman"/>
          <w:sz w:val="18"/>
          <w:szCs w:val="18"/>
        </w:rPr>
        <w:t>(место для текстового описания)</w:t>
      </w:r>
    </w:p>
    <w:p w:rsidR="00173ED7" w:rsidRPr="00CE4BA4" w:rsidRDefault="00173ED7" w:rsidP="00173ED7">
      <w:pPr>
        <w:pStyle w:val="ConsPlusNonformat"/>
        <w:jc w:val="center"/>
        <w:rPr>
          <w:rFonts w:ascii="Times New Roman" w:hAnsi="Times New Roman" w:cs="Times New Roman"/>
        </w:rPr>
      </w:pPr>
    </w:p>
    <w:p w:rsidR="00173ED7" w:rsidRDefault="00173ED7" w:rsidP="0062479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 xml:space="preserve">    3.   Определение   целей   предлагаемого</w:t>
      </w:r>
      <w:r w:rsidR="00624794">
        <w:rPr>
          <w:rFonts w:ascii="Times New Roman" w:hAnsi="Times New Roman" w:cs="Times New Roman"/>
          <w:sz w:val="28"/>
          <w:szCs w:val="28"/>
        </w:rPr>
        <w:t xml:space="preserve">   правового   регулирования  и </w:t>
      </w:r>
      <w:r w:rsidRPr="00CE4BA4">
        <w:rPr>
          <w:rFonts w:ascii="Times New Roman" w:hAnsi="Times New Roman" w:cs="Times New Roman"/>
          <w:sz w:val="28"/>
          <w:szCs w:val="28"/>
        </w:rPr>
        <w:t>индикаторов для оценки их достижения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2977"/>
        <w:gridCol w:w="3933"/>
      </w:tblGrid>
      <w:tr w:rsidR="00624794" w:rsidTr="00624794">
        <w:tc>
          <w:tcPr>
            <w:tcW w:w="2660" w:type="dxa"/>
          </w:tcPr>
          <w:p w:rsidR="00624794" w:rsidRPr="00624794" w:rsidRDefault="00624794" w:rsidP="0062479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24794">
              <w:rPr>
                <w:rFonts w:ascii="Times New Roman" w:hAnsi="Times New Roman"/>
                <w:sz w:val="28"/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2977" w:type="dxa"/>
          </w:tcPr>
          <w:p w:rsidR="00624794" w:rsidRPr="00624794" w:rsidRDefault="00624794" w:rsidP="0062479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24794">
              <w:rPr>
                <w:rFonts w:ascii="Times New Roman" w:hAnsi="Times New Roman"/>
                <w:sz w:val="28"/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933" w:type="dxa"/>
          </w:tcPr>
          <w:p w:rsidR="00624794" w:rsidRPr="00624794" w:rsidRDefault="00624794" w:rsidP="0062479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24794">
              <w:rPr>
                <w:rFonts w:ascii="Times New Roman" w:hAnsi="Times New Roman"/>
                <w:sz w:val="28"/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624794" w:rsidTr="00624794">
        <w:tc>
          <w:tcPr>
            <w:tcW w:w="2660" w:type="dxa"/>
          </w:tcPr>
          <w:p w:rsidR="00624794" w:rsidRPr="00624794" w:rsidRDefault="00624794" w:rsidP="00B06B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24794">
              <w:rPr>
                <w:rFonts w:ascii="Times New Roman" w:hAnsi="Times New Roman"/>
                <w:sz w:val="28"/>
                <w:szCs w:val="28"/>
              </w:rPr>
              <w:t>(Цель 1)</w:t>
            </w:r>
          </w:p>
        </w:tc>
        <w:tc>
          <w:tcPr>
            <w:tcW w:w="2977" w:type="dxa"/>
          </w:tcPr>
          <w:p w:rsidR="00624794" w:rsidRPr="00624794" w:rsidRDefault="00624794" w:rsidP="0062479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933" w:type="dxa"/>
          </w:tcPr>
          <w:p w:rsidR="00624794" w:rsidRPr="00624794" w:rsidRDefault="00624794" w:rsidP="0062479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624794" w:rsidTr="00624794">
        <w:tc>
          <w:tcPr>
            <w:tcW w:w="2660" w:type="dxa"/>
          </w:tcPr>
          <w:p w:rsidR="00624794" w:rsidRPr="00624794" w:rsidRDefault="00624794" w:rsidP="00B06B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24794">
              <w:rPr>
                <w:rFonts w:ascii="Times New Roman" w:hAnsi="Times New Roman"/>
                <w:sz w:val="28"/>
                <w:szCs w:val="28"/>
              </w:rPr>
              <w:t>(Цель 2)</w:t>
            </w:r>
          </w:p>
        </w:tc>
        <w:tc>
          <w:tcPr>
            <w:tcW w:w="2977" w:type="dxa"/>
          </w:tcPr>
          <w:p w:rsidR="00624794" w:rsidRPr="00624794" w:rsidRDefault="00624794" w:rsidP="0062479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933" w:type="dxa"/>
          </w:tcPr>
          <w:p w:rsidR="00624794" w:rsidRPr="00624794" w:rsidRDefault="00624794" w:rsidP="0062479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624794" w:rsidTr="00624794">
        <w:tc>
          <w:tcPr>
            <w:tcW w:w="2660" w:type="dxa"/>
          </w:tcPr>
          <w:p w:rsidR="00624794" w:rsidRPr="00624794" w:rsidRDefault="00624794" w:rsidP="00B06B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624794">
              <w:rPr>
                <w:rFonts w:ascii="Times New Roman" w:hAnsi="Times New Roman"/>
                <w:sz w:val="28"/>
                <w:szCs w:val="28"/>
              </w:rPr>
              <w:t>(Цель N)</w:t>
            </w:r>
          </w:p>
        </w:tc>
        <w:tc>
          <w:tcPr>
            <w:tcW w:w="2977" w:type="dxa"/>
          </w:tcPr>
          <w:p w:rsidR="00624794" w:rsidRPr="00624794" w:rsidRDefault="00624794" w:rsidP="0062479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933" w:type="dxa"/>
          </w:tcPr>
          <w:p w:rsidR="00624794" w:rsidRPr="00624794" w:rsidRDefault="00624794" w:rsidP="0062479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</w:p>
        </w:tc>
      </w:tr>
    </w:tbl>
    <w:p w:rsidR="00173ED7" w:rsidRPr="00CE4BA4" w:rsidRDefault="00173ED7" w:rsidP="00173ED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  <w:bookmarkStart w:id="1" w:name="Par159"/>
      <w:bookmarkEnd w:id="1"/>
    </w:p>
    <w:p w:rsidR="00173ED7" w:rsidRDefault="00173ED7" w:rsidP="0062479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>3.4.  Дейст</w:t>
      </w:r>
      <w:r>
        <w:rPr>
          <w:rFonts w:ascii="Times New Roman" w:hAnsi="Times New Roman" w:cs="Times New Roman"/>
          <w:sz w:val="28"/>
          <w:szCs w:val="28"/>
        </w:rPr>
        <w:t>вующие НПА</w:t>
      </w:r>
      <w:r w:rsidRPr="00CE4BA4">
        <w:rPr>
          <w:rFonts w:ascii="Times New Roman" w:hAnsi="Times New Roman" w:cs="Times New Roman"/>
          <w:sz w:val="28"/>
          <w:szCs w:val="28"/>
        </w:rPr>
        <w:t>, поручения, другие решения,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4BA4">
        <w:rPr>
          <w:rFonts w:ascii="Times New Roman" w:hAnsi="Times New Roman" w:cs="Times New Roman"/>
          <w:sz w:val="28"/>
          <w:szCs w:val="28"/>
        </w:rPr>
        <w:t>из   которых вытекает необходимость разработки предлагаемого правового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4BA4">
        <w:rPr>
          <w:rFonts w:ascii="Times New Roman" w:hAnsi="Times New Roman" w:cs="Times New Roman"/>
          <w:sz w:val="28"/>
          <w:szCs w:val="28"/>
        </w:rPr>
        <w:t>регулирования в данной области, которые определяют необходимость постановки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4BA4">
        <w:rPr>
          <w:rFonts w:ascii="Times New Roman" w:hAnsi="Times New Roman" w:cs="Times New Roman"/>
          <w:sz w:val="28"/>
          <w:szCs w:val="28"/>
        </w:rPr>
        <w:t>указанных целей:</w:t>
      </w:r>
      <w:r w:rsidR="00624794">
        <w:rPr>
          <w:rFonts w:ascii="Times New Roman" w:hAnsi="Times New Roman" w:cs="Times New Roman"/>
          <w:sz w:val="28"/>
          <w:szCs w:val="28"/>
        </w:rPr>
        <w:t xml:space="preserve"> ________________________________________________</w:t>
      </w:r>
    </w:p>
    <w:p w:rsidR="00173ED7" w:rsidRPr="00CE4BA4" w:rsidRDefault="00173ED7" w:rsidP="00173E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</w:t>
      </w:r>
      <w:r w:rsidRPr="00CE4BA4">
        <w:rPr>
          <w:rFonts w:ascii="Times New Roman" w:hAnsi="Times New Roman" w:cs="Times New Roman"/>
          <w:sz w:val="28"/>
          <w:szCs w:val="28"/>
        </w:rPr>
        <w:t>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173ED7" w:rsidRPr="00624794" w:rsidRDefault="00173ED7" w:rsidP="00173ED7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624794">
        <w:rPr>
          <w:rFonts w:ascii="Times New Roman" w:hAnsi="Times New Roman" w:cs="Times New Roman"/>
          <w:sz w:val="18"/>
          <w:szCs w:val="18"/>
        </w:rPr>
        <w:t>(указывается НПА более высокого уровня либо  инициативный порядок разработки)</w:t>
      </w:r>
    </w:p>
    <w:p w:rsidR="00173ED7" w:rsidRPr="00CE4BA4" w:rsidRDefault="00173ED7" w:rsidP="00173ED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73ED7" w:rsidRPr="00CE4BA4" w:rsidRDefault="00173ED7" w:rsidP="00173ED7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/>
        <w:rPr>
          <w:rFonts w:ascii="Times New Roman" w:hAnsi="Times New Roman"/>
          <w:szCs w:val="28"/>
        </w:rPr>
      </w:pPr>
    </w:p>
    <w:p w:rsidR="00173ED7" w:rsidRDefault="00173ED7" w:rsidP="00173ED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8"/>
          <w:u w:val="single"/>
        </w:rPr>
      </w:pPr>
      <w:r>
        <w:rPr>
          <w:rFonts w:ascii="Times New Roman" w:hAnsi="Times New Roman"/>
          <w:szCs w:val="28"/>
          <w:u w:val="single"/>
        </w:rPr>
        <w:t>*</w:t>
      </w:r>
      <w:r w:rsidRPr="00CA257A">
        <w:rPr>
          <w:rFonts w:ascii="Times New Roman" w:hAnsi="Times New Roman"/>
          <w:szCs w:val="28"/>
          <w:u w:val="single"/>
        </w:rPr>
        <w:t>Нумерация пунктов дана в соответствии с официальным текстом документа.</w:t>
      </w:r>
    </w:p>
    <w:p w:rsidR="00173ED7" w:rsidRDefault="00173ED7" w:rsidP="00173ED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8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2"/>
        <w:gridCol w:w="2393"/>
        <w:gridCol w:w="2393"/>
      </w:tblGrid>
      <w:tr w:rsidR="00A74FBE" w:rsidTr="00A74FBE">
        <w:tc>
          <w:tcPr>
            <w:tcW w:w="2392" w:type="dxa"/>
          </w:tcPr>
          <w:p w:rsidR="00A74FBE" w:rsidRPr="00A74FBE" w:rsidRDefault="00A74FBE" w:rsidP="00B06B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FBE">
              <w:rPr>
                <w:rFonts w:ascii="Times New Roman" w:hAnsi="Times New Roman"/>
                <w:sz w:val="28"/>
                <w:szCs w:val="28"/>
              </w:rPr>
              <w:t>3.4. Цели предлагаемого правового регулирования</w:t>
            </w:r>
          </w:p>
        </w:tc>
        <w:tc>
          <w:tcPr>
            <w:tcW w:w="2392" w:type="dxa"/>
          </w:tcPr>
          <w:p w:rsidR="00A74FBE" w:rsidRPr="00A74FBE" w:rsidRDefault="00A74FBE" w:rsidP="00B06B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FBE">
              <w:rPr>
                <w:rFonts w:ascii="Times New Roman" w:hAnsi="Times New Roman"/>
                <w:sz w:val="28"/>
                <w:szCs w:val="28"/>
              </w:rPr>
              <w:t>3.5. Индикаторы достижения целей предлагаемого правового регулирования</w:t>
            </w:r>
          </w:p>
        </w:tc>
        <w:tc>
          <w:tcPr>
            <w:tcW w:w="2393" w:type="dxa"/>
          </w:tcPr>
          <w:p w:rsidR="00A74FBE" w:rsidRPr="00A74FBE" w:rsidRDefault="00A74FBE" w:rsidP="00B06B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FBE">
              <w:rPr>
                <w:rFonts w:ascii="Times New Roman" w:hAnsi="Times New Roman"/>
                <w:sz w:val="28"/>
                <w:szCs w:val="28"/>
              </w:rPr>
              <w:t>3.6. Ед. измерения индикаторов</w:t>
            </w:r>
          </w:p>
        </w:tc>
        <w:tc>
          <w:tcPr>
            <w:tcW w:w="2393" w:type="dxa"/>
          </w:tcPr>
          <w:p w:rsidR="00A74FBE" w:rsidRPr="00A74FBE" w:rsidRDefault="00A74FBE" w:rsidP="00B06B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FBE">
              <w:rPr>
                <w:rFonts w:ascii="Times New Roman" w:hAnsi="Times New Roman"/>
                <w:sz w:val="28"/>
                <w:szCs w:val="28"/>
              </w:rPr>
              <w:t>3.7. Целевые значения индикаторов по годам</w:t>
            </w:r>
          </w:p>
        </w:tc>
      </w:tr>
      <w:tr w:rsidR="00A74FBE" w:rsidTr="00A74FBE">
        <w:tc>
          <w:tcPr>
            <w:tcW w:w="2392" w:type="dxa"/>
          </w:tcPr>
          <w:p w:rsidR="00A74FBE" w:rsidRPr="00A74FBE" w:rsidRDefault="00A74FBE" w:rsidP="00B06B82">
            <w:pPr>
              <w:rPr>
                <w:rFonts w:ascii="Times New Roman" w:hAnsi="Times New Roman"/>
                <w:sz w:val="28"/>
                <w:szCs w:val="28"/>
              </w:rPr>
            </w:pPr>
            <w:r w:rsidRPr="00A74FBE">
              <w:rPr>
                <w:rFonts w:ascii="Times New Roman" w:hAnsi="Times New Roman"/>
                <w:sz w:val="28"/>
                <w:szCs w:val="28"/>
              </w:rPr>
              <w:t>(Цель 1)</w:t>
            </w:r>
          </w:p>
        </w:tc>
        <w:tc>
          <w:tcPr>
            <w:tcW w:w="2392" w:type="dxa"/>
          </w:tcPr>
          <w:p w:rsidR="00A74FBE" w:rsidRPr="00A74FBE" w:rsidRDefault="00A74FBE" w:rsidP="00B06B82">
            <w:pPr>
              <w:rPr>
                <w:rFonts w:ascii="Times New Roman" w:hAnsi="Times New Roman"/>
                <w:sz w:val="28"/>
                <w:szCs w:val="28"/>
              </w:rPr>
            </w:pPr>
            <w:r w:rsidRPr="00A74FBE">
              <w:rPr>
                <w:rFonts w:ascii="Times New Roman" w:hAnsi="Times New Roman"/>
                <w:sz w:val="28"/>
                <w:szCs w:val="28"/>
              </w:rPr>
              <w:t>(Индикатор 1.1)</w:t>
            </w:r>
          </w:p>
        </w:tc>
        <w:tc>
          <w:tcPr>
            <w:tcW w:w="2393" w:type="dxa"/>
          </w:tcPr>
          <w:p w:rsidR="00A74FBE" w:rsidRPr="00A74FBE" w:rsidRDefault="00A74FBE" w:rsidP="00B06B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A74FBE" w:rsidRPr="00A74FBE" w:rsidRDefault="00A74FBE" w:rsidP="00B06B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4FBE" w:rsidTr="00A74FBE">
        <w:tc>
          <w:tcPr>
            <w:tcW w:w="2392" w:type="dxa"/>
          </w:tcPr>
          <w:p w:rsidR="00A74FBE" w:rsidRPr="00A74FBE" w:rsidRDefault="00A74FBE" w:rsidP="00B06B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2" w:type="dxa"/>
          </w:tcPr>
          <w:p w:rsidR="00A74FBE" w:rsidRPr="00A74FBE" w:rsidRDefault="00A74FBE" w:rsidP="00B06B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(Индикатор 1.№</w:t>
            </w:r>
            <w:r w:rsidRPr="00A74FBE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393" w:type="dxa"/>
          </w:tcPr>
          <w:p w:rsidR="00A74FBE" w:rsidRPr="00A74FBE" w:rsidRDefault="00A74FBE" w:rsidP="00B06B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A74FBE" w:rsidRPr="00A74FBE" w:rsidRDefault="00A74FBE" w:rsidP="00B06B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4FBE" w:rsidTr="00A74FBE">
        <w:tc>
          <w:tcPr>
            <w:tcW w:w="2392" w:type="dxa"/>
          </w:tcPr>
          <w:p w:rsidR="00A74FBE" w:rsidRPr="00A74FBE" w:rsidRDefault="00A74FBE" w:rsidP="00B06B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(Цель №</w:t>
            </w:r>
            <w:r w:rsidRPr="00A74FBE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392" w:type="dxa"/>
          </w:tcPr>
          <w:p w:rsidR="00A74FBE" w:rsidRPr="00A74FBE" w:rsidRDefault="00A74FBE" w:rsidP="00B06B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(Индикатор №</w:t>
            </w:r>
            <w:r w:rsidRPr="00A74FBE">
              <w:rPr>
                <w:rFonts w:ascii="Times New Roman" w:hAnsi="Times New Roman"/>
                <w:sz w:val="28"/>
                <w:szCs w:val="28"/>
              </w:rPr>
              <w:t>.1)</w:t>
            </w:r>
          </w:p>
        </w:tc>
        <w:tc>
          <w:tcPr>
            <w:tcW w:w="2393" w:type="dxa"/>
          </w:tcPr>
          <w:p w:rsidR="00A74FBE" w:rsidRPr="00A74FBE" w:rsidRDefault="00A74FBE" w:rsidP="00B06B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A74FBE" w:rsidRPr="00A74FBE" w:rsidRDefault="00A74FBE" w:rsidP="00B06B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4FBE" w:rsidTr="00A74FBE">
        <w:tc>
          <w:tcPr>
            <w:tcW w:w="2392" w:type="dxa"/>
          </w:tcPr>
          <w:p w:rsidR="00A74FBE" w:rsidRPr="00A74FBE" w:rsidRDefault="00A74FBE" w:rsidP="00B06B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2" w:type="dxa"/>
          </w:tcPr>
          <w:p w:rsidR="00A74FBE" w:rsidRPr="00A74FBE" w:rsidRDefault="00A74FBE" w:rsidP="00A74FB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(Индикатор №</w:t>
            </w:r>
            <w:r w:rsidRPr="00A74FBE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№)</w:t>
            </w:r>
          </w:p>
        </w:tc>
        <w:tc>
          <w:tcPr>
            <w:tcW w:w="2393" w:type="dxa"/>
          </w:tcPr>
          <w:p w:rsidR="00A74FBE" w:rsidRPr="00A74FBE" w:rsidRDefault="00A74FBE" w:rsidP="00B06B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A74FBE" w:rsidRPr="00A74FBE" w:rsidRDefault="00A74FBE" w:rsidP="00B06B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24794" w:rsidRDefault="00624794" w:rsidP="00173ED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8"/>
          <w:u w:val="single"/>
        </w:rPr>
      </w:pPr>
    </w:p>
    <w:p w:rsidR="00173ED7" w:rsidRPr="00CE4BA4" w:rsidRDefault="00173ED7" w:rsidP="00A74FB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>3.8.   Методы   расчета   индикаторов  достижения  целей  предлагаемого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4BA4">
        <w:rPr>
          <w:rFonts w:ascii="Times New Roman" w:hAnsi="Times New Roman" w:cs="Times New Roman"/>
          <w:sz w:val="28"/>
          <w:szCs w:val="28"/>
        </w:rPr>
        <w:t>правового регулирования, источники информации для расчетов:</w:t>
      </w:r>
      <w:r w:rsidR="00A74FBE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  <w:r w:rsidRPr="00CE4BA4">
        <w:rPr>
          <w:rFonts w:ascii="Times New Roman" w:hAnsi="Times New Roman" w:cs="Times New Roman"/>
          <w:sz w:val="28"/>
          <w:szCs w:val="28"/>
        </w:rPr>
        <w:t xml:space="preserve">    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173ED7" w:rsidRPr="00A74FBE" w:rsidRDefault="00173ED7" w:rsidP="00A74FBE">
      <w:pPr>
        <w:pStyle w:val="ConsPlusNonformat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A74FBE">
        <w:rPr>
          <w:rFonts w:ascii="Times New Roman" w:hAnsi="Times New Roman" w:cs="Times New Roman"/>
          <w:sz w:val="18"/>
          <w:szCs w:val="18"/>
        </w:rPr>
        <w:t xml:space="preserve">(место для текстового описания)    </w:t>
      </w:r>
    </w:p>
    <w:p w:rsidR="00173ED7" w:rsidRDefault="00173ED7" w:rsidP="00A74FB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>3.9.   Оценка   затрат   на проведение мониторинга достижения целей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4BA4">
        <w:rPr>
          <w:rFonts w:ascii="Times New Roman" w:hAnsi="Times New Roman" w:cs="Times New Roman"/>
          <w:sz w:val="28"/>
          <w:szCs w:val="28"/>
        </w:rPr>
        <w:t>предлагаемого правового регулирования:</w:t>
      </w:r>
      <w:r w:rsidR="00A74FBE">
        <w:rPr>
          <w:rFonts w:ascii="Times New Roman" w:hAnsi="Times New Roman" w:cs="Times New Roman"/>
          <w:sz w:val="28"/>
          <w:szCs w:val="28"/>
        </w:rPr>
        <w:t xml:space="preserve"> ___________________________</w:t>
      </w:r>
    </w:p>
    <w:p w:rsidR="00173ED7" w:rsidRPr="00CE4BA4" w:rsidRDefault="00173ED7" w:rsidP="00173E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 xml:space="preserve">    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173ED7" w:rsidRPr="00A74FBE" w:rsidRDefault="00173ED7" w:rsidP="00173ED7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A74FBE">
        <w:rPr>
          <w:rFonts w:ascii="Times New Roman" w:hAnsi="Times New Roman" w:cs="Times New Roman"/>
          <w:sz w:val="18"/>
          <w:szCs w:val="18"/>
        </w:rPr>
        <w:t>(место для текстового описания)</w:t>
      </w:r>
    </w:p>
    <w:p w:rsidR="00173ED7" w:rsidRDefault="00A74FBE" w:rsidP="00A74FB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3ED7" w:rsidRPr="00CE4BA4">
        <w:rPr>
          <w:rFonts w:ascii="Times New Roman" w:hAnsi="Times New Roman" w:cs="Times New Roman"/>
          <w:sz w:val="28"/>
          <w:szCs w:val="28"/>
        </w:rPr>
        <w:t>4.  Качественная  характеристика  и  оценка  численности  потенциальных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3ED7" w:rsidRPr="00CE4BA4">
        <w:rPr>
          <w:rFonts w:ascii="Times New Roman" w:hAnsi="Times New Roman" w:cs="Times New Roman"/>
          <w:sz w:val="28"/>
          <w:szCs w:val="28"/>
        </w:rPr>
        <w:t>адресатов предлагаемого правового регулирования (их групп)</w:t>
      </w:r>
    </w:p>
    <w:p w:rsidR="00A74FBE" w:rsidRPr="00CE4BA4" w:rsidRDefault="00A74FBE" w:rsidP="00A74FB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95"/>
        <w:gridCol w:w="2126"/>
        <w:gridCol w:w="1949"/>
      </w:tblGrid>
      <w:tr w:rsidR="00A74FBE" w:rsidTr="00A74FBE">
        <w:tc>
          <w:tcPr>
            <w:tcW w:w="5495" w:type="dxa"/>
          </w:tcPr>
          <w:p w:rsidR="00A74FBE" w:rsidRPr="00A74FBE" w:rsidRDefault="00A74FBE" w:rsidP="00A74FB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FBE">
              <w:rPr>
                <w:rFonts w:ascii="Times New Roman" w:hAnsi="Times New Roman"/>
                <w:sz w:val="28"/>
                <w:szCs w:val="28"/>
              </w:rPr>
              <w:lastRenderedPageBreak/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126" w:type="dxa"/>
          </w:tcPr>
          <w:p w:rsidR="00A74FBE" w:rsidRPr="00A74FBE" w:rsidRDefault="00A74FBE" w:rsidP="00A74FB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FBE">
              <w:rPr>
                <w:rFonts w:ascii="Times New Roman" w:hAnsi="Times New Roman"/>
                <w:sz w:val="28"/>
                <w:szCs w:val="28"/>
              </w:rPr>
              <w:t>4.2. Количество участников группы</w:t>
            </w:r>
          </w:p>
        </w:tc>
        <w:tc>
          <w:tcPr>
            <w:tcW w:w="1949" w:type="dxa"/>
          </w:tcPr>
          <w:p w:rsidR="00A74FBE" w:rsidRPr="00A74FBE" w:rsidRDefault="00A74FBE" w:rsidP="00A74FB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FBE">
              <w:rPr>
                <w:rFonts w:ascii="Times New Roman" w:hAnsi="Times New Roman"/>
                <w:sz w:val="28"/>
                <w:szCs w:val="28"/>
              </w:rPr>
              <w:t>4.3. Источники данных</w:t>
            </w:r>
          </w:p>
        </w:tc>
      </w:tr>
      <w:tr w:rsidR="00A74FBE" w:rsidTr="00A74FBE">
        <w:tc>
          <w:tcPr>
            <w:tcW w:w="5495" w:type="dxa"/>
          </w:tcPr>
          <w:p w:rsidR="00A74FBE" w:rsidRPr="00A74FBE" w:rsidRDefault="00A74FBE" w:rsidP="00A74FB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FBE">
              <w:rPr>
                <w:rFonts w:ascii="Times New Roman" w:hAnsi="Times New Roman"/>
                <w:sz w:val="28"/>
                <w:szCs w:val="28"/>
              </w:rPr>
              <w:t>(Группа 1)</w:t>
            </w:r>
          </w:p>
        </w:tc>
        <w:tc>
          <w:tcPr>
            <w:tcW w:w="2126" w:type="dxa"/>
          </w:tcPr>
          <w:p w:rsidR="00A74FBE" w:rsidRPr="00A74FBE" w:rsidRDefault="00A74FBE" w:rsidP="00A74F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:rsidR="00A74FBE" w:rsidRPr="00A74FBE" w:rsidRDefault="00A74FBE" w:rsidP="00A74F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4FBE" w:rsidTr="00A74FBE">
        <w:tc>
          <w:tcPr>
            <w:tcW w:w="5495" w:type="dxa"/>
          </w:tcPr>
          <w:p w:rsidR="00A74FBE" w:rsidRPr="00A74FBE" w:rsidRDefault="00A74FBE" w:rsidP="00A74FB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FBE">
              <w:rPr>
                <w:rFonts w:ascii="Times New Roman" w:hAnsi="Times New Roman"/>
                <w:sz w:val="28"/>
                <w:szCs w:val="28"/>
              </w:rPr>
              <w:t>(Группа 2)</w:t>
            </w:r>
          </w:p>
        </w:tc>
        <w:tc>
          <w:tcPr>
            <w:tcW w:w="2126" w:type="dxa"/>
          </w:tcPr>
          <w:p w:rsidR="00A74FBE" w:rsidRPr="00A74FBE" w:rsidRDefault="00A74FBE" w:rsidP="00A74F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:rsidR="00A74FBE" w:rsidRPr="00A74FBE" w:rsidRDefault="00A74FBE" w:rsidP="00A74F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4FBE" w:rsidTr="00A74FBE">
        <w:tc>
          <w:tcPr>
            <w:tcW w:w="5495" w:type="dxa"/>
          </w:tcPr>
          <w:p w:rsidR="00A74FBE" w:rsidRPr="00A74FBE" w:rsidRDefault="00A74FBE" w:rsidP="00A74FB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4FBE">
              <w:rPr>
                <w:rFonts w:ascii="Times New Roman" w:hAnsi="Times New Roman"/>
                <w:sz w:val="28"/>
                <w:szCs w:val="28"/>
              </w:rPr>
              <w:t>(Группа N)</w:t>
            </w:r>
          </w:p>
        </w:tc>
        <w:tc>
          <w:tcPr>
            <w:tcW w:w="2126" w:type="dxa"/>
          </w:tcPr>
          <w:p w:rsidR="00A74FBE" w:rsidRPr="00A74FBE" w:rsidRDefault="00A74FBE" w:rsidP="00A74F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:rsidR="00A74FBE" w:rsidRPr="00A74FBE" w:rsidRDefault="00A74FBE" w:rsidP="00A74F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74FBE" w:rsidRPr="00CE4BA4" w:rsidRDefault="00A74FBE" w:rsidP="00173ED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</w:p>
    <w:p w:rsidR="00173ED7" w:rsidRPr="00CE4BA4" w:rsidRDefault="00173ED7" w:rsidP="00173ED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 w:rsidRPr="00CE4BA4">
        <w:rPr>
          <w:rFonts w:ascii="Times New Roman" w:hAnsi="Times New Roman"/>
          <w:szCs w:val="28"/>
        </w:rPr>
        <w:t>5. Изменение функций (полномочий, обязанностей, прав)</w:t>
      </w:r>
      <w:r>
        <w:rPr>
          <w:rFonts w:ascii="Times New Roman" w:hAnsi="Times New Roman"/>
          <w:szCs w:val="28"/>
        </w:rPr>
        <w:t xml:space="preserve"> органов и отделов администрации Благодарненского городского округа Ставропольского края</w:t>
      </w:r>
      <w:r w:rsidRPr="00CE4BA4">
        <w:rPr>
          <w:rFonts w:ascii="Times New Roman" w:hAnsi="Times New Roman"/>
          <w:szCs w:val="28"/>
        </w:rPr>
        <w:t>, а также порядка их реализации в связи с введением предлагаемого правового регулирования:</w:t>
      </w:r>
    </w:p>
    <w:tbl>
      <w:tblPr>
        <w:tblW w:w="935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324"/>
        <w:gridCol w:w="1814"/>
        <w:gridCol w:w="1304"/>
        <w:gridCol w:w="2213"/>
        <w:gridCol w:w="1701"/>
      </w:tblGrid>
      <w:tr w:rsidR="00173ED7" w:rsidRPr="00CE4BA4" w:rsidTr="00A74FBE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A74FB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CE4BA4">
              <w:rPr>
                <w:rFonts w:ascii="Times New Roman" w:hAnsi="Times New Roman"/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A74FB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CE4BA4">
              <w:rPr>
                <w:rFonts w:ascii="Times New Roman" w:hAnsi="Times New Roman"/>
                <w:szCs w:val="28"/>
              </w:rPr>
              <w:t>5.2. Характер функции (новая/изменяемая/отменяемая)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A74FB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CE4BA4">
              <w:rPr>
                <w:rFonts w:ascii="Times New Roman" w:hAnsi="Times New Roman"/>
                <w:szCs w:val="28"/>
              </w:rPr>
              <w:t>5.3. Предполагаемый порядок реализации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A74FB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CE4BA4">
              <w:rPr>
                <w:rFonts w:ascii="Times New Roman" w:hAnsi="Times New Roman"/>
                <w:szCs w:val="28"/>
              </w:rPr>
              <w:t>5.4. Оценка изменения трудовых затрат (чел./час. в год), изменения численности сотрудников (чел.)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A74FB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CE4BA4">
              <w:rPr>
                <w:rFonts w:ascii="Times New Roman" w:hAnsi="Times New Roman"/>
                <w:szCs w:val="28"/>
              </w:rPr>
              <w:t>5.5. Оценка изменения потребностей в других ресурсах</w:t>
            </w:r>
          </w:p>
        </w:tc>
      </w:tr>
      <w:tr w:rsidR="00173ED7" w:rsidRPr="00CE4BA4" w:rsidTr="00A74FBE"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A74FBE" w:rsidRDefault="00173ED7" w:rsidP="00A74FBE">
            <w:pPr>
              <w:rPr>
                <w:rFonts w:ascii="Times New Roman" w:hAnsi="Times New Roman"/>
              </w:rPr>
            </w:pPr>
            <w:r w:rsidRPr="00A74FBE">
              <w:rPr>
                <w:rFonts w:ascii="Times New Roman" w:hAnsi="Times New Roman"/>
              </w:rPr>
              <w:t>Наименование органа или отдела администрации Благодарненского городского округа Ставропольского края – органа 1:</w:t>
            </w:r>
          </w:p>
        </w:tc>
      </w:tr>
      <w:tr w:rsidR="00173ED7" w:rsidRPr="00CE4BA4" w:rsidTr="00A74FBE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A74FBE" w:rsidRDefault="00173ED7" w:rsidP="00A74FBE">
            <w:pPr>
              <w:jc w:val="both"/>
              <w:rPr>
                <w:rFonts w:ascii="Times New Roman" w:hAnsi="Times New Roman"/>
              </w:rPr>
            </w:pPr>
            <w:r w:rsidRPr="00A74FBE">
              <w:rPr>
                <w:rFonts w:ascii="Times New Roman" w:hAnsi="Times New Roman"/>
              </w:rPr>
              <w:t>Функция (полномочие, обязанность или право) 1.1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A74FBE" w:rsidRDefault="00173ED7" w:rsidP="00A74FBE">
            <w:pPr>
              <w:rPr>
                <w:rFonts w:ascii="Times New Roman" w:hAnsi="Times New Roma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A74FBE" w:rsidRDefault="00173ED7" w:rsidP="00A74FBE">
            <w:pPr>
              <w:rPr>
                <w:rFonts w:ascii="Times New Roman" w:hAnsi="Times New Roman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A74FBE" w:rsidRDefault="00173ED7" w:rsidP="00A74FBE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A74FBE" w:rsidRDefault="00173ED7" w:rsidP="00A74FBE">
            <w:pPr>
              <w:rPr>
                <w:rFonts w:ascii="Times New Roman" w:hAnsi="Times New Roman"/>
              </w:rPr>
            </w:pPr>
          </w:p>
        </w:tc>
      </w:tr>
      <w:tr w:rsidR="00173ED7" w:rsidRPr="00CE4BA4" w:rsidTr="00A74FBE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A74FBE" w:rsidRDefault="00173ED7" w:rsidP="00A74FBE">
            <w:pPr>
              <w:jc w:val="both"/>
              <w:rPr>
                <w:rFonts w:ascii="Times New Roman" w:hAnsi="Times New Roman"/>
              </w:rPr>
            </w:pPr>
            <w:r w:rsidRPr="00A74FBE">
              <w:rPr>
                <w:rFonts w:ascii="Times New Roman" w:hAnsi="Times New Roman"/>
              </w:rPr>
              <w:t>Функция (полномочие, обязанность или право) 1.N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A74FBE" w:rsidRDefault="00173ED7" w:rsidP="00A74FBE">
            <w:pPr>
              <w:rPr>
                <w:rFonts w:ascii="Times New Roman" w:hAnsi="Times New Roma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A74FBE" w:rsidRDefault="00173ED7" w:rsidP="00A74FBE">
            <w:pPr>
              <w:rPr>
                <w:rFonts w:ascii="Times New Roman" w:hAnsi="Times New Roman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A74FBE" w:rsidRDefault="00173ED7" w:rsidP="00A74FBE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A74FBE" w:rsidRDefault="00173ED7" w:rsidP="00A74FBE">
            <w:pPr>
              <w:rPr>
                <w:rFonts w:ascii="Times New Roman" w:hAnsi="Times New Roman"/>
              </w:rPr>
            </w:pPr>
          </w:p>
        </w:tc>
      </w:tr>
      <w:tr w:rsidR="00173ED7" w:rsidRPr="00CE4BA4" w:rsidTr="00A74FBE"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A74FBE" w:rsidRDefault="00173ED7" w:rsidP="00A74FBE">
            <w:pPr>
              <w:rPr>
                <w:rFonts w:ascii="Times New Roman" w:hAnsi="Times New Roman"/>
              </w:rPr>
            </w:pPr>
            <w:r w:rsidRPr="00A74FBE">
              <w:rPr>
                <w:rFonts w:ascii="Times New Roman" w:hAnsi="Times New Roman"/>
              </w:rPr>
              <w:t>Наименование органа или отдела администрации Благодарненского городского округа Ставропольского края - органа К:</w:t>
            </w:r>
          </w:p>
        </w:tc>
      </w:tr>
      <w:tr w:rsidR="00173ED7" w:rsidRPr="00CE4BA4" w:rsidTr="00A74FBE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A74FBE" w:rsidRDefault="00173ED7" w:rsidP="00A74FBE">
            <w:pPr>
              <w:rPr>
                <w:rFonts w:ascii="Times New Roman" w:hAnsi="Times New Roman"/>
              </w:rPr>
            </w:pPr>
            <w:r w:rsidRPr="00A74FBE">
              <w:rPr>
                <w:rFonts w:ascii="Times New Roman" w:hAnsi="Times New Roman"/>
              </w:rPr>
              <w:t>Функция (полномочие, обязанность или право) К.1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A74FBE" w:rsidRDefault="00173ED7" w:rsidP="00A74FBE">
            <w:pPr>
              <w:rPr>
                <w:rFonts w:ascii="Times New Roman" w:hAnsi="Times New Roma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A74FBE" w:rsidRDefault="00173ED7" w:rsidP="00A74FBE">
            <w:pPr>
              <w:rPr>
                <w:rFonts w:ascii="Times New Roman" w:hAnsi="Times New Roman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A74FBE" w:rsidRDefault="00173ED7" w:rsidP="00A74FBE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A74FBE" w:rsidRDefault="00173ED7" w:rsidP="00A74FBE">
            <w:pPr>
              <w:rPr>
                <w:rFonts w:ascii="Times New Roman" w:hAnsi="Times New Roman"/>
              </w:rPr>
            </w:pPr>
          </w:p>
        </w:tc>
      </w:tr>
      <w:tr w:rsidR="00173ED7" w:rsidRPr="00CE4BA4" w:rsidTr="00A74FBE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A74FBE" w:rsidRDefault="00173ED7" w:rsidP="00A74FBE">
            <w:pPr>
              <w:rPr>
                <w:rFonts w:ascii="Times New Roman" w:hAnsi="Times New Roman"/>
              </w:rPr>
            </w:pPr>
            <w:r w:rsidRPr="00A74FBE">
              <w:rPr>
                <w:rFonts w:ascii="Times New Roman" w:hAnsi="Times New Roman"/>
              </w:rPr>
              <w:t>Функция (полномочие, обязанность или право) К.N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A74FBE" w:rsidRDefault="00173ED7" w:rsidP="00A74FBE">
            <w:pPr>
              <w:rPr>
                <w:rFonts w:ascii="Times New Roman" w:hAnsi="Times New Roma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A74FBE" w:rsidRDefault="00173ED7" w:rsidP="00A74FBE">
            <w:pPr>
              <w:rPr>
                <w:rFonts w:ascii="Times New Roman" w:hAnsi="Times New Roman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A74FBE" w:rsidRDefault="00173ED7" w:rsidP="00A74FBE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A74FBE" w:rsidRDefault="00173ED7" w:rsidP="00A74FBE">
            <w:pPr>
              <w:rPr>
                <w:rFonts w:ascii="Times New Roman" w:hAnsi="Times New Roman"/>
              </w:rPr>
            </w:pPr>
          </w:p>
        </w:tc>
      </w:tr>
    </w:tbl>
    <w:p w:rsidR="00173ED7" w:rsidRPr="00CE4BA4" w:rsidRDefault="00173ED7" w:rsidP="00173ED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</w:p>
    <w:p w:rsidR="00173ED7" w:rsidRPr="00CE4BA4" w:rsidRDefault="00173ED7" w:rsidP="00173ED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 w:rsidRPr="00CE4BA4">
        <w:rPr>
          <w:rFonts w:ascii="Times New Roman" w:hAnsi="Times New Roman"/>
          <w:szCs w:val="28"/>
        </w:rPr>
        <w:t>6. Оценка доп</w:t>
      </w:r>
      <w:r>
        <w:rPr>
          <w:rFonts w:ascii="Times New Roman" w:hAnsi="Times New Roman"/>
          <w:szCs w:val="28"/>
        </w:rPr>
        <w:t>олнительных расходов (доходов) бюджета Благодарненского городского округа Ставропольского края</w:t>
      </w:r>
      <w:r w:rsidRPr="00CE4BA4">
        <w:rPr>
          <w:rFonts w:ascii="Times New Roman" w:hAnsi="Times New Roman"/>
          <w:szCs w:val="28"/>
        </w:rPr>
        <w:t xml:space="preserve">, связанных с </w:t>
      </w:r>
      <w:r w:rsidRPr="00CE4BA4">
        <w:rPr>
          <w:rFonts w:ascii="Times New Roman" w:hAnsi="Times New Roman"/>
          <w:szCs w:val="28"/>
        </w:rPr>
        <w:lastRenderedPageBreak/>
        <w:t>введением предлагаемого правового регулирования:</w:t>
      </w:r>
    </w:p>
    <w:tbl>
      <w:tblPr>
        <w:tblW w:w="949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175"/>
        <w:gridCol w:w="4055"/>
        <w:gridCol w:w="2268"/>
      </w:tblGrid>
      <w:tr w:rsidR="00173ED7" w:rsidRPr="00CE4BA4" w:rsidTr="00A74FBE"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CE4BA4">
              <w:rPr>
                <w:rFonts w:ascii="Times New Roman" w:hAnsi="Times New Roman"/>
                <w:szCs w:val="28"/>
              </w:rPr>
              <w:t>6.1. Наименование функции (полномочия, обязанности или права) (в соответствии с пунктом 5.1)</w:t>
            </w:r>
          </w:p>
        </w:tc>
        <w:tc>
          <w:tcPr>
            <w:tcW w:w="4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CE4BA4">
              <w:rPr>
                <w:rFonts w:ascii="Times New Roman" w:hAnsi="Times New Roman"/>
                <w:szCs w:val="28"/>
              </w:rPr>
              <w:t xml:space="preserve">6.2. Виды расходов (возможных поступлений) бюджета </w:t>
            </w:r>
            <w:r>
              <w:rPr>
                <w:rFonts w:ascii="Times New Roman" w:hAnsi="Times New Roman"/>
                <w:szCs w:val="28"/>
              </w:rPr>
              <w:t>Благодарненского городского округа Ставропольского края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CE4BA4">
              <w:rPr>
                <w:rFonts w:ascii="Times New Roman" w:hAnsi="Times New Roman"/>
                <w:szCs w:val="28"/>
              </w:rPr>
              <w:t xml:space="preserve">6.3. </w:t>
            </w:r>
            <w:r>
              <w:rPr>
                <w:rFonts w:ascii="Times New Roman" w:hAnsi="Times New Roman"/>
                <w:szCs w:val="28"/>
              </w:rPr>
              <w:t>к</w:t>
            </w:r>
            <w:r w:rsidRPr="00CE4BA4">
              <w:rPr>
                <w:rFonts w:ascii="Times New Roman" w:hAnsi="Times New Roman"/>
                <w:szCs w:val="28"/>
              </w:rPr>
              <w:t>оличественная оценка расходов и возможных поступлений, млн</w:t>
            </w:r>
            <w:r>
              <w:rPr>
                <w:rFonts w:ascii="Times New Roman" w:hAnsi="Times New Roman"/>
                <w:szCs w:val="28"/>
              </w:rPr>
              <w:t>.</w:t>
            </w:r>
            <w:r w:rsidRPr="00CE4BA4">
              <w:rPr>
                <w:rFonts w:ascii="Times New Roman" w:hAnsi="Times New Roman"/>
                <w:szCs w:val="28"/>
              </w:rPr>
              <w:t xml:space="preserve"> рублей</w:t>
            </w:r>
          </w:p>
        </w:tc>
      </w:tr>
      <w:tr w:rsidR="00173ED7" w:rsidRPr="00CE4BA4" w:rsidTr="00A74FBE"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 w:rsidRPr="00CE4BA4">
              <w:rPr>
                <w:rFonts w:ascii="Times New Roman" w:hAnsi="Times New Roman"/>
                <w:szCs w:val="28"/>
              </w:rPr>
              <w:t xml:space="preserve">Наименование </w:t>
            </w:r>
            <w:r>
              <w:rPr>
                <w:rFonts w:ascii="Times New Roman" w:hAnsi="Times New Roman"/>
                <w:szCs w:val="28"/>
              </w:rPr>
              <w:t>органа или отдела администрации Благодарненского городского округа Ставропольского края</w:t>
            </w:r>
            <w:r w:rsidRPr="00CE4BA4">
              <w:rPr>
                <w:rFonts w:ascii="Times New Roman" w:hAnsi="Times New Roman"/>
                <w:szCs w:val="28"/>
              </w:rPr>
              <w:t xml:space="preserve"> (от 1 до К):</w:t>
            </w:r>
          </w:p>
        </w:tc>
      </w:tr>
      <w:tr w:rsidR="00173ED7" w:rsidRPr="00CE4BA4" w:rsidTr="00A74FBE"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 w:rsidRPr="00CE4BA4">
              <w:rPr>
                <w:rFonts w:ascii="Times New Roman" w:hAnsi="Times New Roman"/>
                <w:szCs w:val="28"/>
              </w:rPr>
              <w:t>Функция (полномочие, обязанность или право) 1.1</w:t>
            </w:r>
          </w:p>
        </w:tc>
        <w:tc>
          <w:tcPr>
            <w:tcW w:w="4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 w:rsidRPr="00CE4BA4">
              <w:rPr>
                <w:rFonts w:ascii="Times New Roman" w:hAnsi="Times New Roman"/>
                <w:szCs w:val="28"/>
              </w:rPr>
              <w:t>Единовременные расходы (от 1 до N) в ____ г.: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</w:p>
        </w:tc>
      </w:tr>
      <w:tr w:rsidR="00173ED7" w:rsidRPr="00CE4BA4" w:rsidTr="00A74FBE">
        <w:tc>
          <w:tcPr>
            <w:tcW w:w="3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4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 w:rsidRPr="00CE4BA4">
              <w:rPr>
                <w:rFonts w:ascii="Times New Roman" w:hAnsi="Times New Roman"/>
                <w:szCs w:val="28"/>
              </w:rPr>
              <w:t>Периодические расходы (от 1 до N) за период ________ гг.: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</w:p>
        </w:tc>
      </w:tr>
      <w:tr w:rsidR="00173ED7" w:rsidRPr="00CE4BA4" w:rsidTr="00A74FBE">
        <w:tc>
          <w:tcPr>
            <w:tcW w:w="3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4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 w:rsidRPr="00CE4BA4">
              <w:rPr>
                <w:rFonts w:ascii="Times New Roman" w:hAnsi="Times New Roman"/>
                <w:szCs w:val="28"/>
              </w:rPr>
              <w:t>Возможные доходы (от 1 до N) за период ________ гг.: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</w:p>
        </w:tc>
      </w:tr>
      <w:tr w:rsidR="00173ED7" w:rsidRPr="00CE4BA4" w:rsidTr="00A74FBE"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 w:rsidRPr="00CE4BA4">
              <w:rPr>
                <w:rFonts w:ascii="Times New Roman" w:hAnsi="Times New Roman"/>
                <w:szCs w:val="28"/>
              </w:rPr>
              <w:t>Функция (полномочие, обязанность или право) 1.N</w:t>
            </w:r>
          </w:p>
        </w:tc>
        <w:tc>
          <w:tcPr>
            <w:tcW w:w="4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 w:rsidRPr="00CE4BA4">
              <w:rPr>
                <w:rFonts w:ascii="Times New Roman" w:hAnsi="Times New Roman"/>
                <w:szCs w:val="28"/>
              </w:rPr>
              <w:t>Единовременные расходы (от 1 до N) в ____ г.: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</w:p>
        </w:tc>
      </w:tr>
      <w:tr w:rsidR="00173ED7" w:rsidRPr="00CE4BA4" w:rsidTr="00A74FBE">
        <w:tc>
          <w:tcPr>
            <w:tcW w:w="3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4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 w:rsidRPr="00CE4BA4">
              <w:rPr>
                <w:rFonts w:ascii="Times New Roman" w:hAnsi="Times New Roman"/>
                <w:szCs w:val="28"/>
              </w:rPr>
              <w:t>Периодические расходы (от 1 до N) за период ________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Pr="00CE4BA4">
              <w:rPr>
                <w:rFonts w:ascii="Times New Roman" w:hAnsi="Times New Roman"/>
                <w:szCs w:val="28"/>
              </w:rPr>
              <w:t>гг.: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</w:p>
        </w:tc>
      </w:tr>
      <w:tr w:rsidR="00173ED7" w:rsidRPr="00CE4BA4" w:rsidTr="00A74FBE">
        <w:tc>
          <w:tcPr>
            <w:tcW w:w="3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4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 w:rsidRPr="00CE4BA4">
              <w:rPr>
                <w:rFonts w:ascii="Times New Roman" w:hAnsi="Times New Roman"/>
                <w:szCs w:val="28"/>
              </w:rPr>
              <w:t>Возможные доходы (от 1 до N) за период ________ гг.: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</w:p>
        </w:tc>
      </w:tr>
      <w:tr w:rsidR="00173ED7" w:rsidRPr="00CE4BA4" w:rsidTr="00A74FBE"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 w:rsidRPr="00CE4BA4">
              <w:rPr>
                <w:rFonts w:ascii="Times New Roman" w:hAnsi="Times New Roman"/>
                <w:szCs w:val="28"/>
              </w:rPr>
              <w:t>Итого единовременные расходы за период ________ гг.: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</w:p>
        </w:tc>
      </w:tr>
      <w:tr w:rsidR="00173ED7" w:rsidRPr="00CE4BA4" w:rsidTr="00A74FBE"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 w:rsidRPr="00CE4BA4">
              <w:rPr>
                <w:rFonts w:ascii="Times New Roman" w:hAnsi="Times New Roman"/>
                <w:szCs w:val="28"/>
              </w:rPr>
              <w:t>Итого периодические расходы за период ________ гг.: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</w:p>
        </w:tc>
      </w:tr>
      <w:tr w:rsidR="00173ED7" w:rsidRPr="00CE4BA4" w:rsidTr="00A74FBE"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 w:rsidRPr="00CE4BA4">
              <w:rPr>
                <w:rFonts w:ascii="Times New Roman" w:hAnsi="Times New Roman"/>
                <w:szCs w:val="28"/>
              </w:rPr>
              <w:t>Итого возможные доходы за период ________ гг.: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</w:p>
        </w:tc>
      </w:tr>
    </w:tbl>
    <w:p w:rsidR="00173ED7" w:rsidRPr="00CE4BA4" w:rsidRDefault="00173ED7" w:rsidP="00A74FB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>6.4.  Другие  сведения  о  дополнительных  расходах  (доходах)  бюджета</w:t>
      </w:r>
      <w:r w:rsidRPr="00CA25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Благодарненского городского округа  Ставропольского края</w:t>
      </w:r>
      <w:r w:rsidRPr="00CE4BA4">
        <w:rPr>
          <w:rFonts w:ascii="Times New Roman" w:hAnsi="Times New Roman" w:cs="Times New Roman"/>
          <w:sz w:val="28"/>
          <w:szCs w:val="28"/>
        </w:rPr>
        <w:t>, возникающих в связи с введением предлагаемого правового</w:t>
      </w:r>
      <w:r w:rsidR="00A74FBE">
        <w:rPr>
          <w:rFonts w:ascii="Times New Roman" w:hAnsi="Times New Roman" w:cs="Times New Roman"/>
          <w:sz w:val="28"/>
          <w:szCs w:val="28"/>
        </w:rPr>
        <w:t xml:space="preserve"> </w:t>
      </w:r>
      <w:r w:rsidRPr="00CE4BA4">
        <w:rPr>
          <w:rFonts w:ascii="Times New Roman" w:hAnsi="Times New Roman" w:cs="Times New Roman"/>
          <w:sz w:val="28"/>
          <w:szCs w:val="28"/>
        </w:rPr>
        <w:t>регулирования:    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173ED7" w:rsidRPr="00A74FBE" w:rsidRDefault="00173ED7" w:rsidP="00A74FBE">
      <w:pPr>
        <w:pStyle w:val="ConsPlusNonformat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A74FBE">
        <w:rPr>
          <w:rFonts w:ascii="Times New Roman" w:hAnsi="Times New Roman" w:cs="Times New Roman"/>
          <w:sz w:val="18"/>
          <w:szCs w:val="18"/>
        </w:rPr>
        <w:t>(место для текстового описания)</w:t>
      </w:r>
    </w:p>
    <w:p w:rsidR="00173ED7" w:rsidRPr="00CE4BA4" w:rsidRDefault="00A74FBE" w:rsidP="00A74FB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3ED7" w:rsidRPr="00CE4BA4">
        <w:rPr>
          <w:rFonts w:ascii="Times New Roman" w:hAnsi="Times New Roman" w:cs="Times New Roman"/>
          <w:sz w:val="28"/>
          <w:szCs w:val="28"/>
        </w:rPr>
        <w:t>6.5. Источники данных: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</w:t>
      </w:r>
    </w:p>
    <w:p w:rsidR="00173ED7" w:rsidRPr="00CE4BA4" w:rsidRDefault="00A74FBE" w:rsidP="00A74FB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</w:t>
      </w:r>
      <w:r w:rsidR="00173ED7">
        <w:rPr>
          <w:rFonts w:ascii="Times New Roman" w:hAnsi="Times New Roman" w:cs="Times New Roman"/>
          <w:sz w:val="28"/>
          <w:szCs w:val="28"/>
        </w:rPr>
        <w:t>__</w:t>
      </w:r>
      <w:r w:rsidR="00173ED7" w:rsidRPr="00CE4BA4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173ED7" w:rsidRDefault="00173ED7" w:rsidP="00A74FBE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2D7E71">
        <w:rPr>
          <w:rFonts w:ascii="Times New Roman" w:hAnsi="Times New Roman" w:cs="Times New Roman"/>
        </w:rPr>
        <w:t>(место для текстового описания)</w:t>
      </w:r>
    </w:p>
    <w:p w:rsidR="00173ED7" w:rsidRDefault="00173ED7" w:rsidP="00A74FBE">
      <w:pPr>
        <w:pStyle w:val="ConsPlusNonformat"/>
        <w:ind w:firstLine="709"/>
        <w:jc w:val="center"/>
        <w:rPr>
          <w:rFonts w:ascii="Times New Roman" w:hAnsi="Times New Roman" w:cs="Times New Roman"/>
        </w:rPr>
      </w:pPr>
    </w:p>
    <w:p w:rsidR="003C0C79" w:rsidRDefault="003C0C79" w:rsidP="00A74FBE">
      <w:pPr>
        <w:pStyle w:val="ConsPlusNonformat"/>
        <w:ind w:firstLine="709"/>
        <w:jc w:val="center"/>
        <w:rPr>
          <w:rFonts w:ascii="Times New Roman" w:hAnsi="Times New Roman" w:cs="Times New Roman"/>
        </w:rPr>
      </w:pPr>
    </w:p>
    <w:p w:rsidR="003C0C79" w:rsidRDefault="003C0C79" w:rsidP="00A74FBE">
      <w:pPr>
        <w:pStyle w:val="ConsPlusNonformat"/>
        <w:ind w:firstLine="709"/>
        <w:jc w:val="center"/>
        <w:rPr>
          <w:rFonts w:ascii="Times New Roman" w:hAnsi="Times New Roman" w:cs="Times New Roman"/>
        </w:rPr>
      </w:pPr>
    </w:p>
    <w:p w:rsidR="003C0C79" w:rsidRDefault="003C0C79" w:rsidP="00A74FBE">
      <w:pPr>
        <w:pStyle w:val="ConsPlusNonformat"/>
        <w:ind w:firstLine="709"/>
        <w:jc w:val="center"/>
        <w:rPr>
          <w:rFonts w:ascii="Times New Roman" w:hAnsi="Times New Roman" w:cs="Times New Roman"/>
        </w:rPr>
      </w:pPr>
    </w:p>
    <w:p w:rsidR="003C0C79" w:rsidRDefault="003C0C79" w:rsidP="00A74FBE">
      <w:pPr>
        <w:pStyle w:val="ConsPlusNonformat"/>
        <w:ind w:firstLine="709"/>
        <w:jc w:val="center"/>
        <w:rPr>
          <w:rFonts w:ascii="Times New Roman" w:hAnsi="Times New Roman" w:cs="Times New Roman"/>
        </w:rPr>
      </w:pPr>
    </w:p>
    <w:p w:rsidR="003C0C79" w:rsidRDefault="003C0C79" w:rsidP="00A74FBE">
      <w:pPr>
        <w:pStyle w:val="ConsPlusNonformat"/>
        <w:ind w:firstLine="709"/>
        <w:jc w:val="center"/>
        <w:rPr>
          <w:rFonts w:ascii="Times New Roman" w:hAnsi="Times New Roman" w:cs="Times New Roman"/>
        </w:rPr>
      </w:pPr>
    </w:p>
    <w:p w:rsidR="003C0C79" w:rsidRDefault="003C0C79" w:rsidP="00A74FBE">
      <w:pPr>
        <w:pStyle w:val="ConsPlusNonformat"/>
        <w:ind w:firstLine="709"/>
        <w:jc w:val="center"/>
        <w:rPr>
          <w:rFonts w:ascii="Times New Roman" w:hAnsi="Times New Roman" w:cs="Times New Roman"/>
        </w:rPr>
      </w:pPr>
    </w:p>
    <w:p w:rsidR="003C0C79" w:rsidRPr="002D7E71" w:rsidRDefault="003C0C79" w:rsidP="00A74FBE">
      <w:pPr>
        <w:pStyle w:val="ConsPlusNonformat"/>
        <w:ind w:firstLine="709"/>
        <w:jc w:val="center"/>
        <w:rPr>
          <w:rFonts w:ascii="Times New Roman" w:hAnsi="Times New Roman" w:cs="Times New Roman"/>
        </w:rPr>
      </w:pPr>
    </w:p>
    <w:p w:rsidR="00173ED7" w:rsidRDefault="00A74FBE" w:rsidP="00A74FB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173ED7" w:rsidRPr="00CE4BA4">
        <w:rPr>
          <w:rFonts w:ascii="Times New Roman" w:hAnsi="Times New Roman" w:cs="Times New Roman"/>
          <w:sz w:val="28"/>
          <w:szCs w:val="28"/>
        </w:rPr>
        <w:t>7.   Изменение   обязанностей   (огранич</w:t>
      </w:r>
      <w:r>
        <w:rPr>
          <w:rFonts w:ascii="Times New Roman" w:hAnsi="Times New Roman" w:cs="Times New Roman"/>
          <w:sz w:val="28"/>
          <w:szCs w:val="28"/>
        </w:rPr>
        <w:t xml:space="preserve">ений)  потенциальных  адресатов </w:t>
      </w:r>
      <w:r w:rsidR="00173ED7" w:rsidRPr="00CE4BA4">
        <w:rPr>
          <w:rFonts w:ascii="Times New Roman" w:hAnsi="Times New Roman" w:cs="Times New Roman"/>
          <w:sz w:val="28"/>
          <w:szCs w:val="28"/>
        </w:rPr>
        <w:t xml:space="preserve">предлагаемого  правового  регулирования  и  связанные с </w:t>
      </w:r>
      <w:r w:rsidR="00173ED7">
        <w:rPr>
          <w:rFonts w:ascii="Times New Roman" w:hAnsi="Times New Roman" w:cs="Times New Roman"/>
          <w:sz w:val="28"/>
          <w:szCs w:val="28"/>
        </w:rPr>
        <w:t xml:space="preserve">ними </w:t>
      </w:r>
      <w:r w:rsidR="00173ED7" w:rsidRPr="00CE4BA4">
        <w:rPr>
          <w:rFonts w:ascii="Times New Roman" w:hAnsi="Times New Roman" w:cs="Times New Roman"/>
          <w:sz w:val="28"/>
          <w:szCs w:val="28"/>
        </w:rPr>
        <w:t>дополнительные</w:t>
      </w:r>
      <w:r w:rsidR="00173ED7">
        <w:rPr>
          <w:rFonts w:ascii="Times New Roman" w:hAnsi="Times New Roman" w:cs="Times New Roman"/>
          <w:sz w:val="28"/>
          <w:szCs w:val="28"/>
        </w:rPr>
        <w:t xml:space="preserve"> </w:t>
      </w:r>
      <w:r w:rsidR="00173ED7" w:rsidRPr="00CE4BA4">
        <w:rPr>
          <w:rFonts w:ascii="Times New Roman" w:hAnsi="Times New Roman" w:cs="Times New Roman"/>
          <w:sz w:val="28"/>
          <w:szCs w:val="28"/>
        </w:rPr>
        <w:t>расходы (доходы)</w:t>
      </w:r>
    </w:p>
    <w:p w:rsidR="00173ED7" w:rsidRPr="00CE4BA4" w:rsidRDefault="00173ED7" w:rsidP="00173E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381"/>
        <w:gridCol w:w="3685"/>
        <w:gridCol w:w="1928"/>
        <w:gridCol w:w="1645"/>
      </w:tblGrid>
      <w:tr w:rsidR="00173ED7" w:rsidRPr="00CE4BA4" w:rsidTr="00A74FBE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A74FB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CE4BA4">
              <w:rPr>
                <w:rFonts w:ascii="Times New Roman" w:hAnsi="Times New Roman"/>
                <w:szCs w:val="28"/>
              </w:rPr>
              <w:t>7.1. Группы потенциальных адресатов предлагаемого правового регулирования (в соответствии с пунктом 4.1)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A74FB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CE4BA4">
              <w:rPr>
                <w:rFonts w:ascii="Times New Roman" w:hAnsi="Times New Roman"/>
                <w:szCs w:val="28"/>
              </w:rPr>
              <w:t xml:space="preserve">7.2.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</w:t>
            </w:r>
            <w:r>
              <w:rPr>
                <w:rFonts w:ascii="Times New Roman" w:hAnsi="Times New Roman"/>
                <w:szCs w:val="28"/>
              </w:rPr>
              <w:t>положений нормативного правового акта</w:t>
            </w:r>
            <w:r w:rsidRPr="00CE4BA4"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A74FB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CE4BA4">
              <w:rPr>
                <w:rFonts w:ascii="Times New Roman" w:hAnsi="Times New Roman"/>
                <w:szCs w:val="28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A74FB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CE4BA4">
              <w:rPr>
                <w:rFonts w:ascii="Times New Roman" w:hAnsi="Times New Roman"/>
                <w:szCs w:val="28"/>
              </w:rPr>
              <w:t>7.4. Количественная оценка, млн</w:t>
            </w:r>
            <w:r>
              <w:rPr>
                <w:rFonts w:ascii="Times New Roman" w:hAnsi="Times New Roman"/>
                <w:szCs w:val="28"/>
              </w:rPr>
              <w:t>.</w:t>
            </w:r>
            <w:r w:rsidRPr="00CE4BA4">
              <w:rPr>
                <w:rFonts w:ascii="Times New Roman" w:hAnsi="Times New Roman"/>
                <w:szCs w:val="28"/>
              </w:rPr>
              <w:t xml:space="preserve"> рублей</w:t>
            </w:r>
          </w:p>
        </w:tc>
      </w:tr>
    </w:tbl>
    <w:p w:rsidR="00A74FBE" w:rsidRPr="009C0703" w:rsidRDefault="00A74FBE" w:rsidP="00A74FBE">
      <w:pPr>
        <w:pStyle w:val="ConsPlusNonformat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Style w:val="a3"/>
        <w:tblW w:w="9639" w:type="dxa"/>
        <w:tblInd w:w="108" w:type="dxa"/>
        <w:tblLook w:val="04A0" w:firstRow="1" w:lastRow="0" w:firstColumn="1" w:lastColumn="0" w:noHBand="0" w:noVBand="1"/>
      </w:tblPr>
      <w:tblGrid>
        <w:gridCol w:w="2284"/>
        <w:gridCol w:w="3812"/>
        <w:gridCol w:w="1984"/>
        <w:gridCol w:w="1559"/>
      </w:tblGrid>
      <w:tr w:rsidR="00A74FBE" w:rsidTr="00A74FBE">
        <w:tc>
          <w:tcPr>
            <w:tcW w:w="2284" w:type="dxa"/>
            <w:vMerge w:val="restart"/>
          </w:tcPr>
          <w:p w:rsidR="00A74FBE" w:rsidRPr="00A74FBE" w:rsidRDefault="00A74FBE" w:rsidP="00A74FB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4FBE">
              <w:rPr>
                <w:rFonts w:ascii="Times New Roman" w:hAnsi="Times New Roman"/>
                <w:sz w:val="28"/>
                <w:szCs w:val="28"/>
              </w:rPr>
              <w:t>Группа 1</w:t>
            </w:r>
          </w:p>
        </w:tc>
        <w:tc>
          <w:tcPr>
            <w:tcW w:w="3812" w:type="dxa"/>
          </w:tcPr>
          <w:p w:rsidR="00A74FBE" w:rsidRDefault="00A74FBE" w:rsidP="00A74FB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A74FBE" w:rsidRDefault="00A74FBE" w:rsidP="00A74FB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A74FBE" w:rsidRDefault="00A74FBE" w:rsidP="00A74FB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4FBE" w:rsidTr="00A74FBE">
        <w:tc>
          <w:tcPr>
            <w:tcW w:w="2284" w:type="dxa"/>
            <w:vMerge/>
          </w:tcPr>
          <w:p w:rsidR="00A74FBE" w:rsidRPr="00A74FBE" w:rsidRDefault="00A74FBE" w:rsidP="00A74FB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2" w:type="dxa"/>
          </w:tcPr>
          <w:p w:rsidR="00A74FBE" w:rsidRDefault="00A74FBE" w:rsidP="00A74FB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A74FBE" w:rsidRDefault="00A74FBE" w:rsidP="00A74FB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A74FBE" w:rsidRDefault="00A74FBE" w:rsidP="00A74FB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4FBE" w:rsidTr="00A74FBE">
        <w:tc>
          <w:tcPr>
            <w:tcW w:w="2284" w:type="dxa"/>
            <w:vMerge w:val="restart"/>
          </w:tcPr>
          <w:p w:rsidR="00A74FBE" w:rsidRPr="00A74FBE" w:rsidRDefault="00A74FBE" w:rsidP="00A74FB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4FBE">
              <w:rPr>
                <w:rFonts w:ascii="Times New Roman" w:hAnsi="Times New Roman"/>
                <w:sz w:val="28"/>
                <w:szCs w:val="28"/>
              </w:rPr>
              <w:t>Группа N</w:t>
            </w:r>
          </w:p>
        </w:tc>
        <w:tc>
          <w:tcPr>
            <w:tcW w:w="3812" w:type="dxa"/>
          </w:tcPr>
          <w:p w:rsidR="00A74FBE" w:rsidRDefault="00A74FBE" w:rsidP="00A74FB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A74FBE" w:rsidRDefault="00A74FBE" w:rsidP="00A74FB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A74FBE" w:rsidRDefault="00A74FBE" w:rsidP="00A74FB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4FBE" w:rsidTr="00A74FBE">
        <w:tc>
          <w:tcPr>
            <w:tcW w:w="2284" w:type="dxa"/>
            <w:vMerge/>
          </w:tcPr>
          <w:p w:rsidR="00A74FBE" w:rsidRDefault="00A74FBE" w:rsidP="00A74FB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2" w:type="dxa"/>
          </w:tcPr>
          <w:p w:rsidR="00A74FBE" w:rsidRDefault="00A74FBE" w:rsidP="00A74FB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A74FBE" w:rsidRDefault="00A74FBE" w:rsidP="00A74FB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A74FBE" w:rsidRDefault="00A74FBE" w:rsidP="00A74FB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74FBE" w:rsidRDefault="00A74FBE" w:rsidP="009C070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73ED7" w:rsidRDefault="00173ED7" w:rsidP="00A74FB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>7.5.    Издержки    и    выгоды   адресатов   предлагаемого   правового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4BA4">
        <w:rPr>
          <w:rFonts w:ascii="Times New Roman" w:hAnsi="Times New Roman" w:cs="Times New Roman"/>
          <w:sz w:val="28"/>
          <w:szCs w:val="28"/>
        </w:rPr>
        <w:t>регулирования, не поддающиеся количественной оценке:</w:t>
      </w:r>
      <w:r w:rsidR="009C0703">
        <w:rPr>
          <w:rFonts w:ascii="Times New Roman" w:hAnsi="Times New Roman" w:cs="Times New Roman"/>
          <w:sz w:val="28"/>
          <w:szCs w:val="28"/>
        </w:rPr>
        <w:t xml:space="preserve"> _______________</w:t>
      </w:r>
    </w:p>
    <w:p w:rsidR="00173ED7" w:rsidRPr="00CE4BA4" w:rsidRDefault="00173ED7" w:rsidP="009C070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 xml:space="preserve">  _____</w:t>
      </w:r>
      <w:r w:rsidR="00A74FBE">
        <w:rPr>
          <w:rFonts w:ascii="Times New Roman" w:hAnsi="Times New Roman" w:cs="Times New Roman"/>
          <w:sz w:val="28"/>
          <w:szCs w:val="28"/>
        </w:rPr>
        <w:t>_______________________________</w:t>
      </w:r>
      <w:r w:rsidR="009C0703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_________________</w:t>
      </w:r>
      <w:r w:rsidR="009C0703">
        <w:rPr>
          <w:rFonts w:ascii="Times New Roman" w:hAnsi="Times New Roman" w:cs="Times New Roman"/>
          <w:sz w:val="28"/>
          <w:szCs w:val="28"/>
        </w:rPr>
        <w:t>______</w:t>
      </w:r>
    </w:p>
    <w:p w:rsidR="00173ED7" w:rsidRPr="009C0703" w:rsidRDefault="00173ED7" w:rsidP="00A74FBE">
      <w:pPr>
        <w:pStyle w:val="ConsPlusNonformat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C0703">
        <w:rPr>
          <w:rFonts w:ascii="Times New Roman" w:hAnsi="Times New Roman" w:cs="Times New Roman"/>
          <w:sz w:val="18"/>
          <w:szCs w:val="18"/>
        </w:rPr>
        <w:t>(место для текстового описания)</w:t>
      </w:r>
    </w:p>
    <w:p w:rsidR="00173ED7" w:rsidRPr="00CE4BA4" w:rsidRDefault="00173ED7" w:rsidP="00A74FB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 xml:space="preserve">7.6. Источники данных: </w:t>
      </w:r>
      <w:r w:rsidR="009C0703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Pr="00CE4BA4">
        <w:rPr>
          <w:rFonts w:ascii="Times New Roman" w:hAnsi="Times New Roman" w:cs="Times New Roman"/>
          <w:sz w:val="28"/>
          <w:szCs w:val="28"/>
        </w:rPr>
        <w:t xml:space="preserve">   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173ED7" w:rsidRPr="009C0703" w:rsidRDefault="00173ED7" w:rsidP="00173ED7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2D7E71">
        <w:rPr>
          <w:rFonts w:ascii="Times New Roman" w:hAnsi="Times New Roman" w:cs="Times New Roman"/>
        </w:rPr>
        <w:t xml:space="preserve">                     </w:t>
      </w:r>
      <w:r>
        <w:rPr>
          <w:rFonts w:ascii="Times New Roman" w:hAnsi="Times New Roman" w:cs="Times New Roman"/>
        </w:rPr>
        <w:t xml:space="preserve">                                         </w:t>
      </w:r>
      <w:r w:rsidRPr="009C0703">
        <w:rPr>
          <w:rFonts w:ascii="Times New Roman" w:hAnsi="Times New Roman" w:cs="Times New Roman"/>
          <w:sz w:val="18"/>
          <w:szCs w:val="18"/>
        </w:rPr>
        <w:t xml:space="preserve">  (место для текстового описания)</w:t>
      </w:r>
    </w:p>
    <w:p w:rsidR="00173ED7" w:rsidRDefault="00173ED7" w:rsidP="00173E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73ED7" w:rsidRPr="00CE4BA4" w:rsidRDefault="00173ED7" w:rsidP="009C070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 xml:space="preserve"> 8.  Оценка  рисков неблагоприятных посл</w:t>
      </w:r>
      <w:r>
        <w:rPr>
          <w:rFonts w:ascii="Times New Roman" w:hAnsi="Times New Roman" w:cs="Times New Roman"/>
          <w:sz w:val="28"/>
          <w:szCs w:val="28"/>
        </w:rPr>
        <w:t xml:space="preserve">едствий применения </w:t>
      </w:r>
      <w:r w:rsidRPr="00CE4BA4">
        <w:rPr>
          <w:rFonts w:ascii="Times New Roman" w:hAnsi="Times New Roman" w:cs="Times New Roman"/>
          <w:sz w:val="28"/>
          <w:szCs w:val="28"/>
        </w:rPr>
        <w:t>предлагаемого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4BA4">
        <w:rPr>
          <w:rFonts w:ascii="Times New Roman" w:hAnsi="Times New Roman" w:cs="Times New Roman"/>
          <w:sz w:val="28"/>
          <w:szCs w:val="28"/>
        </w:rPr>
        <w:t>правового регулирования</w:t>
      </w:r>
    </w:p>
    <w:tbl>
      <w:tblPr>
        <w:tblW w:w="963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608"/>
        <w:gridCol w:w="2551"/>
        <w:gridCol w:w="1928"/>
        <w:gridCol w:w="2552"/>
      </w:tblGrid>
      <w:tr w:rsidR="00173ED7" w:rsidRPr="00CE4BA4" w:rsidTr="00071FFE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CE4BA4">
              <w:rPr>
                <w:rFonts w:ascii="Times New Roman" w:hAnsi="Times New Roman"/>
                <w:szCs w:val="28"/>
              </w:rPr>
              <w:t>8.1. Виды рисков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CE4BA4">
              <w:rPr>
                <w:rFonts w:ascii="Times New Roman" w:hAnsi="Times New Roman"/>
                <w:szCs w:val="28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CE4BA4">
              <w:rPr>
                <w:rFonts w:ascii="Times New Roman" w:hAnsi="Times New Roman"/>
                <w:szCs w:val="28"/>
              </w:rPr>
              <w:t>8.3. Методы контроля рисков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8.4. Степень контроля рисков </w:t>
            </w:r>
            <w:r w:rsidRPr="00CE4BA4">
              <w:rPr>
                <w:rFonts w:ascii="Times New Roman" w:hAnsi="Times New Roman"/>
                <w:szCs w:val="28"/>
              </w:rPr>
              <w:t>(полный/частичный/отсутствует)</w:t>
            </w:r>
          </w:p>
        </w:tc>
      </w:tr>
      <w:tr w:rsidR="00173ED7" w:rsidRPr="00CE4BA4" w:rsidTr="00071FFE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</w:rPr>
            </w:pPr>
            <w:r w:rsidRPr="00CE4BA4">
              <w:rPr>
                <w:rFonts w:ascii="Times New Roman" w:hAnsi="Times New Roman"/>
                <w:szCs w:val="28"/>
              </w:rPr>
              <w:t>Риск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</w:p>
        </w:tc>
      </w:tr>
      <w:tr w:rsidR="00173ED7" w:rsidRPr="00CE4BA4" w:rsidTr="00071FFE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</w:rPr>
            </w:pPr>
            <w:r w:rsidRPr="00CE4BA4">
              <w:rPr>
                <w:rFonts w:ascii="Times New Roman" w:hAnsi="Times New Roman"/>
                <w:szCs w:val="28"/>
              </w:rPr>
              <w:t>Риск 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</w:p>
        </w:tc>
      </w:tr>
    </w:tbl>
    <w:p w:rsidR="00173ED7" w:rsidRPr="00CE4BA4" w:rsidRDefault="00173ED7" w:rsidP="00173ED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</w:p>
    <w:p w:rsidR="00173ED7" w:rsidRPr="00CE4BA4" w:rsidRDefault="009C0703" w:rsidP="009C0703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3ED7" w:rsidRPr="00CE4BA4">
        <w:rPr>
          <w:rFonts w:ascii="Times New Roman" w:hAnsi="Times New Roman" w:cs="Times New Roman"/>
          <w:sz w:val="28"/>
          <w:szCs w:val="28"/>
        </w:rPr>
        <w:t xml:space="preserve">8.5. Источники данных: 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="003C0C79">
        <w:rPr>
          <w:rFonts w:ascii="Times New Roman" w:hAnsi="Times New Roman" w:cs="Times New Roman"/>
          <w:sz w:val="28"/>
          <w:szCs w:val="28"/>
        </w:rPr>
        <w:t>___________________________</w:t>
      </w:r>
      <w:r w:rsidR="00173ED7" w:rsidRPr="00CE4BA4">
        <w:rPr>
          <w:rFonts w:ascii="Times New Roman" w:hAnsi="Times New Roman" w:cs="Times New Roman"/>
          <w:sz w:val="28"/>
          <w:szCs w:val="28"/>
        </w:rPr>
        <w:t xml:space="preserve"> _______________________________________</w:t>
      </w:r>
      <w:r w:rsidR="00173ED7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173ED7" w:rsidRPr="0049358D" w:rsidRDefault="00173ED7" w:rsidP="00173ED7">
      <w:pPr>
        <w:pStyle w:val="ConsPlusNonformat"/>
        <w:rPr>
          <w:rFonts w:ascii="Times New Roman" w:hAnsi="Times New Roman" w:cs="Times New Roman"/>
        </w:rPr>
      </w:pPr>
      <w:r w:rsidRPr="00CE4BA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</w:rPr>
        <w:t>(место для текстового описания)</w:t>
      </w:r>
      <w:r w:rsidRPr="00CE4BA4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9C0703" w:rsidRDefault="009C0703" w:rsidP="00173ED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9C0703" w:rsidRDefault="009C0703" w:rsidP="00173ED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9C0703" w:rsidRDefault="009C0703" w:rsidP="00173ED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9C0703" w:rsidRDefault="009C0703" w:rsidP="00173ED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9C0703" w:rsidRDefault="009C0703" w:rsidP="00173ED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9C0703" w:rsidRDefault="009C0703" w:rsidP="00173ED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9C0703" w:rsidRDefault="009C0703" w:rsidP="003C0C7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C0703" w:rsidRDefault="009C0703" w:rsidP="00173ED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73ED7" w:rsidRDefault="00173ED7" w:rsidP="00173ED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>9. Сравнение возможных вариантов решения проблемы</w:t>
      </w:r>
    </w:p>
    <w:p w:rsidR="009C0703" w:rsidRPr="00CE4BA4" w:rsidRDefault="009C0703" w:rsidP="00173ED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1418"/>
        <w:gridCol w:w="1417"/>
        <w:gridCol w:w="1560"/>
      </w:tblGrid>
      <w:tr w:rsidR="00173ED7" w:rsidRPr="00CE4BA4" w:rsidTr="009C0703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 w:rsidRPr="00CE4BA4">
              <w:rPr>
                <w:rFonts w:ascii="Times New Roman" w:hAnsi="Times New Roman"/>
                <w:szCs w:val="28"/>
              </w:rPr>
              <w:t>Вариант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 w:rsidRPr="00CE4BA4">
              <w:rPr>
                <w:rFonts w:ascii="Times New Roman" w:hAnsi="Times New Roman"/>
                <w:szCs w:val="28"/>
              </w:rPr>
              <w:t>Вариант 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8"/>
              </w:rPr>
            </w:pPr>
            <w:r w:rsidRPr="00CE4BA4">
              <w:rPr>
                <w:rFonts w:ascii="Times New Roman" w:hAnsi="Times New Roman"/>
                <w:szCs w:val="28"/>
              </w:rPr>
              <w:t>Вариант N</w:t>
            </w:r>
          </w:p>
        </w:tc>
      </w:tr>
      <w:tr w:rsidR="00173ED7" w:rsidRPr="00CE4BA4" w:rsidTr="009C0703">
        <w:trPr>
          <w:trHeight w:val="59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 w:rsidRPr="00CE4BA4">
              <w:rPr>
                <w:rFonts w:ascii="Times New Roman" w:hAnsi="Times New Roman"/>
                <w:szCs w:val="28"/>
              </w:rPr>
              <w:t>9.1. Содержание варианта решения проблемы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</w:p>
        </w:tc>
      </w:tr>
      <w:tr w:rsidR="00173ED7" w:rsidRPr="00CE4BA4" w:rsidTr="009C0703">
        <w:trPr>
          <w:trHeight w:val="1627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 w:rsidRPr="00CE4BA4">
              <w:rPr>
                <w:rFonts w:ascii="Times New Roman" w:hAnsi="Times New Roman"/>
                <w:szCs w:val="28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</w:p>
        </w:tc>
      </w:tr>
      <w:tr w:rsidR="00173ED7" w:rsidRPr="00CE4BA4" w:rsidTr="009C0703">
        <w:trPr>
          <w:trHeight w:val="121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 w:rsidRPr="00CE4BA4">
              <w:rPr>
                <w:rFonts w:ascii="Times New Roman" w:hAnsi="Times New Roman"/>
                <w:szCs w:val="28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</w:p>
        </w:tc>
      </w:tr>
      <w:tr w:rsidR="00173ED7" w:rsidRPr="00CE4BA4" w:rsidTr="009C0703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 w:rsidRPr="00CE4BA4">
              <w:rPr>
                <w:rFonts w:ascii="Times New Roman" w:hAnsi="Times New Roman"/>
                <w:szCs w:val="28"/>
              </w:rPr>
              <w:t>9.4. Оценка расходов (доходов) бюджета</w:t>
            </w:r>
            <w:r>
              <w:rPr>
                <w:rFonts w:ascii="Times New Roman" w:hAnsi="Times New Roman"/>
                <w:szCs w:val="28"/>
              </w:rPr>
              <w:t xml:space="preserve"> Благодарненского городского округа Ставропольского края</w:t>
            </w:r>
            <w:r w:rsidRPr="00CE4BA4">
              <w:rPr>
                <w:rFonts w:ascii="Times New Roman" w:hAnsi="Times New Roman"/>
                <w:szCs w:val="28"/>
              </w:rPr>
              <w:t>, связанных с введением предлагаемого правового регулирования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</w:p>
        </w:tc>
      </w:tr>
      <w:tr w:rsidR="00173ED7" w:rsidRPr="00CE4BA4" w:rsidTr="009C0703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 w:rsidRPr="00CE4BA4">
              <w:rPr>
                <w:rFonts w:ascii="Times New Roman" w:hAnsi="Times New Roman"/>
                <w:szCs w:val="28"/>
              </w:rPr>
              <w:t xml:space="preserve">9.5. Оценка возможности достижения заявленных целей регулирования (в соответствии с </w:t>
            </w:r>
            <w:hyperlink w:anchor="Par159" w:history="1">
              <w:r w:rsidRPr="002D7E71">
                <w:rPr>
                  <w:rFonts w:ascii="Times New Roman" w:hAnsi="Times New Roman"/>
                  <w:szCs w:val="28"/>
                </w:rPr>
                <w:t>пунктом 3.1</w:t>
              </w:r>
            </w:hyperlink>
            <w:r w:rsidRPr="00CE4BA4">
              <w:rPr>
                <w:rFonts w:ascii="Times New Roman" w:hAnsi="Times New Roman"/>
                <w:szCs w:val="28"/>
              </w:rPr>
              <w:t>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</w:p>
        </w:tc>
      </w:tr>
      <w:tr w:rsidR="00173ED7" w:rsidRPr="00CE4BA4" w:rsidTr="009C0703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 w:rsidRPr="00CE4BA4">
              <w:rPr>
                <w:rFonts w:ascii="Times New Roman" w:hAnsi="Times New Roman"/>
                <w:szCs w:val="28"/>
              </w:rPr>
              <w:t>9.6. Оценка рисков неблагоприятных последствий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73ED7" w:rsidRPr="00CE4BA4" w:rsidRDefault="00173ED7" w:rsidP="00071FF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</w:p>
        </w:tc>
      </w:tr>
    </w:tbl>
    <w:p w:rsidR="00173ED7" w:rsidRPr="00CE4BA4" w:rsidRDefault="00173ED7" w:rsidP="00173ED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</w:p>
    <w:p w:rsidR="00173ED7" w:rsidRDefault="009C0703" w:rsidP="009C070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3ED7" w:rsidRPr="00CE4BA4">
        <w:rPr>
          <w:rFonts w:ascii="Times New Roman" w:hAnsi="Times New Roman" w:cs="Times New Roman"/>
          <w:sz w:val="28"/>
          <w:szCs w:val="28"/>
        </w:rPr>
        <w:t>9.7.  Обоснование выбора предпочтительного варианта решения выявленной</w:t>
      </w:r>
      <w:r w:rsidR="00173ED7">
        <w:rPr>
          <w:rFonts w:ascii="Times New Roman" w:hAnsi="Times New Roman" w:cs="Times New Roman"/>
          <w:sz w:val="28"/>
          <w:szCs w:val="28"/>
        </w:rPr>
        <w:t xml:space="preserve"> </w:t>
      </w:r>
      <w:r w:rsidR="00173ED7" w:rsidRPr="00CE4BA4">
        <w:rPr>
          <w:rFonts w:ascii="Times New Roman" w:hAnsi="Times New Roman" w:cs="Times New Roman"/>
          <w:sz w:val="28"/>
          <w:szCs w:val="28"/>
        </w:rPr>
        <w:t>проблемы: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</w:t>
      </w:r>
    </w:p>
    <w:p w:rsidR="00173ED7" w:rsidRPr="00CE4BA4" w:rsidRDefault="00173ED7" w:rsidP="00173E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 xml:space="preserve">    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173ED7" w:rsidRPr="009C0703" w:rsidRDefault="00173ED7" w:rsidP="00173ED7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9C0703">
        <w:rPr>
          <w:rFonts w:ascii="Times New Roman" w:hAnsi="Times New Roman" w:cs="Times New Roman"/>
          <w:sz w:val="18"/>
          <w:szCs w:val="18"/>
        </w:rPr>
        <w:t>(место для текстового описания)</w:t>
      </w:r>
    </w:p>
    <w:p w:rsidR="00173ED7" w:rsidRPr="00CE4BA4" w:rsidRDefault="009C0703" w:rsidP="009C0703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3ED7" w:rsidRPr="00CE4BA4">
        <w:rPr>
          <w:rFonts w:ascii="Times New Roman" w:hAnsi="Times New Roman" w:cs="Times New Roman"/>
          <w:sz w:val="28"/>
          <w:szCs w:val="28"/>
        </w:rPr>
        <w:t>9.8. Детальное описание предлагаемого варианта решения проблемы:</w:t>
      </w:r>
    </w:p>
    <w:p w:rsidR="00173ED7" w:rsidRPr="00CE4BA4" w:rsidRDefault="00173ED7" w:rsidP="009C070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="009C0703">
        <w:rPr>
          <w:rFonts w:ascii="Times New Roman" w:hAnsi="Times New Roman" w:cs="Times New Roman"/>
          <w:sz w:val="28"/>
          <w:szCs w:val="28"/>
        </w:rPr>
        <w:t>__</w:t>
      </w:r>
    </w:p>
    <w:p w:rsidR="00173ED7" w:rsidRPr="009C0703" w:rsidRDefault="00173ED7" w:rsidP="009C0703">
      <w:pPr>
        <w:pStyle w:val="ConsPlusNonformat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C0703">
        <w:rPr>
          <w:rFonts w:ascii="Times New Roman" w:hAnsi="Times New Roman" w:cs="Times New Roman"/>
          <w:sz w:val="18"/>
          <w:szCs w:val="18"/>
        </w:rPr>
        <w:t>(место для текстового описания)</w:t>
      </w:r>
    </w:p>
    <w:p w:rsidR="00173ED7" w:rsidRPr="00CE4BA4" w:rsidRDefault="00173ED7" w:rsidP="009C070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>10.  Оценка  необходимости  установления  перех</w:t>
      </w:r>
      <w:r w:rsidR="009C0703">
        <w:rPr>
          <w:rFonts w:ascii="Times New Roman" w:hAnsi="Times New Roman" w:cs="Times New Roman"/>
          <w:sz w:val="28"/>
          <w:szCs w:val="28"/>
        </w:rPr>
        <w:t xml:space="preserve">одного  периода  и (или) </w:t>
      </w:r>
      <w:r w:rsidRPr="00CE4BA4">
        <w:rPr>
          <w:rFonts w:ascii="Times New Roman" w:hAnsi="Times New Roman" w:cs="Times New Roman"/>
          <w:sz w:val="28"/>
          <w:szCs w:val="28"/>
        </w:rPr>
        <w:t xml:space="preserve">отсрочки  вступления  в </w:t>
      </w:r>
      <w:r>
        <w:rPr>
          <w:rFonts w:ascii="Times New Roman" w:hAnsi="Times New Roman" w:cs="Times New Roman"/>
          <w:sz w:val="28"/>
          <w:szCs w:val="28"/>
        </w:rPr>
        <w:t>силу нормативного правового акта</w:t>
      </w:r>
      <w:r w:rsidRPr="00CE4BA4">
        <w:rPr>
          <w:rFonts w:ascii="Times New Roman" w:hAnsi="Times New Roman" w:cs="Times New Roman"/>
          <w:sz w:val="28"/>
          <w:szCs w:val="28"/>
        </w:rPr>
        <w:t xml:space="preserve"> либо необходимость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4BA4">
        <w:rPr>
          <w:rFonts w:ascii="Times New Roman" w:hAnsi="Times New Roman" w:cs="Times New Roman"/>
          <w:sz w:val="28"/>
          <w:szCs w:val="28"/>
        </w:rPr>
        <w:t>распространения  предлагаемого  правового  регулирования на ранее возникшие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4BA4">
        <w:rPr>
          <w:rFonts w:ascii="Times New Roman" w:hAnsi="Times New Roman" w:cs="Times New Roman"/>
          <w:sz w:val="28"/>
          <w:szCs w:val="28"/>
        </w:rPr>
        <w:t>отношения.</w:t>
      </w:r>
    </w:p>
    <w:p w:rsidR="00173ED7" w:rsidRPr="00CE4BA4" w:rsidRDefault="00173ED7" w:rsidP="009C070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lastRenderedPageBreak/>
        <w:t xml:space="preserve">10.1.  Предполагаемая  дата  вступления  в  силу </w:t>
      </w:r>
      <w:r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 w:rsidRPr="00CE4BA4">
        <w:rPr>
          <w:rFonts w:ascii="Times New Roman" w:hAnsi="Times New Roman" w:cs="Times New Roman"/>
          <w:sz w:val="28"/>
          <w:szCs w:val="28"/>
        </w:rPr>
        <w:t xml:space="preserve">: </w:t>
      </w:r>
      <w:r w:rsidR="009C0703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Pr="00CE4BA4">
        <w:rPr>
          <w:rFonts w:ascii="Times New Roman" w:hAnsi="Times New Roman" w:cs="Times New Roman"/>
          <w:sz w:val="28"/>
          <w:szCs w:val="28"/>
        </w:rPr>
        <w:t xml:space="preserve">   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173ED7" w:rsidRPr="009C0703" w:rsidRDefault="00173ED7" w:rsidP="009C070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9C0703">
        <w:rPr>
          <w:rFonts w:ascii="Times New Roman" w:hAnsi="Times New Roman" w:cs="Times New Roman"/>
          <w:sz w:val="18"/>
          <w:szCs w:val="18"/>
        </w:rPr>
        <w:t>(если положения вводятся в действие в разное время, указывается статья/пункт ППА и дата введения)</w:t>
      </w:r>
    </w:p>
    <w:p w:rsidR="00173ED7" w:rsidRPr="00CE4BA4" w:rsidRDefault="00173ED7" w:rsidP="009C070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>10.2.  Необходимость  установления переходного периода и (или) отсрочки</w:t>
      </w:r>
      <w:r w:rsidR="009C0703">
        <w:rPr>
          <w:rFonts w:ascii="Times New Roman" w:hAnsi="Times New Roman" w:cs="Times New Roman"/>
          <w:sz w:val="28"/>
          <w:szCs w:val="28"/>
        </w:rPr>
        <w:t xml:space="preserve"> </w:t>
      </w:r>
      <w:r w:rsidRPr="00CE4BA4">
        <w:rPr>
          <w:rFonts w:ascii="Times New Roman" w:hAnsi="Times New Roman" w:cs="Times New Roman"/>
          <w:sz w:val="28"/>
          <w:szCs w:val="28"/>
        </w:rPr>
        <w:t>введения предлагаемого правового регулирования: есть (нет);</w:t>
      </w:r>
    </w:p>
    <w:p w:rsidR="00173ED7" w:rsidRPr="00CE4BA4" w:rsidRDefault="00173ED7" w:rsidP="009C070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CE4BA4">
        <w:rPr>
          <w:rFonts w:ascii="Times New Roman" w:hAnsi="Times New Roman" w:cs="Times New Roman"/>
          <w:sz w:val="28"/>
          <w:szCs w:val="28"/>
        </w:rPr>
        <w:t xml:space="preserve">срок переходного периода: ___ </w:t>
      </w:r>
      <w:r>
        <w:rPr>
          <w:rFonts w:ascii="Times New Roman" w:hAnsi="Times New Roman" w:cs="Times New Roman"/>
          <w:sz w:val="28"/>
          <w:szCs w:val="28"/>
        </w:rPr>
        <w:t xml:space="preserve">дней </w:t>
      </w:r>
      <w:r w:rsidR="009C0703">
        <w:rPr>
          <w:rFonts w:ascii="Times New Roman" w:hAnsi="Times New Roman" w:cs="Times New Roman"/>
          <w:sz w:val="28"/>
          <w:szCs w:val="28"/>
        </w:rPr>
        <w:t xml:space="preserve">с момента принятия нормативного </w:t>
      </w:r>
      <w:r>
        <w:rPr>
          <w:rFonts w:ascii="Times New Roman" w:hAnsi="Times New Roman" w:cs="Times New Roman"/>
          <w:sz w:val="28"/>
          <w:szCs w:val="28"/>
        </w:rPr>
        <w:t>правового акта</w:t>
      </w:r>
      <w:r w:rsidRPr="00CE4BA4">
        <w:rPr>
          <w:rFonts w:ascii="Times New Roman" w:hAnsi="Times New Roman" w:cs="Times New Roman"/>
          <w:sz w:val="28"/>
          <w:szCs w:val="28"/>
        </w:rPr>
        <w:t>;</w:t>
      </w:r>
    </w:p>
    <w:p w:rsidR="00173ED7" w:rsidRPr="00CE4BA4" w:rsidRDefault="00173ED7" w:rsidP="009C070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 xml:space="preserve">    отсрочка введения   предлагаемого  правового  регулирования: ___ дней с</w:t>
      </w:r>
    </w:p>
    <w:p w:rsidR="00173ED7" w:rsidRPr="00CE4BA4" w:rsidRDefault="00173ED7" w:rsidP="00173ED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>момента</w:t>
      </w:r>
      <w:r>
        <w:rPr>
          <w:rFonts w:ascii="Times New Roman" w:hAnsi="Times New Roman" w:cs="Times New Roman"/>
          <w:sz w:val="28"/>
          <w:szCs w:val="28"/>
        </w:rPr>
        <w:t xml:space="preserve"> принятия нормативного правового акта</w:t>
      </w:r>
      <w:r w:rsidRPr="00CE4BA4">
        <w:rPr>
          <w:rFonts w:ascii="Times New Roman" w:hAnsi="Times New Roman" w:cs="Times New Roman"/>
          <w:sz w:val="28"/>
          <w:szCs w:val="28"/>
        </w:rPr>
        <w:t>.</w:t>
      </w:r>
    </w:p>
    <w:p w:rsidR="00173ED7" w:rsidRPr="00CE4BA4" w:rsidRDefault="00173ED7" w:rsidP="009C070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>10.3.    Необходимость    распространения    предлагаемого    правового</w:t>
      </w:r>
    </w:p>
    <w:p w:rsidR="00173ED7" w:rsidRPr="00CE4BA4" w:rsidRDefault="00173ED7" w:rsidP="009C070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>регулирования на ранее возникшие отношения: есть (нет).</w:t>
      </w:r>
    </w:p>
    <w:p w:rsidR="00173ED7" w:rsidRPr="00CE4BA4" w:rsidRDefault="00173ED7" w:rsidP="009C070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>10.3.1. Период распространения на ранее возникшие отношения: ___ дней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4BA4">
        <w:rPr>
          <w:rFonts w:ascii="Times New Roman" w:hAnsi="Times New Roman" w:cs="Times New Roman"/>
          <w:sz w:val="28"/>
          <w:szCs w:val="28"/>
        </w:rPr>
        <w:t>момента</w:t>
      </w:r>
      <w:r>
        <w:rPr>
          <w:rFonts w:ascii="Times New Roman" w:hAnsi="Times New Roman" w:cs="Times New Roman"/>
          <w:sz w:val="28"/>
          <w:szCs w:val="28"/>
        </w:rPr>
        <w:t xml:space="preserve"> принятия нормативного правового акта</w:t>
      </w:r>
      <w:r w:rsidRPr="00CE4BA4">
        <w:rPr>
          <w:rFonts w:ascii="Times New Roman" w:hAnsi="Times New Roman" w:cs="Times New Roman"/>
          <w:sz w:val="28"/>
          <w:szCs w:val="28"/>
        </w:rPr>
        <w:t>.</w:t>
      </w:r>
    </w:p>
    <w:p w:rsidR="00173ED7" w:rsidRPr="00CE4BA4" w:rsidRDefault="00173ED7" w:rsidP="009C070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>10.4.  Обоснование  необходимости  устан</w:t>
      </w:r>
      <w:r w:rsidR="009C0703">
        <w:rPr>
          <w:rFonts w:ascii="Times New Roman" w:hAnsi="Times New Roman" w:cs="Times New Roman"/>
          <w:sz w:val="28"/>
          <w:szCs w:val="28"/>
        </w:rPr>
        <w:t xml:space="preserve">овления  переходного  периода и </w:t>
      </w:r>
      <w:r w:rsidRPr="00CE4BA4">
        <w:rPr>
          <w:rFonts w:ascii="Times New Roman" w:hAnsi="Times New Roman" w:cs="Times New Roman"/>
          <w:sz w:val="28"/>
          <w:szCs w:val="28"/>
        </w:rPr>
        <w:t>(или)   отсрочки   вступления  в  сил</w:t>
      </w:r>
      <w:r>
        <w:rPr>
          <w:rFonts w:ascii="Times New Roman" w:hAnsi="Times New Roman" w:cs="Times New Roman"/>
          <w:sz w:val="28"/>
          <w:szCs w:val="28"/>
        </w:rPr>
        <w:t>у  нормативного правового акта</w:t>
      </w:r>
      <w:r w:rsidRPr="00CE4BA4">
        <w:rPr>
          <w:rFonts w:ascii="Times New Roman" w:hAnsi="Times New Roman" w:cs="Times New Roman"/>
          <w:sz w:val="28"/>
          <w:szCs w:val="28"/>
        </w:rPr>
        <w:t xml:space="preserve">  либо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4BA4">
        <w:rPr>
          <w:rFonts w:ascii="Times New Roman" w:hAnsi="Times New Roman" w:cs="Times New Roman"/>
          <w:sz w:val="28"/>
          <w:szCs w:val="28"/>
        </w:rPr>
        <w:t>необходимость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4BA4">
        <w:rPr>
          <w:rFonts w:ascii="Times New Roman" w:hAnsi="Times New Roman" w:cs="Times New Roman"/>
          <w:sz w:val="28"/>
          <w:szCs w:val="28"/>
        </w:rPr>
        <w:t>распространения  предлагаемого  правового  регулирования 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4BA4">
        <w:rPr>
          <w:rFonts w:ascii="Times New Roman" w:hAnsi="Times New Roman" w:cs="Times New Roman"/>
          <w:sz w:val="28"/>
          <w:szCs w:val="28"/>
        </w:rPr>
        <w:t>ранее возникшие отношения:</w:t>
      </w:r>
    </w:p>
    <w:p w:rsidR="00173ED7" w:rsidRPr="00CE4BA4" w:rsidRDefault="00173ED7" w:rsidP="00173ED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 xml:space="preserve">    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173ED7" w:rsidRPr="009C0703" w:rsidRDefault="00173ED7" w:rsidP="00173ED7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9C0703">
        <w:rPr>
          <w:rFonts w:ascii="Times New Roman" w:hAnsi="Times New Roman" w:cs="Times New Roman"/>
          <w:sz w:val="18"/>
          <w:szCs w:val="18"/>
        </w:rPr>
        <w:t>(место для текстового описания)</w:t>
      </w:r>
    </w:p>
    <w:p w:rsidR="009C0703" w:rsidRDefault="00173ED7" w:rsidP="009C070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 xml:space="preserve">Заполняется  по  итогам  проведения  публичных  консультаций по </w:t>
      </w:r>
      <w:r>
        <w:rPr>
          <w:rFonts w:ascii="Times New Roman" w:hAnsi="Times New Roman" w:cs="Times New Roman"/>
          <w:sz w:val="28"/>
          <w:szCs w:val="28"/>
        </w:rPr>
        <w:t>проекту нормативного правового акта</w:t>
      </w:r>
      <w:r w:rsidRPr="00CE4BA4">
        <w:rPr>
          <w:rFonts w:ascii="Times New Roman" w:hAnsi="Times New Roman" w:cs="Times New Roman"/>
          <w:sz w:val="28"/>
          <w:szCs w:val="28"/>
        </w:rPr>
        <w:t xml:space="preserve">   и   сводного  отчета  о  результатах  проведения  оценки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4BA4">
        <w:rPr>
          <w:rFonts w:ascii="Times New Roman" w:hAnsi="Times New Roman" w:cs="Times New Roman"/>
          <w:sz w:val="28"/>
          <w:szCs w:val="28"/>
        </w:rPr>
        <w:t>рег</w:t>
      </w:r>
      <w:r>
        <w:rPr>
          <w:rFonts w:ascii="Times New Roman" w:hAnsi="Times New Roman" w:cs="Times New Roman"/>
          <w:sz w:val="28"/>
          <w:szCs w:val="28"/>
        </w:rPr>
        <w:t>улирующего воздействия проекта нормативного правового акта Благодарненского городского округа Ставропольского края</w:t>
      </w:r>
      <w:r w:rsidRPr="00CE4BA4">
        <w:rPr>
          <w:rFonts w:ascii="Times New Roman" w:hAnsi="Times New Roman" w:cs="Times New Roman"/>
          <w:sz w:val="28"/>
          <w:szCs w:val="28"/>
        </w:rPr>
        <w:t>, затр</w:t>
      </w:r>
      <w:r>
        <w:rPr>
          <w:rFonts w:ascii="Times New Roman" w:hAnsi="Times New Roman" w:cs="Times New Roman"/>
          <w:sz w:val="28"/>
          <w:szCs w:val="28"/>
        </w:rPr>
        <w:t xml:space="preserve">агивающего вопросы осуществления </w:t>
      </w:r>
      <w:r w:rsidRPr="00CE4BA4">
        <w:rPr>
          <w:rFonts w:ascii="Times New Roman" w:hAnsi="Times New Roman" w:cs="Times New Roman"/>
          <w:sz w:val="28"/>
          <w:szCs w:val="28"/>
        </w:rPr>
        <w:t>предпринимательской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4BA4">
        <w:rPr>
          <w:rFonts w:ascii="Times New Roman" w:hAnsi="Times New Roman" w:cs="Times New Roman"/>
          <w:sz w:val="28"/>
          <w:szCs w:val="28"/>
        </w:rPr>
        <w:t>и инвестиционной деятельности (далее - сводный отчет):</w:t>
      </w:r>
    </w:p>
    <w:p w:rsidR="00173ED7" w:rsidRPr="00CE4BA4" w:rsidRDefault="00173ED7" w:rsidP="009C070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>11.  Информация  о  сроках проведения публичных консультац</w:t>
      </w:r>
      <w:r>
        <w:rPr>
          <w:rFonts w:ascii="Times New Roman" w:hAnsi="Times New Roman" w:cs="Times New Roman"/>
          <w:sz w:val="28"/>
          <w:szCs w:val="28"/>
        </w:rPr>
        <w:t xml:space="preserve">ий по проекту нормативного правового акта </w:t>
      </w:r>
      <w:r w:rsidRPr="00CE4BA4">
        <w:rPr>
          <w:rFonts w:ascii="Times New Roman" w:hAnsi="Times New Roman" w:cs="Times New Roman"/>
          <w:sz w:val="28"/>
          <w:szCs w:val="28"/>
        </w:rPr>
        <w:t>и сводному отчету.</w:t>
      </w:r>
    </w:p>
    <w:p w:rsidR="00173ED7" w:rsidRPr="00CE4BA4" w:rsidRDefault="00173ED7" w:rsidP="009C070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>11.1.  Срок,  в  течение  которого  принимались  предложения  в связи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4BA4">
        <w:rPr>
          <w:rFonts w:ascii="Times New Roman" w:hAnsi="Times New Roman" w:cs="Times New Roman"/>
          <w:sz w:val="28"/>
          <w:szCs w:val="28"/>
        </w:rPr>
        <w:t>публичными консульт</w:t>
      </w:r>
      <w:r>
        <w:rPr>
          <w:rFonts w:ascii="Times New Roman" w:hAnsi="Times New Roman" w:cs="Times New Roman"/>
          <w:sz w:val="28"/>
          <w:szCs w:val="28"/>
        </w:rPr>
        <w:t>ациями по проекту нормативного правового акта</w:t>
      </w:r>
      <w:r w:rsidRPr="00CE4BA4">
        <w:rPr>
          <w:rFonts w:ascii="Times New Roman" w:hAnsi="Times New Roman" w:cs="Times New Roman"/>
          <w:sz w:val="28"/>
          <w:szCs w:val="28"/>
        </w:rPr>
        <w:t xml:space="preserve"> и сводному отчету:</w:t>
      </w:r>
    </w:p>
    <w:p w:rsidR="00173ED7" w:rsidRPr="00CE4BA4" w:rsidRDefault="00173ED7" w:rsidP="009C070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>начало: "__" ___________ 201__ г.;</w:t>
      </w:r>
    </w:p>
    <w:p w:rsidR="009C0703" w:rsidRDefault="00173ED7" w:rsidP="009C070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>оконч</w:t>
      </w:r>
      <w:r w:rsidR="009C0703">
        <w:rPr>
          <w:rFonts w:ascii="Times New Roman" w:hAnsi="Times New Roman" w:cs="Times New Roman"/>
          <w:sz w:val="28"/>
          <w:szCs w:val="28"/>
        </w:rPr>
        <w:t>ание: "__" ___________ 201__ г.</w:t>
      </w:r>
    </w:p>
    <w:p w:rsidR="00173ED7" w:rsidRPr="00CE4BA4" w:rsidRDefault="00173ED7" w:rsidP="009C070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>11.2.  Сведения о количестве замечаний и предложений, полученных в ходе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4BA4">
        <w:rPr>
          <w:rFonts w:ascii="Times New Roman" w:hAnsi="Times New Roman" w:cs="Times New Roman"/>
          <w:sz w:val="28"/>
          <w:szCs w:val="28"/>
        </w:rPr>
        <w:t>публичных консул</w:t>
      </w:r>
      <w:r>
        <w:rPr>
          <w:rFonts w:ascii="Times New Roman" w:hAnsi="Times New Roman" w:cs="Times New Roman"/>
          <w:sz w:val="28"/>
          <w:szCs w:val="28"/>
        </w:rPr>
        <w:t>ьтаций по проекту нормативного правового акта</w:t>
      </w:r>
      <w:r w:rsidRPr="00CE4BA4">
        <w:rPr>
          <w:rFonts w:ascii="Times New Roman" w:hAnsi="Times New Roman" w:cs="Times New Roman"/>
          <w:sz w:val="28"/>
          <w:szCs w:val="28"/>
        </w:rPr>
        <w:t>:</w:t>
      </w:r>
    </w:p>
    <w:p w:rsidR="00173ED7" w:rsidRPr="00CE4BA4" w:rsidRDefault="00173ED7" w:rsidP="00173ED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 xml:space="preserve">    </w:t>
      </w:r>
      <w:r w:rsidR="009C0703">
        <w:rPr>
          <w:rFonts w:ascii="Times New Roman" w:hAnsi="Times New Roman" w:cs="Times New Roman"/>
          <w:sz w:val="28"/>
          <w:szCs w:val="28"/>
        </w:rPr>
        <w:t xml:space="preserve">     </w:t>
      </w:r>
      <w:r w:rsidRPr="00CE4BA4">
        <w:rPr>
          <w:rFonts w:ascii="Times New Roman" w:hAnsi="Times New Roman" w:cs="Times New Roman"/>
          <w:sz w:val="28"/>
          <w:szCs w:val="28"/>
        </w:rPr>
        <w:t>Всего замечаний и предложений: _______, из них учтено:</w:t>
      </w:r>
    </w:p>
    <w:p w:rsidR="009C0703" w:rsidRDefault="00173ED7" w:rsidP="00173ED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 xml:space="preserve">    </w:t>
      </w:r>
      <w:r w:rsidR="009C0703">
        <w:rPr>
          <w:rFonts w:ascii="Times New Roman" w:hAnsi="Times New Roman" w:cs="Times New Roman"/>
          <w:sz w:val="28"/>
          <w:szCs w:val="28"/>
        </w:rPr>
        <w:t xml:space="preserve">     </w:t>
      </w:r>
      <w:r w:rsidRPr="00CE4BA4">
        <w:rPr>
          <w:rFonts w:ascii="Times New Roman" w:hAnsi="Times New Roman" w:cs="Times New Roman"/>
          <w:sz w:val="28"/>
          <w:szCs w:val="28"/>
        </w:rPr>
        <w:t>полностью: __________, у</w:t>
      </w:r>
      <w:r w:rsidR="009C0703">
        <w:rPr>
          <w:rFonts w:ascii="Times New Roman" w:hAnsi="Times New Roman" w:cs="Times New Roman"/>
          <w:sz w:val="28"/>
          <w:szCs w:val="28"/>
        </w:rPr>
        <w:t>чтено частично: ______________.</w:t>
      </w:r>
    </w:p>
    <w:p w:rsidR="00173ED7" w:rsidRPr="00CE4BA4" w:rsidRDefault="00173ED7" w:rsidP="009C070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>11.3.   Полный   электронный   адрес   размещения   сводки  поступивших</w:t>
      </w:r>
      <w:r w:rsidR="009C0703">
        <w:rPr>
          <w:rFonts w:ascii="Times New Roman" w:hAnsi="Times New Roman" w:cs="Times New Roman"/>
          <w:sz w:val="28"/>
          <w:szCs w:val="28"/>
        </w:rPr>
        <w:t xml:space="preserve"> </w:t>
      </w:r>
      <w:r w:rsidRPr="00CE4BA4">
        <w:rPr>
          <w:rFonts w:ascii="Times New Roman" w:hAnsi="Times New Roman" w:cs="Times New Roman"/>
          <w:sz w:val="28"/>
          <w:szCs w:val="28"/>
        </w:rPr>
        <w:t xml:space="preserve">предложений   по   итогам  проведения </w:t>
      </w:r>
      <w:r>
        <w:rPr>
          <w:rFonts w:ascii="Times New Roman" w:hAnsi="Times New Roman" w:cs="Times New Roman"/>
          <w:sz w:val="28"/>
          <w:szCs w:val="28"/>
        </w:rPr>
        <w:t xml:space="preserve"> публичных  консультаций  по  проекту нормативного правового акта</w:t>
      </w:r>
      <w:r w:rsidRPr="00CE4BA4">
        <w:rPr>
          <w:rFonts w:ascii="Times New Roman" w:hAnsi="Times New Roman" w:cs="Times New Roman"/>
          <w:sz w:val="28"/>
          <w:szCs w:val="28"/>
        </w:rPr>
        <w:t>:    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173ED7" w:rsidRPr="00A50CD6" w:rsidRDefault="00173ED7" w:rsidP="00173ED7">
      <w:pPr>
        <w:pStyle w:val="ConsPlusNonformat"/>
        <w:jc w:val="center"/>
        <w:rPr>
          <w:rFonts w:ascii="Times New Roman" w:hAnsi="Times New Roman" w:cs="Times New Roman"/>
        </w:rPr>
      </w:pPr>
      <w:r w:rsidRPr="00A50CD6">
        <w:rPr>
          <w:rFonts w:ascii="Times New Roman" w:hAnsi="Times New Roman" w:cs="Times New Roman"/>
        </w:rPr>
        <w:t>(</w:t>
      </w:r>
      <w:r w:rsidRPr="009C0703">
        <w:rPr>
          <w:rFonts w:ascii="Times New Roman" w:hAnsi="Times New Roman" w:cs="Times New Roman"/>
          <w:sz w:val="18"/>
          <w:szCs w:val="18"/>
        </w:rPr>
        <w:t>место для текстового описания)</w:t>
      </w:r>
    </w:p>
    <w:p w:rsidR="009C0703" w:rsidRDefault="00173ED7" w:rsidP="00173ED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C0703" w:rsidRDefault="009C0703" w:rsidP="00173ED7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C0703" w:rsidRDefault="009C0703" w:rsidP="00173ED7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C0C79" w:rsidRDefault="003C0C79" w:rsidP="00173ED7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73ED7" w:rsidRPr="00CE4BA4" w:rsidRDefault="00173ED7" w:rsidP="009C0703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lastRenderedPageBreak/>
        <w:t>Приложение:</w:t>
      </w:r>
    </w:p>
    <w:p w:rsidR="00173ED7" w:rsidRPr="00CE4BA4" w:rsidRDefault="00173ED7" w:rsidP="00173E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 xml:space="preserve">    </w:t>
      </w:r>
      <w:r w:rsidR="009C0703">
        <w:rPr>
          <w:rFonts w:ascii="Times New Roman" w:hAnsi="Times New Roman" w:cs="Times New Roman"/>
          <w:sz w:val="28"/>
          <w:szCs w:val="28"/>
        </w:rPr>
        <w:t xml:space="preserve">      </w:t>
      </w:r>
      <w:r w:rsidRPr="00F24D8C">
        <w:rPr>
          <w:rFonts w:ascii="Times New Roman" w:hAnsi="Times New Roman" w:cs="Times New Roman"/>
          <w:sz w:val="28"/>
          <w:szCs w:val="28"/>
        </w:rPr>
        <w:t>сводка   предложений, поступивших   в   ходе публичных консультаций, проводившихся   в   ходе   процедуры   проведения   оценки регулирующего воздействия, с указанием сведений об их учете или причинах отклонения;</w:t>
      </w:r>
    </w:p>
    <w:p w:rsidR="00173ED7" w:rsidRDefault="00173ED7" w:rsidP="00173E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 xml:space="preserve">    </w:t>
      </w:r>
      <w:r w:rsidR="009C0703">
        <w:rPr>
          <w:rFonts w:ascii="Times New Roman" w:hAnsi="Times New Roman" w:cs="Times New Roman"/>
          <w:sz w:val="28"/>
          <w:szCs w:val="28"/>
        </w:rPr>
        <w:t xml:space="preserve">      </w:t>
      </w:r>
      <w:r w:rsidRPr="00CE4BA4">
        <w:rPr>
          <w:rFonts w:ascii="Times New Roman" w:hAnsi="Times New Roman" w:cs="Times New Roman"/>
          <w:sz w:val="28"/>
          <w:szCs w:val="28"/>
        </w:rPr>
        <w:t>иные приложения (по усмотрению раз</w:t>
      </w:r>
      <w:r>
        <w:rPr>
          <w:rFonts w:ascii="Times New Roman" w:hAnsi="Times New Roman" w:cs="Times New Roman"/>
          <w:sz w:val="28"/>
          <w:szCs w:val="28"/>
        </w:rPr>
        <w:t>работчика проекта нормативного правового акта</w:t>
      </w:r>
      <w:r w:rsidRPr="00CE4BA4">
        <w:rPr>
          <w:rFonts w:ascii="Times New Roman" w:hAnsi="Times New Roman" w:cs="Times New Roman"/>
          <w:sz w:val="28"/>
          <w:szCs w:val="28"/>
        </w:rPr>
        <w:t>).</w:t>
      </w:r>
    </w:p>
    <w:p w:rsidR="00173ED7" w:rsidRDefault="00173ED7" w:rsidP="00173E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73ED7" w:rsidRPr="00CE4BA4" w:rsidRDefault="00173ED7" w:rsidP="00173E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73ED7" w:rsidRDefault="00173ED7" w:rsidP="00173ED7">
      <w:pPr>
        <w:pStyle w:val="ConsPlusNonformat"/>
      </w:pPr>
    </w:p>
    <w:p w:rsidR="00173ED7" w:rsidRPr="00CE4BA4" w:rsidRDefault="00173ED7" w:rsidP="00173ED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E4BA4">
        <w:rPr>
          <w:rFonts w:ascii="Times New Roman" w:hAnsi="Times New Roman" w:cs="Times New Roman"/>
          <w:sz w:val="28"/>
          <w:szCs w:val="28"/>
        </w:rPr>
        <w:t>Должность _____________ Ф.И</w:t>
      </w:r>
      <w:r>
        <w:rPr>
          <w:rFonts w:ascii="Times New Roman" w:hAnsi="Times New Roman" w:cs="Times New Roman"/>
          <w:sz w:val="28"/>
          <w:szCs w:val="28"/>
        </w:rPr>
        <w:t>.О. __________________ Подпись__________</w:t>
      </w:r>
    </w:p>
    <w:p w:rsidR="00173ED7" w:rsidRDefault="00173ED7" w:rsidP="00173ED7">
      <w:pPr>
        <w:jc w:val="center"/>
        <w:rPr>
          <w:rFonts w:ascii="Times New Roman" w:hAnsi="Times New Roman"/>
          <w:sz w:val="20"/>
          <w:szCs w:val="20"/>
        </w:rPr>
      </w:pPr>
      <w:r w:rsidRPr="00A50CD6">
        <w:rPr>
          <w:rFonts w:ascii="Times New Roman" w:hAnsi="Times New Roman"/>
          <w:sz w:val="20"/>
          <w:szCs w:val="20"/>
        </w:rPr>
        <w:t>(руководитель разработчика ППА)</w:t>
      </w:r>
    </w:p>
    <w:p w:rsidR="00173ED7" w:rsidRDefault="00173ED7" w:rsidP="00173ED7">
      <w:pPr>
        <w:jc w:val="center"/>
        <w:rPr>
          <w:rFonts w:ascii="Times New Roman" w:hAnsi="Times New Roman"/>
          <w:sz w:val="20"/>
          <w:szCs w:val="20"/>
        </w:rPr>
      </w:pPr>
    </w:p>
    <w:p w:rsidR="00173ED7" w:rsidRPr="00DD790F" w:rsidRDefault="00173ED7" w:rsidP="00173ED7">
      <w:pPr>
        <w:tabs>
          <w:tab w:val="left" w:pos="795"/>
        </w:tabs>
        <w:rPr>
          <w:rFonts w:ascii="Times New Roman" w:hAnsi="Times New Roman"/>
          <w:szCs w:val="28"/>
          <w:lang w:eastAsia="ru-RU"/>
        </w:rPr>
        <w:sectPr w:rsidR="00173ED7" w:rsidRPr="00DD790F" w:rsidSect="00071FFE">
          <w:pgSz w:w="11906" w:h="16838"/>
          <w:pgMar w:top="1134" w:right="567" w:bottom="1134" w:left="1985" w:header="709" w:footer="709" w:gutter="0"/>
          <w:cols w:space="708"/>
          <w:docGrid w:linePitch="381"/>
        </w:sectPr>
      </w:pPr>
      <w:r>
        <w:rPr>
          <w:rFonts w:ascii="Times New Roman" w:hAnsi="Times New Roman"/>
          <w:szCs w:val="28"/>
          <w:lang w:eastAsia="ru-RU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17"/>
        <w:gridCol w:w="8753"/>
      </w:tblGrid>
      <w:tr w:rsidR="00173ED7" w:rsidRPr="00243095" w:rsidTr="009C0703">
        <w:tc>
          <w:tcPr>
            <w:tcW w:w="817" w:type="dxa"/>
            <w:shd w:val="clear" w:color="auto" w:fill="auto"/>
          </w:tcPr>
          <w:p w:rsidR="00173ED7" w:rsidRPr="00243095" w:rsidRDefault="00173ED7" w:rsidP="00071F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8753" w:type="dxa"/>
            <w:shd w:val="clear" w:color="auto" w:fill="auto"/>
          </w:tcPr>
          <w:p w:rsidR="00173ED7" w:rsidRPr="00243095" w:rsidRDefault="00173ED7" w:rsidP="00071FF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243095">
              <w:rPr>
                <w:rFonts w:ascii="Times New Roman" w:hAnsi="Times New Roman"/>
                <w:szCs w:val="28"/>
              </w:rPr>
              <w:t>Приложение  3</w:t>
            </w:r>
          </w:p>
          <w:p w:rsidR="00173ED7" w:rsidRPr="00243095" w:rsidRDefault="00173ED7" w:rsidP="00071FF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Cs w:val="28"/>
                <w:lang w:eastAsia="ru-RU"/>
              </w:rPr>
            </w:pPr>
            <w:r w:rsidRPr="00243095">
              <w:rPr>
                <w:rFonts w:ascii="Times New Roman" w:hAnsi="Times New Roman"/>
                <w:szCs w:val="28"/>
              </w:rPr>
              <w:t xml:space="preserve">к Порядку проведения оценки регулирующего воздействия проектов нормативных правовых актов администрации Благодарненского </w:t>
            </w:r>
            <w:r>
              <w:rPr>
                <w:rFonts w:ascii="Times New Roman" w:hAnsi="Times New Roman"/>
                <w:szCs w:val="28"/>
              </w:rPr>
              <w:t>городского округа</w:t>
            </w:r>
            <w:r w:rsidRPr="00243095">
              <w:rPr>
                <w:rFonts w:ascii="Times New Roman" w:hAnsi="Times New Roman"/>
                <w:szCs w:val="28"/>
              </w:rPr>
              <w:t xml:space="preserve"> Ставропольского края, затрагивающих вопросы предпринимательской и инвестиционной деятельности</w:t>
            </w:r>
          </w:p>
        </w:tc>
      </w:tr>
    </w:tbl>
    <w:p w:rsidR="00173ED7" w:rsidRDefault="00173ED7" w:rsidP="00173ED7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173ED7" w:rsidRPr="00FF7EB2" w:rsidRDefault="00173ED7" w:rsidP="00173ED7">
      <w:pPr>
        <w:widowControl w:val="0"/>
        <w:tabs>
          <w:tab w:val="left" w:pos="3857"/>
        </w:tabs>
        <w:spacing w:line="240" w:lineRule="exact"/>
        <w:jc w:val="center"/>
        <w:rPr>
          <w:rFonts w:ascii="Times New Roman" w:hAnsi="Times New Roman"/>
          <w:szCs w:val="28"/>
        </w:rPr>
      </w:pPr>
      <w:r w:rsidRPr="00FF7EB2">
        <w:rPr>
          <w:rFonts w:ascii="Times New Roman" w:hAnsi="Times New Roman"/>
          <w:szCs w:val="28"/>
        </w:rPr>
        <w:t>ФОРМА</w:t>
      </w:r>
    </w:p>
    <w:p w:rsidR="00173ED7" w:rsidRPr="00FF7EB2" w:rsidRDefault="00173ED7" w:rsidP="00173ED7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FF7EB2">
        <w:rPr>
          <w:rFonts w:ascii="Times New Roman" w:hAnsi="Times New Roman" w:cs="Times New Roman"/>
          <w:sz w:val="28"/>
          <w:szCs w:val="28"/>
        </w:rPr>
        <w:t xml:space="preserve">представления замечаний и предложений в связи с проведением публичных консультаций по проекту нормативного правового акта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FF7EB2">
        <w:rPr>
          <w:rFonts w:ascii="Times New Roman" w:hAnsi="Times New Roman" w:cs="Times New Roman"/>
          <w:sz w:val="28"/>
          <w:szCs w:val="28"/>
        </w:rPr>
        <w:t xml:space="preserve"> Ставропольского края, затрагивающего</w:t>
      </w:r>
      <w:r w:rsidRPr="00FF7EB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F7EB2">
        <w:rPr>
          <w:rFonts w:ascii="Times New Roman" w:hAnsi="Times New Roman" w:cs="Times New Roman"/>
          <w:sz w:val="28"/>
          <w:szCs w:val="28"/>
        </w:rPr>
        <w:t>вопросы осущес</w:t>
      </w:r>
      <w:r w:rsidR="009C0703">
        <w:rPr>
          <w:rFonts w:ascii="Times New Roman" w:hAnsi="Times New Roman" w:cs="Times New Roman"/>
          <w:sz w:val="28"/>
          <w:szCs w:val="28"/>
        </w:rPr>
        <w:t xml:space="preserve">твления  </w:t>
      </w:r>
      <w:r w:rsidRPr="00FF7EB2">
        <w:rPr>
          <w:rFonts w:ascii="Times New Roman" w:hAnsi="Times New Roman" w:cs="Times New Roman"/>
          <w:sz w:val="28"/>
          <w:szCs w:val="28"/>
        </w:rPr>
        <w:t>предп</w:t>
      </w:r>
      <w:r w:rsidR="009C0703">
        <w:rPr>
          <w:rFonts w:ascii="Times New Roman" w:hAnsi="Times New Roman" w:cs="Times New Roman"/>
          <w:sz w:val="28"/>
          <w:szCs w:val="28"/>
        </w:rPr>
        <w:t xml:space="preserve">ринимательской и инвестиционной </w:t>
      </w:r>
      <w:r w:rsidRPr="00FF7EB2">
        <w:rPr>
          <w:rFonts w:ascii="Times New Roman" w:hAnsi="Times New Roman" w:cs="Times New Roman"/>
          <w:sz w:val="28"/>
          <w:szCs w:val="28"/>
        </w:rPr>
        <w:t>деятельности</w:t>
      </w:r>
    </w:p>
    <w:p w:rsidR="00173ED7" w:rsidRDefault="00173ED7" w:rsidP="00173ED7">
      <w:pPr>
        <w:pStyle w:val="ConsPlusNonformat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173ED7" w:rsidRPr="00AB63DE" w:rsidTr="00071FFE">
        <w:tc>
          <w:tcPr>
            <w:tcW w:w="9571" w:type="dxa"/>
          </w:tcPr>
          <w:p w:rsidR="00173ED7" w:rsidRPr="0049358D" w:rsidRDefault="00173ED7" w:rsidP="009C07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358D">
              <w:rPr>
                <w:rFonts w:ascii="Times New Roman" w:hAnsi="Times New Roman" w:cs="Times New Roman"/>
                <w:sz w:val="28"/>
                <w:szCs w:val="28"/>
              </w:rPr>
              <w:t xml:space="preserve">1. Наименование участника публичных консультаций, вносящего замечания и предложения в связи с проведением публичных  консультаций  по  проекту  нормативного правового акта администрации Благодарненского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городского округа</w:t>
            </w:r>
            <w:r w:rsidRPr="0049358D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края, затрагивающего</w:t>
            </w:r>
            <w:r w:rsidRPr="0049358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49358D">
              <w:rPr>
                <w:rFonts w:ascii="Times New Roman" w:hAnsi="Times New Roman" w:cs="Times New Roman"/>
                <w:sz w:val="28"/>
                <w:szCs w:val="28"/>
              </w:rPr>
              <w:t xml:space="preserve">вопросы осуществления предпринимательской и инвестиционной деятельности, управлением или отделом – разработчиком проекта нормативного правового акта администрации  Благодарненского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городского округа</w:t>
            </w:r>
            <w:r w:rsidRPr="0049358D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 (далее соответственно -  замечания  и предложения, разработчик, прое</w:t>
            </w:r>
            <w:r w:rsidR="009C0703">
              <w:rPr>
                <w:rFonts w:ascii="Times New Roman" w:hAnsi="Times New Roman" w:cs="Times New Roman"/>
                <w:sz w:val="28"/>
                <w:szCs w:val="28"/>
              </w:rPr>
              <w:t>кт нормативного правового акта)</w:t>
            </w:r>
          </w:p>
        </w:tc>
      </w:tr>
      <w:tr w:rsidR="00173ED7" w:rsidRPr="00AB63DE" w:rsidTr="00071FFE">
        <w:tc>
          <w:tcPr>
            <w:tcW w:w="9571" w:type="dxa"/>
          </w:tcPr>
          <w:p w:rsidR="00173ED7" w:rsidRPr="0049358D" w:rsidRDefault="00173ED7" w:rsidP="009C07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3ED7" w:rsidRPr="00AB63DE" w:rsidTr="00071FFE">
        <w:tc>
          <w:tcPr>
            <w:tcW w:w="9571" w:type="dxa"/>
          </w:tcPr>
          <w:p w:rsidR="00173ED7" w:rsidRPr="0049358D" w:rsidRDefault="00173ED7" w:rsidP="009C070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49358D">
              <w:rPr>
                <w:rFonts w:ascii="Times New Roman" w:hAnsi="Times New Roman" w:cs="Times New Roman"/>
                <w:sz w:val="28"/>
                <w:szCs w:val="28"/>
              </w:rPr>
              <w:t>2. Наименование проекта нормативного правового акта</w:t>
            </w:r>
          </w:p>
        </w:tc>
      </w:tr>
      <w:tr w:rsidR="00173ED7" w:rsidRPr="00AB63DE" w:rsidTr="00071FFE">
        <w:tc>
          <w:tcPr>
            <w:tcW w:w="9571" w:type="dxa"/>
          </w:tcPr>
          <w:p w:rsidR="00173ED7" w:rsidRPr="0049358D" w:rsidRDefault="00173ED7" w:rsidP="009C07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3ED7" w:rsidRPr="00AB63DE" w:rsidTr="00071FFE">
        <w:tc>
          <w:tcPr>
            <w:tcW w:w="9571" w:type="dxa"/>
          </w:tcPr>
          <w:p w:rsidR="00173ED7" w:rsidRPr="0049358D" w:rsidRDefault="00173ED7" w:rsidP="009C07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358D">
              <w:rPr>
                <w:rFonts w:ascii="Times New Roman" w:hAnsi="Times New Roman" w:cs="Times New Roman"/>
                <w:sz w:val="28"/>
                <w:szCs w:val="28"/>
              </w:rPr>
              <w:t>3.  Срок,  установленный разработчиком проекта нормативного правового акта для направления замечаний и предложений</w:t>
            </w:r>
          </w:p>
        </w:tc>
      </w:tr>
      <w:tr w:rsidR="00173ED7" w:rsidRPr="00AB63DE" w:rsidTr="00071FFE">
        <w:tc>
          <w:tcPr>
            <w:tcW w:w="9571" w:type="dxa"/>
          </w:tcPr>
          <w:p w:rsidR="00173ED7" w:rsidRPr="0049358D" w:rsidRDefault="00173ED7" w:rsidP="009C070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3ED7" w:rsidRPr="00AB63DE" w:rsidTr="00071FFE">
        <w:tc>
          <w:tcPr>
            <w:tcW w:w="9571" w:type="dxa"/>
          </w:tcPr>
          <w:p w:rsidR="00173ED7" w:rsidRPr="0049358D" w:rsidRDefault="00173ED7" w:rsidP="009C07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358D">
              <w:rPr>
                <w:rFonts w:ascii="Times New Roman" w:hAnsi="Times New Roman" w:cs="Times New Roman"/>
                <w:sz w:val="28"/>
                <w:szCs w:val="28"/>
              </w:rPr>
              <w:t>4.  Насколько корректно разработчиком проекта нормативного правового акта определены те факторы, которые   обуславливают необходимость правового регулирования?</w:t>
            </w:r>
          </w:p>
        </w:tc>
      </w:tr>
      <w:tr w:rsidR="00173ED7" w:rsidRPr="00AB63DE" w:rsidTr="00071FFE">
        <w:tc>
          <w:tcPr>
            <w:tcW w:w="9571" w:type="dxa"/>
          </w:tcPr>
          <w:p w:rsidR="00173ED7" w:rsidRPr="0049358D" w:rsidRDefault="00173ED7" w:rsidP="009C07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3ED7" w:rsidRPr="00AB63DE" w:rsidTr="00071FFE">
        <w:tc>
          <w:tcPr>
            <w:tcW w:w="9571" w:type="dxa"/>
          </w:tcPr>
          <w:p w:rsidR="00173ED7" w:rsidRPr="0049358D" w:rsidRDefault="00173ED7" w:rsidP="009C07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358D">
              <w:rPr>
                <w:rFonts w:ascii="Times New Roman" w:hAnsi="Times New Roman" w:cs="Times New Roman"/>
                <w:sz w:val="28"/>
                <w:szCs w:val="28"/>
              </w:rPr>
              <w:t xml:space="preserve">5. Является ли выбранный вариант решения проблемы оптимальным (в  том числе с точки зрения общественных выгод и издержек)? </w:t>
            </w:r>
          </w:p>
          <w:p w:rsidR="00173ED7" w:rsidRPr="0049358D" w:rsidRDefault="00173ED7" w:rsidP="009C07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358D">
              <w:rPr>
                <w:rFonts w:ascii="Times New Roman" w:hAnsi="Times New Roman" w:cs="Times New Roman"/>
                <w:sz w:val="28"/>
                <w:szCs w:val="28"/>
              </w:rPr>
              <w:t>Существуют  ли  иные варианты достижения целей правового регулирования?</w:t>
            </w:r>
          </w:p>
          <w:p w:rsidR="00173ED7" w:rsidRPr="0049358D" w:rsidRDefault="00173ED7" w:rsidP="009C07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358D">
              <w:rPr>
                <w:rFonts w:ascii="Times New Roman" w:hAnsi="Times New Roman" w:cs="Times New Roman"/>
                <w:sz w:val="28"/>
                <w:szCs w:val="28"/>
              </w:rPr>
              <w:t>Если да, приведите те, которые были бы менее затрат</w:t>
            </w:r>
            <w:r w:rsidR="009C0703">
              <w:rPr>
                <w:rFonts w:ascii="Times New Roman" w:hAnsi="Times New Roman" w:cs="Times New Roman"/>
                <w:sz w:val="28"/>
                <w:szCs w:val="28"/>
              </w:rPr>
              <w:t>ными и (или) более эффективными</w:t>
            </w:r>
          </w:p>
        </w:tc>
      </w:tr>
      <w:tr w:rsidR="00173ED7" w:rsidRPr="00AB63DE" w:rsidTr="00071FFE">
        <w:tc>
          <w:tcPr>
            <w:tcW w:w="9571" w:type="dxa"/>
          </w:tcPr>
          <w:p w:rsidR="00173ED7" w:rsidRPr="0049358D" w:rsidRDefault="00173ED7" w:rsidP="009C07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3ED7" w:rsidRPr="00AB63DE" w:rsidTr="00071FFE">
        <w:tc>
          <w:tcPr>
            <w:tcW w:w="9571" w:type="dxa"/>
          </w:tcPr>
          <w:p w:rsidR="00173ED7" w:rsidRPr="0049358D" w:rsidRDefault="00173ED7" w:rsidP="009C07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358D">
              <w:rPr>
                <w:rFonts w:ascii="Times New Roman" w:hAnsi="Times New Roman" w:cs="Times New Roman"/>
                <w:sz w:val="28"/>
                <w:szCs w:val="28"/>
              </w:rPr>
              <w:t>6. Какие группы  субъектов  предпринимательской  и инвестиционной   деятельности   затронет   нормативное   правовое    регулирование, предлагаемое проектом нормативного правового акта?</w:t>
            </w:r>
          </w:p>
        </w:tc>
      </w:tr>
      <w:tr w:rsidR="00173ED7" w:rsidRPr="00AB63DE" w:rsidTr="00071FFE">
        <w:tc>
          <w:tcPr>
            <w:tcW w:w="9571" w:type="dxa"/>
          </w:tcPr>
          <w:p w:rsidR="00173ED7" w:rsidRPr="0049358D" w:rsidRDefault="00173ED7" w:rsidP="009C07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3ED7" w:rsidRPr="00AB63DE" w:rsidTr="00071FFE">
        <w:tc>
          <w:tcPr>
            <w:tcW w:w="9571" w:type="dxa"/>
          </w:tcPr>
          <w:p w:rsidR="00173ED7" w:rsidRPr="0049358D" w:rsidRDefault="00173ED7" w:rsidP="009C07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358D">
              <w:rPr>
                <w:rFonts w:ascii="Times New Roman" w:hAnsi="Times New Roman" w:cs="Times New Roman"/>
                <w:sz w:val="28"/>
                <w:szCs w:val="28"/>
              </w:rPr>
              <w:t>7.  Если  какие-либо  положения  проекта нормативного правового акта негативно  отразятся  на  субъектах   предпринимательской   деятельности, укажите такие положения и оцените это  влияние  количественно (в денежных средствах или часах, потраченных на выполнение  требований).</w:t>
            </w:r>
          </w:p>
        </w:tc>
      </w:tr>
      <w:tr w:rsidR="00173ED7" w:rsidRPr="00AB63DE" w:rsidTr="00071FFE">
        <w:tc>
          <w:tcPr>
            <w:tcW w:w="9571" w:type="dxa"/>
          </w:tcPr>
          <w:p w:rsidR="00173ED7" w:rsidRPr="0049358D" w:rsidRDefault="00173ED7" w:rsidP="009C07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3ED7" w:rsidRPr="00AB63DE" w:rsidTr="00071FFE">
        <w:tc>
          <w:tcPr>
            <w:tcW w:w="9571" w:type="dxa"/>
          </w:tcPr>
          <w:p w:rsidR="00173ED7" w:rsidRPr="0049358D" w:rsidRDefault="00173ED7" w:rsidP="009C07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358D">
              <w:rPr>
                <w:rFonts w:ascii="Times New Roman" w:hAnsi="Times New Roman" w:cs="Times New Roman"/>
                <w:sz w:val="28"/>
                <w:szCs w:val="28"/>
              </w:rPr>
              <w:t>8. Оцените предполагаемые издержки и выгоды субъектов предпринимательской и инвестиционной деятельности, возникающие при введе</w:t>
            </w:r>
            <w:r w:rsidR="009C0703">
              <w:rPr>
                <w:rFonts w:ascii="Times New Roman" w:hAnsi="Times New Roman" w:cs="Times New Roman"/>
                <w:sz w:val="28"/>
                <w:szCs w:val="28"/>
              </w:rPr>
              <w:t>нии предлагаемого регулирования</w:t>
            </w:r>
          </w:p>
        </w:tc>
      </w:tr>
      <w:tr w:rsidR="00173ED7" w:rsidRPr="00AB63DE" w:rsidTr="00071FFE">
        <w:tc>
          <w:tcPr>
            <w:tcW w:w="9571" w:type="dxa"/>
          </w:tcPr>
          <w:p w:rsidR="00173ED7" w:rsidRPr="0049358D" w:rsidRDefault="00173ED7" w:rsidP="009C07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3ED7" w:rsidRPr="00AB63DE" w:rsidTr="00071FFE">
        <w:tc>
          <w:tcPr>
            <w:tcW w:w="9571" w:type="dxa"/>
          </w:tcPr>
          <w:p w:rsidR="00173ED7" w:rsidRPr="0049358D" w:rsidRDefault="00173ED7" w:rsidP="009C07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358D">
              <w:rPr>
                <w:rFonts w:ascii="Times New Roman" w:hAnsi="Times New Roman" w:cs="Times New Roman"/>
                <w:sz w:val="28"/>
                <w:szCs w:val="28"/>
              </w:rPr>
              <w:t xml:space="preserve">9. Считаете нормы проекта нормативного правового акта ясными  и  однозначными  для понимания? </w:t>
            </w:r>
          </w:p>
          <w:p w:rsidR="00173ED7" w:rsidRPr="0049358D" w:rsidRDefault="00173ED7" w:rsidP="009C07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358D">
              <w:rPr>
                <w:rFonts w:ascii="Times New Roman" w:hAnsi="Times New Roman" w:cs="Times New Roman"/>
                <w:sz w:val="28"/>
                <w:szCs w:val="28"/>
              </w:rPr>
              <w:t xml:space="preserve">Считаете, что нормы проекта нормативного правового акта не соответствуют или  противоречат иным действующим  нормативным  правовым  актам?  Укажите нормы и </w:t>
            </w:r>
            <w:r w:rsidR="009C0703">
              <w:rPr>
                <w:rFonts w:ascii="Times New Roman" w:hAnsi="Times New Roman" w:cs="Times New Roman"/>
                <w:sz w:val="28"/>
                <w:szCs w:val="28"/>
              </w:rPr>
              <w:t>такие нормативные правовые акты</w:t>
            </w:r>
          </w:p>
        </w:tc>
      </w:tr>
      <w:tr w:rsidR="00173ED7" w:rsidRPr="00AB63DE" w:rsidTr="00071FFE">
        <w:tc>
          <w:tcPr>
            <w:tcW w:w="9571" w:type="dxa"/>
          </w:tcPr>
          <w:p w:rsidR="00173ED7" w:rsidRPr="0049358D" w:rsidRDefault="00173ED7" w:rsidP="009C07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3ED7" w:rsidRPr="00AB63DE" w:rsidTr="00071FFE">
        <w:tc>
          <w:tcPr>
            <w:tcW w:w="9571" w:type="dxa"/>
          </w:tcPr>
          <w:p w:rsidR="00173ED7" w:rsidRPr="0049358D" w:rsidRDefault="00173ED7" w:rsidP="009C07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358D">
              <w:rPr>
                <w:rFonts w:ascii="Times New Roman" w:hAnsi="Times New Roman" w:cs="Times New Roman"/>
                <w:sz w:val="28"/>
                <w:szCs w:val="28"/>
              </w:rPr>
              <w:t>10. Какой  переходный  период  необходим   для вступления в силу прое</w:t>
            </w:r>
            <w:r w:rsidR="009C0703">
              <w:rPr>
                <w:rFonts w:ascii="Times New Roman" w:hAnsi="Times New Roman" w:cs="Times New Roman"/>
                <w:sz w:val="28"/>
                <w:szCs w:val="28"/>
              </w:rPr>
              <w:t>кта нормативного правового акта</w:t>
            </w:r>
            <w:r w:rsidRPr="0049358D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  <w:tr w:rsidR="00173ED7" w:rsidRPr="00AB63DE" w:rsidTr="00071FFE">
        <w:tc>
          <w:tcPr>
            <w:tcW w:w="9571" w:type="dxa"/>
          </w:tcPr>
          <w:p w:rsidR="00173ED7" w:rsidRPr="0049358D" w:rsidRDefault="00173ED7" w:rsidP="009C07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3ED7" w:rsidRPr="00AB63DE" w:rsidTr="00071FFE">
        <w:tc>
          <w:tcPr>
            <w:tcW w:w="9571" w:type="dxa"/>
          </w:tcPr>
          <w:p w:rsidR="00173ED7" w:rsidRPr="0049358D" w:rsidRDefault="00173ED7" w:rsidP="009C07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358D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 w:rsidRPr="0049358D">
              <w:rPr>
                <w:sz w:val="28"/>
                <w:szCs w:val="28"/>
              </w:rPr>
              <w:t xml:space="preserve"> </w:t>
            </w:r>
            <w:r w:rsidRPr="0049358D">
              <w:rPr>
                <w:rFonts w:ascii="Times New Roman" w:hAnsi="Times New Roman" w:cs="Times New Roman"/>
                <w:sz w:val="28"/>
                <w:szCs w:val="28"/>
              </w:rPr>
              <w:t xml:space="preserve">Какие исключения по введению предлагаемого регулирования целесообразно применить в  отношении отдельных групп лиц? </w:t>
            </w:r>
          </w:p>
          <w:p w:rsidR="00173ED7" w:rsidRPr="0049358D" w:rsidRDefault="00173ED7" w:rsidP="009C07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358D">
              <w:rPr>
                <w:rFonts w:ascii="Times New Roman" w:hAnsi="Times New Roman" w:cs="Times New Roman"/>
                <w:sz w:val="28"/>
                <w:szCs w:val="28"/>
              </w:rPr>
              <w:t>Привед</w:t>
            </w:r>
            <w:r w:rsidR="009C0703">
              <w:rPr>
                <w:rFonts w:ascii="Times New Roman" w:hAnsi="Times New Roman" w:cs="Times New Roman"/>
                <w:sz w:val="28"/>
                <w:szCs w:val="28"/>
              </w:rPr>
              <w:t>ите соответствующее обоснование</w:t>
            </w:r>
          </w:p>
        </w:tc>
      </w:tr>
      <w:tr w:rsidR="00173ED7" w:rsidRPr="00AB63DE" w:rsidTr="00071FFE">
        <w:tc>
          <w:tcPr>
            <w:tcW w:w="9571" w:type="dxa"/>
          </w:tcPr>
          <w:p w:rsidR="00173ED7" w:rsidRPr="0049358D" w:rsidRDefault="00173ED7" w:rsidP="009C070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3ED7" w:rsidRPr="00AB63DE" w:rsidTr="00071FFE">
        <w:tc>
          <w:tcPr>
            <w:tcW w:w="9571" w:type="dxa"/>
          </w:tcPr>
          <w:p w:rsidR="00173ED7" w:rsidRPr="0049358D" w:rsidRDefault="00173ED7" w:rsidP="009C070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358D">
              <w:rPr>
                <w:rFonts w:ascii="Times New Roman" w:hAnsi="Times New Roman" w:cs="Times New Roman"/>
                <w:sz w:val="28"/>
                <w:szCs w:val="28"/>
              </w:rPr>
              <w:t>12. Иные замечания и предложения</w:t>
            </w:r>
            <w:r w:rsidRPr="0049358D">
              <w:rPr>
                <w:sz w:val="28"/>
                <w:szCs w:val="28"/>
              </w:rPr>
              <w:t xml:space="preserve"> </w:t>
            </w:r>
            <w:r w:rsidRPr="0049358D">
              <w:rPr>
                <w:rFonts w:ascii="Times New Roman" w:hAnsi="Times New Roman" w:cs="Times New Roman"/>
                <w:sz w:val="28"/>
                <w:szCs w:val="28"/>
              </w:rPr>
              <w:t xml:space="preserve">по проекту нормативного правового акта. </w:t>
            </w:r>
          </w:p>
        </w:tc>
      </w:tr>
      <w:tr w:rsidR="00173ED7" w:rsidRPr="00AB63DE" w:rsidTr="00071FFE">
        <w:tc>
          <w:tcPr>
            <w:tcW w:w="9571" w:type="dxa"/>
          </w:tcPr>
          <w:p w:rsidR="00173ED7" w:rsidRPr="0049358D" w:rsidRDefault="00173ED7" w:rsidP="00071FFE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73ED7" w:rsidRDefault="00173ED7" w:rsidP="00173ED7">
      <w:pPr>
        <w:pStyle w:val="ConsPlusNonformat"/>
      </w:pPr>
    </w:p>
    <w:p w:rsidR="00173ED7" w:rsidRDefault="00173ED7" w:rsidP="00173ED7">
      <w:pPr>
        <w:pStyle w:val="ConsPlusNonformat"/>
      </w:pPr>
    </w:p>
    <w:p w:rsidR="00173ED7" w:rsidRDefault="00173ED7" w:rsidP="00173ED7">
      <w:pPr>
        <w:pStyle w:val="ConsPlusNonformat"/>
      </w:pPr>
    </w:p>
    <w:p w:rsidR="00173ED7" w:rsidRPr="007E40E3" w:rsidRDefault="00173ED7" w:rsidP="00173E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E40E3">
        <w:rPr>
          <w:rFonts w:ascii="Times New Roman" w:hAnsi="Times New Roman" w:cs="Times New Roman"/>
          <w:sz w:val="28"/>
          <w:szCs w:val="28"/>
        </w:rPr>
        <w:t xml:space="preserve">Руководитель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7E40E3">
        <w:rPr>
          <w:rFonts w:ascii="Times New Roman" w:hAnsi="Times New Roman" w:cs="Times New Roman"/>
          <w:sz w:val="28"/>
          <w:szCs w:val="28"/>
        </w:rPr>
        <w:t xml:space="preserve">Подпись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7E40E3">
        <w:rPr>
          <w:rFonts w:ascii="Times New Roman" w:hAnsi="Times New Roman" w:cs="Times New Roman"/>
          <w:sz w:val="28"/>
          <w:szCs w:val="28"/>
        </w:rPr>
        <w:t>Расшифровка подписи</w:t>
      </w:r>
    </w:p>
    <w:p w:rsidR="00173ED7" w:rsidRPr="003353A5" w:rsidRDefault="00173ED7" w:rsidP="00173ED7">
      <w:pPr>
        <w:pStyle w:val="ConsPlusNonformat"/>
        <w:rPr>
          <w:rFonts w:ascii="Times New Roman" w:hAnsi="Times New Roman" w:cs="Times New Roman"/>
        </w:rPr>
      </w:pPr>
      <w:r w:rsidRPr="003353A5">
        <w:rPr>
          <w:rFonts w:ascii="Times New Roman" w:hAnsi="Times New Roman" w:cs="Times New Roman"/>
        </w:rPr>
        <w:t>(для юридических лиц)</w:t>
      </w:r>
    </w:p>
    <w:p w:rsidR="00173ED7" w:rsidRPr="007E40E3" w:rsidRDefault="00173ED7" w:rsidP="00173ED7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73ED7" w:rsidRDefault="00173ED7" w:rsidP="00173ED7">
      <w:pPr>
        <w:pStyle w:val="ConsPlusNonformat"/>
        <w:rPr>
          <w:rFonts w:ascii="Calibri" w:hAnsi="Calibri" w:cs="Calibri"/>
        </w:rPr>
      </w:pPr>
      <w:r w:rsidRPr="007E40E3">
        <w:rPr>
          <w:rFonts w:ascii="Times New Roman" w:hAnsi="Times New Roman" w:cs="Times New Roman"/>
          <w:sz w:val="28"/>
          <w:szCs w:val="28"/>
        </w:rPr>
        <w:t>М.П.</w:t>
      </w: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3ED7" w:rsidRDefault="00173ED7" w:rsidP="00173ED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73ED7" w:rsidRDefault="00173ED7" w:rsidP="00173ED7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101"/>
        <w:gridCol w:w="8469"/>
      </w:tblGrid>
      <w:tr w:rsidR="00173ED7" w:rsidRPr="00243095" w:rsidTr="009C0703">
        <w:tc>
          <w:tcPr>
            <w:tcW w:w="1101" w:type="dxa"/>
            <w:shd w:val="clear" w:color="auto" w:fill="auto"/>
          </w:tcPr>
          <w:p w:rsidR="00173ED7" w:rsidRPr="00243095" w:rsidRDefault="00173ED7" w:rsidP="00071F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8469" w:type="dxa"/>
            <w:shd w:val="clear" w:color="auto" w:fill="auto"/>
          </w:tcPr>
          <w:p w:rsidR="00173ED7" w:rsidRPr="00243095" w:rsidRDefault="00173ED7" w:rsidP="00071FF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243095">
              <w:rPr>
                <w:rFonts w:ascii="Times New Roman" w:hAnsi="Times New Roman"/>
                <w:szCs w:val="28"/>
              </w:rPr>
              <w:t xml:space="preserve">Приложение  </w:t>
            </w:r>
            <w:r>
              <w:rPr>
                <w:rFonts w:ascii="Times New Roman" w:hAnsi="Times New Roman"/>
                <w:szCs w:val="28"/>
              </w:rPr>
              <w:t>4</w:t>
            </w:r>
          </w:p>
          <w:p w:rsidR="00173ED7" w:rsidRPr="00243095" w:rsidRDefault="00173ED7" w:rsidP="00071FFE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Cs w:val="28"/>
                <w:lang w:eastAsia="ru-RU"/>
              </w:rPr>
            </w:pPr>
            <w:r w:rsidRPr="00243095">
              <w:rPr>
                <w:rFonts w:ascii="Times New Roman" w:hAnsi="Times New Roman"/>
                <w:szCs w:val="28"/>
              </w:rPr>
              <w:t xml:space="preserve">к Порядку проведения оценки регулирующего воздействия проектов нормативных правовых актов администрации Благодарненского </w:t>
            </w:r>
            <w:r>
              <w:rPr>
                <w:rFonts w:ascii="Times New Roman" w:hAnsi="Times New Roman"/>
                <w:szCs w:val="28"/>
              </w:rPr>
              <w:t>городского округа</w:t>
            </w:r>
            <w:r w:rsidRPr="00243095">
              <w:rPr>
                <w:rFonts w:ascii="Times New Roman" w:hAnsi="Times New Roman"/>
                <w:szCs w:val="28"/>
              </w:rPr>
              <w:t xml:space="preserve"> Ставропольского края, затрагивающих вопросы предпринимательской и инвестиционной деятельности</w:t>
            </w:r>
          </w:p>
        </w:tc>
      </w:tr>
    </w:tbl>
    <w:p w:rsidR="00173ED7" w:rsidRDefault="00173ED7" w:rsidP="009C0703">
      <w:pPr>
        <w:pStyle w:val="ConsPlusNonformat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173ED7" w:rsidRPr="00B6234D" w:rsidRDefault="00173ED7" w:rsidP="009C0703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B6234D">
        <w:rPr>
          <w:rFonts w:ascii="Times New Roman" w:hAnsi="Times New Roman" w:cs="Times New Roman"/>
          <w:sz w:val="28"/>
          <w:szCs w:val="28"/>
        </w:rPr>
        <w:t>ФОРМА</w:t>
      </w:r>
    </w:p>
    <w:p w:rsidR="00173ED7" w:rsidRPr="00B6234D" w:rsidRDefault="00173ED7" w:rsidP="009C0703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B6234D">
        <w:rPr>
          <w:rFonts w:ascii="Times New Roman" w:hAnsi="Times New Roman" w:cs="Times New Roman"/>
          <w:sz w:val="28"/>
          <w:szCs w:val="28"/>
        </w:rPr>
        <w:t>заключения об оценке регулирующего воздействия</w:t>
      </w:r>
    </w:p>
    <w:p w:rsidR="00173ED7" w:rsidRPr="00B6234D" w:rsidRDefault="00173ED7" w:rsidP="00173ED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73ED7" w:rsidRPr="00C27930" w:rsidRDefault="00173ED7" w:rsidP="00173E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7930">
        <w:rPr>
          <w:rFonts w:ascii="Times New Roman" w:hAnsi="Times New Roman" w:cs="Times New Roman"/>
          <w:sz w:val="24"/>
          <w:szCs w:val="24"/>
        </w:rPr>
        <w:t xml:space="preserve">    </w:t>
      </w:r>
      <w:r w:rsidRPr="009C0703">
        <w:rPr>
          <w:rFonts w:ascii="Times New Roman" w:hAnsi="Times New Roman" w:cs="Times New Roman"/>
          <w:sz w:val="28"/>
          <w:szCs w:val="28"/>
        </w:rPr>
        <w:t>Уполномоченный орган в соответствии с ___________________________, рассмотрел проект</w:t>
      </w:r>
      <w:r w:rsidRPr="00C27930">
        <w:rPr>
          <w:rFonts w:ascii="Times New Roman" w:hAnsi="Times New Roman" w:cs="Times New Roman"/>
          <w:sz w:val="24"/>
          <w:szCs w:val="24"/>
        </w:rPr>
        <w:t>:_______________________________________</w:t>
      </w:r>
      <w:r w:rsidR="009C0703">
        <w:rPr>
          <w:rFonts w:ascii="Times New Roman" w:hAnsi="Times New Roman" w:cs="Times New Roman"/>
          <w:sz w:val="24"/>
          <w:szCs w:val="24"/>
        </w:rPr>
        <w:t>___________________</w:t>
      </w:r>
      <w:r w:rsidRPr="00C27930">
        <w:rPr>
          <w:rFonts w:ascii="Times New Roman" w:hAnsi="Times New Roman" w:cs="Times New Roman"/>
          <w:sz w:val="24"/>
          <w:szCs w:val="24"/>
        </w:rPr>
        <w:t>,</w:t>
      </w:r>
    </w:p>
    <w:p w:rsidR="00173ED7" w:rsidRPr="009C0703" w:rsidRDefault="00173ED7" w:rsidP="00173ED7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C2793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9C0703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C27930">
        <w:rPr>
          <w:rFonts w:ascii="Times New Roman" w:hAnsi="Times New Roman" w:cs="Times New Roman"/>
          <w:sz w:val="24"/>
          <w:szCs w:val="24"/>
        </w:rPr>
        <w:t xml:space="preserve"> </w:t>
      </w:r>
      <w:r w:rsidR="009C0703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C27930">
        <w:rPr>
          <w:rFonts w:ascii="Times New Roman" w:hAnsi="Times New Roman" w:cs="Times New Roman"/>
          <w:sz w:val="24"/>
          <w:szCs w:val="24"/>
        </w:rPr>
        <w:t xml:space="preserve"> </w:t>
      </w:r>
      <w:r w:rsidRPr="009C0703">
        <w:rPr>
          <w:rFonts w:ascii="Times New Roman" w:hAnsi="Times New Roman" w:cs="Times New Roman"/>
          <w:sz w:val="18"/>
          <w:szCs w:val="18"/>
        </w:rPr>
        <w:t xml:space="preserve"> (наименование проек</w:t>
      </w:r>
      <w:r w:rsidR="009C0703">
        <w:rPr>
          <w:rFonts w:ascii="Times New Roman" w:hAnsi="Times New Roman" w:cs="Times New Roman"/>
          <w:sz w:val="18"/>
          <w:szCs w:val="18"/>
        </w:rPr>
        <w:t>та нормативного правового акта)</w:t>
      </w:r>
      <w:r w:rsidRPr="00C27930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173ED7" w:rsidRPr="00C27930" w:rsidRDefault="00173ED7" w:rsidP="00173E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C0703">
        <w:rPr>
          <w:rFonts w:ascii="Times New Roman" w:hAnsi="Times New Roman" w:cs="Times New Roman"/>
          <w:sz w:val="28"/>
          <w:szCs w:val="28"/>
        </w:rPr>
        <w:t>подготовленный</w:t>
      </w:r>
      <w:r w:rsidRPr="00C279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7930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9C0703">
        <w:rPr>
          <w:rFonts w:ascii="Times New Roman" w:hAnsi="Times New Roman" w:cs="Times New Roman"/>
          <w:sz w:val="24"/>
          <w:szCs w:val="24"/>
        </w:rPr>
        <w:t>______</w:t>
      </w:r>
      <w:r w:rsidRPr="00C27930">
        <w:rPr>
          <w:rFonts w:ascii="Times New Roman" w:hAnsi="Times New Roman" w:cs="Times New Roman"/>
          <w:sz w:val="24"/>
          <w:szCs w:val="24"/>
        </w:rPr>
        <w:t>.</w:t>
      </w:r>
    </w:p>
    <w:p w:rsidR="009C0703" w:rsidRPr="00A90C51" w:rsidRDefault="00173ED7" w:rsidP="00173ED7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A90C51">
        <w:rPr>
          <w:rFonts w:ascii="Times New Roman" w:hAnsi="Times New Roman" w:cs="Times New Roman"/>
          <w:sz w:val="18"/>
          <w:szCs w:val="18"/>
        </w:rPr>
        <w:t xml:space="preserve">   </w:t>
      </w:r>
      <w:r w:rsidR="009C0703" w:rsidRPr="00A90C51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</w:t>
      </w:r>
      <w:r w:rsidRPr="00A90C51">
        <w:rPr>
          <w:rFonts w:ascii="Times New Roman" w:hAnsi="Times New Roman" w:cs="Times New Roman"/>
          <w:sz w:val="18"/>
          <w:szCs w:val="18"/>
        </w:rPr>
        <w:t xml:space="preserve">  (наименование управления или отдела администрации </w:t>
      </w:r>
    </w:p>
    <w:p w:rsidR="009C0703" w:rsidRDefault="009C0703" w:rsidP="00173ED7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</w:t>
      </w:r>
    </w:p>
    <w:p w:rsidR="00173ED7" w:rsidRPr="00A90C51" w:rsidRDefault="009C0703" w:rsidP="00173ED7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                                        </w:t>
      </w:r>
      <w:r w:rsidR="00173ED7" w:rsidRPr="00A90C51">
        <w:rPr>
          <w:rFonts w:ascii="Times New Roman" w:hAnsi="Times New Roman" w:cs="Times New Roman"/>
          <w:sz w:val="18"/>
          <w:szCs w:val="18"/>
        </w:rPr>
        <w:t>Благодарненского городского округа Ставропольского края)</w:t>
      </w:r>
    </w:p>
    <w:p w:rsidR="00173ED7" w:rsidRPr="00C27930" w:rsidRDefault="00173ED7" w:rsidP="00173E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73ED7" w:rsidRPr="00C27930" w:rsidRDefault="00173ED7" w:rsidP="00A90C5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0C51">
        <w:rPr>
          <w:rFonts w:ascii="Times New Roman" w:hAnsi="Times New Roman" w:cs="Times New Roman"/>
          <w:sz w:val="28"/>
          <w:szCs w:val="28"/>
        </w:rPr>
        <w:t>По результатам рассмотрения установлено, что при подготовке проекта нормативного правового акта разработчиком проекта нормативного правового акта соблюден (не соблюден) порядок проведения оценки регулирующего воздействия</w:t>
      </w:r>
      <w:r w:rsidR="00A90C51">
        <w:rPr>
          <w:rFonts w:ascii="Times New Roman" w:hAnsi="Times New Roman" w:cs="Times New Roman"/>
          <w:sz w:val="24"/>
          <w:szCs w:val="24"/>
        </w:rPr>
        <w:t xml:space="preserve"> </w:t>
      </w:r>
      <w:r w:rsidRPr="00C27930">
        <w:rPr>
          <w:rFonts w:ascii="Times New Roman" w:hAnsi="Times New Roman" w:cs="Times New Roman"/>
          <w:sz w:val="24"/>
          <w:szCs w:val="24"/>
        </w:rPr>
        <w:t>(нужное подчеркнуть)</w:t>
      </w:r>
      <w:r w:rsidR="00A90C51">
        <w:rPr>
          <w:rFonts w:ascii="Times New Roman" w:hAnsi="Times New Roman" w:cs="Times New Roman"/>
          <w:sz w:val="24"/>
          <w:szCs w:val="24"/>
        </w:rPr>
        <w:t>.</w:t>
      </w:r>
    </w:p>
    <w:p w:rsidR="00173ED7" w:rsidRPr="00A90C51" w:rsidRDefault="00173ED7" w:rsidP="00A90C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0C51">
        <w:rPr>
          <w:rFonts w:ascii="Times New Roman" w:hAnsi="Times New Roman" w:cs="Times New Roman"/>
          <w:sz w:val="28"/>
          <w:szCs w:val="28"/>
        </w:rPr>
        <w:t>Разработчиком  проекта нормативного правового акта проведены публичные консультации в отношении проекта правового акта в сроки с _____________ по ____________.</w:t>
      </w:r>
    </w:p>
    <w:p w:rsidR="00173ED7" w:rsidRPr="00A90C51" w:rsidRDefault="00173ED7" w:rsidP="00A90C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90C51">
        <w:rPr>
          <w:rFonts w:ascii="Times New Roman" w:hAnsi="Times New Roman" w:cs="Times New Roman"/>
          <w:sz w:val="28"/>
          <w:szCs w:val="28"/>
        </w:rPr>
        <w:t xml:space="preserve">    </w:t>
      </w:r>
      <w:r w:rsidR="00A90C51">
        <w:rPr>
          <w:rFonts w:ascii="Times New Roman" w:hAnsi="Times New Roman" w:cs="Times New Roman"/>
          <w:sz w:val="28"/>
          <w:szCs w:val="28"/>
        </w:rPr>
        <w:t xml:space="preserve">    </w:t>
      </w:r>
      <w:r w:rsidRPr="00A90C51">
        <w:rPr>
          <w:rFonts w:ascii="Times New Roman" w:hAnsi="Times New Roman" w:cs="Times New Roman"/>
          <w:sz w:val="28"/>
          <w:szCs w:val="28"/>
        </w:rPr>
        <w:t>По   результатам   проведения   публичных  консультаций  поступили  (не поступили)  замечания  и  предложения  участ</w:t>
      </w:r>
      <w:r w:rsidR="00A90C51">
        <w:rPr>
          <w:rFonts w:ascii="Times New Roman" w:hAnsi="Times New Roman" w:cs="Times New Roman"/>
          <w:sz w:val="28"/>
          <w:szCs w:val="28"/>
        </w:rPr>
        <w:t xml:space="preserve">ников  публичных  консультации </w:t>
      </w:r>
      <w:r w:rsidRPr="00C27930">
        <w:rPr>
          <w:rFonts w:ascii="Times New Roman" w:hAnsi="Times New Roman" w:cs="Times New Roman"/>
          <w:sz w:val="24"/>
          <w:szCs w:val="24"/>
        </w:rPr>
        <w:t>(нужное подчеркнуть).</w:t>
      </w:r>
    </w:p>
    <w:p w:rsidR="00173ED7" w:rsidRPr="00A90C51" w:rsidRDefault="00173ED7" w:rsidP="00A90C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0C51">
        <w:rPr>
          <w:rFonts w:ascii="Times New Roman" w:hAnsi="Times New Roman" w:cs="Times New Roman"/>
          <w:sz w:val="28"/>
          <w:szCs w:val="28"/>
        </w:rPr>
        <w:t>Поступившие  в  ходе  публичных  консультаций  замечания  и предложения участников  публичных  консультаций  разработчиком  проекта  правового акта учтены (мотивированно не учтены; не учтены), (нужное подчеркнуть).</w:t>
      </w:r>
    </w:p>
    <w:p w:rsidR="00173ED7" w:rsidRPr="00A90C51" w:rsidRDefault="00173ED7" w:rsidP="00A90C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0C51">
        <w:rPr>
          <w:rFonts w:ascii="Times New Roman" w:hAnsi="Times New Roman" w:cs="Times New Roman"/>
          <w:sz w:val="28"/>
          <w:szCs w:val="28"/>
        </w:rPr>
        <w:t>Разработчику проекта правового акта необходимо учесть замечания и</w:t>
      </w:r>
      <w:r w:rsidR="00A90C51">
        <w:rPr>
          <w:rFonts w:ascii="Times New Roman" w:hAnsi="Times New Roman" w:cs="Times New Roman"/>
          <w:sz w:val="28"/>
          <w:szCs w:val="28"/>
        </w:rPr>
        <w:t xml:space="preserve"> </w:t>
      </w:r>
      <w:r w:rsidRPr="00A90C51">
        <w:rPr>
          <w:rFonts w:ascii="Times New Roman" w:hAnsi="Times New Roman" w:cs="Times New Roman"/>
          <w:sz w:val="28"/>
          <w:szCs w:val="28"/>
        </w:rPr>
        <w:t>предложения либо мотивированно обосновать их отклонение</w:t>
      </w:r>
    </w:p>
    <w:p w:rsidR="00173ED7" w:rsidRPr="00C27930" w:rsidRDefault="00173ED7" w:rsidP="00173E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793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____________________________________________________________________________.</w:t>
      </w:r>
    </w:p>
    <w:p w:rsidR="00173ED7" w:rsidRPr="00A90C51" w:rsidRDefault="00173ED7" w:rsidP="00173ED7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A90C51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</w:t>
      </w:r>
      <w:r w:rsidR="00A90C51">
        <w:rPr>
          <w:rFonts w:ascii="Times New Roman" w:hAnsi="Times New Roman" w:cs="Times New Roman"/>
          <w:sz w:val="18"/>
          <w:szCs w:val="18"/>
        </w:rPr>
        <w:t xml:space="preserve">                                   </w:t>
      </w:r>
      <w:r w:rsidRPr="00A90C51">
        <w:rPr>
          <w:rFonts w:ascii="Times New Roman" w:hAnsi="Times New Roman" w:cs="Times New Roman"/>
          <w:sz w:val="18"/>
          <w:szCs w:val="18"/>
        </w:rPr>
        <w:t xml:space="preserve">    (обоснование)</w:t>
      </w:r>
    </w:p>
    <w:p w:rsidR="00173ED7" w:rsidRPr="00A90C51" w:rsidRDefault="00173ED7" w:rsidP="00A90C5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0C51">
        <w:rPr>
          <w:rFonts w:ascii="Times New Roman" w:hAnsi="Times New Roman" w:cs="Times New Roman"/>
          <w:sz w:val="28"/>
          <w:szCs w:val="28"/>
        </w:rPr>
        <w:t>На   основе   проведенной   оценки  проекта  нормативного правового  акта</w:t>
      </w:r>
      <w:r w:rsidR="00A90C51">
        <w:rPr>
          <w:rFonts w:ascii="Times New Roman" w:hAnsi="Times New Roman" w:cs="Times New Roman"/>
          <w:sz w:val="28"/>
          <w:szCs w:val="28"/>
        </w:rPr>
        <w:t xml:space="preserve">  с  учетом </w:t>
      </w:r>
      <w:r w:rsidRPr="00A90C51">
        <w:rPr>
          <w:rFonts w:ascii="Times New Roman" w:hAnsi="Times New Roman" w:cs="Times New Roman"/>
          <w:sz w:val="28"/>
          <w:szCs w:val="28"/>
        </w:rPr>
        <w:t>информации, представленной разработчиком про</w:t>
      </w:r>
      <w:r w:rsidR="00A90C51">
        <w:rPr>
          <w:rFonts w:ascii="Times New Roman" w:hAnsi="Times New Roman" w:cs="Times New Roman"/>
          <w:sz w:val="28"/>
          <w:szCs w:val="28"/>
        </w:rPr>
        <w:t xml:space="preserve">екта правового акта, полученной </w:t>
      </w:r>
      <w:r w:rsidRPr="00A90C51">
        <w:rPr>
          <w:rFonts w:ascii="Times New Roman" w:hAnsi="Times New Roman" w:cs="Times New Roman"/>
          <w:sz w:val="28"/>
          <w:szCs w:val="28"/>
        </w:rPr>
        <w:t>в  ходе  публичных  консультаций,  уполномоч</w:t>
      </w:r>
      <w:r w:rsidR="00A90C51">
        <w:rPr>
          <w:rFonts w:ascii="Times New Roman" w:hAnsi="Times New Roman" w:cs="Times New Roman"/>
          <w:sz w:val="28"/>
          <w:szCs w:val="28"/>
        </w:rPr>
        <w:t xml:space="preserve">енным органом сделаны следующие </w:t>
      </w:r>
      <w:r w:rsidRPr="00A90C51">
        <w:rPr>
          <w:rFonts w:ascii="Times New Roman" w:hAnsi="Times New Roman" w:cs="Times New Roman"/>
          <w:sz w:val="28"/>
          <w:szCs w:val="28"/>
        </w:rPr>
        <w:t>выводы:</w:t>
      </w:r>
      <w:r w:rsidR="00A90C51">
        <w:rPr>
          <w:rFonts w:ascii="Times New Roman" w:hAnsi="Times New Roman" w:cs="Times New Roman"/>
          <w:sz w:val="28"/>
          <w:szCs w:val="28"/>
        </w:rPr>
        <w:t>_________________</w:t>
      </w:r>
      <w:r w:rsidRPr="00C27930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</w:t>
      </w:r>
    </w:p>
    <w:p w:rsidR="00173ED7" w:rsidRPr="00C27930" w:rsidRDefault="00173ED7" w:rsidP="00173E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793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173ED7" w:rsidRPr="00C27930" w:rsidRDefault="00173ED7" w:rsidP="00173E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73ED7" w:rsidRPr="00C27930" w:rsidRDefault="00173ED7" w:rsidP="00173E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7930">
        <w:rPr>
          <w:rFonts w:ascii="Times New Roman" w:hAnsi="Times New Roman" w:cs="Times New Roman"/>
          <w:sz w:val="24"/>
          <w:szCs w:val="24"/>
        </w:rPr>
        <w:t>Должность</w:t>
      </w:r>
    </w:p>
    <w:p w:rsidR="00173ED7" w:rsidRPr="00C27930" w:rsidRDefault="00173ED7" w:rsidP="00173E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7930">
        <w:rPr>
          <w:rFonts w:ascii="Times New Roman" w:hAnsi="Times New Roman" w:cs="Times New Roman"/>
          <w:sz w:val="24"/>
          <w:szCs w:val="24"/>
        </w:rPr>
        <w:t>_______________ Ф.И.О. _____________________________________</w:t>
      </w:r>
    </w:p>
    <w:p w:rsidR="00173ED7" w:rsidRPr="00C27930" w:rsidRDefault="00173ED7" w:rsidP="00173E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7930">
        <w:rPr>
          <w:rFonts w:ascii="Times New Roman" w:hAnsi="Times New Roman" w:cs="Times New Roman"/>
          <w:sz w:val="24"/>
          <w:szCs w:val="24"/>
        </w:rPr>
        <w:t xml:space="preserve">    Подпись                          (руководитель уполномоченного органа)</w:t>
      </w:r>
    </w:p>
    <w:p w:rsidR="00173ED7" w:rsidRDefault="00173ED7" w:rsidP="00173ED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173ED7" w:rsidRDefault="00173ED7" w:rsidP="00173ED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A90C51" w:rsidRDefault="00A90C51" w:rsidP="00173ED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25"/>
        <w:gridCol w:w="4360"/>
      </w:tblGrid>
      <w:tr w:rsidR="00173ED7" w:rsidRPr="009576A4" w:rsidTr="00071FFE">
        <w:tc>
          <w:tcPr>
            <w:tcW w:w="5210" w:type="dxa"/>
            <w:gridSpan w:val="2"/>
            <w:shd w:val="clear" w:color="auto" w:fill="auto"/>
          </w:tcPr>
          <w:p w:rsidR="00173ED7" w:rsidRPr="009576A4" w:rsidRDefault="00173ED7" w:rsidP="00A90C51">
            <w:pPr>
              <w:pStyle w:val="a6"/>
              <w:spacing w:line="240" w:lineRule="exact"/>
              <w:jc w:val="left"/>
            </w:pPr>
            <w:r>
              <w:t>Заместитель главы</w:t>
            </w:r>
            <w:r w:rsidRPr="009576A4">
              <w:t xml:space="preserve"> администрации Благодарненского </w:t>
            </w:r>
            <w:r w:rsidRPr="0073060E">
              <w:t>городского округа</w:t>
            </w:r>
            <w:r w:rsidRPr="009576A4">
              <w:t xml:space="preserve"> Ставропольского края</w:t>
            </w:r>
          </w:p>
        </w:tc>
        <w:tc>
          <w:tcPr>
            <w:tcW w:w="4360" w:type="dxa"/>
            <w:shd w:val="clear" w:color="auto" w:fill="auto"/>
          </w:tcPr>
          <w:p w:rsidR="00173ED7" w:rsidRPr="009576A4" w:rsidRDefault="00173ED7" w:rsidP="00A90C51">
            <w:pPr>
              <w:pStyle w:val="a6"/>
              <w:spacing w:line="240" w:lineRule="exact"/>
            </w:pPr>
          </w:p>
          <w:p w:rsidR="00173ED7" w:rsidRPr="009576A4" w:rsidRDefault="00173ED7" w:rsidP="00A90C51">
            <w:pPr>
              <w:pStyle w:val="a6"/>
              <w:spacing w:line="240" w:lineRule="exact"/>
            </w:pPr>
          </w:p>
          <w:p w:rsidR="00173ED7" w:rsidRPr="009576A4" w:rsidRDefault="00173ED7" w:rsidP="00A90C51">
            <w:pPr>
              <w:pStyle w:val="a6"/>
              <w:spacing w:line="240" w:lineRule="exact"/>
              <w:jc w:val="right"/>
            </w:pPr>
            <w:r>
              <w:t>И.Н. Шаруденко</w:t>
            </w:r>
          </w:p>
        </w:tc>
      </w:tr>
      <w:tr w:rsidR="00104988" w:rsidRPr="000D5130" w:rsidTr="00460A40">
        <w:trPr>
          <w:trHeight w:val="993"/>
        </w:trPr>
        <w:tc>
          <w:tcPr>
            <w:tcW w:w="4785" w:type="dxa"/>
            <w:shd w:val="clear" w:color="auto" w:fill="auto"/>
          </w:tcPr>
          <w:p w:rsidR="00104988" w:rsidRPr="000D5130" w:rsidRDefault="00104988" w:rsidP="00460A40">
            <w:pPr>
              <w:pStyle w:val="a6"/>
              <w:spacing w:line="240" w:lineRule="exact"/>
            </w:pPr>
          </w:p>
        </w:tc>
        <w:tc>
          <w:tcPr>
            <w:tcW w:w="4785" w:type="dxa"/>
            <w:gridSpan w:val="2"/>
            <w:shd w:val="clear" w:color="auto" w:fill="auto"/>
          </w:tcPr>
          <w:p w:rsidR="00104988" w:rsidRPr="000D5130" w:rsidRDefault="00104988" w:rsidP="00460A40">
            <w:pPr>
              <w:pStyle w:val="a6"/>
              <w:spacing w:line="240" w:lineRule="exact"/>
            </w:pPr>
            <w:r w:rsidRPr="000D5130">
              <w:t>УТВЕРЖДЕН</w:t>
            </w:r>
          </w:p>
          <w:p w:rsidR="00104988" w:rsidRDefault="00104988" w:rsidP="00460A40">
            <w:pPr>
              <w:pStyle w:val="a6"/>
              <w:spacing w:line="240" w:lineRule="exact"/>
            </w:pPr>
            <w:r w:rsidRPr="000D5130">
              <w:t xml:space="preserve">постановлением администрации Благодарненского </w:t>
            </w:r>
            <w:r>
              <w:t>городского</w:t>
            </w:r>
            <w:r w:rsidRPr="000D5130">
              <w:t xml:space="preserve"> </w:t>
            </w:r>
            <w:r>
              <w:t>округа</w:t>
            </w:r>
            <w:r w:rsidRPr="000D5130">
              <w:t xml:space="preserve"> Ставропольского края</w:t>
            </w:r>
          </w:p>
          <w:p w:rsidR="00104988" w:rsidRPr="000D5130" w:rsidRDefault="00104988" w:rsidP="00460A40">
            <w:pPr>
              <w:pStyle w:val="a6"/>
              <w:spacing w:line="240" w:lineRule="exact"/>
            </w:pPr>
            <w:r>
              <w:rPr>
                <w:szCs w:val="28"/>
              </w:rPr>
              <w:t>от 02 февраля 2018 года № 96</w:t>
            </w:r>
          </w:p>
        </w:tc>
      </w:tr>
    </w:tbl>
    <w:p w:rsidR="00104988" w:rsidRDefault="00104988" w:rsidP="00104988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104988" w:rsidRDefault="00104988" w:rsidP="0010498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104988" w:rsidRDefault="007B262D" w:rsidP="00104988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Cs w:val="28"/>
          <w:lang w:eastAsia="ru-RU"/>
        </w:rPr>
      </w:pPr>
      <w:hyperlink r:id="rId19" w:history="1">
        <w:r w:rsidR="00104988" w:rsidRPr="00B21393">
          <w:rPr>
            <w:rFonts w:ascii="Times New Roman" w:hAnsi="Times New Roman"/>
            <w:szCs w:val="28"/>
            <w:lang w:eastAsia="ru-RU"/>
          </w:rPr>
          <w:t>ПОРЯДОК</w:t>
        </w:r>
      </w:hyperlink>
    </w:p>
    <w:p w:rsidR="00104988" w:rsidRPr="00DD0DA0" w:rsidRDefault="00104988" w:rsidP="00104988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  <w:r w:rsidRPr="00B21393">
        <w:rPr>
          <w:rFonts w:ascii="Times New Roman" w:hAnsi="Times New Roman"/>
          <w:szCs w:val="28"/>
          <w:lang w:eastAsia="ru-RU"/>
        </w:rPr>
        <w:t>проведения экспертизы нормативных правовых актов администрации Б</w:t>
      </w:r>
      <w:r>
        <w:rPr>
          <w:rFonts w:ascii="Times New Roman" w:hAnsi="Times New Roman"/>
          <w:szCs w:val="28"/>
          <w:lang w:eastAsia="ru-RU"/>
        </w:rPr>
        <w:t>лагодарненского городского округа Ставропольского края</w:t>
      </w:r>
      <w:r w:rsidRPr="00DD0DA0">
        <w:rPr>
          <w:rFonts w:ascii="Times New Roman" w:hAnsi="Times New Roman"/>
          <w:szCs w:val="28"/>
          <w:lang w:eastAsia="ru-RU"/>
        </w:rPr>
        <w:t>, затрагивающих вопросы осуществления предпринимательской и инвестиционной деятельности</w:t>
      </w:r>
    </w:p>
    <w:p w:rsidR="00104988" w:rsidRDefault="00104988" w:rsidP="00104988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104988" w:rsidRDefault="00104988" w:rsidP="00104988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104988" w:rsidRDefault="00104988" w:rsidP="00104988">
      <w:pPr>
        <w:pStyle w:val="ConsPlusNormal"/>
        <w:ind w:firstLine="709"/>
        <w:jc w:val="both"/>
      </w:pPr>
      <w:r>
        <w:t xml:space="preserve">1. Настоящий Порядок проведения экспертизы нормативных правовых актов администрации Благодарненского городского округа Ставропольского края, затрагивающих вопросы осуществления предпринимательской и инвестиционной деятельности (далее - Порядок), разработан в соответствии с </w:t>
      </w:r>
      <w:r w:rsidRPr="0053066C">
        <w:t xml:space="preserve">Федеральным </w:t>
      </w:r>
      <w:hyperlink r:id="rId20" w:history="1">
        <w:r w:rsidRPr="0053066C">
          <w:t>законом</w:t>
        </w:r>
      </w:hyperlink>
      <w:r w:rsidRPr="0053066C">
        <w:t xml:space="preserve"> от 06 октября 2003 года № 131-ФЗ «Об общих принципах организации местного самоуправления в Российской Федерации», </w:t>
      </w:r>
      <w:hyperlink r:id="rId21" w:history="1">
        <w:r w:rsidRPr="0053066C">
          <w:t>Законом</w:t>
        </w:r>
      </w:hyperlink>
      <w:r w:rsidRPr="0053066C">
        <w:t xml:space="preserve"> Ставропольского</w:t>
      </w:r>
      <w:r>
        <w:t xml:space="preserve"> края от 06 мая 2014 года № 34-кз «О порядке проведения оценки регулирующего воздействия проектов нормативных правовых актов Ставропольского края, проектов нормативных правовых актов органов местного самоуправления муниципальных образований Ставропольского края и порядке проведения экспертизы нормативных правовых актов Ставропольского края, нормативных правовых актов органов местного самоуправления муниципальных образований Ставропольского края», приказом министерства экономического развития Ставропольского края от 01 апреля 2015 года № 117/од «Об утверждении Методических рекомендаций по организации и проведению процедуры оценки регулирующего воздействия проектов муниципальных нормативных правовых актов и экспертизы муниципальных нормативных правовых актов органами местного самоуправления муниципальных образований Ставропольского края», Уставом Благодарненского городского округа Ставропольского края и определяет правила проведения экспертизы нормативных правовых актов администрации Благодарненского городского округа Ставропольского края, затрагивающих вопросы осуществления предпринимательской и инвестиционной деятельности (далее - экспертиза), в целях выявления положений, необоснованно затрудняющих осуществление предпринимательской и инвестиционной деятельности.</w:t>
      </w:r>
    </w:p>
    <w:p w:rsidR="00104988" w:rsidRPr="005858DF" w:rsidRDefault="00104988" w:rsidP="00104988">
      <w:pPr>
        <w:pStyle w:val="ConsPlusNormal"/>
        <w:ind w:firstLine="709"/>
        <w:jc w:val="both"/>
      </w:pPr>
      <w:r w:rsidRPr="005858DF">
        <w:t>Для целей настоящего Порядка под участниками публичных консультаций понимаются физические и юридические лица, в том числе общественные объединения в сфере предпринимательской и инвестиционной деятельности, научно-экспертные организации.</w:t>
      </w:r>
    </w:p>
    <w:p w:rsidR="00104988" w:rsidRPr="00372579" w:rsidRDefault="00104988" w:rsidP="00104988">
      <w:pPr>
        <w:ind w:firstLine="709"/>
        <w:jc w:val="both"/>
        <w:rPr>
          <w:rFonts w:ascii="Times New Roman" w:hAnsi="Times New Roman"/>
        </w:rPr>
      </w:pPr>
      <w:r w:rsidRPr="005858DF">
        <w:rPr>
          <w:rFonts w:ascii="Times New Roman" w:hAnsi="Times New Roman"/>
        </w:rPr>
        <w:t xml:space="preserve">Иные понятия, используемые в настоящем Порядке, принимаются в тех же значениях, что и в нормативных правовых актах Российской Федерации, нормативных правовых актах Ставропольского края, актах </w:t>
      </w:r>
      <w:r>
        <w:rPr>
          <w:rFonts w:ascii="Times New Roman" w:hAnsi="Times New Roman"/>
        </w:rPr>
        <w:t xml:space="preserve">администрации </w:t>
      </w:r>
      <w:r w:rsidRPr="005858DF">
        <w:rPr>
          <w:rFonts w:ascii="Times New Roman" w:hAnsi="Times New Roman"/>
        </w:rPr>
        <w:lastRenderedPageBreak/>
        <w:t xml:space="preserve">Благодарненского </w:t>
      </w:r>
      <w:r>
        <w:rPr>
          <w:rFonts w:ascii="Times New Roman" w:hAnsi="Times New Roman"/>
        </w:rPr>
        <w:t>городского округа Ставропольского края</w:t>
      </w:r>
      <w:r w:rsidRPr="005858DF">
        <w:rPr>
          <w:rFonts w:ascii="Times New Roman" w:hAnsi="Times New Roman"/>
        </w:rPr>
        <w:t xml:space="preserve">, Порядке </w:t>
      </w:r>
      <w:r w:rsidRPr="005858DF">
        <w:rPr>
          <w:rFonts w:ascii="Times New Roman" w:hAnsi="Times New Roman"/>
          <w:szCs w:val="28"/>
        </w:rPr>
        <w:t xml:space="preserve">проведения оценки регулирующего воздействия проектов нормативных правовых актов администрации Благодарненского </w:t>
      </w:r>
      <w:r>
        <w:rPr>
          <w:rFonts w:ascii="Times New Roman" w:hAnsi="Times New Roman"/>
          <w:szCs w:val="28"/>
        </w:rPr>
        <w:t>городского округа</w:t>
      </w:r>
      <w:r w:rsidRPr="005858DF">
        <w:rPr>
          <w:rFonts w:ascii="Times New Roman" w:hAnsi="Times New Roman"/>
          <w:szCs w:val="28"/>
        </w:rPr>
        <w:t xml:space="preserve"> Ставропольского края, затрагивающих вопросы предпринимательской и инвестиционной деятельности</w:t>
      </w:r>
      <w:r w:rsidRPr="005858DF">
        <w:rPr>
          <w:rFonts w:ascii="Times New Roman" w:hAnsi="Times New Roman"/>
        </w:rPr>
        <w:t>.</w:t>
      </w:r>
    </w:p>
    <w:p w:rsidR="00104988" w:rsidRDefault="00104988" w:rsidP="00104988">
      <w:pPr>
        <w:pStyle w:val="ConsPlusNormal"/>
        <w:ind w:firstLine="709"/>
        <w:jc w:val="both"/>
      </w:pPr>
      <w:r>
        <w:t>2. Экспертизе подлежат нормативные правовые акты администрации Благодарненского городского округа Ставропольского края, затрагивающие вопросы осуществления предпринимательской и инвестиционной деятельности (далее – нормативные правовые акты), в целях выявления в них положений, необоснованно затрудняющих ведение предпринимательской и инвестиционной деятельности.</w:t>
      </w:r>
    </w:p>
    <w:p w:rsidR="00104988" w:rsidRDefault="00104988" w:rsidP="00104988">
      <w:pPr>
        <w:pStyle w:val="ConsPlusNormal"/>
        <w:ind w:firstLine="709"/>
        <w:jc w:val="both"/>
      </w:pPr>
      <w:r>
        <w:t>3. Уполномоченным органом по проведению экспертизы нормативных правовых актов является отдел экономического развития администрации Благодарненского городского округа Ставропольского края (далее - уполномоченный орган).</w:t>
      </w:r>
    </w:p>
    <w:p w:rsidR="00104988" w:rsidRPr="005858DF" w:rsidRDefault="00104988" w:rsidP="00104988">
      <w:pPr>
        <w:pStyle w:val="ConsPlusNormal"/>
        <w:ind w:firstLine="709"/>
        <w:jc w:val="both"/>
      </w:pPr>
      <w:bookmarkStart w:id="2" w:name="Par6"/>
      <w:bookmarkEnd w:id="2"/>
      <w:r>
        <w:t xml:space="preserve">4. Экспертиза проводится уполномоченным органом в соответствии с </w:t>
      </w:r>
      <w:r w:rsidRPr="005858DF">
        <w:t xml:space="preserve">ежегодным планом проведения экспертизы нормативных правовых актов (далее - план), утверждаемым администрацией Благодарненского </w:t>
      </w:r>
      <w:r>
        <w:t>городского округа</w:t>
      </w:r>
      <w:r w:rsidRPr="005858DF">
        <w:t xml:space="preserve"> Ставропольского края и содержащим следующие сведения:</w:t>
      </w:r>
    </w:p>
    <w:p w:rsidR="00104988" w:rsidRPr="005858DF" w:rsidRDefault="00104988" w:rsidP="00104988">
      <w:pPr>
        <w:pStyle w:val="ConsPlusNormal"/>
        <w:ind w:firstLine="540"/>
        <w:jc w:val="both"/>
      </w:pPr>
      <w:r w:rsidRPr="005858DF">
        <w:t>реквизиты правовых актов, подлежащих экспертизе;</w:t>
      </w:r>
    </w:p>
    <w:p w:rsidR="00104988" w:rsidRPr="005858DF" w:rsidRDefault="00104988" w:rsidP="00104988">
      <w:pPr>
        <w:pStyle w:val="ConsPlusNormal"/>
        <w:ind w:firstLine="540"/>
        <w:jc w:val="both"/>
      </w:pPr>
      <w:r w:rsidRPr="005858DF">
        <w:t xml:space="preserve">срок проведения экспертизы правовых актов, определяемый в соответствии с </w:t>
      </w:r>
      <w:hyperlink w:anchor="Par15" w:history="1">
        <w:r w:rsidRPr="005858DF">
          <w:t>пунктом 8</w:t>
        </w:r>
      </w:hyperlink>
      <w:r w:rsidRPr="005858DF">
        <w:t xml:space="preserve"> настоящего Порядка;</w:t>
      </w:r>
    </w:p>
    <w:p w:rsidR="00104988" w:rsidRPr="005858DF" w:rsidRDefault="00104988" w:rsidP="00104988">
      <w:pPr>
        <w:pStyle w:val="ConsPlusNormal"/>
        <w:ind w:firstLine="540"/>
        <w:jc w:val="both"/>
      </w:pPr>
      <w:r w:rsidRPr="005858DF">
        <w:t>срок проведения публичных консультаций с заинтересованными лицами по правовым актам;</w:t>
      </w:r>
    </w:p>
    <w:p w:rsidR="00104988" w:rsidRDefault="00104988" w:rsidP="00104988">
      <w:pPr>
        <w:pStyle w:val="ConsPlusNormal"/>
        <w:ind w:firstLine="540"/>
        <w:jc w:val="both"/>
      </w:pPr>
      <w:r w:rsidRPr="005858DF">
        <w:t>контактные данные должностного лица уполномоченного органа, ответственного за проведение публичных консультаций.</w:t>
      </w:r>
    </w:p>
    <w:p w:rsidR="00104988" w:rsidRDefault="00104988" w:rsidP="00104988">
      <w:pPr>
        <w:pStyle w:val="ConsPlusNormal"/>
        <w:ind w:firstLine="540"/>
        <w:jc w:val="both"/>
      </w:pPr>
      <w:r>
        <w:t>5. Проект плана формируется ежегодно уполномоченным органом в срок до 10 ноября года, предшествующего году проведения экспертизы, на основании предложений о проведении экспертизы нормативных правовых актов (далее - предложения), поступивших в уполномоченный орган от отделов и органов администрации Благодарненского городского округа Ставропольского края, управлений и отделов администрации Благодарненского городского округа  Ставропольского края, общественных и иных организаций, субъектов предпринимательской и инвестиционной деятельности, а также иных заинтересованных лиц (далее - заинтересованные лица), целью деятельности которых является защита и представление интересов субъектов предпринимательской и инвестиционной деятельности.</w:t>
      </w:r>
    </w:p>
    <w:p w:rsidR="00104988" w:rsidRDefault="00104988" w:rsidP="00104988">
      <w:pPr>
        <w:pStyle w:val="ConsPlusNormal"/>
        <w:ind w:firstLine="540"/>
        <w:jc w:val="both"/>
      </w:pPr>
      <w:bookmarkStart w:id="3" w:name="Par12"/>
      <w:bookmarkEnd w:id="3"/>
      <w:r>
        <w:t xml:space="preserve">  6. Уполномоченный орган ежегодно не позднее 01 июня года, предшествующего году проведения экспертизы нормативных правовых актов, обеспечивает размещение на официальном сайте администрации Благодарненского городского округа Ставропольского края в информационно-телекоммуникационной сети "Интернет" (далее - официальный сайт) уведомления о начале приема предложений о проведении экспертизы нормативных правовых актов, содержащих положения </w:t>
      </w:r>
      <w:r>
        <w:lastRenderedPageBreak/>
        <w:t>необоснованно затрудняющих ведение предпринимательской и инвестиционной деятельности.</w:t>
      </w:r>
    </w:p>
    <w:p w:rsidR="00104988" w:rsidRPr="00CC510A" w:rsidRDefault="00104988" w:rsidP="00104988">
      <w:pPr>
        <w:pStyle w:val="ConsPlusNormal"/>
        <w:ind w:firstLine="540"/>
        <w:jc w:val="both"/>
      </w:pPr>
      <w:r>
        <w:t xml:space="preserve">Предложения направляются заинтересованными лицами в срок, который не может составлять менее 30 календарных дней со дня размещения на официальном сайте уведомления, </w:t>
      </w:r>
      <w:r w:rsidRPr="00CC510A">
        <w:t xml:space="preserve">предусмотренного </w:t>
      </w:r>
      <w:hyperlink w:anchor="Par12" w:history="1">
        <w:r w:rsidRPr="00CC510A">
          <w:t>абзацем первым</w:t>
        </w:r>
      </w:hyperlink>
      <w:r w:rsidRPr="00CC510A">
        <w:t xml:space="preserve"> настоящего пункта.</w:t>
      </w:r>
    </w:p>
    <w:p w:rsidR="00104988" w:rsidRDefault="00104988" w:rsidP="00104988">
      <w:pPr>
        <w:pStyle w:val="ConsPlusNormal"/>
        <w:ind w:firstLine="540"/>
        <w:jc w:val="both"/>
      </w:pPr>
      <w:r w:rsidRPr="00CC510A">
        <w:t xml:space="preserve">Предложения, указанные в </w:t>
      </w:r>
      <w:hyperlink w:anchor="Par13" w:history="1">
        <w:r w:rsidRPr="00CC510A">
          <w:t>абзаце втором</w:t>
        </w:r>
      </w:hyperlink>
      <w:r w:rsidRPr="00CC510A">
        <w:t xml:space="preserve"> настоящего</w:t>
      </w:r>
      <w:r>
        <w:t xml:space="preserve"> пункта, поступившие по истечении срока, установленного для направления предложений и (или) не содержащие сведения, указывающие, что положения правового акта могут создавать условия, необоснованно затрудняющие осуществление предпринимательской и инвестиционной деятельности, к рассмотрению уполномоченным органом не принимаются.</w:t>
      </w:r>
    </w:p>
    <w:p w:rsidR="00104988" w:rsidRDefault="00104988" w:rsidP="00104988">
      <w:pPr>
        <w:pStyle w:val="ConsPlusNormal"/>
        <w:ind w:firstLine="540"/>
        <w:jc w:val="both"/>
      </w:pPr>
      <w:r>
        <w:t>Нормативный правовой акт включается в план при наличии сведений, указывающих на то, что его положения могут создавать условия, необоснованно затрудняющие ведение предпринимательской и инвестиционной деятельности.</w:t>
      </w:r>
    </w:p>
    <w:p w:rsidR="00104988" w:rsidRPr="006B7363" w:rsidRDefault="00104988" w:rsidP="00104988">
      <w:pPr>
        <w:pStyle w:val="ConsPlusNormal"/>
        <w:ind w:firstLine="540"/>
        <w:jc w:val="both"/>
      </w:pPr>
      <w:bookmarkStart w:id="4" w:name="Par13"/>
      <w:bookmarkStart w:id="5" w:name="Par15"/>
      <w:bookmarkEnd w:id="4"/>
      <w:bookmarkEnd w:id="5"/>
      <w:r>
        <w:t xml:space="preserve">7. </w:t>
      </w:r>
      <w:r w:rsidRPr="006B7363">
        <w:t>В плане для каждого правового акта предусматривается срок проведения экспертизы, который не должен превышать 3 месяца.</w:t>
      </w:r>
    </w:p>
    <w:p w:rsidR="00104988" w:rsidRDefault="00104988" w:rsidP="00104988">
      <w:pPr>
        <w:pStyle w:val="ConsPlusNormal"/>
        <w:ind w:firstLine="540"/>
        <w:jc w:val="both"/>
      </w:pPr>
      <w:r>
        <w:t>Срок проведения экспертизы конкретного нормативного правового акта при необходимости (запроса дополнительных сведений, расчета обоснований) может быть продлен уполномоченным органом на срок, не превышающий 30 календарных дней.</w:t>
      </w:r>
    </w:p>
    <w:p w:rsidR="00104988" w:rsidRDefault="00104988" w:rsidP="00104988">
      <w:pPr>
        <w:pStyle w:val="ConsPlusNormal"/>
        <w:ind w:firstLine="540"/>
        <w:jc w:val="both"/>
      </w:pPr>
      <w:r>
        <w:t>8. В ходе экспертизы уполномоченным органом проводятся публичные консультации, исследования нормативного правового акта на предмет наличия положений, необоснованно затрудняющих ведение предпринимательской и инвестиционной деятельности и составляется заключение по результатам экспертизы нормативного правового акта (далее – экспертиза).</w:t>
      </w:r>
    </w:p>
    <w:p w:rsidR="00104988" w:rsidRDefault="00104988" w:rsidP="00104988">
      <w:pPr>
        <w:pStyle w:val="ConsPlusNormal"/>
        <w:ind w:firstLine="540"/>
        <w:jc w:val="both"/>
      </w:pPr>
      <w:bookmarkStart w:id="6" w:name="Par21"/>
      <w:bookmarkEnd w:id="6"/>
      <w:r>
        <w:t xml:space="preserve">9. Публичные консультации проводятся в течение 30 календарных дней, исчисляемых со дня, установленного планом для начала экспертизы соответствующего нормативного правового акта. </w:t>
      </w:r>
    </w:p>
    <w:p w:rsidR="00104988" w:rsidRDefault="00104988" w:rsidP="00104988">
      <w:pPr>
        <w:pStyle w:val="ConsPlusNormal"/>
        <w:ind w:firstLine="540"/>
        <w:jc w:val="both"/>
      </w:pPr>
      <w:r>
        <w:t>Уведомление о проведении публичных консультаций с указанием срока их начала и окончания размещается уполномоченным органом на официальном сайте.</w:t>
      </w:r>
    </w:p>
    <w:p w:rsidR="00104988" w:rsidRDefault="00104988" w:rsidP="00104988">
      <w:pPr>
        <w:pStyle w:val="ConsPlusNormal"/>
        <w:ind w:firstLine="540"/>
        <w:jc w:val="both"/>
      </w:pPr>
      <w:r>
        <w:t>10. В ходе экспертизы исследования нормативного правового акта проводятся во взаимодействии с отделами и органами администрации Благодарненского городского округа Ставропольского края, органами администрации, являющимися юридическими лицами, в случае необходимости – с участием субъектов предпринимательской и инвестиционной деятельности.</w:t>
      </w:r>
    </w:p>
    <w:p w:rsidR="00104988" w:rsidRDefault="00104988" w:rsidP="00104988">
      <w:pPr>
        <w:pStyle w:val="ConsPlusNormal"/>
        <w:ind w:firstLine="540"/>
        <w:jc w:val="both"/>
      </w:pPr>
      <w:r>
        <w:t xml:space="preserve"> В ходе исследования нормативного правового акта уполномоченный орган запрашивает у отделов и органов администрации Благодарненского городского округа Ставропольского края, управления, отдела администрации Благодарненского городского округа Ставропольского края, материалы необходимые для проведения экспертизы, содержащие сведения (расчеты, </w:t>
      </w:r>
      <w:r>
        <w:lastRenderedPageBreak/>
        <w:t>обоснования) на которых основывается необходимость регулирования соответствующих общественных отношений, с установлением срока их представления.</w:t>
      </w:r>
    </w:p>
    <w:p w:rsidR="00104988" w:rsidRDefault="00104988" w:rsidP="00104988">
      <w:pPr>
        <w:pStyle w:val="ConsPlusNormal"/>
        <w:ind w:firstLine="540"/>
        <w:jc w:val="both"/>
      </w:pPr>
      <w:bookmarkStart w:id="7" w:name="Par23"/>
      <w:bookmarkEnd w:id="7"/>
      <w:r>
        <w:t xml:space="preserve">11. Уполномоченный орган по истечении срока, указанного в </w:t>
      </w:r>
      <w:hyperlink w:anchor="Par21" w:history="1">
        <w:r w:rsidRPr="00CC510A">
          <w:t>пункте 10</w:t>
        </w:r>
      </w:hyperlink>
      <w:r w:rsidRPr="00CC510A">
        <w:t xml:space="preserve"> </w:t>
      </w:r>
      <w:r>
        <w:t>настоящего Порядка, проводит анализ нормативного правового акта, в ходе которого изучаются:</w:t>
      </w:r>
    </w:p>
    <w:p w:rsidR="00104988" w:rsidRDefault="00104988" w:rsidP="00104988">
      <w:pPr>
        <w:pStyle w:val="ConsPlusNormal"/>
        <w:ind w:firstLine="540"/>
        <w:jc w:val="both"/>
      </w:pPr>
      <w:r>
        <w:t>наличие в нормативном правовом акте избыточных требований по подготовке и (или) представлению документов, сведений, информации (далее - документы), что выражается в следующем:</w:t>
      </w:r>
    </w:p>
    <w:p w:rsidR="00104988" w:rsidRDefault="00104988" w:rsidP="00104988">
      <w:pPr>
        <w:pStyle w:val="ConsPlusNormal"/>
        <w:ind w:firstLine="540"/>
        <w:jc w:val="both"/>
      </w:pPr>
      <w:r>
        <w:t>требуемые аналогичные или идентичные документы выдает один и тот же орган;</w:t>
      </w:r>
    </w:p>
    <w:p w:rsidR="00104988" w:rsidRDefault="00104988" w:rsidP="00104988">
      <w:pPr>
        <w:pStyle w:val="ConsPlusNormal"/>
        <w:ind w:firstLine="540"/>
        <w:jc w:val="both"/>
      </w:pPr>
      <w:r>
        <w:t>аналогичные или идентичные документы требуется представлять в несколько органов или учреждения, предоставляющие государственные, муниципальные услуги;</w:t>
      </w:r>
    </w:p>
    <w:p w:rsidR="00104988" w:rsidRDefault="00104988" w:rsidP="00104988">
      <w:pPr>
        <w:pStyle w:val="ConsPlusNormal"/>
        <w:ind w:firstLine="540"/>
        <w:jc w:val="both"/>
      </w:pPr>
      <w:r>
        <w:t>аналогичные или идентичные документы требуется представлять в одно или различные подразделения одного и того же органа, учреждения;</w:t>
      </w:r>
    </w:p>
    <w:p w:rsidR="00104988" w:rsidRDefault="00104988" w:rsidP="00104988">
      <w:pPr>
        <w:pStyle w:val="ConsPlusNormal"/>
        <w:ind w:firstLine="540"/>
        <w:jc w:val="both"/>
      </w:pPr>
      <w:r>
        <w:t>наличие организационных препятствий для приема обязательных к представлению документов (удаленное местонахождение приема документов, неопределенность времени приема документов);</w:t>
      </w:r>
    </w:p>
    <w:p w:rsidR="00104988" w:rsidRDefault="00104988" w:rsidP="00104988">
      <w:pPr>
        <w:pStyle w:val="ConsPlusNormal"/>
        <w:ind w:firstLine="540"/>
        <w:jc w:val="both"/>
      </w:pPr>
      <w:r>
        <w:t>отсутствие альтернативных способов подачи обязательных к представлению документов (запрещение подачи документов через уполномоченных лиц либо с использованием любых иных способов подачи документов кроме личного приема);</w:t>
      </w:r>
    </w:p>
    <w:p w:rsidR="00104988" w:rsidRDefault="00104988" w:rsidP="00104988">
      <w:pPr>
        <w:pStyle w:val="ConsPlusNormal"/>
        <w:ind w:firstLine="540"/>
        <w:jc w:val="both"/>
      </w:pPr>
      <w:r>
        <w:t>предъявление завышенных требований к форме представляемых документов, представление которых связано с оказанием муниципальной услуги (представление только оригиналов документов и (или) нотариально заверенных копий документов);</w:t>
      </w:r>
    </w:p>
    <w:p w:rsidR="00104988" w:rsidRDefault="00104988" w:rsidP="00104988">
      <w:pPr>
        <w:pStyle w:val="ConsPlusNormal"/>
        <w:ind w:firstLine="540"/>
        <w:jc w:val="both"/>
      </w:pPr>
      <w:r>
        <w:t>процедура подачи документов не предусматривает возможности получения доказательств факта приема уполномоченным должностным лицом обязательных для представления документов;</w:t>
      </w:r>
    </w:p>
    <w:p w:rsidR="00104988" w:rsidRDefault="00104988" w:rsidP="00104988">
      <w:pPr>
        <w:pStyle w:val="ConsPlusNormal"/>
        <w:ind w:firstLine="540"/>
        <w:jc w:val="both"/>
      </w:pPr>
      <w:r>
        <w:t>установленная процедура не способствует сохранению конфиденциальности представляемых документов или способствует нарушению иных охраняемых законодательством прав;</w:t>
      </w:r>
    </w:p>
    <w:p w:rsidR="00104988" w:rsidRDefault="00104988" w:rsidP="00104988">
      <w:pPr>
        <w:pStyle w:val="ConsPlusNormal"/>
        <w:ind w:firstLine="540"/>
        <w:jc w:val="both"/>
      </w:pPr>
      <w:r>
        <w:t>наличие в правовом акте требований, связанных с необходимостью создания, приобретения, содержания, реализации каких-либо активов, возникновения, наличия или прекращения договорных обязательств, наличия персонала, осуществления субъектом предпринимательской и инвестиционной деятельности работ (услуг), не связанных с представлением или подготовкой документов, осуществлением или прекращением определенного вида деятельности, которые необоснованно усложняют ведение деятельности либо приводят к издержкам или невозможности осуществления предпринимательской или инвестиционной деятельности.</w:t>
      </w:r>
    </w:p>
    <w:p w:rsidR="00104988" w:rsidRDefault="00104988" w:rsidP="00104988">
      <w:pPr>
        <w:pStyle w:val="ConsPlusNormal"/>
        <w:ind w:firstLine="540"/>
        <w:jc w:val="both"/>
      </w:pPr>
      <w:bookmarkStart w:id="8" w:name="Par36"/>
      <w:bookmarkEnd w:id="8"/>
      <w:r>
        <w:t xml:space="preserve"> 12. По результатам проведения экспертизы уполномоченным органом оформляется заключение, которое должно содержать следующее:</w:t>
      </w:r>
    </w:p>
    <w:p w:rsidR="00104988" w:rsidRDefault="00104988" w:rsidP="00104988">
      <w:pPr>
        <w:pStyle w:val="ConsPlusNormal"/>
        <w:ind w:firstLine="540"/>
        <w:jc w:val="both"/>
      </w:pPr>
      <w:r>
        <w:lastRenderedPageBreak/>
        <w:t>реквизиты нормативного правового акта, в отношении которого уполномоченным органом проведена экспертиза;</w:t>
      </w:r>
    </w:p>
    <w:p w:rsidR="00104988" w:rsidRDefault="00104988" w:rsidP="00104988">
      <w:pPr>
        <w:pStyle w:val="ConsPlusNormal"/>
        <w:ind w:firstLine="540"/>
        <w:jc w:val="both"/>
      </w:pPr>
      <w:r>
        <w:t>сведения об отделе, управлении администрации Благодарненского городского округа Ставропольского края - разработчике нормативного правового акта (далее - разработчик правового акта), в отношении которого уполномоченным органом проведена экспертиза;</w:t>
      </w:r>
    </w:p>
    <w:p w:rsidR="00104988" w:rsidRDefault="00104988" w:rsidP="00104988">
      <w:pPr>
        <w:pStyle w:val="ConsPlusNormal"/>
        <w:ind w:firstLine="540"/>
        <w:jc w:val="both"/>
      </w:pPr>
      <w:r>
        <w:t xml:space="preserve">выявленные в соответствии </w:t>
      </w:r>
      <w:r w:rsidRPr="00CC510A">
        <w:t xml:space="preserve">с </w:t>
      </w:r>
      <w:hyperlink w:anchor="Par23" w:history="1">
        <w:r w:rsidRPr="00CC510A">
          <w:t>пунктом 12</w:t>
        </w:r>
      </w:hyperlink>
      <w:r>
        <w:t xml:space="preserve"> настоящего Порядка положения нормативного правового акта, которые создают необоснованные затруднения осуществления предпринимательской и инвестиционной деятельности или вывод об отсутствии таких положений, а также обоснование сделанного вывода.</w:t>
      </w:r>
    </w:p>
    <w:p w:rsidR="00104988" w:rsidRDefault="00104988" w:rsidP="00104988">
      <w:pPr>
        <w:pStyle w:val="ConsPlusNormal"/>
        <w:ind w:firstLine="540"/>
        <w:jc w:val="both"/>
      </w:pPr>
      <w:r>
        <w:t>информация о результатах проведенных публичных консультаций, позиции участников экспертизы.</w:t>
      </w:r>
    </w:p>
    <w:p w:rsidR="00104988" w:rsidRDefault="00104988" w:rsidP="00104988">
      <w:pPr>
        <w:pStyle w:val="ConsPlusNormal"/>
        <w:ind w:firstLine="540"/>
        <w:jc w:val="both"/>
      </w:pPr>
      <w:bookmarkStart w:id="9" w:name="Par41"/>
      <w:bookmarkEnd w:id="9"/>
      <w:r>
        <w:t xml:space="preserve"> 13. В случае если по результатам экспертизы правового акта уполномоченным органом выявлены положения, необоснованно затрудняющие осуществление предпринимательской и инвестиционной деятельности, в заключении указываются рекомендации по их устранению.</w:t>
      </w:r>
    </w:p>
    <w:p w:rsidR="00104988" w:rsidRDefault="00104988" w:rsidP="00104988">
      <w:pPr>
        <w:pStyle w:val="ConsPlusNormal"/>
        <w:ind w:firstLine="540"/>
        <w:jc w:val="both"/>
      </w:pPr>
      <w:r>
        <w:t xml:space="preserve"> 14. В течение трех рабочих дней после подписания руководителем уполномоченного органа, заключение размещается на официальном сайте, направляется лицу, обратившемуся с предложением о проведении экспертизы соответствующего нормативного правового акта, разработчику нормативного правового акта.</w:t>
      </w:r>
    </w:p>
    <w:p w:rsidR="00104988" w:rsidRDefault="00104988" w:rsidP="00104988">
      <w:pPr>
        <w:pStyle w:val="ConsPlusNormal"/>
        <w:ind w:firstLine="540"/>
        <w:jc w:val="both"/>
      </w:pPr>
      <w:r>
        <w:t xml:space="preserve"> 15. Разработчик в течение 30 дней после получения заключения уведомляет уполномоченный орган о принятых мерах по результатам рассмотрения заключения.</w:t>
      </w:r>
    </w:p>
    <w:p w:rsidR="00104988" w:rsidRDefault="00104988" w:rsidP="00104988">
      <w:pPr>
        <w:pStyle w:val="ConsPlusNormal"/>
        <w:ind w:firstLine="540"/>
        <w:jc w:val="both"/>
      </w:pPr>
      <w:r>
        <w:t xml:space="preserve"> 16. Уполномоченный орган ежегодно, не позднее 30 января года, следующего за отчетным, подготавливает информацию о результатах экспертизы нормативных правовых актов, направляет ее на рассмотрение главе Благодарненского городского округа Ставропольского края, а также обеспечивает ее размещение на официальном сайте.</w:t>
      </w:r>
    </w:p>
    <w:p w:rsidR="00104988" w:rsidRDefault="00104988" w:rsidP="00104988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104988" w:rsidRDefault="00104988" w:rsidP="00104988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104988" w:rsidRDefault="00104988" w:rsidP="00104988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104988" w:rsidRDefault="00104988" w:rsidP="00104988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104988" w:rsidRDefault="00104988" w:rsidP="00104988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104988" w:rsidRDefault="00104988" w:rsidP="00104988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104988" w:rsidRDefault="00104988" w:rsidP="00104988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104988" w:rsidRDefault="00104988" w:rsidP="00104988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104988" w:rsidRDefault="00104988" w:rsidP="00104988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104988" w:rsidRDefault="00104988" w:rsidP="00104988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104988" w:rsidRDefault="00104988" w:rsidP="00104988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104988" w:rsidRDefault="00104988" w:rsidP="00104988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104988" w:rsidRDefault="00104988" w:rsidP="00104988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104988" w:rsidRDefault="00104988" w:rsidP="00104988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104988" w:rsidRDefault="00104988" w:rsidP="00104988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104988" w:rsidRDefault="00104988" w:rsidP="00104988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104988" w:rsidRDefault="00104988" w:rsidP="00104988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104988" w:rsidRDefault="00104988" w:rsidP="00104988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104988" w:rsidRDefault="00104988" w:rsidP="00104988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104988" w:rsidRDefault="00104988" w:rsidP="00104988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17"/>
        <w:gridCol w:w="8753"/>
      </w:tblGrid>
      <w:tr w:rsidR="00104988" w:rsidRPr="00674E40" w:rsidTr="00460A40">
        <w:tc>
          <w:tcPr>
            <w:tcW w:w="817" w:type="dxa"/>
            <w:shd w:val="clear" w:color="auto" w:fill="auto"/>
          </w:tcPr>
          <w:p w:rsidR="00104988" w:rsidRPr="00674E40" w:rsidRDefault="00104988" w:rsidP="00460A4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Cs w:val="28"/>
                <w:lang w:eastAsia="ru-RU"/>
              </w:rPr>
            </w:pPr>
          </w:p>
        </w:tc>
        <w:tc>
          <w:tcPr>
            <w:tcW w:w="8753" w:type="dxa"/>
            <w:shd w:val="clear" w:color="auto" w:fill="auto"/>
          </w:tcPr>
          <w:p w:rsidR="00104988" w:rsidRPr="00674E40" w:rsidRDefault="00104988" w:rsidP="00460A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  <w:lang w:eastAsia="ru-RU"/>
              </w:rPr>
            </w:pPr>
            <w:r w:rsidRPr="00674E40">
              <w:rPr>
                <w:rFonts w:ascii="Times New Roman" w:hAnsi="Times New Roman"/>
                <w:szCs w:val="28"/>
                <w:lang w:eastAsia="ru-RU"/>
              </w:rPr>
              <w:t>Приложение</w:t>
            </w:r>
          </w:p>
          <w:p w:rsidR="00104988" w:rsidRPr="00674E40" w:rsidRDefault="00104988" w:rsidP="00460A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Cs w:val="28"/>
                <w:lang w:eastAsia="ru-RU"/>
              </w:rPr>
            </w:pPr>
            <w:r w:rsidRPr="00674E40">
              <w:rPr>
                <w:rFonts w:ascii="Times New Roman" w:hAnsi="Times New Roman"/>
                <w:szCs w:val="28"/>
                <w:lang w:eastAsia="ru-RU"/>
              </w:rPr>
              <w:t xml:space="preserve">к Порядку проведения экспертизы нормативных правовых актов администрации Благодарненского </w:t>
            </w:r>
            <w:r>
              <w:rPr>
                <w:rFonts w:ascii="Times New Roman" w:hAnsi="Times New Roman"/>
                <w:szCs w:val="28"/>
                <w:lang w:eastAsia="ru-RU"/>
              </w:rPr>
              <w:t>городского округа</w:t>
            </w:r>
            <w:r w:rsidRPr="00674E40">
              <w:rPr>
                <w:rFonts w:ascii="Times New Roman" w:hAnsi="Times New Roman"/>
                <w:szCs w:val="28"/>
                <w:lang w:eastAsia="ru-RU"/>
              </w:rPr>
              <w:t xml:space="preserve"> Ставропольского края, затрагивающих вопросы осуществления предпринимательской и инвестиционной деятельности</w:t>
            </w:r>
          </w:p>
        </w:tc>
      </w:tr>
    </w:tbl>
    <w:p w:rsidR="00104988" w:rsidRDefault="00104988" w:rsidP="00104988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104988" w:rsidRDefault="00104988" w:rsidP="00104988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104988" w:rsidRPr="006B7363" w:rsidRDefault="00104988" w:rsidP="00104988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B7363">
        <w:rPr>
          <w:rFonts w:ascii="Times New Roman" w:hAnsi="Times New Roman" w:cs="Times New Roman"/>
          <w:sz w:val="28"/>
          <w:szCs w:val="28"/>
        </w:rPr>
        <w:t>ЗАКЛЮЧЕНИЕ</w:t>
      </w:r>
    </w:p>
    <w:p w:rsidR="00104988" w:rsidRPr="006B7363" w:rsidRDefault="00104988" w:rsidP="0010498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B7363">
        <w:rPr>
          <w:rFonts w:ascii="Times New Roman" w:hAnsi="Times New Roman" w:cs="Times New Roman"/>
          <w:sz w:val="28"/>
          <w:szCs w:val="28"/>
        </w:rPr>
        <w:t>о проведении экспертизы</w:t>
      </w:r>
      <w:r>
        <w:rPr>
          <w:rFonts w:ascii="Times New Roman" w:hAnsi="Times New Roman" w:cs="Times New Roman"/>
          <w:sz w:val="28"/>
          <w:szCs w:val="28"/>
        </w:rPr>
        <w:t xml:space="preserve"> нормативного правового акта администрации Благодарненского городского округа Ставропольского края</w:t>
      </w:r>
      <w:r w:rsidRPr="006B7363">
        <w:rPr>
          <w:rFonts w:ascii="Times New Roman" w:hAnsi="Times New Roman" w:cs="Times New Roman"/>
          <w:sz w:val="28"/>
          <w:szCs w:val="28"/>
        </w:rPr>
        <w:t xml:space="preserve">           ________________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6B7363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104988" w:rsidRPr="003F5DC3" w:rsidRDefault="00104988" w:rsidP="00104988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3F5DC3">
        <w:rPr>
          <w:rFonts w:ascii="Times New Roman" w:hAnsi="Times New Roman" w:cs="Times New Roman"/>
          <w:sz w:val="18"/>
          <w:szCs w:val="18"/>
        </w:rPr>
        <w:t>(вид, наименование и реквизиты нормативного правового акта)</w:t>
      </w:r>
    </w:p>
    <w:p w:rsidR="00104988" w:rsidRPr="00587A84" w:rsidRDefault="00104988" w:rsidP="0010498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04988" w:rsidRPr="006B7363" w:rsidRDefault="00104988" w:rsidP="0010498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экономического развития администрации Благодарненского городского округа Ставропольского края, как уполномоченный орган по проведению экспертизы нормативных правовых актов администрации Благодарненского городского округа Ставропольского края (далее уполномоченный орган)</w:t>
      </w:r>
      <w:r w:rsidRPr="006B7363">
        <w:rPr>
          <w:rFonts w:ascii="Times New Roman" w:hAnsi="Times New Roman" w:cs="Times New Roman"/>
          <w:sz w:val="28"/>
          <w:szCs w:val="28"/>
        </w:rPr>
        <w:t>, затрагивающих   вопросы   осуществления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7363">
        <w:rPr>
          <w:rFonts w:ascii="Times New Roman" w:hAnsi="Times New Roman" w:cs="Times New Roman"/>
          <w:sz w:val="28"/>
          <w:szCs w:val="28"/>
        </w:rPr>
        <w:t>предпринимательской   и инвестиционной деятельности края</w:t>
      </w:r>
      <w:r>
        <w:rPr>
          <w:rFonts w:ascii="Times New Roman" w:hAnsi="Times New Roman" w:cs="Times New Roman"/>
          <w:sz w:val="28"/>
          <w:szCs w:val="28"/>
        </w:rPr>
        <w:t>, рассмотрел нормативный правовой акт _______________________________________</w:t>
      </w:r>
    </w:p>
    <w:p w:rsidR="00104988" w:rsidRPr="006B7363" w:rsidRDefault="00104988" w:rsidP="001049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B7363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04988" w:rsidRPr="003F5DC3" w:rsidRDefault="00104988" w:rsidP="00104988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3F5DC3">
        <w:rPr>
          <w:rFonts w:ascii="Times New Roman" w:hAnsi="Times New Roman" w:cs="Times New Roman"/>
          <w:sz w:val="18"/>
          <w:szCs w:val="18"/>
        </w:rPr>
        <w:t>(наименование нормативного правового акта)</w:t>
      </w:r>
    </w:p>
    <w:p w:rsidR="00104988" w:rsidRDefault="00104988" w:rsidP="0010498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</w:rPr>
        <w:t xml:space="preserve"> В соответствии с Порядком </w:t>
      </w:r>
      <w:r w:rsidRPr="00B21393">
        <w:rPr>
          <w:rFonts w:ascii="Times New Roman" w:hAnsi="Times New Roman"/>
          <w:szCs w:val="28"/>
          <w:lang w:eastAsia="ru-RU"/>
        </w:rPr>
        <w:t>проведения экспертизы нормативных правовых актов администрации Б</w:t>
      </w:r>
      <w:r>
        <w:rPr>
          <w:rFonts w:ascii="Times New Roman" w:hAnsi="Times New Roman"/>
          <w:szCs w:val="28"/>
          <w:lang w:eastAsia="ru-RU"/>
        </w:rPr>
        <w:t>лагодарненского городского округа Ставропольского края</w:t>
      </w:r>
      <w:r w:rsidRPr="00DD0DA0">
        <w:rPr>
          <w:rFonts w:ascii="Times New Roman" w:hAnsi="Times New Roman"/>
          <w:szCs w:val="28"/>
          <w:lang w:eastAsia="ru-RU"/>
        </w:rPr>
        <w:t>, затрагивающих вопросы осуществления предпринимательской и инвестиционной деятельности</w:t>
      </w:r>
      <w:r>
        <w:rPr>
          <w:rFonts w:ascii="Times New Roman" w:hAnsi="Times New Roman"/>
          <w:szCs w:val="28"/>
          <w:lang w:eastAsia="ru-RU"/>
        </w:rPr>
        <w:t>, утвержденным постановлением администрации Благодарненского городского округа Ставропольского края (далее – Порядок) нормативный правовой акт подлежит проведению экспертизы.</w:t>
      </w:r>
    </w:p>
    <w:p w:rsidR="00104988" w:rsidRPr="006B7363" w:rsidRDefault="00104988" w:rsidP="00104988">
      <w:pPr>
        <w:pStyle w:val="ConsPlusNonformat"/>
        <w:tabs>
          <w:tab w:val="left" w:pos="9354"/>
        </w:tabs>
        <w:rPr>
          <w:rFonts w:ascii="Times New Roman" w:hAnsi="Times New Roman" w:cs="Times New Roman"/>
          <w:sz w:val="28"/>
          <w:szCs w:val="28"/>
        </w:rPr>
      </w:pPr>
      <w:r w:rsidRPr="006B736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B7363">
        <w:rPr>
          <w:rFonts w:ascii="Times New Roman" w:hAnsi="Times New Roman" w:cs="Times New Roman"/>
          <w:sz w:val="28"/>
          <w:szCs w:val="28"/>
        </w:rPr>
        <w:t xml:space="preserve"> Разработчиком нормативного правового акта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Pr="006B7363">
        <w:rPr>
          <w:rFonts w:ascii="Times New Roman" w:hAnsi="Times New Roman" w:cs="Times New Roman"/>
          <w:sz w:val="28"/>
          <w:szCs w:val="28"/>
        </w:rPr>
        <w:t>________________.</w:t>
      </w:r>
    </w:p>
    <w:p w:rsidR="00104988" w:rsidRDefault="00104988" w:rsidP="0010498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_________________________________________________________________ </w:t>
      </w:r>
    </w:p>
    <w:p w:rsidR="00104988" w:rsidRPr="003F5DC3" w:rsidRDefault="00104988" w:rsidP="00104988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6B736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3F5DC3">
        <w:rPr>
          <w:rFonts w:ascii="Times New Roman" w:hAnsi="Times New Roman" w:cs="Times New Roman"/>
          <w:sz w:val="18"/>
          <w:szCs w:val="18"/>
        </w:rPr>
        <w:t>(указывается разработчик нормативного правового акта)</w:t>
      </w:r>
    </w:p>
    <w:p w:rsidR="00104988" w:rsidRPr="006B7363" w:rsidRDefault="00104988" w:rsidP="001049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B736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6B7363">
        <w:rPr>
          <w:rFonts w:ascii="Times New Roman" w:hAnsi="Times New Roman" w:cs="Times New Roman"/>
          <w:sz w:val="28"/>
          <w:szCs w:val="28"/>
        </w:rPr>
        <w:t xml:space="preserve"> Экспертиза  нормативного правового акта осуществлялась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7363">
        <w:rPr>
          <w:rFonts w:ascii="Times New Roman" w:hAnsi="Times New Roman" w:cs="Times New Roman"/>
          <w:sz w:val="28"/>
          <w:szCs w:val="28"/>
        </w:rPr>
        <w:t xml:space="preserve">Планом  проведения  экспертизы </w:t>
      </w:r>
      <w:r>
        <w:rPr>
          <w:rFonts w:ascii="Times New Roman" w:hAnsi="Times New Roman" w:cs="Times New Roman"/>
          <w:sz w:val="28"/>
          <w:szCs w:val="28"/>
        </w:rPr>
        <w:t xml:space="preserve">   нормативных  правовых актов, </w:t>
      </w:r>
      <w:r w:rsidRPr="006B7363">
        <w:rPr>
          <w:rFonts w:ascii="Times New Roman" w:hAnsi="Times New Roman" w:cs="Times New Roman"/>
          <w:sz w:val="28"/>
          <w:szCs w:val="28"/>
        </w:rPr>
        <w:t xml:space="preserve">затрагивающих вопросы осуществления предпринимательской и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B7363">
        <w:rPr>
          <w:rFonts w:ascii="Times New Roman" w:hAnsi="Times New Roman" w:cs="Times New Roman"/>
          <w:sz w:val="28"/>
          <w:szCs w:val="28"/>
        </w:rPr>
        <w:t>нвестиционной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7363">
        <w:rPr>
          <w:rFonts w:ascii="Times New Roman" w:hAnsi="Times New Roman" w:cs="Times New Roman"/>
          <w:sz w:val="28"/>
          <w:szCs w:val="28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(далее – План)</w:t>
      </w:r>
      <w:r w:rsidRPr="006B7363">
        <w:rPr>
          <w:rFonts w:ascii="Times New Roman" w:hAnsi="Times New Roman" w:cs="Times New Roman"/>
          <w:sz w:val="28"/>
          <w:szCs w:val="28"/>
        </w:rPr>
        <w:t>, утвержденным</w:t>
      </w:r>
      <w:r>
        <w:rPr>
          <w:rFonts w:ascii="Times New Roman" w:hAnsi="Times New Roman" w:cs="Times New Roman"/>
          <w:sz w:val="28"/>
          <w:szCs w:val="28"/>
        </w:rPr>
        <w:t xml:space="preserve"> ____________</w:t>
      </w:r>
      <w:r w:rsidRPr="006B7363">
        <w:rPr>
          <w:rFonts w:ascii="Times New Roman" w:hAnsi="Times New Roman" w:cs="Times New Roman"/>
          <w:sz w:val="28"/>
          <w:szCs w:val="28"/>
        </w:rPr>
        <w:t xml:space="preserve"> 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Pr="006B73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4988" w:rsidRPr="003F5DC3" w:rsidRDefault="00104988" w:rsidP="0010498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</w:t>
      </w:r>
      <w:r w:rsidRPr="003F5DC3">
        <w:rPr>
          <w:rFonts w:ascii="Times New Roman" w:hAnsi="Times New Roman" w:cs="Times New Roman"/>
          <w:sz w:val="16"/>
          <w:szCs w:val="16"/>
        </w:rPr>
        <w:t xml:space="preserve"> (наименование и реквизиты правового акта администрации Благодарненского городского округа Ставропольского края)</w:t>
      </w:r>
    </w:p>
    <w:p w:rsidR="00104988" w:rsidRPr="006B7363" w:rsidRDefault="00104988" w:rsidP="001049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B736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6B7363">
        <w:rPr>
          <w:rFonts w:ascii="Times New Roman" w:hAnsi="Times New Roman" w:cs="Times New Roman"/>
          <w:sz w:val="28"/>
          <w:szCs w:val="28"/>
        </w:rPr>
        <w:t xml:space="preserve"> В  соответствии  с  </w:t>
      </w:r>
      <w:hyperlink w:anchor="Par481" w:history="1">
        <w:r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  <w:r w:rsidRPr="000E1C40">
          <w:rPr>
            <w:rFonts w:ascii="Times New Roman" w:hAnsi="Times New Roman" w:cs="Times New Roman"/>
            <w:sz w:val="28"/>
            <w:szCs w:val="28"/>
          </w:rPr>
          <w:t xml:space="preserve">  8</w:t>
        </w:r>
      </w:hyperlink>
      <w:r w:rsidRPr="000E1C40">
        <w:rPr>
          <w:rFonts w:ascii="Times New Roman" w:hAnsi="Times New Roman" w:cs="Times New Roman"/>
          <w:sz w:val="28"/>
          <w:szCs w:val="28"/>
        </w:rPr>
        <w:t xml:space="preserve">  </w:t>
      </w:r>
      <w:r w:rsidRPr="006B7363">
        <w:rPr>
          <w:rFonts w:ascii="Times New Roman" w:hAnsi="Times New Roman" w:cs="Times New Roman"/>
          <w:sz w:val="28"/>
          <w:szCs w:val="28"/>
        </w:rPr>
        <w:t>Порядка  и  Планом  экспертиза  нормативного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7363">
        <w:rPr>
          <w:rFonts w:ascii="Times New Roman" w:hAnsi="Times New Roman" w:cs="Times New Roman"/>
          <w:sz w:val="28"/>
          <w:szCs w:val="28"/>
        </w:rPr>
        <w:t>правового акта пр</w:t>
      </w:r>
      <w:r>
        <w:rPr>
          <w:rFonts w:ascii="Times New Roman" w:hAnsi="Times New Roman" w:cs="Times New Roman"/>
          <w:sz w:val="28"/>
          <w:szCs w:val="28"/>
        </w:rPr>
        <w:t>оводилась в срок с __  ______20___ года по</w:t>
      </w:r>
      <w:r w:rsidRPr="006B7363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__20___ года.</w:t>
      </w:r>
    </w:p>
    <w:p w:rsidR="00104988" w:rsidRPr="006B7363" w:rsidRDefault="00104988" w:rsidP="001049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B7363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Уполномоченным органом</w:t>
      </w:r>
      <w:r w:rsidRPr="006B7363">
        <w:rPr>
          <w:rFonts w:ascii="Times New Roman" w:hAnsi="Times New Roman" w:cs="Times New Roman"/>
          <w:sz w:val="28"/>
          <w:szCs w:val="28"/>
        </w:rPr>
        <w:t xml:space="preserve"> проведены публичные консультации в отношении нормативного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7363">
        <w:rPr>
          <w:rFonts w:ascii="Times New Roman" w:hAnsi="Times New Roman" w:cs="Times New Roman"/>
          <w:sz w:val="28"/>
          <w:szCs w:val="28"/>
        </w:rPr>
        <w:t xml:space="preserve">правового акта в соответствии с </w:t>
      </w:r>
      <w:r w:rsidRPr="002A76C0">
        <w:rPr>
          <w:rFonts w:ascii="Times New Roman" w:hAnsi="Times New Roman" w:cs="Times New Roman"/>
          <w:sz w:val="28"/>
          <w:szCs w:val="28"/>
        </w:rPr>
        <w:t>п.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B7363">
        <w:rPr>
          <w:rFonts w:ascii="Times New Roman" w:hAnsi="Times New Roman" w:cs="Times New Roman"/>
          <w:sz w:val="28"/>
          <w:szCs w:val="28"/>
        </w:rPr>
        <w:t xml:space="preserve"> Порядка с ___</w:t>
      </w:r>
      <w:r>
        <w:rPr>
          <w:rFonts w:ascii="Times New Roman" w:hAnsi="Times New Roman" w:cs="Times New Roman"/>
          <w:sz w:val="28"/>
          <w:szCs w:val="28"/>
        </w:rPr>
        <w:t>______20___ года  по ___________</w:t>
      </w:r>
      <w:r w:rsidRPr="006B7363">
        <w:rPr>
          <w:rFonts w:ascii="Times New Roman" w:hAnsi="Times New Roman" w:cs="Times New Roman"/>
          <w:sz w:val="28"/>
          <w:szCs w:val="28"/>
        </w:rPr>
        <w:t xml:space="preserve"> 20___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6B7363">
        <w:rPr>
          <w:rFonts w:ascii="Times New Roman" w:hAnsi="Times New Roman" w:cs="Times New Roman"/>
          <w:sz w:val="28"/>
          <w:szCs w:val="28"/>
        </w:rPr>
        <w:t>.</w:t>
      </w:r>
    </w:p>
    <w:p w:rsidR="00104988" w:rsidRDefault="00104988" w:rsidP="001049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B7363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6B7363">
        <w:rPr>
          <w:rFonts w:ascii="Times New Roman" w:hAnsi="Times New Roman" w:cs="Times New Roman"/>
          <w:sz w:val="28"/>
          <w:szCs w:val="28"/>
        </w:rPr>
        <w:t>Уведомление  о  проведении  публичных  консультаций  было  размещено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7363">
        <w:rPr>
          <w:rFonts w:ascii="Times New Roman" w:hAnsi="Times New Roman" w:cs="Times New Roman"/>
          <w:sz w:val="28"/>
          <w:szCs w:val="28"/>
        </w:rPr>
        <w:t xml:space="preserve">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>Благодарненского городского округа Ставропольского края</w:t>
      </w:r>
      <w:r w:rsidRPr="006B7363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Pr="006B7363">
        <w:rPr>
          <w:rFonts w:ascii="Times New Roman" w:hAnsi="Times New Roman" w:cs="Times New Roman"/>
          <w:sz w:val="28"/>
          <w:szCs w:val="28"/>
        </w:rPr>
        <w:t xml:space="preserve"> 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:rsidR="00104988" w:rsidRPr="003F5DC3" w:rsidRDefault="00104988" w:rsidP="00104988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3F5DC3">
        <w:rPr>
          <w:rFonts w:ascii="Times New Roman" w:hAnsi="Times New Roman" w:cs="Times New Roman"/>
          <w:sz w:val="18"/>
          <w:szCs w:val="18"/>
        </w:rPr>
        <w:lastRenderedPageBreak/>
        <w:t>(дата размещения на официальном сайте)</w:t>
      </w:r>
    </w:p>
    <w:p w:rsidR="00104988" w:rsidRPr="006B7363" w:rsidRDefault="00104988" w:rsidP="001049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B736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6B73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6B7363">
        <w:rPr>
          <w:rFonts w:ascii="Times New Roman" w:hAnsi="Times New Roman" w:cs="Times New Roman"/>
          <w:sz w:val="28"/>
          <w:szCs w:val="28"/>
        </w:rPr>
        <w:t>Результаты   публичных консультаций отражены в отчете о публичных</w:t>
      </w:r>
    </w:p>
    <w:p w:rsidR="00104988" w:rsidRPr="006B7363" w:rsidRDefault="00104988" w:rsidP="001049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B7363">
        <w:rPr>
          <w:rFonts w:ascii="Times New Roman" w:hAnsi="Times New Roman" w:cs="Times New Roman"/>
          <w:sz w:val="28"/>
          <w:szCs w:val="28"/>
        </w:rPr>
        <w:t>консультациях, проведенных   в отношении нормативного правового акта,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7363">
        <w:rPr>
          <w:rFonts w:ascii="Times New Roman" w:hAnsi="Times New Roman" w:cs="Times New Roman"/>
          <w:sz w:val="28"/>
          <w:szCs w:val="28"/>
        </w:rPr>
        <w:t xml:space="preserve">размещенном   на   официальном   сайте   администрации </w:t>
      </w:r>
      <w:r w:rsidRPr="00737B57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7363">
        <w:rPr>
          <w:rFonts w:ascii="Times New Roman" w:hAnsi="Times New Roman" w:cs="Times New Roman"/>
          <w:sz w:val="28"/>
          <w:szCs w:val="28"/>
        </w:rPr>
        <w:t>_____________ 20__ г</w:t>
      </w:r>
      <w:r>
        <w:rPr>
          <w:rFonts w:ascii="Times New Roman" w:hAnsi="Times New Roman" w:cs="Times New Roman"/>
          <w:sz w:val="28"/>
          <w:szCs w:val="28"/>
        </w:rPr>
        <w:t>ода.</w:t>
      </w:r>
    </w:p>
    <w:p w:rsidR="00104988" w:rsidRPr="006B7363" w:rsidRDefault="00104988" w:rsidP="001049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B736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6B7363">
        <w:rPr>
          <w:rFonts w:ascii="Times New Roman" w:hAnsi="Times New Roman" w:cs="Times New Roman"/>
          <w:sz w:val="28"/>
          <w:szCs w:val="28"/>
        </w:rPr>
        <w:t xml:space="preserve"> В ходе проведения экспертизы нормативного правового акта </w:t>
      </w:r>
      <w:r>
        <w:rPr>
          <w:rFonts w:ascii="Times New Roman" w:hAnsi="Times New Roman" w:cs="Times New Roman"/>
          <w:sz w:val="28"/>
          <w:szCs w:val="28"/>
        </w:rPr>
        <w:t xml:space="preserve">Уполномоченным органом </w:t>
      </w:r>
      <w:r w:rsidRPr="006B7363">
        <w:rPr>
          <w:rFonts w:ascii="Times New Roman" w:hAnsi="Times New Roman" w:cs="Times New Roman"/>
          <w:sz w:val="28"/>
          <w:szCs w:val="28"/>
        </w:rPr>
        <w:t>установлено следующее:</w:t>
      </w:r>
      <w:r>
        <w:rPr>
          <w:rFonts w:ascii="Times New Roman" w:hAnsi="Times New Roman" w:cs="Times New Roman"/>
          <w:sz w:val="28"/>
          <w:szCs w:val="28"/>
        </w:rPr>
        <w:t xml:space="preserve"> ___________________</w:t>
      </w:r>
    </w:p>
    <w:p w:rsidR="00104988" w:rsidRPr="006B7363" w:rsidRDefault="00104988" w:rsidP="001049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B7363">
        <w:rPr>
          <w:rFonts w:ascii="Times New Roman" w:hAnsi="Times New Roman" w:cs="Times New Roman"/>
          <w:sz w:val="28"/>
          <w:szCs w:val="28"/>
        </w:rPr>
        <w:t>__________________________________________________________________.</w:t>
      </w:r>
    </w:p>
    <w:p w:rsidR="00104988" w:rsidRPr="003F5DC3" w:rsidRDefault="00104988" w:rsidP="0010498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3F5DC3">
        <w:rPr>
          <w:rFonts w:ascii="Times New Roman" w:hAnsi="Times New Roman" w:cs="Times New Roman"/>
          <w:sz w:val="16"/>
          <w:szCs w:val="16"/>
        </w:rPr>
        <w:t xml:space="preserve">  (отражаются поступившие замечания, предложения, рекомендации, сведения (расчеты, обоснования), информационно-аналитические материалы, поступившие      в ходе публичных консультаций, мнение разработчика и субъектов   предпринимательского сообщества)</w:t>
      </w:r>
    </w:p>
    <w:p w:rsidR="00104988" w:rsidRDefault="00104988" w:rsidP="001049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B7363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6B7363">
        <w:rPr>
          <w:rFonts w:ascii="Times New Roman" w:hAnsi="Times New Roman" w:cs="Times New Roman"/>
          <w:sz w:val="28"/>
          <w:szCs w:val="28"/>
        </w:rPr>
        <w:t xml:space="preserve">По       результатам       проведения       экспертизы      </w:t>
      </w:r>
      <w:r>
        <w:rPr>
          <w:rFonts w:ascii="Times New Roman" w:hAnsi="Times New Roman" w:cs="Times New Roman"/>
          <w:sz w:val="28"/>
          <w:szCs w:val="28"/>
        </w:rPr>
        <w:t>Уполномоченным органом вы</w:t>
      </w:r>
      <w:r w:rsidRPr="006B7363">
        <w:rPr>
          <w:rFonts w:ascii="Times New Roman" w:hAnsi="Times New Roman" w:cs="Times New Roman"/>
          <w:sz w:val="28"/>
          <w:szCs w:val="28"/>
        </w:rPr>
        <w:t>явлено:_________________________________________________</w:t>
      </w:r>
    </w:p>
    <w:p w:rsidR="00104988" w:rsidRDefault="00104988" w:rsidP="0010498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</w:t>
      </w:r>
      <w:r w:rsidRPr="003F5DC3">
        <w:rPr>
          <w:rFonts w:ascii="Times New Roman" w:hAnsi="Times New Roman" w:cs="Times New Roman"/>
          <w:sz w:val="16"/>
          <w:szCs w:val="16"/>
        </w:rPr>
        <w:t xml:space="preserve">(указывается информация о выявленных положениях нормативного    правового акта, указанных в </w:t>
      </w:r>
      <w:hyperlink w:anchor="Par459" w:history="1">
        <w:r w:rsidRPr="003F5DC3">
          <w:rPr>
            <w:rFonts w:ascii="Times New Roman" w:hAnsi="Times New Roman" w:cs="Times New Roman"/>
            <w:color w:val="0000FF"/>
            <w:sz w:val="16"/>
            <w:szCs w:val="16"/>
          </w:rPr>
          <w:t>п. 2</w:t>
        </w:r>
      </w:hyperlink>
      <w:r w:rsidRPr="003F5DC3">
        <w:rPr>
          <w:rFonts w:ascii="Times New Roman" w:hAnsi="Times New Roman" w:cs="Times New Roman"/>
          <w:sz w:val="16"/>
          <w:szCs w:val="16"/>
        </w:rPr>
        <w:t xml:space="preserve"> </w:t>
      </w:r>
    </w:p>
    <w:p w:rsidR="00104988" w:rsidRPr="003F5DC3" w:rsidRDefault="00104988" w:rsidP="001049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104988" w:rsidRPr="003F5DC3" w:rsidRDefault="00104988" w:rsidP="0010498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3F5DC3">
        <w:rPr>
          <w:rFonts w:ascii="Times New Roman" w:hAnsi="Times New Roman" w:cs="Times New Roman"/>
          <w:sz w:val="16"/>
          <w:szCs w:val="16"/>
        </w:rPr>
        <w:t>Порядка, или об отсутствии таких положений)</w:t>
      </w:r>
    </w:p>
    <w:p w:rsidR="00104988" w:rsidRPr="006B7363" w:rsidRDefault="00104988" w:rsidP="001049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B7363">
        <w:rPr>
          <w:rFonts w:ascii="Times New Roman" w:hAnsi="Times New Roman" w:cs="Times New Roman"/>
          <w:sz w:val="28"/>
          <w:szCs w:val="28"/>
        </w:rPr>
        <w:t>_________________________________________________________________.</w:t>
      </w:r>
    </w:p>
    <w:p w:rsidR="00104988" w:rsidRPr="003F5DC3" w:rsidRDefault="00104988" w:rsidP="00104988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3F5DC3">
        <w:rPr>
          <w:rFonts w:ascii="Times New Roman" w:hAnsi="Times New Roman" w:cs="Times New Roman"/>
          <w:sz w:val="18"/>
          <w:szCs w:val="18"/>
        </w:rPr>
        <w:t xml:space="preserve">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</w:t>
      </w:r>
      <w:r w:rsidRPr="003F5DC3">
        <w:rPr>
          <w:rFonts w:ascii="Times New Roman" w:hAnsi="Times New Roman" w:cs="Times New Roman"/>
          <w:sz w:val="18"/>
          <w:szCs w:val="18"/>
        </w:rPr>
        <w:t xml:space="preserve">   (указывается обоснование сделанных выводов)</w:t>
      </w:r>
    </w:p>
    <w:p w:rsidR="00104988" w:rsidRPr="006B7363" w:rsidRDefault="00104988" w:rsidP="001049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Pr="006B7363">
        <w:rPr>
          <w:rFonts w:ascii="Times New Roman" w:hAnsi="Times New Roman" w:cs="Times New Roman"/>
          <w:sz w:val="28"/>
          <w:szCs w:val="28"/>
        </w:rPr>
        <w:t xml:space="preserve"> рекомендовано: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Pr="006B7363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__________________________________________________________________.</w:t>
      </w:r>
    </w:p>
    <w:p w:rsidR="00104988" w:rsidRPr="00FC2E42" w:rsidRDefault="00104988" w:rsidP="0010498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FC2E42">
        <w:rPr>
          <w:rFonts w:ascii="Times New Roman" w:hAnsi="Times New Roman" w:cs="Times New Roman"/>
          <w:sz w:val="16"/>
          <w:szCs w:val="16"/>
        </w:rPr>
        <w:t xml:space="preserve">(указываются рекомендации уполномоченного органа </w:t>
      </w:r>
      <w:r>
        <w:rPr>
          <w:rFonts w:ascii="Times New Roman" w:hAnsi="Times New Roman" w:cs="Times New Roman"/>
          <w:sz w:val="16"/>
          <w:szCs w:val="16"/>
        </w:rPr>
        <w:t xml:space="preserve">по итогам проведения экспертизы </w:t>
      </w:r>
      <w:r w:rsidRPr="00FC2E42">
        <w:rPr>
          <w:rFonts w:ascii="Times New Roman" w:hAnsi="Times New Roman" w:cs="Times New Roman"/>
          <w:sz w:val="16"/>
          <w:szCs w:val="16"/>
        </w:rPr>
        <w:t>нормативного правового акта)</w:t>
      </w:r>
    </w:p>
    <w:p w:rsidR="00104988" w:rsidRPr="006B7363" w:rsidRDefault="00104988" w:rsidP="0010498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04988" w:rsidRPr="00587A84" w:rsidRDefault="00104988" w:rsidP="001049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B7363">
        <w:rPr>
          <w:rFonts w:ascii="Times New Roman" w:hAnsi="Times New Roman" w:cs="Times New Roman"/>
          <w:sz w:val="28"/>
          <w:szCs w:val="28"/>
        </w:rPr>
        <w:t xml:space="preserve">     </w:t>
      </w:r>
      <w:r w:rsidRPr="00587A84">
        <w:rPr>
          <w:rFonts w:ascii="Times New Roman" w:hAnsi="Times New Roman" w:cs="Times New Roman"/>
          <w:sz w:val="28"/>
          <w:szCs w:val="28"/>
        </w:rPr>
        <w:t>Должность</w:t>
      </w:r>
    </w:p>
    <w:p w:rsidR="00104988" w:rsidRPr="00587A84" w:rsidRDefault="00104988" w:rsidP="001049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87A84">
        <w:rPr>
          <w:rFonts w:ascii="Times New Roman" w:hAnsi="Times New Roman" w:cs="Times New Roman"/>
          <w:sz w:val="28"/>
          <w:szCs w:val="28"/>
        </w:rPr>
        <w:t>_______________ Ф.И.О. _____________________________________</w:t>
      </w:r>
    </w:p>
    <w:p w:rsidR="00104988" w:rsidRPr="00FC2E42" w:rsidRDefault="00104988" w:rsidP="0010498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587A84">
        <w:rPr>
          <w:rFonts w:ascii="Times New Roman" w:hAnsi="Times New Roman" w:cs="Times New Roman"/>
          <w:sz w:val="28"/>
          <w:szCs w:val="28"/>
        </w:rPr>
        <w:t xml:space="preserve">   </w:t>
      </w:r>
      <w:r w:rsidRPr="00FC2E42">
        <w:rPr>
          <w:rFonts w:ascii="Times New Roman" w:hAnsi="Times New Roman" w:cs="Times New Roman"/>
          <w:sz w:val="16"/>
          <w:szCs w:val="16"/>
        </w:rPr>
        <w:t xml:space="preserve"> Подпись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</w:t>
      </w:r>
      <w:r w:rsidRPr="00FC2E42">
        <w:rPr>
          <w:rFonts w:ascii="Times New Roman" w:hAnsi="Times New Roman" w:cs="Times New Roman"/>
          <w:sz w:val="16"/>
          <w:szCs w:val="16"/>
        </w:rPr>
        <w:t xml:space="preserve">       (руководитель уполномоченного органа)</w:t>
      </w:r>
    </w:p>
    <w:p w:rsidR="00104988" w:rsidRDefault="00104988" w:rsidP="00104988">
      <w:pPr>
        <w:pStyle w:val="ConsPlusNormal"/>
        <w:jc w:val="right"/>
      </w:pPr>
    </w:p>
    <w:p w:rsidR="00104988" w:rsidRPr="006B7363" w:rsidRDefault="00104988" w:rsidP="0010498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 w:rsidRPr="006B7363">
        <w:rPr>
          <w:rFonts w:ascii="Times New Roman" w:hAnsi="Times New Roman" w:cs="Times New Roman"/>
          <w:sz w:val="28"/>
          <w:szCs w:val="28"/>
        </w:rPr>
        <w:t>____ __________ 20___ г.</w:t>
      </w:r>
    </w:p>
    <w:p w:rsidR="00104988" w:rsidRDefault="00104988" w:rsidP="00104988">
      <w:pPr>
        <w:pStyle w:val="ConsPlusNormal"/>
      </w:pPr>
    </w:p>
    <w:p w:rsidR="00104988" w:rsidRDefault="00104988" w:rsidP="00104988">
      <w:pPr>
        <w:pStyle w:val="ConsPlusNormal"/>
      </w:pPr>
    </w:p>
    <w:p w:rsidR="00104988" w:rsidRDefault="00104988" w:rsidP="00104988">
      <w:pPr>
        <w:rPr>
          <w:rFonts w:ascii="Times New Roman" w:hAnsi="Times New Roman"/>
          <w:szCs w:val="28"/>
        </w:rPr>
      </w:pPr>
    </w:p>
    <w:p w:rsidR="00104988" w:rsidRDefault="00104988" w:rsidP="00104988">
      <w:pPr>
        <w:rPr>
          <w:rFonts w:ascii="Times New Roman" w:hAnsi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0"/>
        <w:gridCol w:w="4360"/>
      </w:tblGrid>
      <w:tr w:rsidR="00104988" w:rsidRPr="009576A4" w:rsidTr="00460A40">
        <w:tc>
          <w:tcPr>
            <w:tcW w:w="5210" w:type="dxa"/>
            <w:shd w:val="clear" w:color="auto" w:fill="auto"/>
          </w:tcPr>
          <w:p w:rsidR="00104988" w:rsidRPr="009576A4" w:rsidRDefault="00104988" w:rsidP="00460A40">
            <w:pPr>
              <w:pStyle w:val="a6"/>
              <w:spacing w:line="240" w:lineRule="exact"/>
              <w:jc w:val="left"/>
            </w:pPr>
            <w:r>
              <w:t>Заместитель главы</w:t>
            </w:r>
            <w:r w:rsidRPr="009576A4">
              <w:t xml:space="preserve"> администрации Благодарненского </w:t>
            </w:r>
            <w:r w:rsidRPr="0073060E">
              <w:t>городского округа</w:t>
            </w:r>
            <w:r w:rsidRPr="009576A4">
              <w:t xml:space="preserve"> Ставропольского края</w:t>
            </w:r>
          </w:p>
        </w:tc>
        <w:tc>
          <w:tcPr>
            <w:tcW w:w="4360" w:type="dxa"/>
            <w:shd w:val="clear" w:color="auto" w:fill="auto"/>
          </w:tcPr>
          <w:p w:rsidR="00104988" w:rsidRPr="009576A4" w:rsidRDefault="00104988" w:rsidP="00460A40">
            <w:pPr>
              <w:pStyle w:val="a6"/>
              <w:spacing w:line="240" w:lineRule="exact"/>
            </w:pPr>
          </w:p>
          <w:p w:rsidR="00104988" w:rsidRPr="009576A4" w:rsidRDefault="00104988" w:rsidP="00460A40">
            <w:pPr>
              <w:pStyle w:val="a6"/>
              <w:spacing w:line="240" w:lineRule="exact"/>
            </w:pPr>
          </w:p>
          <w:p w:rsidR="00104988" w:rsidRPr="009576A4" w:rsidRDefault="00104988" w:rsidP="00460A40">
            <w:pPr>
              <w:pStyle w:val="a6"/>
              <w:spacing w:line="240" w:lineRule="exact"/>
              <w:jc w:val="right"/>
            </w:pPr>
            <w:r>
              <w:t>И.Н. Шаруденко</w:t>
            </w:r>
          </w:p>
        </w:tc>
      </w:tr>
    </w:tbl>
    <w:p w:rsidR="00104988" w:rsidRDefault="00104988" w:rsidP="00104988">
      <w:pPr>
        <w:rPr>
          <w:rFonts w:ascii="Times New Roman" w:hAnsi="Times New Roman"/>
          <w:szCs w:val="28"/>
        </w:rPr>
      </w:pPr>
    </w:p>
    <w:p w:rsidR="00104988" w:rsidRDefault="00104988" w:rsidP="00104988">
      <w:pPr>
        <w:rPr>
          <w:rFonts w:ascii="Times New Roman" w:hAnsi="Times New Roman"/>
          <w:szCs w:val="28"/>
        </w:rPr>
      </w:pPr>
    </w:p>
    <w:p w:rsidR="00104988" w:rsidRDefault="00104988" w:rsidP="00104988">
      <w:pPr>
        <w:rPr>
          <w:rFonts w:ascii="Times New Roman" w:hAnsi="Times New Roman"/>
          <w:szCs w:val="28"/>
        </w:rPr>
      </w:pPr>
    </w:p>
    <w:p w:rsidR="00104988" w:rsidRDefault="00104988" w:rsidP="00104988">
      <w:pPr>
        <w:rPr>
          <w:rFonts w:ascii="Times New Roman" w:hAnsi="Times New Roman"/>
          <w:szCs w:val="28"/>
        </w:rPr>
      </w:pPr>
    </w:p>
    <w:p w:rsidR="00104988" w:rsidRDefault="00104988" w:rsidP="00104988">
      <w:pPr>
        <w:rPr>
          <w:rFonts w:ascii="Times New Roman" w:hAnsi="Times New Roman"/>
          <w:szCs w:val="28"/>
        </w:rPr>
      </w:pPr>
    </w:p>
    <w:p w:rsidR="00104988" w:rsidRDefault="00104988" w:rsidP="00104988">
      <w:pPr>
        <w:rPr>
          <w:rFonts w:ascii="Times New Roman" w:hAnsi="Times New Roman"/>
          <w:szCs w:val="28"/>
        </w:rPr>
      </w:pPr>
    </w:p>
    <w:p w:rsidR="00104988" w:rsidRDefault="00104988" w:rsidP="00104988">
      <w:pPr>
        <w:rPr>
          <w:rFonts w:ascii="Times New Roman" w:hAnsi="Times New Roman"/>
          <w:szCs w:val="28"/>
        </w:rPr>
      </w:pPr>
    </w:p>
    <w:p w:rsidR="00104988" w:rsidRDefault="00104988" w:rsidP="00104988">
      <w:pPr>
        <w:rPr>
          <w:rFonts w:ascii="Times New Roman" w:hAnsi="Times New Roman"/>
          <w:szCs w:val="28"/>
        </w:rPr>
      </w:pPr>
    </w:p>
    <w:p w:rsidR="00104988" w:rsidRDefault="00104988" w:rsidP="00104988">
      <w:pPr>
        <w:rPr>
          <w:rFonts w:ascii="Times New Roman" w:hAnsi="Times New Roman"/>
          <w:szCs w:val="28"/>
        </w:rPr>
      </w:pPr>
    </w:p>
    <w:p w:rsidR="00104988" w:rsidRDefault="00104988" w:rsidP="00104988">
      <w:pPr>
        <w:rPr>
          <w:rFonts w:ascii="Times New Roman" w:hAnsi="Times New Roman"/>
          <w:szCs w:val="28"/>
        </w:rPr>
      </w:pPr>
    </w:p>
    <w:p w:rsidR="00104988" w:rsidRDefault="00104988" w:rsidP="00104988">
      <w:pPr>
        <w:rPr>
          <w:rFonts w:ascii="Times New Roman" w:hAnsi="Times New Roman"/>
          <w:szCs w:val="28"/>
        </w:rPr>
      </w:pPr>
    </w:p>
    <w:p w:rsidR="00104988" w:rsidRDefault="00104988" w:rsidP="00104988">
      <w:pPr>
        <w:rPr>
          <w:rFonts w:ascii="Times New Roman" w:hAnsi="Times New Roman"/>
          <w:szCs w:val="28"/>
        </w:rPr>
      </w:pPr>
    </w:p>
    <w:p w:rsidR="00104988" w:rsidRDefault="00104988" w:rsidP="00104988">
      <w:pPr>
        <w:rPr>
          <w:rFonts w:ascii="Times New Roman" w:hAnsi="Times New Roman"/>
          <w:szCs w:val="28"/>
        </w:rPr>
      </w:pPr>
    </w:p>
    <w:p w:rsidR="00104988" w:rsidRDefault="00104988" w:rsidP="00104988">
      <w:pPr>
        <w:rPr>
          <w:rFonts w:ascii="Times New Roman" w:hAnsi="Times New Roman"/>
          <w:szCs w:val="28"/>
        </w:rPr>
      </w:pPr>
    </w:p>
    <w:p w:rsidR="00104988" w:rsidRDefault="00104988" w:rsidP="00104988">
      <w:pPr>
        <w:rPr>
          <w:rFonts w:ascii="Times New Roman" w:hAnsi="Times New Roman"/>
          <w:szCs w:val="28"/>
        </w:rPr>
      </w:pPr>
    </w:p>
    <w:p w:rsidR="00104988" w:rsidRDefault="00104988" w:rsidP="00104988">
      <w:pPr>
        <w:rPr>
          <w:rFonts w:ascii="Times New Roman" w:hAnsi="Times New Roman"/>
          <w:szCs w:val="28"/>
        </w:rPr>
      </w:pPr>
    </w:p>
    <w:p w:rsidR="00104988" w:rsidRDefault="00104988" w:rsidP="00104988">
      <w:pPr>
        <w:rPr>
          <w:rFonts w:ascii="Times New Roman" w:hAnsi="Times New Roman"/>
          <w:szCs w:val="28"/>
        </w:rPr>
      </w:pPr>
    </w:p>
    <w:p w:rsidR="00104988" w:rsidRDefault="00104988" w:rsidP="00104988">
      <w:pPr>
        <w:rPr>
          <w:rFonts w:ascii="Times New Roman" w:hAnsi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104988" w:rsidRPr="0007719E" w:rsidTr="00460A40">
        <w:tc>
          <w:tcPr>
            <w:tcW w:w="4785" w:type="dxa"/>
            <w:shd w:val="clear" w:color="auto" w:fill="auto"/>
          </w:tcPr>
          <w:p w:rsidR="00104988" w:rsidRDefault="00104988" w:rsidP="00460A40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</w:p>
          <w:p w:rsidR="00104988" w:rsidRPr="0007719E" w:rsidRDefault="00104988" w:rsidP="00460A40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104988" w:rsidRPr="0007719E" w:rsidRDefault="003C0C79" w:rsidP="00460A40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УТВЕРЖДЕНО</w:t>
            </w:r>
          </w:p>
          <w:p w:rsidR="00104988" w:rsidRDefault="00104988" w:rsidP="00460A40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 w:rsidRPr="0007719E">
              <w:rPr>
                <w:rFonts w:ascii="Times New Roman" w:hAnsi="Times New Roman"/>
                <w:szCs w:val="28"/>
              </w:rPr>
              <w:t xml:space="preserve">постановлением администрации Благодарненского </w:t>
            </w:r>
            <w:r>
              <w:rPr>
                <w:rFonts w:ascii="Times New Roman" w:hAnsi="Times New Roman"/>
                <w:szCs w:val="28"/>
              </w:rPr>
              <w:t>городского округа</w:t>
            </w:r>
            <w:r w:rsidRPr="0007719E">
              <w:rPr>
                <w:rFonts w:ascii="Times New Roman" w:hAnsi="Times New Roman"/>
                <w:szCs w:val="28"/>
              </w:rPr>
              <w:t xml:space="preserve"> Ставропольского края</w:t>
            </w:r>
          </w:p>
          <w:p w:rsidR="00104988" w:rsidRPr="0007719E" w:rsidRDefault="00104988" w:rsidP="00460A40">
            <w:pPr>
              <w:spacing w:line="240" w:lineRule="exact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  <w:lang w:eastAsia="ru-RU"/>
              </w:rPr>
              <w:t>от 02 февраля 2018 года № 96</w:t>
            </w:r>
          </w:p>
        </w:tc>
      </w:tr>
    </w:tbl>
    <w:p w:rsidR="00104988" w:rsidRDefault="00104988" w:rsidP="00104988">
      <w:pPr>
        <w:rPr>
          <w:rFonts w:ascii="Times New Roman" w:hAnsi="Times New Roman"/>
          <w:szCs w:val="28"/>
        </w:rPr>
      </w:pPr>
    </w:p>
    <w:p w:rsidR="00104988" w:rsidRDefault="00104988" w:rsidP="00104988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Форма</w:t>
      </w:r>
    </w:p>
    <w:p w:rsidR="00104988" w:rsidRDefault="00104988" w:rsidP="00104988">
      <w:pPr>
        <w:jc w:val="right"/>
        <w:rPr>
          <w:rFonts w:ascii="Times New Roman" w:hAnsi="Times New Roman"/>
          <w:szCs w:val="28"/>
        </w:rPr>
      </w:pPr>
    </w:p>
    <w:p w:rsidR="00104988" w:rsidRDefault="00104988" w:rsidP="00104988">
      <w:pPr>
        <w:spacing w:line="240" w:lineRule="exact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СОГЛАШЕНИЕ №</w:t>
      </w:r>
    </w:p>
    <w:p w:rsidR="00104988" w:rsidRPr="007839C1" w:rsidRDefault="00104988" w:rsidP="00104988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  <w:lang w:eastAsia="ru-RU"/>
        </w:rPr>
        <w:t xml:space="preserve">о взаимодействии </w:t>
      </w:r>
      <w:r w:rsidRPr="00561003">
        <w:rPr>
          <w:rFonts w:ascii="Times New Roman" w:hAnsi="Times New Roman"/>
          <w:bCs/>
          <w:szCs w:val="28"/>
        </w:rPr>
        <w:t xml:space="preserve">по вопросам проведения оценки регулирующего воздействия проектов нормативных правовых актов, разрабатываемых администрацией </w:t>
      </w:r>
      <w:r>
        <w:rPr>
          <w:rFonts w:ascii="Times New Roman" w:hAnsi="Times New Roman"/>
          <w:bCs/>
          <w:szCs w:val="28"/>
        </w:rPr>
        <w:t>Благодарненского</w:t>
      </w:r>
      <w:r w:rsidRPr="00561003">
        <w:rPr>
          <w:rFonts w:ascii="Times New Roman" w:hAnsi="Times New Roman"/>
          <w:bCs/>
          <w:szCs w:val="28"/>
        </w:rPr>
        <w:t xml:space="preserve"> </w:t>
      </w:r>
      <w:r>
        <w:rPr>
          <w:rFonts w:ascii="Times New Roman" w:hAnsi="Times New Roman"/>
          <w:bCs/>
          <w:szCs w:val="28"/>
        </w:rPr>
        <w:t>городского округа</w:t>
      </w:r>
      <w:r w:rsidRPr="00561003">
        <w:rPr>
          <w:rFonts w:ascii="Times New Roman" w:hAnsi="Times New Roman"/>
          <w:bCs/>
          <w:szCs w:val="28"/>
        </w:rPr>
        <w:t xml:space="preserve"> Ставропольского края, и </w:t>
      </w:r>
      <w:r w:rsidRPr="00561003">
        <w:rPr>
          <w:rFonts w:ascii="Times New Roman" w:hAnsi="Times New Roman"/>
          <w:szCs w:val="28"/>
        </w:rPr>
        <w:t xml:space="preserve">экспертизы нормативных правовых актов администрации </w:t>
      </w:r>
      <w:r>
        <w:rPr>
          <w:rFonts w:ascii="Times New Roman" w:hAnsi="Times New Roman"/>
          <w:szCs w:val="28"/>
        </w:rPr>
        <w:t>Благодарненского</w:t>
      </w:r>
      <w:r w:rsidRPr="00561003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городского округа</w:t>
      </w:r>
      <w:r w:rsidRPr="00561003">
        <w:rPr>
          <w:rFonts w:ascii="Times New Roman" w:hAnsi="Times New Roman"/>
          <w:szCs w:val="28"/>
        </w:rPr>
        <w:t xml:space="preserve"> </w:t>
      </w:r>
      <w:r w:rsidRPr="00561003">
        <w:rPr>
          <w:rFonts w:ascii="Times New Roman" w:hAnsi="Times New Roman"/>
          <w:bCs/>
          <w:szCs w:val="28"/>
        </w:rPr>
        <w:t>Ставропольского края</w:t>
      </w:r>
      <w:r w:rsidRPr="00561003">
        <w:rPr>
          <w:rFonts w:ascii="Times New Roman" w:hAnsi="Times New Roman"/>
          <w:szCs w:val="28"/>
        </w:rPr>
        <w:t>, затрагивающих вопросы осуществления предпринимательской и инвестиционной деятельности</w:t>
      </w:r>
      <w:r>
        <w:rPr>
          <w:rFonts w:ascii="Times New Roman" w:hAnsi="Times New Roman"/>
          <w:szCs w:val="28"/>
        </w:rPr>
        <w:t xml:space="preserve">. </w:t>
      </w:r>
    </w:p>
    <w:p w:rsidR="00104988" w:rsidRDefault="00104988" w:rsidP="00104988">
      <w:pPr>
        <w:rPr>
          <w:rFonts w:ascii="Times New Roman" w:hAnsi="Times New Roman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779"/>
        <w:gridCol w:w="3792"/>
      </w:tblGrid>
      <w:tr w:rsidR="00104988" w:rsidRPr="001819C1" w:rsidTr="00460A40">
        <w:tc>
          <w:tcPr>
            <w:tcW w:w="3019" w:type="pct"/>
          </w:tcPr>
          <w:p w:rsidR="00104988" w:rsidRPr="001819C1" w:rsidRDefault="00104988" w:rsidP="00460A40">
            <w:pPr>
              <w:widowControl w:val="0"/>
              <w:autoSpaceDE w:val="0"/>
              <w:autoSpaceDN w:val="0"/>
              <w:adjustRightInd w:val="0"/>
              <w:outlineLvl w:val="3"/>
              <w:rPr>
                <w:rFonts w:ascii="Times New Roman" w:hAnsi="Times New Roman"/>
                <w:bCs/>
                <w:szCs w:val="28"/>
              </w:rPr>
            </w:pPr>
            <w:r w:rsidRPr="001819C1">
              <w:rPr>
                <w:rFonts w:ascii="Times New Roman" w:hAnsi="Times New Roman"/>
                <w:szCs w:val="28"/>
              </w:rPr>
              <w:t xml:space="preserve">«     »                   </w:t>
            </w:r>
            <w:r>
              <w:rPr>
                <w:rFonts w:ascii="Times New Roman" w:hAnsi="Times New Roman"/>
                <w:szCs w:val="28"/>
              </w:rPr>
              <w:t>20___</w:t>
            </w:r>
            <w:r w:rsidRPr="001819C1">
              <w:rPr>
                <w:rFonts w:ascii="Times New Roman" w:hAnsi="Times New Roman"/>
                <w:szCs w:val="28"/>
              </w:rPr>
              <w:t xml:space="preserve"> года</w:t>
            </w:r>
            <w:r w:rsidRPr="001819C1">
              <w:rPr>
                <w:rFonts w:ascii="Times New Roman" w:hAnsi="Times New Roman"/>
                <w:bCs/>
                <w:szCs w:val="28"/>
              </w:rPr>
              <w:t xml:space="preserve"> </w:t>
            </w:r>
          </w:p>
        </w:tc>
        <w:tc>
          <w:tcPr>
            <w:tcW w:w="1981" w:type="pct"/>
          </w:tcPr>
          <w:p w:rsidR="00104988" w:rsidRPr="001819C1" w:rsidRDefault="00104988" w:rsidP="00460A40">
            <w:pPr>
              <w:ind w:firstLine="176"/>
              <w:jc w:val="right"/>
              <w:rPr>
                <w:rFonts w:ascii="Times New Roman" w:hAnsi="Times New Roman"/>
                <w:b/>
                <w:bCs/>
                <w:szCs w:val="28"/>
              </w:rPr>
            </w:pPr>
            <w:r w:rsidRPr="001819C1">
              <w:rPr>
                <w:rFonts w:ascii="Times New Roman" w:hAnsi="Times New Roman"/>
                <w:bCs/>
                <w:szCs w:val="28"/>
              </w:rPr>
              <w:t>г. </w:t>
            </w:r>
            <w:r>
              <w:rPr>
                <w:rFonts w:ascii="Times New Roman" w:hAnsi="Times New Roman"/>
                <w:bCs/>
                <w:szCs w:val="28"/>
              </w:rPr>
              <w:t>Благодарный</w:t>
            </w:r>
          </w:p>
        </w:tc>
      </w:tr>
    </w:tbl>
    <w:p w:rsidR="00104988" w:rsidRDefault="00104988" w:rsidP="00104988">
      <w:pPr>
        <w:outlineLvl w:val="3"/>
        <w:rPr>
          <w:rFonts w:ascii="Times New Roman" w:hAnsi="Times New Roman"/>
          <w:b/>
          <w:bCs/>
          <w:szCs w:val="28"/>
        </w:rPr>
      </w:pPr>
    </w:p>
    <w:p w:rsidR="00104988" w:rsidRPr="00524499" w:rsidRDefault="00104988" w:rsidP="00104988">
      <w:pPr>
        <w:outlineLvl w:val="3"/>
        <w:rPr>
          <w:rFonts w:ascii="Times New Roman" w:hAnsi="Times New Roman"/>
          <w:b/>
          <w:bCs/>
          <w:szCs w:val="28"/>
        </w:rPr>
      </w:pPr>
    </w:p>
    <w:p w:rsidR="00104988" w:rsidRDefault="00104988" w:rsidP="00104988">
      <w:pPr>
        <w:ind w:firstLine="720"/>
        <w:jc w:val="both"/>
        <w:rPr>
          <w:rFonts w:ascii="Times New Roman" w:hAnsi="Times New Roman"/>
          <w:bCs/>
          <w:szCs w:val="28"/>
        </w:rPr>
      </w:pPr>
      <w:r w:rsidRPr="00524499">
        <w:rPr>
          <w:rFonts w:ascii="Times New Roman" w:hAnsi="Times New Roman"/>
          <w:szCs w:val="28"/>
        </w:rPr>
        <w:t>Администрация Благодарненского городского округа  Ставропольского края,</w:t>
      </w:r>
      <w:r w:rsidRPr="0072255F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</w:t>
      </w:r>
      <w:r w:rsidRPr="0072255F">
        <w:rPr>
          <w:rFonts w:ascii="Times New Roman" w:hAnsi="Times New Roman"/>
          <w:szCs w:val="28"/>
        </w:rPr>
        <w:t>именуемая в дальнейшем «Администрация», в лице___</w:t>
      </w:r>
      <w:r>
        <w:rPr>
          <w:rFonts w:ascii="Times New Roman" w:hAnsi="Times New Roman"/>
          <w:szCs w:val="28"/>
        </w:rPr>
        <w:t>____, действующего на основании</w:t>
      </w:r>
      <w:r w:rsidRPr="0072255F">
        <w:rPr>
          <w:rFonts w:ascii="Times New Roman" w:hAnsi="Times New Roman"/>
          <w:szCs w:val="28"/>
        </w:rPr>
        <w:t>________, с одной стороны, и_________</w:t>
      </w:r>
      <w:r w:rsidRPr="0072255F">
        <w:rPr>
          <w:rFonts w:ascii="Times New Roman" w:hAnsi="Times New Roman"/>
          <w:bCs/>
          <w:szCs w:val="28"/>
        </w:rPr>
        <w:t xml:space="preserve">, </w:t>
      </w:r>
      <w:r w:rsidRPr="0072255F">
        <w:rPr>
          <w:rFonts w:ascii="Times New Roman" w:hAnsi="Times New Roman"/>
          <w:szCs w:val="28"/>
        </w:rPr>
        <w:t>именуемый в дальнейшем «организация, представляющая интересы предпринимательского сообщества»,</w:t>
      </w:r>
      <w:r w:rsidRPr="0072255F">
        <w:rPr>
          <w:rFonts w:ascii="Times New Roman" w:hAnsi="Times New Roman"/>
          <w:bCs/>
          <w:szCs w:val="28"/>
        </w:rPr>
        <w:t xml:space="preserve"> </w:t>
      </w:r>
      <w:r w:rsidRPr="0072255F">
        <w:rPr>
          <w:rFonts w:ascii="Times New Roman" w:hAnsi="Times New Roman"/>
          <w:szCs w:val="28"/>
        </w:rPr>
        <w:t>в лице ______,</w:t>
      </w:r>
      <w:r w:rsidRPr="001819C1">
        <w:rPr>
          <w:rFonts w:ascii="Times New Roman" w:hAnsi="Times New Roman"/>
          <w:szCs w:val="28"/>
        </w:rPr>
        <w:t xml:space="preserve"> действующего на основании _____,</w:t>
      </w:r>
      <w:r w:rsidRPr="001819C1">
        <w:rPr>
          <w:rFonts w:ascii="Times New Roman" w:hAnsi="Times New Roman"/>
          <w:bCs/>
          <w:szCs w:val="28"/>
        </w:rPr>
        <w:t xml:space="preserve"> с другой стороны, в дальнейшем совместно именуемые Стороны, в целях реализации </w:t>
      </w:r>
      <w:r>
        <w:rPr>
          <w:rFonts w:ascii="Times New Roman" w:hAnsi="Times New Roman"/>
          <w:bCs/>
          <w:szCs w:val="28"/>
        </w:rPr>
        <w:t xml:space="preserve">постановления администрации Благодарненского городского округа Ставропольского края от    2018 года             №     (далее – Постановление №), </w:t>
      </w:r>
      <w:r w:rsidRPr="001819C1">
        <w:rPr>
          <w:rFonts w:ascii="Times New Roman" w:hAnsi="Times New Roman"/>
          <w:bCs/>
          <w:szCs w:val="28"/>
        </w:rPr>
        <w:t>заключили настоящее Соглашение о нижеследующем.</w:t>
      </w:r>
    </w:p>
    <w:p w:rsidR="00104988" w:rsidRPr="00524499" w:rsidRDefault="00104988" w:rsidP="00104988">
      <w:pPr>
        <w:ind w:firstLine="720"/>
        <w:jc w:val="both"/>
        <w:rPr>
          <w:rFonts w:ascii="Times New Roman" w:hAnsi="Times New Roman"/>
          <w:bCs/>
          <w:szCs w:val="28"/>
        </w:rPr>
      </w:pPr>
    </w:p>
    <w:p w:rsidR="00104988" w:rsidRDefault="00104988" w:rsidP="00104988">
      <w:pPr>
        <w:numPr>
          <w:ilvl w:val="0"/>
          <w:numId w:val="2"/>
        </w:numPr>
        <w:tabs>
          <w:tab w:val="clear" w:pos="1069"/>
          <w:tab w:val="num" w:pos="0"/>
        </w:tabs>
        <w:autoSpaceDE w:val="0"/>
        <w:autoSpaceDN w:val="0"/>
        <w:adjustRightInd w:val="0"/>
        <w:ind w:left="0" w:firstLine="0"/>
        <w:jc w:val="center"/>
        <w:outlineLvl w:val="0"/>
        <w:rPr>
          <w:rFonts w:ascii="Times New Roman" w:hAnsi="Times New Roman"/>
          <w:szCs w:val="28"/>
        </w:rPr>
      </w:pPr>
      <w:r w:rsidRPr="001819C1">
        <w:rPr>
          <w:rFonts w:ascii="Times New Roman" w:hAnsi="Times New Roman"/>
          <w:szCs w:val="28"/>
        </w:rPr>
        <w:t>Предмет и цели Соглашения</w:t>
      </w:r>
    </w:p>
    <w:p w:rsidR="00104988" w:rsidRPr="001819C1" w:rsidRDefault="00104988" w:rsidP="00104988">
      <w:pPr>
        <w:autoSpaceDE w:val="0"/>
        <w:autoSpaceDN w:val="0"/>
        <w:adjustRightInd w:val="0"/>
        <w:ind w:left="1069"/>
        <w:outlineLvl w:val="0"/>
        <w:rPr>
          <w:rFonts w:ascii="Times New Roman" w:hAnsi="Times New Roman"/>
          <w:szCs w:val="28"/>
        </w:rPr>
      </w:pPr>
    </w:p>
    <w:p w:rsidR="00104988" w:rsidRDefault="00104988" w:rsidP="00104988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8"/>
        </w:rPr>
      </w:pPr>
      <w:r w:rsidRPr="001819C1">
        <w:rPr>
          <w:rFonts w:ascii="Times New Roman" w:hAnsi="Times New Roman"/>
          <w:szCs w:val="28"/>
        </w:rPr>
        <w:t>Предметом настоящего Соглашения является взаимодействие Сторон в целях обеспечения совершенст</w:t>
      </w:r>
      <w:r>
        <w:rPr>
          <w:rFonts w:ascii="Times New Roman" w:hAnsi="Times New Roman"/>
          <w:szCs w:val="28"/>
        </w:rPr>
        <w:t xml:space="preserve">вования системы </w:t>
      </w:r>
      <w:r w:rsidRPr="001819C1">
        <w:rPr>
          <w:rFonts w:ascii="Times New Roman" w:hAnsi="Times New Roman"/>
          <w:szCs w:val="28"/>
        </w:rPr>
        <w:t xml:space="preserve">управления в </w:t>
      </w:r>
      <w:r>
        <w:rPr>
          <w:rFonts w:ascii="Times New Roman" w:hAnsi="Times New Roman"/>
          <w:szCs w:val="28"/>
        </w:rPr>
        <w:t xml:space="preserve">Благодарненском районе </w:t>
      </w:r>
      <w:r w:rsidRPr="001819C1">
        <w:rPr>
          <w:rFonts w:ascii="Times New Roman" w:hAnsi="Times New Roman"/>
          <w:szCs w:val="28"/>
        </w:rPr>
        <w:t>Ставропольском крае и проведения в соответ</w:t>
      </w:r>
      <w:r>
        <w:rPr>
          <w:rFonts w:ascii="Times New Roman" w:hAnsi="Times New Roman"/>
          <w:szCs w:val="28"/>
        </w:rPr>
        <w:t xml:space="preserve">ствии с Постановлением   №    </w:t>
      </w:r>
      <w:r w:rsidRPr="001819C1">
        <w:rPr>
          <w:rFonts w:ascii="Times New Roman" w:hAnsi="Times New Roman"/>
          <w:szCs w:val="28"/>
        </w:rPr>
        <w:t>оценки регулирующего воздействия прое</w:t>
      </w:r>
      <w:r>
        <w:rPr>
          <w:rFonts w:ascii="Times New Roman" w:hAnsi="Times New Roman"/>
          <w:szCs w:val="28"/>
        </w:rPr>
        <w:t xml:space="preserve">ктов нормативных правовых актов, разрабатываемых администрацией Благодарненского городского округа </w:t>
      </w:r>
      <w:r w:rsidRPr="001819C1">
        <w:rPr>
          <w:rFonts w:ascii="Times New Roman" w:hAnsi="Times New Roman"/>
          <w:szCs w:val="28"/>
        </w:rPr>
        <w:t>Ставропольского края</w:t>
      </w:r>
      <w:r>
        <w:rPr>
          <w:rFonts w:ascii="Times New Roman" w:hAnsi="Times New Roman"/>
          <w:szCs w:val="28"/>
        </w:rPr>
        <w:t xml:space="preserve"> </w:t>
      </w:r>
      <w:r w:rsidRPr="001819C1">
        <w:rPr>
          <w:rFonts w:ascii="Times New Roman" w:hAnsi="Times New Roman"/>
          <w:szCs w:val="28"/>
        </w:rPr>
        <w:t xml:space="preserve">и экспертизы нормативных правовых актов </w:t>
      </w:r>
      <w:r>
        <w:rPr>
          <w:rFonts w:ascii="Times New Roman" w:hAnsi="Times New Roman"/>
          <w:szCs w:val="28"/>
        </w:rPr>
        <w:t xml:space="preserve">администрации Благодарненского городского округа </w:t>
      </w:r>
      <w:r w:rsidRPr="001819C1">
        <w:rPr>
          <w:rFonts w:ascii="Times New Roman" w:hAnsi="Times New Roman"/>
          <w:szCs w:val="28"/>
        </w:rPr>
        <w:t>Ставропольского</w:t>
      </w:r>
      <w:r>
        <w:rPr>
          <w:rFonts w:ascii="Times New Roman" w:hAnsi="Times New Roman"/>
          <w:szCs w:val="28"/>
        </w:rPr>
        <w:t xml:space="preserve"> края</w:t>
      </w:r>
      <w:r w:rsidRPr="001819C1">
        <w:rPr>
          <w:rFonts w:ascii="Times New Roman" w:hAnsi="Times New Roman"/>
          <w:szCs w:val="28"/>
        </w:rPr>
        <w:t>, затрагивающих вопросы осуществления предпринимательской и инвестиционной деятельности (дале</w:t>
      </w:r>
      <w:r>
        <w:rPr>
          <w:rFonts w:ascii="Times New Roman" w:hAnsi="Times New Roman"/>
          <w:szCs w:val="28"/>
        </w:rPr>
        <w:t>е соответственно – проекты нормативных правовых актов</w:t>
      </w:r>
      <w:r w:rsidRPr="001819C1">
        <w:rPr>
          <w:rFonts w:ascii="Times New Roman" w:hAnsi="Times New Roman"/>
          <w:szCs w:val="28"/>
        </w:rPr>
        <w:t>, экспе</w:t>
      </w:r>
      <w:r>
        <w:rPr>
          <w:rFonts w:ascii="Times New Roman" w:hAnsi="Times New Roman"/>
          <w:szCs w:val="28"/>
        </w:rPr>
        <w:t>ртиза нормативных правовых актов</w:t>
      </w:r>
      <w:r w:rsidRPr="001819C1">
        <w:rPr>
          <w:rFonts w:ascii="Times New Roman" w:hAnsi="Times New Roman"/>
          <w:szCs w:val="28"/>
        </w:rPr>
        <w:t>).</w:t>
      </w:r>
    </w:p>
    <w:p w:rsidR="003C0C79" w:rsidRDefault="003C0C79" w:rsidP="00104988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8"/>
        </w:rPr>
      </w:pPr>
    </w:p>
    <w:p w:rsidR="003C0C79" w:rsidRDefault="003C0C79" w:rsidP="00104988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8"/>
        </w:rPr>
      </w:pPr>
    </w:p>
    <w:p w:rsidR="00104988" w:rsidRPr="00C142A7" w:rsidRDefault="00104988" w:rsidP="00104988">
      <w:pPr>
        <w:pStyle w:val="af2"/>
        <w:autoSpaceDE w:val="0"/>
        <w:autoSpaceDN w:val="0"/>
        <w:adjustRightInd w:val="0"/>
        <w:spacing w:after="0" w:line="240" w:lineRule="auto"/>
        <w:ind w:left="1069" w:hanging="360"/>
        <w:rPr>
          <w:rFonts w:ascii="Times New Roman" w:hAnsi="Times New Roman"/>
          <w:sz w:val="28"/>
          <w:szCs w:val="28"/>
        </w:rPr>
      </w:pPr>
      <w:r w:rsidRPr="00C142A7">
        <w:rPr>
          <w:rFonts w:ascii="Times New Roman" w:hAnsi="Times New Roman"/>
          <w:sz w:val="28"/>
          <w:szCs w:val="28"/>
        </w:rPr>
        <w:lastRenderedPageBreak/>
        <w:t>Целями взаимодействия</w:t>
      </w:r>
      <w:r w:rsidRPr="00C142A7">
        <w:rPr>
          <w:rFonts w:ascii="Times New Roman" w:hAnsi="Times New Roman"/>
          <w:bCs/>
          <w:sz w:val="28"/>
          <w:szCs w:val="28"/>
        </w:rPr>
        <w:t xml:space="preserve"> Сторон</w:t>
      </w:r>
      <w:r w:rsidRPr="00C142A7">
        <w:rPr>
          <w:rFonts w:ascii="Times New Roman" w:hAnsi="Times New Roman"/>
          <w:sz w:val="28"/>
          <w:szCs w:val="28"/>
        </w:rPr>
        <w:t xml:space="preserve"> являются:</w:t>
      </w:r>
    </w:p>
    <w:p w:rsidR="00104988" w:rsidRPr="001819C1" w:rsidRDefault="00104988" w:rsidP="00104988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8"/>
        </w:rPr>
      </w:pPr>
      <w:r w:rsidRPr="001819C1">
        <w:rPr>
          <w:rFonts w:ascii="Times New Roman" w:hAnsi="Times New Roman"/>
          <w:szCs w:val="28"/>
        </w:rPr>
        <w:t>при проведении оценки регулиру</w:t>
      </w:r>
      <w:r>
        <w:rPr>
          <w:rFonts w:ascii="Times New Roman" w:hAnsi="Times New Roman"/>
          <w:szCs w:val="28"/>
        </w:rPr>
        <w:t>ющего воздействия проектов нормативных правовых актов</w:t>
      </w:r>
      <w:r w:rsidRPr="001819C1">
        <w:rPr>
          <w:rFonts w:ascii="Times New Roman" w:hAnsi="Times New Roman"/>
          <w:szCs w:val="28"/>
        </w:rPr>
        <w:t xml:space="preserve"> – выявление в проектах </w:t>
      </w:r>
      <w:r>
        <w:rPr>
          <w:rFonts w:ascii="Times New Roman" w:hAnsi="Times New Roman"/>
          <w:szCs w:val="28"/>
        </w:rPr>
        <w:t>нормативных правовых актов</w:t>
      </w:r>
      <w:r w:rsidRPr="001819C1">
        <w:rPr>
          <w:rFonts w:ascii="Times New Roman" w:hAnsi="Times New Roman"/>
          <w:szCs w:val="28"/>
        </w:rPr>
        <w:t xml:space="preserve">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бюджета </w:t>
      </w:r>
      <w:r>
        <w:rPr>
          <w:rFonts w:ascii="Times New Roman" w:hAnsi="Times New Roman"/>
          <w:szCs w:val="28"/>
        </w:rPr>
        <w:t xml:space="preserve">Благодарненского городского округа </w:t>
      </w:r>
      <w:r w:rsidRPr="001819C1">
        <w:rPr>
          <w:rFonts w:ascii="Times New Roman" w:hAnsi="Times New Roman"/>
          <w:szCs w:val="28"/>
        </w:rPr>
        <w:t>Ставропольского края</w:t>
      </w:r>
      <w:r>
        <w:rPr>
          <w:rFonts w:ascii="Times New Roman" w:hAnsi="Times New Roman"/>
          <w:szCs w:val="28"/>
        </w:rPr>
        <w:t xml:space="preserve"> (далее -  бюджет района)</w:t>
      </w:r>
      <w:r w:rsidRPr="001819C1">
        <w:rPr>
          <w:rFonts w:ascii="Times New Roman" w:hAnsi="Times New Roman"/>
          <w:szCs w:val="28"/>
        </w:rPr>
        <w:t>;</w:t>
      </w:r>
    </w:p>
    <w:p w:rsidR="00104988" w:rsidRDefault="00104988" w:rsidP="00104988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8"/>
        </w:rPr>
      </w:pPr>
      <w:r w:rsidRPr="001819C1">
        <w:rPr>
          <w:rFonts w:ascii="Times New Roman" w:hAnsi="Times New Roman"/>
          <w:szCs w:val="28"/>
        </w:rPr>
        <w:t>при проведении экспе</w:t>
      </w:r>
      <w:r>
        <w:rPr>
          <w:rFonts w:ascii="Times New Roman" w:hAnsi="Times New Roman"/>
          <w:szCs w:val="28"/>
        </w:rPr>
        <w:t>ртизы нормативных правовых актов</w:t>
      </w:r>
      <w:r w:rsidRPr="001819C1">
        <w:rPr>
          <w:rFonts w:ascii="Times New Roman" w:hAnsi="Times New Roman"/>
          <w:szCs w:val="28"/>
        </w:rPr>
        <w:t xml:space="preserve"> – выявление в нормативных правовых актах </w:t>
      </w:r>
      <w:r>
        <w:rPr>
          <w:rFonts w:ascii="Times New Roman" w:hAnsi="Times New Roman"/>
          <w:szCs w:val="28"/>
        </w:rPr>
        <w:t xml:space="preserve">администрации Благодарненского городского округа </w:t>
      </w:r>
      <w:r w:rsidRPr="001819C1">
        <w:rPr>
          <w:rFonts w:ascii="Times New Roman" w:hAnsi="Times New Roman"/>
          <w:szCs w:val="28"/>
        </w:rPr>
        <w:t>Ставропольского края положений, необоснованно затрудняющих осуществление предпринимательской</w:t>
      </w:r>
      <w:r>
        <w:rPr>
          <w:rFonts w:ascii="Times New Roman" w:hAnsi="Times New Roman"/>
          <w:szCs w:val="28"/>
        </w:rPr>
        <w:t xml:space="preserve"> и инвестиционной деятельности.</w:t>
      </w:r>
    </w:p>
    <w:p w:rsidR="00104988" w:rsidRPr="00C96A55" w:rsidRDefault="00104988" w:rsidP="00104988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8"/>
        </w:rPr>
      </w:pPr>
    </w:p>
    <w:p w:rsidR="00104988" w:rsidRDefault="00104988" w:rsidP="00104988">
      <w:pPr>
        <w:pStyle w:val="ConsPlusTitle"/>
        <w:numPr>
          <w:ilvl w:val="0"/>
          <w:numId w:val="2"/>
        </w:numPr>
        <w:tabs>
          <w:tab w:val="clear" w:pos="1069"/>
          <w:tab w:val="num" w:pos="0"/>
        </w:tabs>
        <w:ind w:left="0"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819C1">
        <w:rPr>
          <w:rFonts w:ascii="Times New Roman" w:hAnsi="Times New Roman" w:cs="Times New Roman"/>
          <w:b w:val="0"/>
          <w:sz w:val="28"/>
          <w:szCs w:val="28"/>
        </w:rPr>
        <w:t>Обязанности Сторон</w:t>
      </w:r>
    </w:p>
    <w:p w:rsidR="00104988" w:rsidRPr="00C96A55" w:rsidRDefault="00104988" w:rsidP="00104988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104988" w:rsidRPr="006A3271" w:rsidRDefault="00104988" w:rsidP="00104988">
      <w:pPr>
        <w:autoSpaceDE w:val="0"/>
        <w:autoSpaceDN w:val="0"/>
        <w:adjustRightInd w:val="0"/>
        <w:spacing w:line="247" w:lineRule="auto"/>
        <w:ind w:firstLine="709"/>
        <w:jc w:val="both"/>
        <w:outlineLvl w:val="1"/>
        <w:rPr>
          <w:rFonts w:ascii="Times New Roman" w:hAnsi="Times New Roman"/>
          <w:szCs w:val="28"/>
        </w:rPr>
      </w:pPr>
      <w:r w:rsidRPr="001819C1">
        <w:rPr>
          <w:rFonts w:ascii="Times New Roman" w:hAnsi="Times New Roman"/>
          <w:szCs w:val="28"/>
        </w:rPr>
        <w:t>2.1.</w:t>
      </w:r>
      <w:r w:rsidRPr="006A3271">
        <w:rPr>
          <w:rFonts w:ascii="Times New Roman" w:hAnsi="Times New Roman"/>
          <w:szCs w:val="28"/>
        </w:rPr>
        <w:t xml:space="preserve">Администрация </w:t>
      </w:r>
      <w:r>
        <w:rPr>
          <w:rFonts w:ascii="Times New Roman" w:hAnsi="Times New Roman"/>
          <w:szCs w:val="28"/>
        </w:rPr>
        <w:t>Благодарненского</w:t>
      </w:r>
      <w:r w:rsidRPr="006A3271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городского округа</w:t>
      </w:r>
      <w:r w:rsidRPr="006A3271">
        <w:rPr>
          <w:rFonts w:ascii="Times New Roman" w:hAnsi="Times New Roman"/>
          <w:szCs w:val="28"/>
        </w:rPr>
        <w:t xml:space="preserve"> Ставропольского края  обязана:</w:t>
      </w:r>
    </w:p>
    <w:p w:rsidR="00104988" w:rsidRPr="001819C1" w:rsidRDefault="00104988" w:rsidP="00104988">
      <w:pPr>
        <w:ind w:firstLine="720"/>
        <w:rPr>
          <w:rFonts w:ascii="Times New Roman" w:hAnsi="Times New Roman"/>
          <w:szCs w:val="28"/>
        </w:rPr>
      </w:pPr>
      <w:r w:rsidRPr="001819C1">
        <w:rPr>
          <w:rFonts w:ascii="Times New Roman" w:hAnsi="Times New Roman"/>
          <w:szCs w:val="28"/>
        </w:rPr>
        <w:t>2.1.1. В целях проведения оценки регулирующего воздействия:</w:t>
      </w:r>
    </w:p>
    <w:p w:rsidR="00104988" w:rsidRPr="001819C1" w:rsidRDefault="00104988" w:rsidP="00104988">
      <w:pPr>
        <w:autoSpaceDE w:val="0"/>
        <w:autoSpaceDN w:val="0"/>
        <w:adjustRightInd w:val="0"/>
        <w:spacing w:line="247" w:lineRule="auto"/>
        <w:ind w:firstLine="709"/>
        <w:jc w:val="both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</w:t>
      </w:r>
      <w:r w:rsidRPr="001819C1">
        <w:rPr>
          <w:rFonts w:ascii="Times New Roman" w:hAnsi="Times New Roman"/>
          <w:szCs w:val="28"/>
        </w:rPr>
        <w:t xml:space="preserve">осле </w:t>
      </w:r>
      <w:r>
        <w:rPr>
          <w:rFonts w:ascii="Times New Roman" w:hAnsi="Times New Roman"/>
          <w:szCs w:val="28"/>
        </w:rPr>
        <w:t>принятия решения о подготовке проекта нормативного правового акта</w:t>
      </w:r>
      <w:r w:rsidRPr="001819C1">
        <w:rPr>
          <w:rFonts w:ascii="Times New Roman" w:hAnsi="Times New Roman"/>
          <w:szCs w:val="28"/>
        </w:rPr>
        <w:t>:</w:t>
      </w:r>
    </w:p>
    <w:p w:rsidR="00104988" w:rsidRPr="001819C1" w:rsidRDefault="00104988" w:rsidP="00104988">
      <w:pPr>
        <w:autoSpaceDE w:val="0"/>
        <w:autoSpaceDN w:val="0"/>
        <w:adjustRightInd w:val="0"/>
        <w:spacing w:line="247" w:lineRule="auto"/>
        <w:ind w:firstLine="709"/>
        <w:jc w:val="both"/>
        <w:outlineLvl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обеспечить размещение на</w:t>
      </w:r>
      <w:r w:rsidRPr="001819C1">
        <w:rPr>
          <w:rFonts w:ascii="Times New Roman" w:hAnsi="Times New Roman"/>
          <w:szCs w:val="28"/>
        </w:rPr>
        <w:t xml:space="preserve"> официальном сайте в информационно-телекоммуникационном сети «Интернет» по адресу: </w:t>
      </w:r>
      <w:r w:rsidRPr="001819C1">
        <w:rPr>
          <w:rFonts w:ascii="Times New Roman" w:hAnsi="Times New Roman"/>
          <w:szCs w:val="28"/>
          <w:lang w:val="en-US"/>
        </w:rPr>
        <w:t>www</w:t>
      </w:r>
      <w:r>
        <w:rPr>
          <w:rFonts w:ascii="Times New Roman" w:hAnsi="Times New Roman"/>
          <w:szCs w:val="28"/>
        </w:rPr>
        <w:t xml:space="preserve">. </w:t>
      </w:r>
      <w:r>
        <w:rPr>
          <w:rFonts w:ascii="Times New Roman" w:hAnsi="Times New Roman"/>
          <w:szCs w:val="28"/>
          <w:lang w:val="en-US"/>
        </w:rPr>
        <w:t>ambrsk</w:t>
      </w:r>
      <w:r>
        <w:rPr>
          <w:rFonts w:ascii="Times New Roman" w:hAnsi="Times New Roman"/>
          <w:szCs w:val="28"/>
        </w:rPr>
        <w:t>.ru (далее -  официальный сайт</w:t>
      </w:r>
      <w:r w:rsidRPr="001819C1">
        <w:rPr>
          <w:rFonts w:ascii="Times New Roman" w:hAnsi="Times New Roman"/>
          <w:szCs w:val="28"/>
        </w:rPr>
        <w:t>) уведо</w:t>
      </w:r>
      <w:r>
        <w:rPr>
          <w:rFonts w:ascii="Times New Roman" w:hAnsi="Times New Roman"/>
          <w:szCs w:val="28"/>
        </w:rPr>
        <w:t>мление о подготовке проекта нормативного правового акта</w:t>
      </w:r>
      <w:r w:rsidRPr="001819C1">
        <w:rPr>
          <w:rFonts w:ascii="Times New Roman" w:hAnsi="Times New Roman"/>
          <w:szCs w:val="28"/>
        </w:rPr>
        <w:t>;</w:t>
      </w:r>
    </w:p>
    <w:p w:rsidR="00104988" w:rsidRPr="001819C1" w:rsidRDefault="00104988" w:rsidP="00104988">
      <w:pPr>
        <w:autoSpaceDE w:val="0"/>
        <w:autoSpaceDN w:val="0"/>
        <w:adjustRightInd w:val="0"/>
        <w:spacing w:line="247" w:lineRule="auto"/>
        <w:ind w:firstLine="709"/>
        <w:jc w:val="both"/>
        <w:outlineLvl w:val="1"/>
        <w:rPr>
          <w:rFonts w:ascii="Times New Roman" w:hAnsi="Times New Roman"/>
          <w:szCs w:val="28"/>
        </w:rPr>
      </w:pPr>
      <w:r w:rsidRPr="001819C1">
        <w:rPr>
          <w:rFonts w:ascii="Times New Roman" w:hAnsi="Times New Roman"/>
          <w:szCs w:val="28"/>
        </w:rPr>
        <w:t xml:space="preserve">известить </w:t>
      </w:r>
      <w:r>
        <w:rPr>
          <w:rFonts w:ascii="Times New Roman" w:hAnsi="Times New Roman"/>
          <w:szCs w:val="28"/>
        </w:rPr>
        <w:t>«организацию, представляющую</w:t>
      </w:r>
      <w:r w:rsidRPr="0072255F">
        <w:rPr>
          <w:rFonts w:ascii="Times New Roman" w:hAnsi="Times New Roman"/>
          <w:szCs w:val="28"/>
        </w:rPr>
        <w:t xml:space="preserve"> интересы предпринимательского сообщества</w:t>
      </w:r>
      <w:r>
        <w:rPr>
          <w:rFonts w:ascii="Times New Roman" w:hAnsi="Times New Roman"/>
          <w:szCs w:val="28"/>
        </w:rPr>
        <w:t>»</w:t>
      </w:r>
      <w:r w:rsidRPr="001819C1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bCs/>
          <w:szCs w:val="28"/>
        </w:rPr>
        <w:t>о размещении на официальном сайте</w:t>
      </w:r>
      <w:r w:rsidRPr="001819C1">
        <w:rPr>
          <w:rFonts w:ascii="Times New Roman" w:hAnsi="Times New Roman"/>
          <w:bCs/>
          <w:szCs w:val="28"/>
        </w:rPr>
        <w:t xml:space="preserve"> уведо</w:t>
      </w:r>
      <w:r>
        <w:rPr>
          <w:rFonts w:ascii="Times New Roman" w:hAnsi="Times New Roman"/>
          <w:bCs/>
          <w:szCs w:val="28"/>
        </w:rPr>
        <w:t>мления о подготовке проекта нормативного правового акта</w:t>
      </w:r>
      <w:r w:rsidRPr="001819C1">
        <w:rPr>
          <w:rFonts w:ascii="Times New Roman" w:hAnsi="Times New Roman"/>
          <w:bCs/>
          <w:szCs w:val="28"/>
        </w:rPr>
        <w:t xml:space="preserve"> с указанием сведений о месте размещения уведомления</w:t>
      </w:r>
      <w:r w:rsidRPr="001819C1">
        <w:rPr>
          <w:rFonts w:ascii="Times New Roman" w:hAnsi="Times New Roman"/>
          <w:szCs w:val="28"/>
        </w:rPr>
        <w:t>;</w:t>
      </w:r>
    </w:p>
    <w:p w:rsidR="00104988" w:rsidRPr="005160C0" w:rsidRDefault="00104988" w:rsidP="00104988">
      <w:pPr>
        <w:autoSpaceDE w:val="0"/>
        <w:autoSpaceDN w:val="0"/>
        <w:adjustRightInd w:val="0"/>
        <w:spacing w:line="247" w:lineRule="auto"/>
        <w:ind w:firstLine="709"/>
        <w:jc w:val="both"/>
        <w:outlineLvl w:val="1"/>
        <w:rPr>
          <w:rFonts w:ascii="Times New Roman" w:hAnsi="Times New Roman"/>
          <w:szCs w:val="28"/>
        </w:rPr>
      </w:pPr>
      <w:r w:rsidRPr="001819C1">
        <w:rPr>
          <w:rFonts w:ascii="Times New Roman" w:hAnsi="Times New Roman"/>
          <w:szCs w:val="28"/>
        </w:rPr>
        <w:t xml:space="preserve">рассмотреть предложения </w:t>
      </w:r>
      <w:r w:rsidRPr="006A3271">
        <w:rPr>
          <w:rFonts w:ascii="Times New Roman" w:hAnsi="Times New Roman"/>
          <w:szCs w:val="28"/>
        </w:rPr>
        <w:t>«организации, представляющей интересы предпринимательского сообщества»,</w:t>
      </w:r>
      <w:r w:rsidRPr="001819C1">
        <w:rPr>
          <w:rFonts w:ascii="Times New Roman" w:hAnsi="Times New Roman"/>
          <w:szCs w:val="28"/>
        </w:rPr>
        <w:t xml:space="preserve"> поступившие в связи с размещением уведомления, в соответствии с </w:t>
      </w:r>
      <w:r w:rsidRPr="005160C0">
        <w:rPr>
          <w:rFonts w:ascii="Times New Roman" w:hAnsi="Times New Roman"/>
          <w:szCs w:val="28"/>
        </w:rPr>
        <w:t>Постановлением № _____.</w:t>
      </w:r>
    </w:p>
    <w:p w:rsidR="00104988" w:rsidRPr="001819C1" w:rsidRDefault="00104988" w:rsidP="00104988">
      <w:pPr>
        <w:autoSpaceDE w:val="0"/>
        <w:autoSpaceDN w:val="0"/>
        <w:adjustRightInd w:val="0"/>
        <w:spacing w:line="247" w:lineRule="auto"/>
        <w:ind w:firstLine="709"/>
        <w:jc w:val="both"/>
        <w:outlineLvl w:val="1"/>
        <w:rPr>
          <w:rFonts w:ascii="Times New Roman" w:hAnsi="Times New Roman"/>
          <w:szCs w:val="28"/>
        </w:rPr>
      </w:pPr>
      <w:r w:rsidRPr="001819C1">
        <w:rPr>
          <w:rFonts w:ascii="Times New Roman" w:hAnsi="Times New Roman"/>
          <w:szCs w:val="28"/>
        </w:rPr>
        <w:t>В целях организации публичных консультаций:</w:t>
      </w:r>
    </w:p>
    <w:p w:rsidR="00104988" w:rsidRPr="001819C1" w:rsidRDefault="00104988" w:rsidP="00104988">
      <w:pPr>
        <w:autoSpaceDE w:val="0"/>
        <w:autoSpaceDN w:val="0"/>
        <w:adjustRightInd w:val="0"/>
        <w:spacing w:line="247" w:lineRule="auto"/>
        <w:ind w:firstLine="709"/>
        <w:jc w:val="both"/>
        <w:outlineLvl w:val="1"/>
        <w:rPr>
          <w:rFonts w:ascii="Times New Roman" w:hAnsi="Times New Roman"/>
          <w:szCs w:val="28"/>
        </w:rPr>
      </w:pPr>
      <w:r w:rsidRPr="001819C1">
        <w:rPr>
          <w:rFonts w:ascii="Times New Roman" w:hAnsi="Times New Roman"/>
          <w:szCs w:val="28"/>
        </w:rPr>
        <w:t>обеспечить р</w:t>
      </w:r>
      <w:r>
        <w:rPr>
          <w:rFonts w:ascii="Times New Roman" w:hAnsi="Times New Roman"/>
          <w:szCs w:val="28"/>
        </w:rPr>
        <w:t>азмещение на своем официальном сайте подготовленного проекта нормативного правового акта</w:t>
      </w:r>
      <w:r w:rsidRPr="001819C1">
        <w:rPr>
          <w:rFonts w:ascii="Times New Roman" w:hAnsi="Times New Roman"/>
          <w:szCs w:val="28"/>
        </w:rPr>
        <w:t xml:space="preserve">, </w:t>
      </w:r>
      <w:r w:rsidRPr="0018623F">
        <w:rPr>
          <w:rFonts w:ascii="Times New Roman" w:hAnsi="Times New Roman"/>
          <w:szCs w:val="28"/>
        </w:rPr>
        <w:t>пояснительной записки к нему, формы</w:t>
      </w:r>
      <w:r w:rsidRPr="001819C1">
        <w:rPr>
          <w:rFonts w:ascii="Times New Roman" w:hAnsi="Times New Roman"/>
          <w:szCs w:val="28"/>
        </w:rPr>
        <w:t xml:space="preserve"> представления замечаний и предложений в связи с проведением публич</w:t>
      </w:r>
      <w:r>
        <w:rPr>
          <w:rFonts w:ascii="Times New Roman" w:hAnsi="Times New Roman"/>
          <w:szCs w:val="28"/>
        </w:rPr>
        <w:t>ных консультаций по проекту нормативного правового акта</w:t>
      </w:r>
      <w:r w:rsidRPr="001819C1">
        <w:rPr>
          <w:rFonts w:ascii="Times New Roman" w:hAnsi="Times New Roman"/>
          <w:szCs w:val="28"/>
        </w:rPr>
        <w:t>;</w:t>
      </w:r>
    </w:p>
    <w:p w:rsidR="00104988" w:rsidRPr="001819C1" w:rsidRDefault="00104988" w:rsidP="00104988">
      <w:pPr>
        <w:autoSpaceDE w:val="0"/>
        <w:autoSpaceDN w:val="0"/>
        <w:adjustRightInd w:val="0"/>
        <w:spacing w:line="247" w:lineRule="auto"/>
        <w:ind w:firstLine="709"/>
        <w:jc w:val="both"/>
        <w:outlineLvl w:val="1"/>
        <w:rPr>
          <w:rFonts w:ascii="Times New Roman" w:hAnsi="Times New Roman"/>
          <w:szCs w:val="28"/>
        </w:rPr>
      </w:pPr>
      <w:r w:rsidRPr="001819C1">
        <w:rPr>
          <w:rFonts w:ascii="Times New Roman" w:hAnsi="Times New Roman"/>
          <w:szCs w:val="28"/>
        </w:rPr>
        <w:t xml:space="preserve">известить </w:t>
      </w:r>
      <w:r w:rsidRPr="005160C0">
        <w:rPr>
          <w:rFonts w:ascii="Times New Roman" w:hAnsi="Times New Roman"/>
          <w:szCs w:val="28"/>
        </w:rPr>
        <w:t>«организацию, представляющую интересы предпринимательского сообщества»</w:t>
      </w:r>
      <w:r w:rsidRPr="001819C1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bCs/>
          <w:szCs w:val="28"/>
        </w:rPr>
        <w:t>о размещении на официальном сайте подготовленного проекта нормативного правового акта</w:t>
      </w:r>
      <w:r w:rsidRPr="001819C1">
        <w:rPr>
          <w:rFonts w:ascii="Times New Roman" w:hAnsi="Times New Roman"/>
          <w:bCs/>
          <w:szCs w:val="28"/>
        </w:rPr>
        <w:t xml:space="preserve"> с указанием сведений о месте размещения;</w:t>
      </w:r>
    </w:p>
    <w:p w:rsidR="00104988" w:rsidRPr="001819C1" w:rsidRDefault="00104988" w:rsidP="00104988">
      <w:pPr>
        <w:autoSpaceDE w:val="0"/>
        <w:autoSpaceDN w:val="0"/>
        <w:adjustRightInd w:val="0"/>
        <w:spacing w:line="247" w:lineRule="auto"/>
        <w:ind w:firstLine="709"/>
        <w:jc w:val="both"/>
        <w:outlineLvl w:val="1"/>
        <w:rPr>
          <w:rFonts w:ascii="Times New Roman" w:hAnsi="Times New Roman"/>
          <w:szCs w:val="28"/>
        </w:rPr>
      </w:pPr>
      <w:r w:rsidRPr="001819C1">
        <w:rPr>
          <w:rFonts w:ascii="Times New Roman" w:hAnsi="Times New Roman"/>
          <w:szCs w:val="28"/>
        </w:rPr>
        <w:t xml:space="preserve">рассмотреть все замечания и предложения в связи с проведением </w:t>
      </w:r>
      <w:r w:rsidRPr="001819C1">
        <w:rPr>
          <w:rFonts w:ascii="Times New Roman" w:hAnsi="Times New Roman"/>
          <w:spacing w:val="-2"/>
          <w:szCs w:val="28"/>
        </w:rPr>
        <w:t>публич</w:t>
      </w:r>
      <w:r>
        <w:rPr>
          <w:rFonts w:ascii="Times New Roman" w:hAnsi="Times New Roman"/>
          <w:spacing w:val="-2"/>
          <w:szCs w:val="28"/>
        </w:rPr>
        <w:t>ных консультаций по проекту нормативного правового акта</w:t>
      </w:r>
      <w:r w:rsidRPr="001819C1">
        <w:rPr>
          <w:rFonts w:ascii="Times New Roman" w:hAnsi="Times New Roman"/>
          <w:spacing w:val="-2"/>
          <w:szCs w:val="28"/>
        </w:rPr>
        <w:t xml:space="preserve">, </w:t>
      </w:r>
      <w:r w:rsidRPr="001819C1">
        <w:rPr>
          <w:rFonts w:ascii="Times New Roman" w:hAnsi="Times New Roman"/>
          <w:spacing w:val="-2"/>
          <w:szCs w:val="28"/>
        </w:rPr>
        <w:lastRenderedPageBreak/>
        <w:t xml:space="preserve">поступившие от </w:t>
      </w:r>
      <w:r w:rsidRPr="005160C0">
        <w:rPr>
          <w:rFonts w:ascii="Times New Roman" w:hAnsi="Times New Roman"/>
          <w:szCs w:val="28"/>
        </w:rPr>
        <w:t>«организации, представляющей интересы предпринимательского сообщества»</w:t>
      </w:r>
      <w:r w:rsidRPr="005160C0">
        <w:rPr>
          <w:rFonts w:ascii="Times New Roman" w:hAnsi="Times New Roman"/>
          <w:spacing w:val="-2"/>
          <w:szCs w:val="28"/>
        </w:rPr>
        <w:t>,</w:t>
      </w:r>
      <w:r w:rsidRPr="001819C1">
        <w:rPr>
          <w:rFonts w:ascii="Times New Roman" w:hAnsi="Times New Roman"/>
          <w:spacing w:val="-2"/>
          <w:szCs w:val="28"/>
        </w:rPr>
        <w:t xml:space="preserve"> и составить</w:t>
      </w:r>
      <w:r w:rsidRPr="001819C1">
        <w:rPr>
          <w:rFonts w:ascii="Times New Roman" w:hAnsi="Times New Roman"/>
          <w:szCs w:val="28"/>
        </w:rPr>
        <w:t xml:space="preserve"> сводку замечаний и предложений с указанием сведений об их учете или причинах отклонения;</w:t>
      </w:r>
    </w:p>
    <w:p w:rsidR="00104988" w:rsidRPr="001819C1" w:rsidRDefault="00104988" w:rsidP="00104988">
      <w:pPr>
        <w:autoSpaceDE w:val="0"/>
        <w:autoSpaceDN w:val="0"/>
        <w:adjustRightInd w:val="0"/>
        <w:spacing w:line="247" w:lineRule="auto"/>
        <w:ind w:firstLine="709"/>
        <w:jc w:val="both"/>
        <w:outlineLvl w:val="1"/>
        <w:rPr>
          <w:rFonts w:ascii="Times New Roman" w:hAnsi="Times New Roman"/>
          <w:szCs w:val="28"/>
        </w:rPr>
      </w:pPr>
      <w:r w:rsidRPr="001819C1">
        <w:rPr>
          <w:rFonts w:ascii="Times New Roman" w:hAnsi="Times New Roman"/>
          <w:szCs w:val="28"/>
        </w:rPr>
        <w:t>в случае принятия решения об о</w:t>
      </w:r>
      <w:r>
        <w:rPr>
          <w:rFonts w:ascii="Times New Roman" w:hAnsi="Times New Roman"/>
          <w:szCs w:val="28"/>
        </w:rPr>
        <w:t>тказе от подготовки проекта нормативного правового акта</w:t>
      </w:r>
      <w:r w:rsidRPr="001819C1">
        <w:rPr>
          <w:rFonts w:ascii="Times New Roman" w:hAnsi="Times New Roman"/>
          <w:szCs w:val="28"/>
        </w:rPr>
        <w:t xml:space="preserve"> разместить тако</w:t>
      </w:r>
      <w:r>
        <w:rPr>
          <w:rFonts w:ascii="Times New Roman" w:hAnsi="Times New Roman"/>
          <w:szCs w:val="28"/>
        </w:rPr>
        <w:t xml:space="preserve">е решение на своем официальном сайте и сообщить об этом в </w:t>
      </w:r>
      <w:r w:rsidRPr="005160C0">
        <w:rPr>
          <w:rFonts w:ascii="Times New Roman" w:hAnsi="Times New Roman"/>
          <w:szCs w:val="28"/>
        </w:rPr>
        <w:t>«организацию, представляющую интересы предпринимательского сообщества</w:t>
      </w:r>
      <w:r w:rsidRPr="001819C1">
        <w:rPr>
          <w:rFonts w:ascii="Times New Roman" w:hAnsi="Times New Roman"/>
          <w:szCs w:val="28"/>
        </w:rPr>
        <w:t>»;</w:t>
      </w:r>
    </w:p>
    <w:p w:rsidR="00104988" w:rsidRPr="001819C1" w:rsidRDefault="00104988" w:rsidP="00104988">
      <w:pPr>
        <w:autoSpaceDE w:val="0"/>
        <w:autoSpaceDN w:val="0"/>
        <w:adjustRightInd w:val="0"/>
        <w:spacing w:line="247" w:lineRule="auto"/>
        <w:ind w:firstLine="709"/>
        <w:jc w:val="both"/>
        <w:outlineLvl w:val="1"/>
        <w:rPr>
          <w:rFonts w:ascii="Times New Roman" w:hAnsi="Times New Roman"/>
          <w:szCs w:val="28"/>
        </w:rPr>
      </w:pPr>
      <w:r w:rsidRPr="001819C1">
        <w:rPr>
          <w:rFonts w:ascii="Times New Roman" w:hAnsi="Times New Roman"/>
          <w:szCs w:val="28"/>
        </w:rPr>
        <w:t>составить отчет о проведении оценки регулирую</w:t>
      </w:r>
      <w:r>
        <w:rPr>
          <w:rFonts w:ascii="Times New Roman" w:hAnsi="Times New Roman"/>
          <w:szCs w:val="28"/>
        </w:rPr>
        <w:t>щего воздействия по проекту нормативного правового акта</w:t>
      </w:r>
      <w:r w:rsidRPr="001819C1">
        <w:rPr>
          <w:rFonts w:ascii="Times New Roman" w:hAnsi="Times New Roman"/>
          <w:szCs w:val="28"/>
        </w:rPr>
        <w:t>.</w:t>
      </w:r>
    </w:p>
    <w:p w:rsidR="00104988" w:rsidRPr="001819C1" w:rsidRDefault="00104988" w:rsidP="00104988">
      <w:pPr>
        <w:autoSpaceDE w:val="0"/>
        <w:autoSpaceDN w:val="0"/>
        <w:adjustRightInd w:val="0"/>
        <w:spacing w:line="247" w:lineRule="auto"/>
        <w:ind w:firstLine="709"/>
        <w:jc w:val="both"/>
        <w:outlineLvl w:val="1"/>
        <w:rPr>
          <w:rFonts w:ascii="Times New Roman" w:hAnsi="Times New Roman"/>
          <w:szCs w:val="28"/>
        </w:rPr>
      </w:pPr>
      <w:r w:rsidRPr="001819C1">
        <w:rPr>
          <w:rFonts w:ascii="Times New Roman" w:hAnsi="Times New Roman"/>
          <w:szCs w:val="28"/>
        </w:rPr>
        <w:t>2.1.2. В целях проведения экспе</w:t>
      </w:r>
      <w:r>
        <w:rPr>
          <w:rFonts w:ascii="Times New Roman" w:hAnsi="Times New Roman"/>
          <w:szCs w:val="28"/>
        </w:rPr>
        <w:t>ртизы нормативного правового акта</w:t>
      </w:r>
      <w:r w:rsidRPr="001819C1">
        <w:rPr>
          <w:rFonts w:ascii="Times New Roman" w:hAnsi="Times New Roman"/>
          <w:szCs w:val="28"/>
        </w:rPr>
        <w:t>:</w:t>
      </w:r>
    </w:p>
    <w:p w:rsidR="00104988" w:rsidRPr="001819C1" w:rsidRDefault="00104988" w:rsidP="00104988">
      <w:pPr>
        <w:autoSpaceDE w:val="0"/>
        <w:autoSpaceDN w:val="0"/>
        <w:adjustRightInd w:val="0"/>
        <w:spacing w:line="247" w:lineRule="auto"/>
        <w:ind w:firstLine="709"/>
        <w:jc w:val="both"/>
        <w:outlineLvl w:val="1"/>
        <w:rPr>
          <w:rFonts w:ascii="Times New Roman" w:hAnsi="Times New Roman"/>
          <w:szCs w:val="28"/>
        </w:rPr>
      </w:pPr>
      <w:r w:rsidRPr="001819C1">
        <w:rPr>
          <w:rFonts w:ascii="Times New Roman" w:hAnsi="Times New Roman"/>
          <w:szCs w:val="28"/>
        </w:rPr>
        <w:t>обеспечить р</w:t>
      </w:r>
      <w:r>
        <w:rPr>
          <w:rFonts w:ascii="Times New Roman" w:hAnsi="Times New Roman"/>
          <w:szCs w:val="28"/>
        </w:rPr>
        <w:t>азмещение на  официальном сайте</w:t>
      </w:r>
      <w:r w:rsidRPr="001819C1">
        <w:rPr>
          <w:rFonts w:ascii="Times New Roman" w:hAnsi="Times New Roman"/>
          <w:szCs w:val="28"/>
        </w:rPr>
        <w:t xml:space="preserve"> не позднее, чем за пять рабочих дней до начала публичных консультаций уведомления о проведении экспер</w:t>
      </w:r>
      <w:r>
        <w:rPr>
          <w:rFonts w:ascii="Times New Roman" w:hAnsi="Times New Roman"/>
          <w:szCs w:val="28"/>
        </w:rPr>
        <w:t>тизы нормативного правового акта</w:t>
      </w:r>
      <w:r w:rsidRPr="001819C1">
        <w:rPr>
          <w:rFonts w:ascii="Times New Roman" w:hAnsi="Times New Roman"/>
          <w:szCs w:val="28"/>
        </w:rPr>
        <w:t xml:space="preserve"> и те</w:t>
      </w:r>
      <w:r>
        <w:rPr>
          <w:rFonts w:ascii="Times New Roman" w:hAnsi="Times New Roman"/>
          <w:szCs w:val="28"/>
        </w:rPr>
        <w:t>кста нормативного правового акта</w:t>
      </w:r>
      <w:r w:rsidRPr="001819C1">
        <w:rPr>
          <w:rFonts w:ascii="Times New Roman" w:hAnsi="Times New Roman"/>
          <w:szCs w:val="28"/>
        </w:rPr>
        <w:t xml:space="preserve"> с указанием срока начала и окончания проведения публичных консультаций, в течение которого принимаются замечания и предложения по проведению </w:t>
      </w:r>
      <w:r>
        <w:rPr>
          <w:rFonts w:ascii="Times New Roman" w:hAnsi="Times New Roman"/>
          <w:szCs w:val="28"/>
        </w:rPr>
        <w:t>экспертизы нормативного правового акта</w:t>
      </w:r>
      <w:r w:rsidRPr="001819C1">
        <w:rPr>
          <w:rFonts w:ascii="Times New Roman" w:hAnsi="Times New Roman"/>
          <w:szCs w:val="28"/>
        </w:rPr>
        <w:t>;</w:t>
      </w:r>
    </w:p>
    <w:p w:rsidR="00104988" w:rsidRPr="001819C1" w:rsidRDefault="00104988" w:rsidP="00104988">
      <w:pPr>
        <w:autoSpaceDE w:val="0"/>
        <w:autoSpaceDN w:val="0"/>
        <w:adjustRightInd w:val="0"/>
        <w:spacing w:line="247" w:lineRule="auto"/>
        <w:ind w:firstLine="709"/>
        <w:jc w:val="both"/>
        <w:outlineLvl w:val="1"/>
        <w:rPr>
          <w:rFonts w:ascii="Times New Roman" w:hAnsi="Times New Roman"/>
          <w:szCs w:val="28"/>
        </w:rPr>
      </w:pPr>
      <w:r w:rsidRPr="001819C1">
        <w:rPr>
          <w:rFonts w:ascii="Times New Roman" w:hAnsi="Times New Roman"/>
          <w:szCs w:val="28"/>
        </w:rPr>
        <w:t>рассмотреть все замечания и предложения в связи с проведением публичных консультаций по проведению экспер</w:t>
      </w:r>
      <w:r>
        <w:rPr>
          <w:rFonts w:ascii="Times New Roman" w:hAnsi="Times New Roman"/>
          <w:szCs w:val="28"/>
        </w:rPr>
        <w:t>тизы нормативного правового акта</w:t>
      </w:r>
      <w:r w:rsidRPr="001819C1">
        <w:rPr>
          <w:rFonts w:ascii="Times New Roman" w:hAnsi="Times New Roman"/>
          <w:szCs w:val="28"/>
        </w:rPr>
        <w:t xml:space="preserve">, поступившие от </w:t>
      </w:r>
      <w:r w:rsidRPr="005160C0">
        <w:rPr>
          <w:rFonts w:ascii="Times New Roman" w:hAnsi="Times New Roman"/>
          <w:szCs w:val="28"/>
        </w:rPr>
        <w:t>«организации, представляющей интересы предпринимательского сообщества</w:t>
      </w:r>
      <w:r w:rsidRPr="001819C1">
        <w:rPr>
          <w:rFonts w:ascii="Times New Roman" w:hAnsi="Times New Roman"/>
          <w:szCs w:val="28"/>
        </w:rPr>
        <w:t>»</w:t>
      </w:r>
      <w:r w:rsidRPr="001819C1">
        <w:rPr>
          <w:rFonts w:ascii="Times New Roman" w:hAnsi="Times New Roman"/>
          <w:bCs/>
          <w:szCs w:val="28"/>
        </w:rPr>
        <w:t>,</w:t>
      </w:r>
      <w:r w:rsidRPr="001819C1">
        <w:rPr>
          <w:rFonts w:ascii="Times New Roman" w:hAnsi="Times New Roman"/>
          <w:szCs w:val="28"/>
        </w:rPr>
        <w:t xml:space="preserve"> и составить сводку замечаний и предложений с указанием сведений об их учете или причинах отклонения и направить </w:t>
      </w:r>
      <w:r>
        <w:rPr>
          <w:rFonts w:ascii="Times New Roman" w:hAnsi="Times New Roman"/>
          <w:szCs w:val="28"/>
        </w:rPr>
        <w:t xml:space="preserve">в </w:t>
      </w:r>
      <w:r w:rsidRPr="005160C0">
        <w:rPr>
          <w:rFonts w:ascii="Times New Roman" w:hAnsi="Times New Roman"/>
          <w:szCs w:val="28"/>
        </w:rPr>
        <w:t>«организацию, представляющую интересы предпринимательского сообщества</w:t>
      </w:r>
      <w:r w:rsidRPr="001819C1">
        <w:rPr>
          <w:rFonts w:ascii="Times New Roman" w:hAnsi="Times New Roman"/>
          <w:szCs w:val="28"/>
        </w:rPr>
        <w:t>»</w:t>
      </w:r>
      <w:r w:rsidRPr="001819C1">
        <w:rPr>
          <w:rFonts w:ascii="Times New Roman" w:hAnsi="Times New Roman"/>
          <w:bCs/>
          <w:szCs w:val="28"/>
        </w:rPr>
        <w:t>,</w:t>
      </w:r>
      <w:r>
        <w:rPr>
          <w:rFonts w:ascii="Times New Roman" w:hAnsi="Times New Roman"/>
          <w:szCs w:val="28"/>
        </w:rPr>
        <w:t xml:space="preserve"> представившую</w:t>
      </w:r>
      <w:r w:rsidRPr="001819C1">
        <w:rPr>
          <w:rFonts w:ascii="Times New Roman" w:hAnsi="Times New Roman"/>
          <w:szCs w:val="28"/>
        </w:rPr>
        <w:t xml:space="preserve"> замечания и предложения;</w:t>
      </w:r>
    </w:p>
    <w:p w:rsidR="00104988" w:rsidRPr="001819C1" w:rsidRDefault="00104988" w:rsidP="00104988">
      <w:pPr>
        <w:autoSpaceDE w:val="0"/>
        <w:autoSpaceDN w:val="0"/>
        <w:adjustRightInd w:val="0"/>
        <w:spacing w:line="247" w:lineRule="auto"/>
        <w:ind w:firstLine="709"/>
        <w:jc w:val="both"/>
        <w:outlineLvl w:val="1"/>
        <w:rPr>
          <w:rFonts w:ascii="Times New Roman" w:hAnsi="Times New Roman"/>
          <w:szCs w:val="28"/>
        </w:rPr>
      </w:pPr>
      <w:r w:rsidRPr="001819C1">
        <w:rPr>
          <w:rFonts w:ascii="Times New Roman" w:hAnsi="Times New Roman"/>
          <w:szCs w:val="28"/>
        </w:rPr>
        <w:t>составить заключение о проведении экспер</w:t>
      </w:r>
      <w:r>
        <w:rPr>
          <w:rFonts w:ascii="Times New Roman" w:hAnsi="Times New Roman"/>
          <w:szCs w:val="28"/>
        </w:rPr>
        <w:t>тизы нормативного правового акта</w:t>
      </w:r>
      <w:r w:rsidRPr="001819C1">
        <w:rPr>
          <w:rFonts w:ascii="Times New Roman" w:hAnsi="Times New Roman"/>
          <w:szCs w:val="28"/>
        </w:rPr>
        <w:t>.</w:t>
      </w:r>
    </w:p>
    <w:p w:rsidR="00104988" w:rsidRPr="001819C1" w:rsidRDefault="00104988" w:rsidP="00104988">
      <w:pPr>
        <w:autoSpaceDE w:val="0"/>
        <w:autoSpaceDN w:val="0"/>
        <w:adjustRightInd w:val="0"/>
        <w:spacing w:line="247" w:lineRule="auto"/>
        <w:ind w:firstLine="709"/>
        <w:jc w:val="both"/>
        <w:outlineLvl w:val="1"/>
        <w:rPr>
          <w:rFonts w:ascii="Times New Roman" w:hAnsi="Times New Roman"/>
          <w:szCs w:val="28"/>
        </w:rPr>
      </w:pPr>
      <w:r w:rsidRPr="001819C1">
        <w:rPr>
          <w:rFonts w:ascii="Times New Roman" w:hAnsi="Times New Roman"/>
          <w:szCs w:val="28"/>
        </w:rPr>
        <w:t xml:space="preserve">2.2. </w:t>
      </w:r>
      <w:r w:rsidRPr="005160C0">
        <w:rPr>
          <w:rFonts w:ascii="Times New Roman" w:hAnsi="Times New Roman"/>
          <w:szCs w:val="28"/>
        </w:rPr>
        <w:t>«Организация, представляющая интересы предпринимательского сообщества»</w:t>
      </w:r>
      <w:r w:rsidRPr="001819C1">
        <w:rPr>
          <w:rFonts w:ascii="Times New Roman" w:hAnsi="Times New Roman"/>
          <w:szCs w:val="28"/>
        </w:rPr>
        <w:t xml:space="preserve"> обязан</w:t>
      </w:r>
      <w:r>
        <w:rPr>
          <w:rFonts w:ascii="Times New Roman" w:hAnsi="Times New Roman"/>
          <w:szCs w:val="28"/>
        </w:rPr>
        <w:t>а</w:t>
      </w:r>
      <w:r w:rsidRPr="001819C1">
        <w:rPr>
          <w:rFonts w:ascii="Times New Roman" w:hAnsi="Times New Roman"/>
          <w:szCs w:val="28"/>
        </w:rPr>
        <w:t>:</w:t>
      </w:r>
    </w:p>
    <w:p w:rsidR="00104988" w:rsidRPr="001819C1" w:rsidRDefault="00104988" w:rsidP="00104988">
      <w:pPr>
        <w:autoSpaceDE w:val="0"/>
        <w:autoSpaceDN w:val="0"/>
        <w:adjustRightInd w:val="0"/>
        <w:spacing w:line="247" w:lineRule="auto"/>
        <w:ind w:firstLine="709"/>
        <w:jc w:val="both"/>
        <w:outlineLvl w:val="1"/>
        <w:rPr>
          <w:rFonts w:ascii="Times New Roman" w:hAnsi="Times New Roman"/>
          <w:szCs w:val="28"/>
        </w:rPr>
      </w:pPr>
      <w:r w:rsidRPr="001819C1">
        <w:rPr>
          <w:rFonts w:ascii="Times New Roman" w:hAnsi="Times New Roman"/>
          <w:szCs w:val="28"/>
        </w:rPr>
        <w:t>2.2.1. В недельный срок со дня заключения настоящего Соглашения в целях организации работы по оценке регулирующего воздействия и экспе</w:t>
      </w:r>
      <w:r>
        <w:rPr>
          <w:rFonts w:ascii="Times New Roman" w:hAnsi="Times New Roman"/>
          <w:szCs w:val="28"/>
        </w:rPr>
        <w:t>ртизы нормативного правового  акта</w:t>
      </w:r>
      <w:r w:rsidRPr="001819C1">
        <w:rPr>
          <w:rFonts w:ascii="Times New Roman" w:hAnsi="Times New Roman"/>
          <w:szCs w:val="28"/>
        </w:rPr>
        <w:t xml:space="preserve"> определить ответственных лиц и направить в </w:t>
      </w:r>
      <w:r w:rsidRPr="00094E9D">
        <w:rPr>
          <w:rFonts w:ascii="Times New Roman" w:hAnsi="Times New Roman"/>
          <w:szCs w:val="28"/>
        </w:rPr>
        <w:t xml:space="preserve">Администрацию </w:t>
      </w:r>
      <w:r w:rsidRPr="001819C1">
        <w:rPr>
          <w:rFonts w:ascii="Times New Roman" w:hAnsi="Times New Roman"/>
          <w:szCs w:val="28"/>
        </w:rPr>
        <w:t>их контактные данные.</w:t>
      </w:r>
    </w:p>
    <w:p w:rsidR="00104988" w:rsidRPr="001819C1" w:rsidRDefault="00104988" w:rsidP="00104988">
      <w:pPr>
        <w:pStyle w:val="ConsPlusNormal"/>
        <w:ind w:firstLine="709"/>
        <w:jc w:val="both"/>
        <w:outlineLvl w:val="0"/>
      </w:pPr>
      <w:r w:rsidRPr="001819C1">
        <w:t xml:space="preserve">2.2.2. В установленный </w:t>
      </w:r>
      <w:r w:rsidRPr="00094E9D">
        <w:t>Администрацией</w:t>
      </w:r>
      <w:r w:rsidRPr="001819C1">
        <w:t xml:space="preserve"> срок в соотв</w:t>
      </w:r>
      <w:r>
        <w:t>етствии с Постановлением № _____</w:t>
      </w:r>
      <w:r w:rsidRPr="001819C1">
        <w:t>:</w:t>
      </w:r>
    </w:p>
    <w:p w:rsidR="00104988" w:rsidRPr="001819C1" w:rsidRDefault="00104988" w:rsidP="00104988">
      <w:pPr>
        <w:pStyle w:val="ConsPlusNormal"/>
        <w:ind w:firstLine="709"/>
        <w:jc w:val="both"/>
        <w:outlineLvl w:val="0"/>
      </w:pPr>
      <w:r w:rsidRPr="001819C1">
        <w:t>В целях проведения о</w:t>
      </w:r>
      <w:r>
        <w:t xml:space="preserve">ценки регулирующего воздействия, </w:t>
      </w:r>
      <w:r w:rsidRPr="001819C1">
        <w:t>р</w:t>
      </w:r>
      <w:r>
        <w:t xml:space="preserve">ассматривать проекты нормативных правовых актов </w:t>
      </w:r>
      <w:r w:rsidRPr="001819C1">
        <w:t>и направлять информацию по вопросам, поставленным в ходе проведения оценки регулирующе</w:t>
      </w:r>
      <w:r>
        <w:t>го воздействия по проектам нормативных правовых актов</w:t>
      </w:r>
      <w:r w:rsidRPr="001819C1">
        <w:t xml:space="preserve"> о выявлении (не выявлении) в них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</w:t>
      </w:r>
      <w:r>
        <w:t xml:space="preserve"> инвестиционной деятельности и бюджета района</w:t>
      </w:r>
      <w:r w:rsidRPr="001819C1">
        <w:t>.</w:t>
      </w:r>
    </w:p>
    <w:p w:rsidR="00104988" w:rsidRPr="001819C1" w:rsidRDefault="00104988" w:rsidP="00104988">
      <w:pPr>
        <w:pStyle w:val="ConsPlusNormal"/>
        <w:ind w:firstLine="709"/>
        <w:jc w:val="both"/>
        <w:outlineLvl w:val="0"/>
      </w:pPr>
      <w:r>
        <w:lastRenderedPageBreak/>
        <w:t>В целях проведения экспертизы нормативного правового акта</w:t>
      </w:r>
      <w:r w:rsidRPr="001819C1">
        <w:t xml:space="preserve"> –</w:t>
      </w:r>
      <w:r>
        <w:t xml:space="preserve"> </w:t>
      </w:r>
      <w:r w:rsidRPr="001819C1">
        <w:t xml:space="preserve">рассматривать и направлять в </w:t>
      </w:r>
      <w:r w:rsidRPr="00094E9D">
        <w:t>Администрацию</w:t>
      </w:r>
      <w:r w:rsidRPr="001819C1">
        <w:t xml:space="preserve"> замечания и предложени</w:t>
      </w:r>
      <w:r>
        <w:t xml:space="preserve">я по нормативным правовым актам </w:t>
      </w:r>
      <w:r w:rsidRPr="001819C1">
        <w:t xml:space="preserve">о наличии (отсутствии) в них положений, необоснованно затрудняющих осуществление предпринимательской и инвестиционной деятельности. </w:t>
      </w:r>
    </w:p>
    <w:p w:rsidR="00104988" w:rsidRPr="001819C1" w:rsidRDefault="00104988" w:rsidP="00104988">
      <w:pPr>
        <w:pStyle w:val="ConsPlusTitle"/>
        <w:tabs>
          <w:tab w:val="num" w:pos="900"/>
        </w:tabs>
        <w:spacing w:line="240" w:lineRule="exact"/>
        <w:rPr>
          <w:rFonts w:ascii="Times New Roman" w:hAnsi="Times New Roman" w:cs="Times New Roman"/>
          <w:b w:val="0"/>
          <w:sz w:val="28"/>
          <w:szCs w:val="28"/>
        </w:rPr>
      </w:pPr>
    </w:p>
    <w:p w:rsidR="00104988" w:rsidRDefault="00104988" w:rsidP="00104988">
      <w:pPr>
        <w:pStyle w:val="ConsPlusTitle"/>
        <w:tabs>
          <w:tab w:val="num" w:pos="900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819C1">
        <w:rPr>
          <w:rFonts w:ascii="Times New Roman" w:hAnsi="Times New Roman" w:cs="Times New Roman"/>
          <w:b w:val="0"/>
          <w:sz w:val="28"/>
          <w:szCs w:val="28"/>
        </w:rPr>
        <w:t>3. Права Сторон</w:t>
      </w:r>
    </w:p>
    <w:p w:rsidR="00104988" w:rsidRPr="001819C1" w:rsidRDefault="00104988" w:rsidP="00104988">
      <w:pPr>
        <w:pStyle w:val="ConsPlusTitle"/>
        <w:tabs>
          <w:tab w:val="num" w:pos="900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04988" w:rsidRPr="001819C1" w:rsidRDefault="00104988" w:rsidP="00104988">
      <w:pPr>
        <w:pStyle w:val="ConsPlusNormal"/>
        <w:spacing w:line="245" w:lineRule="auto"/>
        <w:ind w:firstLine="709"/>
        <w:jc w:val="both"/>
      </w:pPr>
      <w:r w:rsidRPr="001819C1">
        <w:t xml:space="preserve">3.1. </w:t>
      </w:r>
      <w:r w:rsidRPr="00094E9D">
        <w:t xml:space="preserve">Администрация </w:t>
      </w:r>
      <w:r w:rsidRPr="001819C1">
        <w:t xml:space="preserve">имеет право направлять своих представителей для участия в совещаниях, круглых столах и иных мероприятиях, организуемых </w:t>
      </w:r>
      <w:r w:rsidRPr="005160C0">
        <w:t>«организацией, представляющей интересы предпринимательского сообщества</w:t>
      </w:r>
      <w:r w:rsidRPr="001819C1">
        <w:t>», направленных на реализацию механизмов</w:t>
      </w:r>
      <w:r w:rsidRPr="001819C1">
        <w:rPr>
          <w:color w:val="FF0000"/>
        </w:rPr>
        <w:t xml:space="preserve"> </w:t>
      </w:r>
      <w:r w:rsidRPr="001819C1">
        <w:t>оценки регулирующего воздействия и экспертизы нормативных правовых актов.</w:t>
      </w:r>
    </w:p>
    <w:p w:rsidR="00104988" w:rsidRDefault="00104988" w:rsidP="00104988">
      <w:pPr>
        <w:pStyle w:val="ConsPlusNormal"/>
        <w:ind w:firstLine="709"/>
        <w:jc w:val="both"/>
      </w:pPr>
      <w:r w:rsidRPr="001819C1">
        <w:t xml:space="preserve">3.2. </w:t>
      </w:r>
      <w:r>
        <w:rPr>
          <w:color w:val="808080"/>
        </w:rPr>
        <w:t>«</w:t>
      </w:r>
      <w:r w:rsidRPr="00094E9D">
        <w:t>Организация, представляющая интересы предпринимательского сообщества»</w:t>
      </w:r>
      <w:r w:rsidRPr="001819C1">
        <w:t xml:space="preserve"> имеет право принимать участие в проводимых </w:t>
      </w:r>
      <w:r>
        <w:t xml:space="preserve">Администрацией </w:t>
      </w:r>
      <w:r w:rsidRPr="001819C1">
        <w:t>совещаниях, круглых столах и иных мероприятий, направленных на реализацию механизмов</w:t>
      </w:r>
      <w:r w:rsidRPr="001819C1">
        <w:rPr>
          <w:color w:val="FF0000"/>
        </w:rPr>
        <w:t xml:space="preserve"> </w:t>
      </w:r>
      <w:r w:rsidRPr="001819C1">
        <w:t>оценки регулирующего воздействия и экспе</w:t>
      </w:r>
      <w:r>
        <w:t>ртизы нормативных правовых актов.</w:t>
      </w:r>
    </w:p>
    <w:p w:rsidR="00104988" w:rsidRPr="001819C1" w:rsidRDefault="00104988" w:rsidP="00104988">
      <w:pPr>
        <w:pStyle w:val="ConsPlusNormal"/>
        <w:ind w:firstLine="709"/>
        <w:jc w:val="both"/>
      </w:pPr>
    </w:p>
    <w:p w:rsidR="00104988" w:rsidRDefault="00104988" w:rsidP="00104988">
      <w:pPr>
        <w:jc w:val="center"/>
        <w:rPr>
          <w:rFonts w:ascii="Times New Roman" w:hAnsi="Times New Roman"/>
          <w:szCs w:val="28"/>
        </w:rPr>
      </w:pPr>
      <w:r w:rsidRPr="001819C1">
        <w:rPr>
          <w:rFonts w:ascii="Times New Roman" w:hAnsi="Times New Roman"/>
          <w:szCs w:val="28"/>
        </w:rPr>
        <w:t>4. Заключительные положения</w:t>
      </w:r>
    </w:p>
    <w:p w:rsidR="00104988" w:rsidRPr="001819C1" w:rsidRDefault="00104988" w:rsidP="00104988">
      <w:pPr>
        <w:jc w:val="center"/>
        <w:rPr>
          <w:rFonts w:ascii="Times New Roman" w:hAnsi="Times New Roman"/>
          <w:szCs w:val="28"/>
        </w:rPr>
      </w:pPr>
    </w:p>
    <w:p w:rsidR="00104988" w:rsidRPr="001819C1" w:rsidRDefault="00104988" w:rsidP="00104988">
      <w:pPr>
        <w:spacing w:line="245" w:lineRule="auto"/>
        <w:ind w:firstLine="709"/>
        <w:jc w:val="both"/>
        <w:rPr>
          <w:rFonts w:ascii="Times New Roman" w:hAnsi="Times New Roman"/>
          <w:szCs w:val="28"/>
        </w:rPr>
      </w:pPr>
      <w:r w:rsidRPr="001819C1">
        <w:rPr>
          <w:rFonts w:ascii="Times New Roman" w:hAnsi="Times New Roman"/>
          <w:szCs w:val="28"/>
        </w:rPr>
        <w:t>4.1. Соглашение заключается на сро</w:t>
      </w:r>
      <w:r>
        <w:rPr>
          <w:rFonts w:ascii="Times New Roman" w:hAnsi="Times New Roman"/>
          <w:szCs w:val="28"/>
        </w:rPr>
        <w:t>к действия Постановления № _____</w:t>
      </w:r>
      <w:r w:rsidRPr="001819C1">
        <w:rPr>
          <w:rFonts w:ascii="Times New Roman" w:hAnsi="Times New Roman"/>
          <w:szCs w:val="28"/>
        </w:rPr>
        <w:t xml:space="preserve"> и вступает в силу со дня его подписания.</w:t>
      </w:r>
    </w:p>
    <w:p w:rsidR="00104988" w:rsidRPr="001819C1" w:rsidRDefault="00104988" w:rsidP="00104988">
      <w:pPr>
        <w:spacing w:line="245" w:lineRule="auto"/>
        <w:ind w:firstLine="709"/>
        <w:jc w:val="both"/>
        <w:rPr>
          <w:rFonts w:ascii="Times New Roman" w:hAnsi="Times New Roman"/>
          <w:szCs w:val="28"/>
        </w:rPr>
      </w:pPr>
      <w:r w:rsidRPr="001819C1">
        <w:rPr>
          <w:rFonts w:ascii="Times New Roman" w:hAnsi="Times New Roman"/>
          <w:szCs w:val="28"/>
        </w:rPr>
        <w:t>4.2. Дополнения и изменения в Соглашение, принимаемые по предложениям Сторон, оформляются в письменной форме и становятся его неотъемлемой частью со дня их подписания Сторонами.</w:t>
      </w:r>
    </w:p>
    <w:p w:rsidR="00104988" w:rsidRPr="001819C1" w:rsidRDefault="00104988" w:rsidP="00104988">
      <w:pPr>
        <w:spacing w:line="245" w:lineRule="auto"/>
        <w:ind w:firstLine="709"/>
        <w:jc w:val="both"/>
        <w:rPr>
          <w:rFonts w:ascii="Times New Roman" w:hAnsi="Times New Roman"/>
          <w:szCs w:val="28"/>
        </w:rPr>
      </w:pPr>
      <w:r w:rsidRPr="001819C1">
        <w:rPr>
          <w:rFonts w:ascii="Times New Roman" w:hAnsi="Times New Roman"/>
          <w:szCs w:val="28"/>
        </w:rPr>
        <w:t>4.3. Споры и разногласия, возникающие в процессе реализации Соглашения, решаются путем переговоров.</w:t>
      </w:r>
    </w:p>
    <w:p w:rsidR="00104988" w:rsidRPr="001819C1" w:rsidRDefault="00104988" w:rsidP="00104988">
      <w:pPr>
        <w:ind w:firstLine="709"/>
        <w:jc w:val="both"/>
        <w:rPr>
          <w:rFonts w:ascii="Times New Roman" w:hAnsi="Times New Roman"/>
          <w:szCs w:val="28"/>
        </w:rPr>
      </w:pPr>
      <w:r w:rsidRPr="001819C1">
        <w:rPr>
          <w:rFonts w:ascii="Times New Roman" w:hAnsi="Times New Roman"/>
          <w:szCs w:val="28"/>
        </w:rPr>
        <w:t xml:space="preserve">4.4. Соглашение может быть расторгнуто по соглашению Сторон, по решению суда, в случае одностороннего отказа одной из Сторон Соглашения от исполнения условий Соглашения по основаниям, предусмотренным гражданским законодательством Российской Федерации. </w:t>
      </w:r>
    </w:p>
    <w:p w:rsidR="00104988" w:rsidRPr="001819C1" w:rsidRDefault="00104988" w:rsidP="00104988">
      <w:pPr>
        <w:spacing w:line="245" w:lineRule="auto"/>
        <w:ind w:firstLine="709"/>
        <w:jc w:val="both"/>
        <w:rPr>
          <w:rFonts w:ascii="Times New Roman" w:hAnsi="Times New Roman"/>
          <w:szCs w:val="28"/>
        </w:rPr>
      </w:pPr>
      <w:r w:rsidRPr="001819C1">
        <w:rPr>
          <w:rFonts w:ascii="Times New Roman" w:hAnsi="Times New Roman"/>
          <w:szCs w:val="28"/>
        </w:rPr>
        <w:t>4.5. По всем вопросам, неурегулированным Сторонами в Соглашении, они руководствуются законодательством Российской Федерации и законодательством Ставропольского края.</w:t>
      </w:r>
    </w:p>
    <w:p w:rsidR="00104988" w:rsidRPr="001819C1" w:rsidRDefault="00104988" w:rsidP="00104988">
      <w:pPr>
        <w:spacing w:line="245" w:lineRule="auto"/>
        <w:ind w:firstLine="709"/>
        <w:jc w:val="both"/>
        <w:rPr>
          <w:rFonts w:ascii="Times New Roman" w:hAnsi="Times New Roman"/>
          <w:szCs w:val="28"/>
        </w:rPr>
      </w:pPr>
      <w:r w:rsidRPr="001819C1">
        <w:rPr>
          <w:rFonts w:ascii="Times New Roman" w:hAnsi="Times New Roman"/>
          <w:szCs w:val="28"/>
        </w:rPr>
        <w:t>4.6. Настоящее Соглашение составлено в двух экземплярах, имеющих равную юридическую силу, по одному для каждой из Сторон.</w:t>
      </w:r>
    </w:p>
    <w:p w:rsidR="00104988" w:rsidRPr="001819C1" w:rsidRDefault="00104988" w:rsidP="00104988">
      <w:pPr>
        <w:rPr>
          <w:rFonts w:ascii="Times New Roman" w:hAnsi="Times New Roman"/>
          <w:szCs w:val="28"/>
        </w:rPr>
      </w:pPr>
    </w:p>
    <w:p w:rsidR="00104988" w:rsidRDefault="00104988" w:rsidP="00104988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5.</w:t>
      </w:r>
      <w:r w:rsidRPr="001819C1">
        <w:rPr>
          <w:rFonts w:ascii="Times New Roman" w:hAnsi="Times New Roman"/>
          <w:szCs w:val="28"/>
        </w:rPr>
        <w:t>Адреса и подписи Сторон</w:t>
      </w:r>
    </w:p>
    <w:p w:rsidR="00104988" w:rsidRDefault="00104988" w:rsidP="00104988">
      <w:pPr>
        <w:ind w:left="720"/>
        <w:rPr>
          <w:rFonts w:ascii="Times New Roman" w:hAnsi="Times New Roman"/>
          <w:szCs w:val="28"/>
        </w:rPr>
      </w:pPr>
    </w:p>
    <w:p w:rsidR="00104988" w:rsidRDefault="00104988" w:rsidP="00104988">
      <w:pPr>
        <w:ind w:left="720"/>
        <w:rPr>
          <w:rFonts w:ascii="Times New Roman" w:hAnsi="Times New Roman"/>
          <w:szCs w:val="28"/>
        </w:rPr>
      </w:pPr>
    </w:p>
    <w:p w:rsidR="00104988" w:rsidRDefault="00104988" w:rsidP="00104988">
      <w:pPr>
        <w:ind w:left="720"/>
        <w:rPr>
          <w:rFonts w:ascii="Times New Roman" w:hAnsi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60"/>
      </w:tblGrid>
      <w:tr w:rsidR="00104988" w:rsidRPr="00795BD0" w:rsidTr="00460A40">
        <w:tc>
          <w:tcPr>
            <w:tcW w:w="5211" w:type="dxa"/>
            <w:shd w:val="clear" w:color="auto" w:fill="auto"/>
          </w:tcPr>
          <w:p w:rsidR="00104988" w:rsidRPr="00795BD0" w:rsidRDefault="00104988" w:rsidP="00460A40">
            <w:pPr>
              <w:autoSpaceDE w:val="0"/>
              <w:autoSpaceDN w:val="0"/>
              <w:adjustRightInd w:val="0"/>
              <w:spacing w:line="240" w:lineRule="exact"/>
              <w:jc w:val="both"/>
              <w:outlineLvl w:val="1"/>
              <w:rPr>
                <w:rFonts w:ascii="Times New Roman" w:hAnsi="Times New Roman"/>
                <w:szCs w:val="28"/>
                <w:lang w:eastAsia="ru-RU"/>
              </w:rPr>
            </w:pPr>
            <w:r w:rsidRPr="00795BD0">
              <w:rPr>
                <w:rFonts w:ascii="Times New Roman" w:hAnsi="Times New Roman"/>
                <w:szCs w:val="28"/>
                <w:lang w:eastAsia="ru-RU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4360" w:type="dxa"/>
            <w:shd w:val="clear" w:color="auto" w:fill="auto"/>
          </w:tcPr>
          <w:p w:rsidR="00104988" w:rsidRPr="00795BD0" w:rsidRDefault="00104988" w:rsidP="00460A40">
            <w:pPr>
              <w:autoSpaceDE w:val="0"/>
              <w:autoSpaceDN w:val="0"/>
              <w:adjustRightInd w:val="0"/>
              <w:spacing w:line="240" w:lineRule="exact"/>
              <w:jc w:val="both"/>
              <w:outlineLvl w:val="1"/>
              <w:rPr>
                <w:rFonts w:ascii="Times New Roman" w:hAnsi="Times New Roman"/>
                <w:szCs w:val="28"/>
                <w:lang w:eastAsia="ru-RU"/>
              </w:rPr>
            </w:pPr>
          </w:p>
          <w:p w:rsidR="00104988" w:rsidRPr="00795BD0" w:rsidRDefault="00104988" w:rsidP="00460A40">
            <w:pPr>
              <w:autoSpaceDE w:val="0"/>
              <w:autoSpaceDN w:val="0"/>
              <w:adjustRightInd w:val="0"/>
              <w:spacing w:line="240" w:lineRule="exact"/>
              <w:jc w:val="both"/>
              <w:outlineLvl w:val="1"/>
              <w:rPr>
                <w:rFonts w:ascii="Times New Roman" w:hAnsi="Times New Roman"/>
                <w:szCs w:val="28"/>
                <w:lang w:eastAsia="ru-RU"/>
              </w:rPr>
            </w:pPr>
          </w:p>
          <w:p w:rsidR="00104988" w:rsidRPr="00795BD0" w:rsidRDefault="00104988" w:rsidP="00460A40">
            <w:pPr>
              <w:autoSpaceDE w:val="0"/>
              <w:autoSpaceDN w:val="0"/>
              <w:adjustRightInd w:val="0"/>
              <w:spacing w:line="240" w:lineRule="exact"/>
              <w:jc w:val="right"/>
              <w:outlineLvl w:val="1"/>
              <w:rPr>
                <w:rFonts w:ascii="Times New Roman" w:hAnsi="Times New Roman"/>
                <w:szCs w:val="28"/>
                <w:lang w:eastAsia="ru-RU"/>
              </w:rPr>
            </w:pPr>
            <w:r w:rsidRPr="00795BD0">
              <w:rPr>
                <w:rFonts w:ascii="Times New Roman" w:hAnsi="Times New Roman"/>
                <w:szCs w:val="28"/>
                <w:lang w:eastAsia="ru-RU"/>
              </w:rPr>
              <w:t>И.Н. Шаруденко</w:t>
            </w:r>
          </w:p>
        </w:tc>
      </w:tr>
    </w:tbl>
    <w:p w:rsidR="00104988" w:rsidRPr="001819C1" w:rsidRDefault="00104988" w:rsidP="00104988">
      <w:pPr>
        <w:jc w:val="both"/>
        <w:rPr>
          <w:rFonts w:ascii="Times New Roman" w:hAnsi="Times New Roman"/>
          <w:szCs w:val="28"/>
        </w:rPr>
      </w:pPr>
    </w:p>
    <w:p w:rsidR="00104988" w:rsidRDefault="00104988" w:rsidP="00104988"/>
    <w:p w:rsidR="00104988" w:rsidRDefault="00104988" w:rsidP="00104988">
      <w:pPr>
        <w:rPr>
          <w:rFonts w:ascii="Times New Roman" w:hAnsi="Times New Roman"/>
          <w:szCs w:val="28"/>
        </w:rPr>
      </w:pPr>
    </w:p>
    <w:p w:rsidR="00104988" w:rsidRDefault="00104988" w:rsidP="00104988">
      <w:pPr>
        <w:rPr>
          <w:rFonts w:ascii="Times New Roman" w:hAnsi="Times New Roman"/>
          <w:szCs w:val="28"/>
        </w:rPr>
      </w:pPr>
    </w:p>
    <w:p w:rsidR="00104988" w:rsidRDefault="00104988" w:rsidP="00104988">
      <w:pPr>
        <w:rPr>
          <w:rFonts w:ascii="Times New Roman" w:hAnsi="Times New Roman"/>
          <w:szCs w:val="28"/>
        </w:rPr>
      </w:pPr>
    </w:p>
    <w:p w:rsidR="00104988" w:rsidRDefault="00104988" w:rsidP="00104988">
      <w:pPr>
        <w:rPr>
          <w:rFonts w:ascii="Times New Roman" w:hAnsi="Times New Roman"/>
          <w:szCs w:val="28"/>
        </w:rPr>
      </w:pPr>
    </w:p>
    <w:p w:rsidR="00104988" w:rsidRDefault="00104988" w:rsidP="00104988">
      <w:pPr>
        <w:rPr>
          <w:rFonts w:ascii="Times New Roman" w:hAnsi="Times New Roman"/>
          <w:szCs w:val="28"/>
        </w:rPr>
      </w:pPr>
    </w:p>
    <w:p w:rsidR="00104988" w:rsidRDefault="00104988" w:rsidP="00104988">
      <w:pPr>
        <w:rPr>
          <w:rFonts w:ascii="Times New Roman" w:hAnsi="Times New Roman"/>
          <w:szCs w:val="28"/>
        </w:rPr>
      </w:pPr>
    </w:p>
    <w:p w:rsidR="00104988" w:rsidRDefault="00104988" w:rsidP="00104988">
      <w:pPr>
        <w:rPr>
          <w:rFonts w:ascii="Times New Roman" w:hAnsi="Times New Roman"/>
          <w:szCs w:val="28"/>
        </w:rPr>
      </w:pPr>
    </w:p>
    <w:p w:rsidR="00071FFE" w:rsidRDefault="00071FFE"/>
    <w:sectPr w:rsidR="00071FFE" w:rsidSect="00ED2499">
      <w:pgSz w:w="11907" w:h="16840" w:code="9"/>
      <w:pgMar w:top="1134" w:right="567" w:bottom="1134" w:left="1985" w:header="340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262D" w:rsidRDefault="007B262D" w:rsidP="00071FFE">
      <w:r>
        <w:separator/>
      </w:r>
    </w:p>
  </w:endnote>
  <w:endnote w:type="continuationSeparator" w:id="0">
    <w:p w:rsidR="007B262D" w:rsidRDefault="007B262D" w:rsidP="00071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262D" w:rsidRDefault="007B262D" w:rsidP="00071FFE">
      <w:r>
        <w:separator/>
      </w:r>
    </w:p>
  </w:footnote>
  <w:footnote w:type="continuationSeparator" w:id="0">
    <w:p w:rsidR="007B262D" w:rsidRDefault="007B262D" w:rsidP="00071F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7C441D"/>
    <w:multiLevelType w:val="multilevel"/>
    <w:tmpl w:val="F01600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3C2F1ED9"/>
    <w:multiLevelType w:val="hybridMultilevel"/>
    <w:tmpl w:val="39E0CB98"/>
    <w:lvl w:ilvl="0" w:tplc="803E4D0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57"/>
  <w:drawingGridHorizontalSpacing w:val="11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ED7"/>
    <w:rsid w:val="00071FFE"/>
    <w:rsid w:val="000D3E67"/>
    <w:rsid w:val="00104988"/>
    <w:rsid w:val="00173ED7"/>
    <w:rsid w:val="002745D8"/>
    <w:rsid w:val="00277B7D"/>
    <w:rsid w:val="002C0FF4"/>
    <w:rsid w:val="003901A0"/>
    <w:rsid w:val="003C0C79"/>
    <w:rsid w:val="00545B7E"/>
    <w:rsid w:val="005544A5"/>
    <w:rsid w:val="00565A2D"/>
    <w:rsid w:val="00624794"/>
    <w:rsid w:val="006D1F9D"/>
    <w:rsid w:val="00761BF8"/>
    <w:rsid w:val="007B262D"/>
    <w:rsid w:val="00883362"/>
    <w:rsid w:val="009C0703"/>
    <w:rsid w:val="00A74FBE"/>
    <w:rsid w:val="00A90C51"/>
    <w:rsid w:val="00B649DE"/>
    <w:rsid w:val="00BD55BE"/>
    <w:rsid w:val="00C61ADD"/>
    <w:rsid w:val="00CA2524"/>
    <w:rsid w:val="00ED2499"/>
    <w:rsid w:val="00F5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931C53-84A8-4743-9111-D5A8E0C78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3ED7"/>
    <w:pPr>
      <w:spacing w:after="0" w:line="240" w:lineRule="auto"/>
    </w:pPr>
    <w:rPr>
      <w:rFonts w:ascii="Tempus Sans ITC" w:eastAsia="Calibri" w:hAnsi="Tempus Sans ITC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3ED7"/>
    <w:pPr>
      <w:spacing w:after="0" w:line="240" w:lineRule="auto"/>
    </w:pPr>
    <w:rPr>
      <w:rFonts w:ascii="Tempus Sans ITC" w:eastAsia="Calibri" w:hAnsi="Tempus Sans ITC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173ED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173ED7"/>
    <w:pPr>
      <w:autoSpaceDE w:val="0"/>
      <w:autoSpaceDN w:val="0"/>
      <w:adjustRightInd w:val="0"/>
      <w:spacing w:after="0" w:line="240" w:lineRule="auto"/>
    </w:pPr>
    <w:rPr>
      <w:rFonts w:eastAsia="Calibri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73ED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73ED7"/>
    <w:rPr>
      <w:rFonts w:ascii="Segoe UI" w:eastAsia="Calibri" w:hAnsi="Segoe UI" w:cs="Segoe UI"/>
      <w:sz w:val="18"/>
      <w:szCs w:val="18"/>
    </w:rPr>
  </w:style>
  <w:style w:type="paragraph" w:styleId="a6">
    <w:name w:val="Title"/>
    <w:basedOn w:val="a"/>
    <w:link w:val="a7"/>
    <w:qFormat/>
    <w:rsid w:val="00173ED7"/>
    <w:pPr>
      <w:jc w:val="center"/>
    </w:pPr>
    <w:rPr>
      <w:rFonts w:ascii="Times New Roman" w:eastAsia="Times New Roman" w:hAnsi="Times New Roman"/>
      <w:szCs w:val="24"/>
      <w:lang w:eastAsia="ru-RU"/>
    </w:rPr>
  </w:style>
  <w:style w:type="character" w:customStyle="1" w:styleId="a7">
    <w:name w:val="Название Знак"/>
    <w:basedOn w:val="a0"/>
    <w:link w:val="a6"/>
    <w:rsid w:val="00173ED7"/>
    <w:rPr>
      <w:rFonts w:eastAsia="Times New Roman"/>
      <w:lang w:eastAsia="ru-RU"/>
    </w:rPr>
  </w:style>
  <w:style w:type="paragraph" w:styleId="a8">
    <w:name w:val="No Spacing"/>
    <w:uiPriority w:val="1"/>
    <w:qFormat/>
    <w:rsid w:val="00173ED7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character" w:styleId="a9">
    <w:name w:val="annotation reference"/>
    <w:uiPriority w:val="99"/>
    <w:semiHidden/>
    <w:unhideWhenUsed/>
    <w:rsid w:val="00173ED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173ED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173ED7"/>
    <w:rPr>
      <w:rFonts w:ascii="Tempus Sans ITC" w:eastAsia="Calibri" w:hAnsi="Tempus Sans ITC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173ED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173ED7"/>
    <w:rPr>
      <w:rFonts w:ascii="Tempus Sans ITC" w:eastAsia="Calibri" w:hAnsi="Tempus Sans ITC"/>
      <w:b/>
      <w:bCs/>
      <w:sz w:val="20"/>
      <w:szCs w:val="20"/>
    </w:rPr>
  </w:style>
  <w:style w:type="paragraph" w:styleId="ae">
    <w:name w:val="header"/>
    <w:basedOn w:val="a"/>
    <w:link w:val="af"/>
    <w:uiPriority w:val="99"/>
    <w:unhideWhenUsed/>
    <w:rsid w:val="00173ED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73ED7"/>
    <w:rPr>
      <w:rFonts w:ascii="Tempus Sans ITC" w:eastAsia="Calibri" w:hAnsi="Tempus Sans ITC"/>
      <w:szCs w:val="22"/>
    </w:rPr>
  </w:style>
  <w:style w:type="paragraph" w:styleId="af0">
    <w:name w:val="footer"/>
    <w:basedOn w:val="a"/>
    <w:link w:val="af1"/>
    <w:uiPriority w:val="99"/>
    <w:unhideWhenUsed/>
    <w:rsid w:val="00173ED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73ED7"/>
    <w:rPr>
      <w:rFonts w:ascii="Tempus Sans ITC" w:eastAsia="Calibri" w:hAnsi="Tempus Sans ITC"/>
      <w:szCs w:val="22"/>
    </w:rPr>
  </w:style>
  <w:style w:type="paragraph" w:customStyle="1" w:styleId="ConsPlusTitle">
    <w:name w:val="ConsPlusTitle"/>
    <w:rsid w:val="00173ED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173ED7"/>
    <w:pPr>
      <w:spacing w:after="200" w:line="276" w:lineRule="auto"/>
      <w:ind w:left="720"/>
      <w:contextualSpacing/>
    </w:pPr>
    <w:rPr>
      <w:rFonts w:ascii="Calibri" w:eastAsia="Times New Roman" w:hAnsi="Calibri"/>
      <w:sz w:val="22"/>
      <w:lang w:eastAsia="ru-RU"/>
    </w:rPr>
  </w:style>
  <w:style w:type="character" w:customStyle="1" w:styleId="ConsPlusNormal0">
    <w:name w:val="ConsPlusNormal Знак"/>
    <w:link w:val="ConsPlusNormal"/>
    <w:locked/>
    <w:rsid w:val="00173ED7"/>
    <w:rPr>
      <w:rFonts w:eastAsia="Calibri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5ECF29FDF10E9119553D472BB13A2FFB5317B16386BEF282D6C4EB77FFA24232AB8F22FBAKDu0H" TargetMode="External"/><Relationship Id="rId13" Type="http://schemas.openxmlformats.org/officeDocument/2006/relationships/hyperlink" Target="consultantplus://offline/ref=0EE1605885BA8140AE9CC13A6D46EB52DA1B998964E6AAC3CA06C502A6568EBA727EDD9566C18BA1D298CCt5y6I" TargetMode="External"/><Relationship Id="rId18" Type="http://schemas.openxmlformats.org/officeDocument/2006/relationships/hyperlink" Target="consultantplus://offline/ref=D552CD136198DACBC5EC9F61257677CE5BB449E458C466FF28159DA9CC5FCB27E71A16807C16B917AFF8ABPDF4N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BDA6779749A92AE5AE2B3C302716F4F07AE03A38ED1E3DF6262E7BB5AEA9BD1AEA434FD95E2098DF3DB08Cx7k2G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EE1605885BA8140AE9CDF377B2AB558DC17C08666EDA7949F599E5FF15F84ED353184D525tCy4I" TargetMode="External"/><Relationship Id="rId17" Type="http://schemas.openxmlformats.org/officeDocument/2006/relationships/hyperlink" Target="consultantplus://offline/ref=11D6CB09063C07041A0B929186F4D944CBC36F54302CEF7216390B3FDFA1198BACB4693EF2F081161F006EQ3N9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C371860530C19F0D29FD2EAC6CB6E2B4C1D8016C9FB8CDACC9BCD2905B773BCB7D71307B88EEDA6C4200ER1uAL" TargetMode="External"/><Relationship Id="rId20" Type="http://schemas.openxmlformats.org/officeDocument/2006/relationships/hyperlink" Target="consultantplus://offline/ref=BDA6779749A92AE5AE2B223D317AAAFA7CEC6236ED1B30A1737120E8F9A0B74DAD0C16991Dx2kA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4FF6239AAE1590CF74BBE63B89BE0A57C6843A7E9D3DA218D92D01850227A5B466E9FE382C96C21D7D9EBo5GF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C371860530C19F0D29FD2EAC6CB6E2B4C1D8016C9FB8CDACC9BCD2905B773BCB7D71307B88EEDA6C4200ER1uAL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44FF6239AAE1590CF74BBE63B89BE0A57C6843A7E9D3DA218D92D01850227A5B466E9FE382C96C21D7D8E8o5G9I" TargetMode="External"/><Relationship Id="rId19" Type="http://schemas.openxmlformats.org/officeDocument/2006/relationships/hyperlink" Target="consultantplus://offline/ref=44FF6239AAE1590CF74BBE63B89BE0A57C6843A7E9D3DA218D92D01850227A5B466E9FE382C96C21D7D9EBo5GF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5ECF29FDF10E9119553CA7FAD7FFCF5B33D22193A60E27F783315EA28F32E746DF7AB6FF9D5BAD9663F48K5uFH" TargetMode="External"/><Relationship Id="rId14" Type="http://schemas.openxmlformats.org/officeDocument/2006/relationships/hyperlink" Target="consultantplus://offline/ref=16FCC3BB42DEBEE7150DDAC7A50355F3A7233A1965E019DDB0E1BCF978g4D9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54F6C-E00D-4E07-8864-2703426F4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35</Pages>
  <Words>11110</Words>
  <Characters>63331</Characters>
  <Application>Microsoft Office Word</Application>
  <DocSecurity>0</DocSecurity>
  <Lines>527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Шурховецкая</cp:lastModifiedBy>
  <cp:revision>6</cp:revision>
  <cp:lastPrinted>2018-02-08T10:44:00Z</cp:lastPrinted>
  <dcterms:created xsi:type="dcterms:W3CDTF">2018-01-30T08:05:00Z</dcterms:created>
  <dcterms:modified xsi:type="dcterms:W3CDTF">2018-04-02T05:15:00Z</dcterms:modified>
</cp:coreProperties>
</file>