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89771E" w:rsidRDefault="0089771E" w:rsidP="0089771E">
      <w:pPr>
        <w:jc w:val="both"/>
        <w:rPr>
          <w:sz w:val="28"/>
          <w:szCs w:val="28"/>
        </w:rPr>
      </w:pPr>
      <w:proofErr w:type="gramStart"/>
      <w:r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«</w:t>
      </w:r>
      <w:r>
        <w:rPr>
          <w:sz w:val="28"/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</w:t>
      </w:r>
      <w:r>
        <w:rPr>
          <w:rStyle w:val="FontStyle17"/>
          <w:sz w:val="28"/>
          <w:szCs w:val="28"/>
        </w:rPr>
        <w:t>Предоставление информации об объектах учета, содержащейся в реестре</w:t>
      </w:r>
      <w:proofErr w:type="gramEnd"/>
      <w:r>
        <w:rPr>
          <w:rStyle w:val="FontStyle17"/>
          <w:sz w:val="28"/>
          <w:szCs w:val="28"/>
        </w:rPr>
        <w:t xml:space="preserve"> муниципальной собственности</w:t>
      </w:r>
      <w:r>
        <w:rPr>
          <w:sz w:val="28"/>
          <w:szCs w:val="28"/>
        </w:rPr>
        <w:t>» (далее – проект постановления) на официальном сайте администрации в разделе 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89771E" w:rsidRDefault="0089771E" w:rsidP="00897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89771E" w:rsidRDefault="0089771E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blag</w:t>
        </w:r>
        <w:r>
          <w:rPr>
            <w:rStyle w:val="a3"/>
            <w:color w:val="auto"/>
            <w:sz w:val="28"/>
            <w:szCs w:val="28"/>
          </w:rPr>
          <w:t>.stv.ru</w:t>
        </w:r>
      </w:hyperlink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proofErr w:type="spellEnd"/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2-15- 46;</w:t>
      </w:r>
    </w:p>
    <w:p w:rsidR="0089771E" w:rsidRDefault="0089771E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28 декабря 2018 года  по  11 января  2019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proofErr w:type="spellStart"/>
      <w:r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>
        <w:rPr>
          <w:color w:val="000000"/>
          <w:spacing w:val="-2"/>
          <w:sz w:val="28"/>
          <w:szCs w:val="28"/>
        </w:rPr>
        <w:t>.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размещения уведомления 28 декабря 2018 года.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933"/>
      </w:tblGrid>
      <w:tr w:rsidR="0089771E" w:rsidTr="0089771E">
        <w:tc>
          <w:tcPr>
            <w:tcW w:w="5637" w:type="dxa"/>
            <w:hideMark/>
          </w:tcPr>
          <w:p w:rsidR="0089771E" w:rsidRDefault="0089771E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Первый заместитель главы администрации  </w:t>
            </w:r>
          </w:p>
          <w:p w:rsidR="0089771E" w:rsidRDefault="0089771E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Благодарненского городского округа Ставропольского края</w:t>
            </w:r>
          </w:p>
        </w:tc>
        <w:tc>
          <w:tcPr>
            <w:tcW w:w="3933" w:type="dxa"/>
          </w:tcPr>
          <w:p w:rsidR="0089771E" w:rsidRDefault="0089771E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89771E" w:rsidRDefault="0089771E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89771E" w:rsidRDefault="0089771E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А.А. Сошников</w:t>
            </w:r>
          </w:p>
        </w:tc>
      </w:tr>
    </w:tbl>
    <w:p w:rsidR="00A7691F" w:rsidRDefault="00A7691F">
      <w:bookmarkStart w:id="0" w:name="_GoBack"/>
      <w:bookmarkEnd w:id="0"/>
    </w:p>
    <w:sectPr w:rsidR="00A76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934"/>
    <w:rsid w:val="0089771E"/>
    <w:rsid w:val="00A7691F"/>
    <w:rsid w:val="00AD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9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mr@blag.s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user-02</dc:creator>
  <cp:keywords/>
  <dc:description/>
  <cp:lastModifiedBy>user-02</cp:lastModifiedBy>
  <cp:revision>3</cp:revision>
  <dcterms:created xsi:type="dcterms:W3CDTF">2018-12-28T13:28:00Z</dcterms:created>
  <dcterms:modified xsi:type="dcterms:W3CDTF">2018-12-28T13:28:00Z</dcterms:modified>
</cp:coreProperties>
</file>