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BD7" w:rsidRPr="00584B81" w:rsidRDefault="009E2BD7" w:rsidP="00584B81">
      <w:pPr>
        <w:tabs>
          <w:tab w:val="left" w:pos="72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  <w:r w:rsidRPr="00584B81">
        <w:rPr>
          <w:rFonts w:ascii="Times New Roman" w:hAnsi="Times New Roman" w:cs="Times New Roman"/>
          <w:b/>
          <w:bCs/>
          <w:sz w:val="56"/>
          <w:szCs w:val="56"/>
          <w:lang w:eastAsia="ru-RU"/>
        </w:rPr>
        <w:t>ПОСТАНОВЛЕНИЕ</w:t>
      </w:r>
    </w:p>
    <w:p w:rsidR="009E2BD7" w:rsidRPr="00584B81" w:rsidRDefault="009E2BD7" w:rsidP="00584B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9E2BD7" w:rsidRPr="00584B81" w:rsidRDefault="009E2BD7" w:rsidP="00584B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584B8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96"/>
        <w:gridCol w:w="3048"/>
        <w:gridCol w:w="4253"/>
        <w:gridCol w:w="708"/>
        <w:gridCol w:w="709"/>
      </w:tblGrid>
      <w:tr w:rsidR="009E2BD7" w:rsidRPr="00584B81">
        <w:trPr>
          <w:trHeight w:val="80"/>
        </w:trPr>
        <w:tc>
          <w:tcPr>
            <w:tcW w:w="496" w:type="dxa"/>
          </w:tcPr>
          <w:p w:rsidR="009E2BD7" w:rsidRPr="00584B81" w:rsidRDefault="009E2BD7" w:rsidP="00584B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:rsidR="009E2BD7" w:rsidRPr="00584B81" w:rsidRDefault="009E2BD7" w:rsidP="00584B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B81">
              <w:rPr>
                <w:rFonts w:ascii="Times New Roman" w:hAnsi="Times New Roman" w:cs="Times New Roman"/>
                <w:sz w:val="28"/>
                <w:szCs w:val="28"/>
              </w:rPr>
              <w:t>декабря     2018  года</w:t>
            </w:r>
          </w:p>
        </w:tc>
        <w:tc>
          <w:tcPr>
            <w:tcW w:w="4253" w:type="dxa"/>
          </w:tcPr>
          <w:p w:rsidR="009E2BD7" w:rsidRPr="00584B81" w:rsidRDefault="009E2BD7" w:rsidP="00584B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4B81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9E2BD7" w:rsidRPr="00584B81" w:rsidRDefault="009E2BD7" w:rsidP="00584B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4B8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</w:tcPr>
          <w:p w:rsidR="009E2BD7" w:rsidRPr="00584B81" w:rsidRDefault="009E2BD7" w:rsidP="00584B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2BD7" w:rsidRDefault="009E2BD7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Pr="00672FFD" w:rsidRDefault="00C6422C" w:rsidP="00C6422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</w:t>
      </w:r>
      <w:r w:rsidR="009E2BD7">
        <w:rPr>
          <w:rFonts w:ascii="Times New Roman" w:hAnsi="Times New Roman" w:cs="Times New Roman"/>
          <w:sz w:val="28"/>
          <w:szCs w:val="28"/>
        </w:rPr>
        <w:t xml:space="preserve"> </w:t>
      </w:r>
      <w:r w:rsidR="009E2BD7" w:rsidRPr="007842F7">
        <w:rPr>
          <w:rStyle w:val="FontStyle17"/>
          <w:sz w:val="28"/>
          <w:szCs w:val="28"/>
        </w:rPr>
        <w:t>«</w:t>
      </w:r>
      <w:r w:rsidR="009E2BD7">
        <w:rPr>
          <w:rStyle w:val="FontStyle17"/>
          <w:sz w:val="28"/>
          <w:szCs w:val="28"/>
        </w:rPr>
        <w:t>Предоставление муниципального имущества, включенного в перечни муниципального имущества, свободного от прав третьих лиц,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9E2BD7" w:rsidRPr="007842F7">
        <w:rPr>
          <w:rStyle w:val="FontStyle17"/>
          <w:sz w:val="28"/>
          <w:szCs w:val="28"/>
        </w:rPr>
        <w:t>»</w:t>
      </w:r>
    </w:p>
    <w:p w:rsidR="009E2BD7" w:rsidRPr="00672FFD" w:rsidRDefault="009E2BD7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2BD7" w:rsidRPr="00672FFD" w:rsidRDefault="00D464FE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9E2BD7" w:rsidRPr="00BA6BEB">
        <w:rPr>
          <w:rFonts w:ascii="Times New Roman" w:hAnsi="Times New Roman" w:cs="Times New Roman"/>
          <w:sz w:val="28"/>
          <w:szCs w:val="28"/>
          <w:lang w:eastAsia="ru-RU"/>
        </w:rPr>
        <w:t>федеральны</w:t>
      </w:r>
      <w:r>
        <w:rPr>
          <w:rFonts w:ascii="Times New Roman" w:hAnsi="Times New Roman" w:cs="Times New Roman"/>
          <w:sz w:val="28"/>
          <w:szCs w:val="28"/>
          <w:lang w:eastAsia="ru-RU"/>
        </w:rPr>
        <w:t>ми</w:t>
      </w:r>
      <w:r w:rsidR="009E2BD7">
        <w:rPr>
          <w:rFonts w:ascii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ами </w:t>
      </w:r>
      <w:r w:rsidR="009E2BD7" w:rsidRPr="00BA6BEB">
        <w:rPr>
          <w:rFonts w:ascii="Times New Roman" w:hAnsi="Times New Roman" w:cs="Times New Roman"/>
          <w:sz w:val="28"/>
          <w:szCs w:val="28"/>
          <w:lang w:eastAsia="ru-RU"/>
        </w:rPr>
        <w:t xml:space="preserve"> от 27 июля 2010 года № 210-ФЗ «Об организации предоставления государственных и муниципальных услуг»,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06 октября 2003 года № 131-ФЗ «Об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от 24 июля 2007 года № 209-ФЗ «О развитии малого и среднего предпринимательства в Российской Федерации», </w:t>
      </w:r>
      <w:r w:rsidR="009E2BD7" w:rsidRPr="00672FFD"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</w:t>
      </w:r>
      <w:r w:rsidR="009E2BD7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9E2BD7" w:rsidRPr="00672FFD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9E2BD7" w:rsidRPr="00672FFD" w:rsidRDefault="009E2BD7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Pr="00672FFD" w:rsidRDefault="009E2BD7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Pr="00672FFD" w:rsidRDefault="009E2BD7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FF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E2BD7" w:rsidRDefault="009E2BD7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Pr="00672FFD" w:rsidRDefault="009E2BD7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584B81">
      <w:pPr>
        <w:spacing w:after="0" w:line="240" w:lineRule="auto"/>
        <w:ind w:firstLine="709"/>
        <w:jc w:val="both"/>
        <w:rPr>
          <w:rStyle w:val="FontStyle17"/>
          <w:sz w:val="28"/>
          <w:szCs w:val="28"/>
        </w:rPr>
      </w:pPr>
      <w:r w:rsidRPr="000C5CB5">
        <w:rPr>
          <w:rFonts w:ascii="Times New Roman" w:hAnsi="Times New Roman" w:cs="Times New Roman"/>
          <w:sz w:val="28"/>
          <w:szCs w:val="28"/>
        </w:rPr>
        <w:t>1.</w:t>
      </w:r>
      <w:r w:rsidRPr="000C5CB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D464FE">
        <w:rPr>
          <w:rFonts w:ascii="Times New Roman" w:hAnsi="Times New Roman" w:cs="Times New Roman"/>
          <w:sz w:val="28"/>
          <w:szCs w:val="28"/>
        </w:rPr>
        <w:t>Утвердить прилагаемый</w:t>
      </w:r>
      <w:r w:rsidRPr="000C5CB5">
        <w:rPr>
          <w:rFonts w:ascii="Times New Roman" w:hAnsi="Times New Roman" w:cs="Times New Roman"/>
          <w:sz w:val="28"/>
          <w:szCs w:val="28"/>
        </w:rPr>
        <w:t xml:space="preserve"> </w:t>
      </w:r>
      <w:r w:rsidRPr="000C5CB5">
        <w:rPr>
          <w:rStyle w:val="FontStyle17"/>
          <w:sz w:val="28"/>
          <w:szCs w:val="28"/>
        </w:rPr>
        <w:t xml:space="preserve">административный регламент предоставления </w:t>
      </w:r>
      <w:r w:rsidRPr="000C5CB5">
        <w:rPr>
          <w:rFonts w:ascii="Times New Roman" w:hAnsi="Times New Roman" w:cs="Times New Roman"/>
          <w:sz w:val="28"/>
          <w:szCs w:val="28"/>
        </w:rPr>
        <w:t>администрацией Благодарненского городского округа Ставропольского края</w:t>
      </w:r>
      <w:r w:rsidRPr="000C5CB5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услуги </w:t>
      </w:r>
      <w:r w:rsidRPr="000C5CB5">
        <w:rPr>
          <w:rStyle w:val="FontStyle17"/>
          <w:sz w:val="28"/>
          <w:szCs w:val="28"/>
        </w:rPr>
        <w:t>«</w:t>
      </w:r>
      <w:r w:rsidR="00D464FE">
        <w:rPr>
          <w:rStyle w:val="FontStyle17"/>
          <w:sz w:val="28"/>
          <w:szCs w:val="28"/>
        </w:rPr>
        <w:t>Предоставление муниципального имущества, включенного в перечни муниципального имущества, свободного от прав третьих лиц,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</w:t>
      </w:r>
      <w:proofErr w:type="gramEnd"/>
      <w:r w:rsidR="00D464FE">
        <w:rPr>
          <w:rStyle w:val="FontStyle17"/>
          <w:sz w:val="28"/>
          <w:szCs w:val="28"/>
        </w:rPr>
        <w:t xml:space="preserve"> среднего предпринимательства</w:t>
      </w:r>
      <w:r>
        <w:rPr>
          <w:rStyle w:val="FontStyle17"/>
          <w:sz w:val="28"/>
          <w:szCs w:val="28"/>
        </w:rPr>
        <w:t>»</w:t>
      </w:r>
      <w:r w:rsidR="00D464FE">
        <w:rPr>
          <w:rStyle w:val="FontStyle17"/>
          <w:sz w:val="28"/>
          <w:szCs w:val="28"/>
        </w:rPr>
        <w:t xml:space="preserve">. </w:t>
      </w:r>
    </w:p>
    <w:p w:rsidR="00D464FE" w:rsidRDefault="00D464FE" w:rsidP="00584B81">
      <w:pPr>
        <w:spacing w:after="0" w:line="240" w:lineRule="auto"/>
        <w:ind w:firstLine="709"/>
        <w:jc w:val="both"/>
        <w:rPr>
          <w:rStyle w:val="FontStyle17"/>
          <w:sz w:val="28"/>
          <w:szCs w:val="28"/>
        </w:rPr>
      </w:pPr>
    </w:p>
    <w:p w:rsidR="00D464FE" w:rsidRPr="000C5CB5" w:rsidRDefault="00D464FE" w:rsidP="00584B81">
      <w:pPr>
        <w:spacing w:after="0" w:line="240" w:lineRule="auto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 xml:space="preserve">2. Управлению имущественных и земельных отношений администрации Благодарненского городского округа Ставропольского края (Субботина) обеспечить исполнение административного регламента предоставления администрацией Благодарненского городского округа </w:t>
      </w:r>
      <w:r>
        <w:rPr>
          <w:rStyle w:val="FontStyle17"/>
          <w:sz w:val="28"/>
          <w:szCs w:val="28"/>
        </w:rPr>
        <w:lastRenderedPageBreak/>
        <w:t>Ставропольского края муниципальной услуги по предоставлению поддержки субъектов малого и среднего предпринимательства.</w:t>
      </w:r>
    </w:p>
    <w:p w:rsidR="009E2BD7" w:rsidRDefault="009E2BD7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A0D3C" w:rsidRPr="00672FFD" w:rsidRDefault="00AA0D3C" w:rsidP="00AA0D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администрации Благодарненского </w:t>
      </w:r>
      <w:r w:rsidR="00E15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 2</w:t>
      </w:r>
      <w:r w:rsidR="00A36E8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2018 года № 881 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администрацией Благодарненского городского округа Ставропольского края </w:t>
      </w:r>
      <w:r w:rsidRPr="007842F7">
        <w:rPr>
          <w:rStyle w:val="FontStyle17"/>
          <w:sz w:val="28"/>
          <w:szCs w:val="28"/>
        </w:rPr>
        <w:t>«</w:t>
      </w:r>
      <w:r>
        <w:rPr>
          <w:rStyle w:val="FontStyle17"/>
          <w:sz w:val="28"/>
          <w:szCs w:val="28"/>
        </w:rPr>
        <w:t>Предоставление имущества, включенного в перечни муниципального имущества, свободного от прав третьих лиц,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</w:t>
      </w:r>
      <w:proofErr w:type="gramEnd"/>
      <w:r>
        <w:rPr>
          <w:rStyle w:val="FontStyle17"/>
          <w:sz w:val="28"/>
          <w:szCs w:val="28"/>
        </w:rPr>
        <w:t xml:space="preserve">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7842F7">
        <w:rPr>
          <w:rStyle w:val="FontStyle17"/>
          <w:sz w:val="28"/>
          <w:szCs w:val="28"/>
        </w:rPr>
        <w:t>»</w:t>
      </w:r>
      <w:r>
        <w:rPr>
          <w:rStyle w:val="FontStyle17"/>
          <w:sz w:val="28"/>
          <w:szCs w:val="28"/>
        </w:rPr>
        <w:t>.</w:t>
      </w:r>
    </w:p>
    <w:p w:rsidR="00AA0D3C" w:rsidRDefault="00AA0D3C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E2BD7" w:rsidRPr="00672FFD" w:rsidRDefault="00AA0D3C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E2BD7" w:rsidRPr="00672FF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E2BD7" w:rsidRPr="00672FFD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="009E2BD7" w:rsidRPr="00672FFD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9E2BD7" w:rsidRPr="00672FFD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постановления </w:t>
      </w:r>
      <w:r w:rsidR="009E2BD7">
        <w:rPr>
          <w:rFonts w:ascii="Times New Roman" w:hAnsi="Times New Roman" w:cs="Times New Roman"/>
          <w:color w:val="000000"/>
          <w:sz w:val="28"/>
          <w:szCs w:val="28"/>
        </w:rPr>
        <w:t>возложить на первого заместителя главы администрации Благодарненского городского округа Ставропольского края Сошникова А.А.</w:t>
      </w:r>
    </w:p>
    <w:p w:rsidR="009E2BD7" w:rsidRPr="00672FFD" w:rsidRDefault="009E2BD7" w:rsidP="0032636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E2BD7" w:rsidRPr="00672FFD" w:rsidRDefault="00AA0D3C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E2BD7" w:rsidRPr="00672FF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E2BD7" w:rsidRPr="00672FF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Настоящее постановление вступает в силу </w:t>
      </w:r>
      <w:r w:rsidR="009E2BD7">
        <w:rPr>
          <w:rFonts w:ascii="Times New Roman" w:hAnsi="Times New Roman" w:cs="Times New Roman"/>
          <w:color w:val="000000"/>
          <w:sz w:val="28"/>
          <w:szCs w:val="28"/>
        </w:rPr>
        <w:t>на следующий день после</w:t>
      </w:r>
      <w:r w:rsidR="009E2BD7" w:rsidRPr="00672FFD">
        <w:rPr>
          <w:rFonts w:ascii="Times New Roman" w:hAnsi="Times New Roman" w:cs="Times New Roman"/>
          <w:color w:val="000000"/>
          <w:sz w:val="28"/>
          <w:szCs w:val="28"/>
        </w:rPr>
        <w:t xml:space="preserve"> дня его официального опубликования.</w:t>
      </w:r>
    </w:p>
    <w:p w:rsidR="009E2BD7" w:rsidRPr="00672FFD" w:rsidRDefault="009E2BD7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2BD7" w:rsidRPr="00672FFD" w:rsidRDefault="009E2BD7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2BD7" w:rsidRPr="00672FFD" w:rsidRDefault="009E2BD7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6688"/>
        <w:gridCol w:w="2882"/>
      </w:tblGrid>
      <w:tr w:rsidR="009E2BD7" w:rsidRPr="00272A62">
        <w:trPr>
          <w:trHeight w:val="708"/>
        </w:trPr>
        <w:tc>
          <w:tcPr>
            <w:tcW w:w="6688" w:type="dxa"/>
          </w:tcPr>
          <w:p w:rsidR="009E2BD7" w:rsidRPr="00272A62" w:rsidRDefault="009E2BD7" w:rsidP="00951447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72A62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9E2BD7" w:rsidRPr="00272A62" w:rsidRDefault="009E2BD7" w:rsidP="00951447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72A62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:rsidR="009E2BD7" w:rsidRPr="00272A62" w:rsidRDefault="009E2BD7" w:rsidP="00951447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72A62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</w:t>
            </w:r>
          </w:p>
        </w:tc>
        <w:tc>
          <w:tcPr>
            <w:tcW w:w="2882" w:type="dxa"/>
          </w:tcPr>
          <w:p w:rsidR="009E2BD7" w:rsidRPr="00272A62" w:rsidRDefault="009E2BD7" w:rsidP="00951447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BD7" w:rsidRPr="00272A62" w:rsidRDefault="009E2BD7" w:rsidP="00951447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BD7" w:rsidRPr="00272A62" w:rsidRDefault="009E2BD7" w:rsidP="00951447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72A62"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9E2BD7" w:rsidRDefault="009E2BD7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9E2BD7" w:rsidSect="00263B15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Pr="009340C1" w:rsidRDefault="009E2BD7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Pr="009340C1" w:rsidRDefault="009E2BD7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Pr="009340C1" w:rsidRDefault="009E2BD7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Pr="009340C1" w:rsidRDefault="009E2BD7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Pr="009340C1" w:rsidRDefault="009E2BD7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Pr="009340C1" w:rsidRDefault="009E2BD7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Default="009E2BD7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Pr="009340C1" w:rsidRDefault="009E2BD7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Pr="009340C1" w:rsidRDefault="009E2BD7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Pr="009340C1" w:rsidRDefault="009E2BD7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Pr="009340C1" w:rsidRDefault="009E2BD7" w:rsidP="009340C1">
      <w:pPr>
        <w:tabs>
          <w:tab w:val="left" w:pos="7020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Pr="009340C1" w:rsidRDefault="009E2BD7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Pr="009340C1" w:rsidRDefault="009E2BD7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340C1">
        <w:rPr>
          <w:rFonts w:ascii="Times New Roman" w:hAnsi="Times New Roman" w:cs="Times New Roman"/>
          <w:sz w:val="28"/>
          <w:szCs w:val="28"/>
        </w:rPr>
        <w:t>Проект вносит начальник управления имущественных и земельных отношений администрации Благодарненского городского округа</w:t>
      </w:r>
    </w:p>
    <w:p w:rsidR="009E2BD7" w:rsidRPr="009340C1" w:rsidRDefault="009E2BD7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340C1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Г.В. Субботина</w:t>
      </w:r>
    </w:p>
    <w:p w:rsidR="009E2BD7" w:rsidRPr="009340C1" w:rsidRDefault="009E2BD7" w:rsidP="009340C1">
      <w:pPr>
        <w:spacing w:after="0" w:line="240" w:lineRule="exact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Pr="00E91438" w:rsidRDefault="009E2BD7" w:rsidP="009340C1">
      <w:pPr>
        <w:spacing w:after="0" w:line="240" w:lineRule="exact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E91438">
        <w:rPr>
          <w:rFonts w:ascii="Times New Roman" w:hAnsi="Times New Roman" w:cs="Times New Roman"/>
          <w:sz w:val="28"/>
          <w:szCs w:val="28"/>
        </w:rPr>
        <w:t>Проект визируют:</w:t>
      </w:r>
    </w:p>
    <w:p w:rsidR="009E2BD7" w:rsidRPr="00E91438" w:rsidRDefault="009E2BD7" w:rsidP="009340C1">
      <w:pPr>
        <w:pStyle w:val="a5"/>
        <w:spacing w:before="0" w:beforeAutospacing="0" w:after="0" w:afterAutospacing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E91438">
        <w:rPr>
          <w:rFonts w:ascii="Times New Roman" w:hAnsi="Times New Roman" w:cs="Times New Roman"/>
          <w:color w:val="000000"/>
          <w:sz w:val="28"/>
          <w:szCs w:val="28"/>
        </w:rPr>
        <w:t>Первый заместитель главы администрации</w:t>
      </w:r>
    </w:p>
    <w:p w:rsidR="009E2BD7" w:rsidRPr="00E91438" w:rsidRDefault="009E2BD7" w:rsidP="009340C1">
      <w:pPr>
        <w:pStyle w:val="a5"/>
        <w:spacing w:before="0" w:beforeAutospacing="0" w:after="0" w:afterAutospacing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E91438">
        <w:rPr>
          <w:rFonts w:ascii="Times New Roman" w:hAnsi="Times New Roman" w:cs="Times New Roman"/>
          <w:color w:val="000000"/>
          <w:sz w:val="28"/>
          <w:szCs w:val="28"/>
        </w:rPr>
        <w:t>Благодарненского городского округа</w:t>
      </w:r>
    </w:p>
    <w:p w:rsidR="009E2BD7" w:rsidRPr="00E91438" w:rsidRDefault="009E2BD7" w:rsidP="009340C1">
      <w:pPr>
        <w:pStyle w:val="a5"/>
        <w:spacing w:before="0" w:beforeAutospacing="0" w:after="0" w:afterAutospacing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E91438">
        <w:rPr>
          <w:rFonts w:ascii="Times New Roman" w:hAnsi="Times New Roman" w:cs="Times New Roman"/>
          <w:color w:val="000000"/>
          <w:sz w:val="28"/>
          <w:szCs w:val="28"/>
        </w:rPr>
        <w:t xml:space="preserve">Ставропольского края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91438">
        <w:rPr>
          <w:rFonts w:ascii="Times New Roman" w:hAnsi="Times New Roman" w:cs="Times New Roman"/>
          <w:color w:val="000000"/>
          <w:sz w:val="28"/>
          <w:szCs w:val="28"/>
        </w:rPr>
        <w:t xml:space="preserve">           А.А. Сошников</w:t>
      </w:r>
    </w:p>
    <w:p w:rsidR="009E2BD7" w:rsidRPr="009340C1" w:rsidRDefault="009E2BD7" w:rsidP="009340C1">
      <w:pPr>
        <w:spacing w:after="0" w:line="240" w:lineRule="exact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9E2BD7" w:rsidRPr="009340C1" w:rsidRDefault="009E2BD7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340C1">
        <w:rPr>
          <w:rFonts w:ascii="Times New Roman" w:hAnsi="Times New Roman" w:cs="Times New Roman"/>
          <w:sz w:val="28"/>
          <w:szCs w:val="28"/>
        </w:rPr>
        <w:t xml:space="preserve">Начальник отдела правового </w:t>
      </w:r>
    </w:p>
    <w:p w:rsidR="009E2BD7" w:rsidRPr="009340C1" w:rsidRDefault="009E2BD7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340C1">
        <w:rPr>
          <w:rFonts w:ascii="Times New Roman" w:hAnsi="Times New Roman" w:cs="Times New Roman"/>
          <w:sz w:val="28"/>
          <w:szCs w:val="28"/>
        </w:rPr>
        <w:t>обеспечения администрации</w:t>
      </w:r>
    </w:p>
    <w:p w:rsidR="009E2BD7" w:rsidRPr="009340C1" w:rsidRDefault="009E2BD7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340C1"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</w:p>
    <w:p w:rsidR="009E2BD7" w:rsidRDefault="009E2BD7" w:rsidP="009340C1">
      <w:pPr>
        <w:tabs>
          <w:tab w:val="left" w:pos="7020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340C1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И.В. Балахонов</w:t>
      </w:r>
    </w:p>
    <w:sectPr w:rsidR="009E2BD7" w:rsidSect="009340C1">
      <w:pgSz w:w="11906" w:h="16838"/>
      <w:pgMar w:top="1134" w:right="566" w:bottom="1134" w:left="19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17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2D58"/>
    <w:rsid w:val="000C5CB5"/>
    <w:rsid w:val="001466F3"/>
    <w:rsid w:val="00197586"/>
    <w:rsid w:val="001A1E3D"/>
    <w:rsid w:val="00263B15"/>
    <w:rsid w:val="00272A62"/>
    <w:rsid w:val="002D3B21"/>
    <w:rsid w:val="002F43D6"/>
    <w:rsid w:val="00326360"/>
    <w:rsid w:val="00342D58"/>
    <w:rsid w:val="003D7625"/>
    <w:rsid w:val="004F2150"/>
    <w:rsid w:val="00584B81"/>
    <w:rsid w:val="00672FFD"/>
    <w:rsid w:val="007842F7"/>
    <w:rsid w:val="009340C1"/>
    <w:rsid w:val="00951447"/>
    <w:rsid w:val="009C67F8"/>
    <w:rsid w:val="009E2BD7"/>
    <w:rsid w:val="00A36E86"/>
    <w:rsid w:val="00A40CD4"/>
    <w:rsid w:val="00A8488E"/>
    <w:rsid w:val="00AA0D3C"/>
    <w:rsid w:val="00AB167F"/>
    <w:rsid w:val="00B566A6"/>
    <w:rsid w:val="00B91318"/>
    <w:rsid w:val="00BA6BEB"/>
    <w:rsid w:val="00C557CF"/>
    <w:rsid w:val="00C6422C"/>
    <w:rsid w:val="00C91790"/>
    <w:rsid w:val="00D464FE"/>
    <w:rsid w:val="00D72A41"/>
    <w:rsid w:val="00D942FB"/>
    <w:rsid w:val="00E15EF7"/>
    <w:rsid w:val="00E223BE"/>
    <w:rsid w:val="00E51C18"/>
    <w:rsid w:val="00E579DE"/>
    <w:rsid w:val="00E91438"/>
    <w:rsid w:val="00F406D4"/>
    <w:rsid w:val="00FA0733"/>
    <w:rsid w:val="00FC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263B15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rsid w:val="00E51C18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E51C1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9340C1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UIZO</Company>
  <LinksUpToDate>false</LinksUpToDate>
  <CharactersWithSpaces>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</dc:creator>
  <cp:keywords/>
  <dc:description/>
  <cp:lastModifiedBy>Атамас</cp:lastModifiedBy>
  <cp:revision>17</cp:revision>
  <cp:lastPrinted>2018-12-27T07:37:00Z</cp:lastPrinted>
  <dcterms:created xsi:type="dcterms:W3CDTF">2018-08-22T11:06:00Z</dcterms:created>
  <dcterms:modified xsi:type="dcterms:W3CDTF">2018-12-27T07:37:00Z</dcterms:modified>
</cp:coreProperties>
</file>