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19B7" w:rsidRPr="008119B7" w:rsidRDefault="008119B7" w:rsidP="008119B7">
      <w:pPr>
        <w:tabs>
          <w:tab w:val="left" w:pos="7230"/>
        </w:tabs>
        <w:spacing w:after="0" w:line="240" w:lineRule="auto"/>
        <w:jc w:val="center"/>
        <w:rPr>
          <w:rFonts w:ascii="Times New Roman" w:eastAsia="Calibri" w:hAnsi="Times New Roman" w:cs="Times New Roman"/>
          <w:b/>
          <w:sz w:val="56"/>
          <w:szCs w:val="56"/>
        </w:rPr>
      </w:pPr>
      <w:r w:rsidRPr="008119B7">
        <w:rPr>
          <w:rFonts w:ascii="Times New Roman" w:eastAsia="Calibri" w:hAnsi="Times New Roman" w:cs="Times New Roman"/>
          <w:b/>
          <w:sz w:val="56"/>
          <w:szCs w:val="56"/>
        </w:rPr>
        <w:t>ПОСТАНОВЛЕНИЕ</w:t>
      </w:r>
      <w:bookmarkStart w:id="0" w:name="_GoBack"/>
      <w:bookmarkEnd w:id="0"/>
    </w:p>
    <w:p w:rsidR="008119B7" w:rsidRPr="008119B7" w:rsidRDefault="008119B7" w:rsidP="008119B7">
      <w:pPr>
        <w:spacing w:after="0" w:line="240" w:lineRule="auto"/>
        <w:jc w:val="center"/>
        <w:rPr>
          <w:rFonts w:ascii="Times New Roman" w:eastAsia="Calibri" w:hAnsi="Times New Roman" w:cs="Times New Roman"/>
          <w:b/>
          <w:sz w:val="28"/>
          <w:szCs w:val="28"/>
        </w:rPr>
      </w:pPr>
    </w:p>
    <w:p w:rsidR="008119B7" w:rsidRPr="008119B7" w:rsidRDefault="008119B7" w:rsidP="008119B7">
      <w:pPr>
        <w:spacing w:after="0" w:line="240" w:lineRule="auto"/>
        <w:jc w:val="center"/>
        <w:rPr>
          <w:rFonts w:ascii="Times New Roman" w:eastAsia="Calibri" w:hAnsi="Times New Roman" w:cs="Times New Roman"/>
          <w:b/>
          <w:sz w:val="28"/>
          <w:szCs w:val="28"/>
        </w:rPr>
      </w:pPr>
      <w:r w:rsidRPr="008119B7">
        <w:rPr>
          <w:rFonts w:ascii="Times New Roman" w:eastAsia="Calibri" w:hAnsi="Times New Roman" w:cs="Times New Roman"/>
          <w:b/>
          <w:sz w:val="28"/>
          <w:szCs w:val="28"/>
        </w:rPr>
        <w:t>АДМИНИСТРАЦИИ БЛАГ</w:t>
      </w:r>
      <w:r w:rsidR="00294155">
        <w:rPr>
          <w:rFonts w:ascii="Times New Roman" w:eastAsia="Calibri" w:hAnsi="Times New Roman" w:cs="Times New Roman"/>
          <w:b/>
          <w:sz w:val="28"/>
          <w:szCs w:val="28"/>
        </w:rPr>
        <w:t xml:space="preserve">ОДАРНЕНСКОГО ГОРОДСКОГО ОКРУГА </w:t>
      </w:r>
      <w:r w:rsidRPr="008119B7">
        <w:rPr>
          <w:rFonts w:ascii="Times New Roman" w:eastAsia="Calibri" w:hAnsi="Times New Roman" w:cs="Times New Roman"/>
          <w:b/>
          <w:sz w:val="28"/>
          <w:szCs w:val="28"/>
        </w:rPr>
        <w:t>СТАВРОПОЛЬСКОГО КРАЯ</w:t>
      </w:r>
    </w:p>
    <w:tbl>
      <w:tblPr>
        <w:tblW w:w="0" w:type="auto"/>
        <w:tblInd w:w="108" w:type="dxa"/>
        <w:tblLook w:val="04A0" w:firstRow="1" w:lastRow="0" w:firstColumn="1" w:lastColumn="0" w:noHBand="0" w:noVBand="1"/>
      </w:tblPr>
      <w:tblGrid>
        <w:gridCol w:w="496"/>
        <w:gridCol w:w="3048"/>
        <w:gridCol w:w="4253"/>
        <w:gridCol w:w="708"/>
        <w:gridCol w:w="709"/>
      </w:tblGrid>
      <w:tr w:rsidR="008119B7" w:rsidRPr="008119B7" w:rsidTr="00CE31FF">
        <w:trPr>
          <w:trHeight w:val="80"/>
        </w:trPr>
        <w:tc>
          <w:tcPr>
            <w:tcW w:w="496" w:type="dxa"/>
          </w:tcPr>
          <w:p w:rsidR="008119B7" w:rsidRPr="008119B7" w:rsidRDefault="008119B7" w:rsidP="008119B7">
            <w:pPr>
              <w:widowControl w:val="0"/>
              <w:autoSpaceDE w:val="0"/>
              <w:autoSpaceDN w:val="0"/>
              <w:adjustRightInd w:val="0"/>
              <w:spacing w:after="0" w:line="240" w:lineRule="auto"/>
              <w:jc w:val="both"/>
              <w:rPr>
                <w:rFonts w:ascii="Times New Roman" w:eastAsia="Calibri" w:hAnsi="Times New Roman" w:cs="Times New Roman"/>
                <w:sz w:val="28"/>
                <w:szCs w:val="24"/>
              </w:rPr>
            </w:pPr>
          </w:p>
        </w:tc>
        <w:tc>
          <w:tcPr>
            <w:tcW w:w="3048" w:type="dxa"/>
            <w:hideMark/>
          </w:tcPr>
          <w:p w:rsidR="008119B7" w:rsidRPr="008119B7" w:rsidRDefault="008119B7" w:rsidP="008119B7">
            <w:pPr>
              <w:widowControl w:val="0"/>
              <w:autoSpaceDE w:val="0"/>
              <w:autoSpaceDN w:val="0"/>
              <w:adjustRightInd w:val="0"/>
              <w:spacing w:after="0" w:line="240" w:lineRule="auto"/>
              <w:jc w:val="both"/>
              <w:rPr>
                <w:rFonts w:ascii="Times New Roman" w:eastAsia="Calibri" w:hAnsi="Times New Roman" w:cs="Times New Roman"/>
                <w:color w:val="FFFFFF" w:themeColor="background1"/>
                <w:sz w:val="28"/>
                <w:szCs w:val="24"/>
              </w:rPr>
            </w:pPr>
            <w:r w:rsidRPr="008119B7">
              <w:rPr>
                <w:rFonts w:ascii="Times New Roman" w:eastAsia="Calibri" w:hAnsi="Times New Roman" w:cs="Times New Roman"/>
                <w:color w:val="FFFFFF" w:themeColor="background1"/>
                <w:sz w:val="28"/>
                <w:szCs w:val="28"/>
              </w:rPr>
              <w:t>января  2018  года</w:t>
            </w:r>
          </w:p>
        </w:tc>
        <w:tc>
          <w:tcPr>
            <w:tcW w:w="4253" w:type="dxa"/>
            <w:hideMark/>
          </w:tcPr>
          <w:p w:rsidR="008119B7" w:rsidRPr="008119B7" w:rsidRDefault="008119B7" w:rsidP="008119B7">
            <w:pPr>
              <w:widowControl w:val="0"/>
              <w:autoSpaceDE w:val="0"/>
              <w:autoSpaceDN w:val="0"/>
              <w:adjustRightInd w:val="0"/>
              <w:spacing w:after="0" w:line="240" w:lineRule="auto"/>
              <w:jc w:val="center"/>
              <w:rPr>
                <w:rFonts w:ascii="Times New Roman" w:eastAsia="Calibri" w:hAnsi="Times New Roman" w:cs="Times New Roman"/>
                <w:color w:val="FFFFFF" w:themeColor="background1"/>
                <w:sz w:val="28"/>
                <w:szCs w:val="24"/>
              </w:rPr>
            </w:pPr>
            <w:r w:rsidRPr="008119B7">
              <w:rPr>
                <w:rFonts w:ascii="Times New Roman" w:eastAsia="Calibri" w:hAnsi="Times New Roman" w:cs="Times New Roman"/>
                <w:color w:val="FFFFFF" w:themeColor="background1"/>
                <w:sz w:val="28"/>
                <w:szCs w:val="28"/>
              </w:rPr>
              <w:t>г. Благодарный</w:t>
            </w:r>
          </w:p>
        </w:tc>
        <w:tc>
          <w:tcPr>
            <w:tcW w:w="708" w:type="dxa"/>
            <w:hideMark/>
          </w:tcPr>
          <w:p w:rsidR="008119B7" w:rsidRPr="008119B7" w:rsidRDefault="008119B7" w:rsidP="008119B7">
            <w:pPr>
              <w:widowControl w:val="0"/>
              <w:autoSpaceDE w:val="0"/>
              <w:autoSpaceDN w:val="0"/>
              <w:adjustRightInd w:val="0"/>
              <w:spacing w:after="0" w:line="240" w:lineRule="auto"/>
              <w:jc w:val="right"/>
              <w:rPr>
                <w:rFonts w:ascii="Times New Roman" w:eastAsia="Calibri" w:hAnsi="Times New Roman" w:cs="Times New Roman"/>
                <w:color w:val="FFFFFF" w:themeColor="background1"/>
                <w:sz w:val="28"/>
                <w:szCs w:val="24"/>
              </w:rPr>
            </w:pPr>
            <w:r w:rsidRPr="008119B7">
              <w:rPr>
                <w:rFonts w:ascii="Times New Roman" w:eastAsia="Calibri" w:hAnsi="Times New Roman" w:cs="Times New Roman"/>
                <w:color w:val="FFFFFF" w:themeColor="background1"/>
                <w:sz w:val="28"/>
                <w:szCs w:val="28"/>
              </w:rPr>
              <w:t>№</w:t>
            </w:r>
          </w:p>
        </w:tc>
        <w:tc>
          <w:tcPr>
            <w:tcW w:w="709" w:type="dxa"/>
            <w:hideMark/>
          </w:tcPr>
          <w:p w:rsidR="008119B7" w:rsidRPr="008119B7" w:rsidRDefault="008119B7" w:rsidP="008119B7">
            <w:pPr>
              <w:spacing w:after="0" w:line="240" w:lineRule="auto"/>
              <w:jc w:val="both"/>
              <w:rPr>
                <w:rFonts w:ascii="Times New Roman" w:hAnsi="Times New Roman" w:cs="Times New Roman"/>
                <w:color w:val="FFFFFF" w:themeColor="background1"/>
                <w:sz w:val="28"/>
              </w:rPr>
            </w:pPr>
          </w:p>
        </w:tc>
      </w:tr>
    </w:tbl>
    <w:p w:rsidR="008119B7" w:rsidRPr="008119B7" w:rsidRDefault="008119B7" w:rsidP="008119B7">
      <w:pPr>
        <w:widowControl w:val="0"/>
        <w:autoSpaceDE w:val="0"/>
        <w:autoSpaceDN w:val="0"/>
        <w:adjustRightInd w:val="0"/>
        <w:spacing w:after="0" w:line="240" w:lineRule="exact"/>
        <w:jc w:val="both"/>
        <w:rPr>
          <w:rFonts w:ascii="Times New Roman" w:eastAsiaTheme="minorEastAsia" w:hAnsi="Times New Roman" w:cs="Times New Roman"/>
          <w:sz w:val="28"/>
          <w:szCs w:val="28"/>
          <w:lang w:eastAsia="ru-RU"/>
        </w:rPr>
      </w:pPr>
    </w:p>
    <w:p w:rsidR="008119B7" w:rsidRPr="008119B7" w:rsidRDefault="008119B7" w:rsidP="008119B7">
      <w:pPr>
        <w:widowControl w:val="0"/>
        <w:autoSpaceDE w:val="0"/>
        <w:autoSpaceDN w:val="0"/>
        <w:adjustRightInd w:val="0"/>
        <w:spacing w:after="0" w:line="240" w:lineRule="exact"/>
        <w:jc w:val="both"/>
        <w:rPr>
          <w:rFonts w:ascii="Times New Roman" w:eastAsiaTheme="minorEastAsia" w:hAnsi="Times New Roman" w:cs="Times New Roman"/>
          <w:sz w:val="28"/>
          <w:szCs w:val="28"/>
          <w:lang w:eastAsia="ru-RU"/>
        </w:rPr>
      </w:pPr>
    </w:p>
    <w:p w:rsidR="008119B7" w:rsidRPr="008119B7" w:rsidRDefault="008119B7" w:rsidP="00AF3DA6">
      <w:pPr>
        <w:widowControl w:val="0"/>
        <w:autoSpaceDE w:val="0"/>
        <w:autoSpaceDN w:val="0"/>
        <w:adjustRightInd w:val="0"/>
        <w:spacing w:after="0" w:line="240" w:lineRule="exact"/>
        <w:jc w:val="both"/>
        <w:rPr>
          <w:rFonts w:ascii="Times New Roman" w:eastAsiaTheme="minorEastAsia" w:hAnsi="Times New Roman" w:cs="Times New Roman"/>
          <w:sz w:val="28"/>
          <w:szCs w:val="28"/>
          <w:lang w:eastAsia="ru-RU"/>
        </w:rPr>
      </w:pPr>
      <w:proofErr w:type="gramStart"/>
      <w:r w:rsidRPr="008119B7">
        <w:rPr>
          <w:rFonts w:ascii="Times New Roman" w:eastAsiaTheme="minorEastAsia" w:hAnsi="Times New Roman" w:cs="Times New Roman"/>
          <w:sz w:val="28"/>
          <w:szCs w:val="28"/>
          <w:lang w:eastAsia="ru-RU"/>
        </w:rPr>
        <w:t>О внесении изменений в административный регламент предоставления архивным отделом администрации Благодарненского городского округа Ставропольского края государственной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архивном отделе администрации Благодарненского городского округа Ставропольского края», утвержденный постановлением администрации Благодарненского городского округа Ставропольского края от 27 марта 2018 года № 356</w:t>
      </w:r>
      <w:proofErr w:type="gramEnd"/>
    </w:p>
    <w:p w:rsidR="008119B7" w:rsidRPr="008119B7" w:rsidRDefault="008119B7" w:rsidP="00AF3DA6">
      <w:pPr>
        <w:widowControl w:val="0"/>
        <w:autoSpaceDE w:val="0"/>
        <w:autoSpaceDN w:val="0"/>
        <w:adjustRightInd w:val="0"/>
        <w:spacing w:after="0" w:line="240" w:lineRule="exact"/>
        <w:jc w:val="both"/>
        <w:rPr>
          <w:rFonts w:ascii="Times New Roman" w:eastAsiaTheme="minorEastAsia" w:hAnsi="Times New Roman" w:cs="Times New Roman"/>
          <w:sz w:val="28"/>
          <w:szCs w:val="28"/>
          <w:lang w:eastAsia="ru-RU"/>
        </w:rPr>
      </w:pPr>
    </w:p>
    <w:p w:rsidR="008119B7" w:rsidRPr="008119B7" w:rsidRDefault="008119B7" w:rsidP="008119B7">
      <w:pPr>
        <w:widowControl w:val="0"/>
        <w:autoSpaceDE w:val="0"/>
        <w:autoSpaceDN w:val="0"/>
        <w:adjustRightInd w:val="0"/>
        <w:spacing w:after="0" w:line="240" w:lineRule="exact"/>
        <w:jc w:val="both"/>
        <w:rPr>
          <w:rFonts w:ascii="Times New Roman" w:eastAsiaTheme="minorEastAsia" w:hAnsi="Times New Roman" w:cs="Times New Roman"/>
          <w:sz w:val="28"/>
          <w:szCs w:val="28"/>
          <w:lang w:eastAsia="ru-RU"/>
        </w:rPr>
      </w:pPr>
    </w:p>
    <w:p w:rsidR="008119B7" w:rsidRPr="00AF3DA6" w:rsidRDefault="008119B7" w:rsidP="00AF3DA6">
      <w:pPr>
        <w:spacing w:after="0" w:line="240" w:lineRule="auto"/>
        <w:ind w:firstLine="708"/>
        <w:jc w:val="both"/>
        <w:rPr>
          <w:rFonts w:ascii="Times New Roman" w:eastAsia="Calibri" w:hAnsi="Times New Roman" w:cs="Times New Roman"/>
          <w:sz w:val="28"/>
          <w:szCs w:val="24"/>
        </w:rPr>
      </w:pPr>
      <w:proofErr w:type="gramStart"/>
      <w:r w:rsidRPr="00AF3DA6">
        <w:rPr>
          <w:rFonts w:ascii="Times New Roman" w:eastAsia="Calibri" w:hAnsi="Times New Roman" w:cs="Times New Roman"/>
          <w:sz w:val="28"/>
          <w:szCs w:val="24"/>
        </w:rPr>
        <w:t xml:space="preserve">В соответствии с требованием прокурора Ставропольского края от </w:t>
      </w:r>
      <w:r w:rsidR="00CC7DCF" w:rsidRPr="00AF3DA6">
        <w:rPr>
          <w:rFonts w:ascii="Times New Roman" w:eastAsia="Calibri" w:hAnsi="Times New Roman" w:cs="Times New Roman"/>
          <w:sz w:val="28"/>
          <w:szCs w:val="24"/>
        </w:rPr>
        <w:t xml:space="preserve">     3</w:t>
      </w:r>
      <w:r w:rsidRPr="00AF3DA6">
        <w:rPr>
          <w:rFonts w:ascii="Times New Roman" w:eastAsia="Calibri" w:hAnsi="Times New Roman" w:cs="Times New Roman"/>
          <w:sz w:val="28"/>
          <w:szCs w:val="24"/>
        </w:rPr>
        <w:t xml:space="preserve">0 января 2018 года № 86-14-2018, </w:t>
      </w:r>
      <w:r w:rsidRPr="00AF3DA6">
        <w:rPr>
          <w:rFonts w:ascii="Times New Roman" w:eastAsia="Calibri" w:hAnsi="Times New Roman" w:cs="Times New Roman"/>
          <w:sz w:val="28"/>
          <w:szCs w:val="28"/>
        </w:rPr>
        <w:t xml:space="preserve">приказом комитета Ставропольского края по делам архивов от 13 апреля 2018 года № 59 «Об утверждении типового административного регламента предоставления архивными отделами администраций муниципальных районов и городских округов Ставропольского края государственной услуги </w:t>
      </w:r>
      <w:r w:rsidRPr="00AF3DA6">
        <w:rPr>
          <w:rFonts w:ascii="Times New Roman" w:eastAsia="Times New Roman" w:hAnsi="Times New Roman" w:cs="Times New Roman"/>
          <w:sz w:val="28"/>
          <w:szCs w:val="28"/>
          <w:lang w:eastAsia="ru-RU"/>
        </w:rPr>
        <w:t>«Информационное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w:t>
      </w:r>
      <w:proofErr w:type="gramEnd"/>
      <w:r w:rsidRPr="00AF3DA6">
        <w:rPr>
          <w:rFonts w:ascii="Times New Roman" w:eastAsia="Times New Roman" w:hAnsi="Times New Roman" w:cs="Times New Roman"/>
          <w:sz w:val="28"/>
          <w:szCs w:val="28"/>
          <w:lang w:eastAsia="ru-RU"/>
        </w:rPr>
        <w:t xml:space="preserve"> </w:t>
      </w:r>
      <w:proofErr w:type="gramStart"/>
      <w:r w:rsidRPr="00AF3DA6">
        <w:rPr>
          <w:rFonts w:ascii="Times New Roman" w:eastAsia="Times New Roman" w:hAnsi="Times New Roman" w:cs="Times New Roman"/>
          <w:sz w:val="28"/>
          <w:szCs w:val="28"/>
          <w:lang w:eastAsia="ru-RU"/>
        </w:rPr>
        <w:t>хранении</w:t>
      </w:r>
      <w:proofErr w:type="gramEnd"/>
      <w:r w:rsidRPr="00AF3DA6">
        <w:rPr>
          <w:rFonts w:ascii="Times New Roman" w:eastAsia="Times New Roman" w:hAnsi="Times New Roman" w:cs="Times New Roman"/>
          <w:sz w:val="28"/>
          <w:szCs w:val="28"/>
          <w:lang w:eastAsia="ru-RU"/>
        </w:rPr>
        <w:t xml:space="preserve"> в архивных отделах администраций муниципальных районов и городских округов Ставропольского края»,</w:t>
      </w:r>
      <w:r w:rsidRPr="00AF3DA6">
        <w:rPr>
          <w:rFonts w:ascii="Times New Roman" w:eastAsia="Calibri" w:hAnsi="Times New Roman" w:cs="Times New Roman"/>
          <w:sz w:val="28"/>
          <w:szCs w:val="28"/>
        </w:rPr>
        <w:t xml:space="preserve"> администрация Благодарненского городского округа Ставропольского края</w:t>
      </w:r>
    </w:p>
    <w:p w:rsidR="008119B7" w:rsidRPr="00AF3DA6" w:rsidRDefault="008119B7" w:rsidP="00AF3DA6">
      <w:pPr>
        <w:spacing w:after="0" w:line="240" w:lineRule="auto"/>
        <w:jc w:val="both"/>
        <w:rPr>
          <w:rFonts w:ascii="Times New Roman" w:eastAsia="Calibri" w:hAnsi="Times New Roman" w:cs="Times New Roman"/>
          <w:sz w:val="28"/>
          <w:szCs w:val="28"/>
        </w:rPr>
      </w:pPr>
    </w:p>
    <w:p w:rsidR="00CC7DCF" w:rsidRPr="00AF3DA6" w:rsidRDefault="00CC7DCF" w:rsidP="00AF3DA6">
      <w:pPr>
        <w:spacing w:after="0" w:line="240" w:lineRule="auto"/>
        <w:jc w:val="both"/>
        <w:rPr>
          <w:rFonts w:ascii="Times New Roman" w:hAnsi="Times New Roman" w:cs="Times New Roman"/>
          <w:sz w:val="28"/>
          <w:szCs w:val="28"/>
        </w:rPr>
      </w:pPr>
      <w:r w:rsidRPr="00AF3DA6">
        <w:rPr>
          <w:rFonts w:ascii="Times New Roman" w:hAnsi="Times New Roman" w:cs="Times New Roman"/>
          <w:sz w:val="28"/>
          <w:szCs w:val="28"/>
        </w:rPr>
        <w:t>ПОСТАНОВЛЯЕТ:</w:t>
      </w:r>
    </w:p>
    <w:p w:rsidR="00CC7DCF" w:rsidRPr="00414E02" w:rsidRDefault="00CC7DCF" w:rsidP="00414E02">
      <w:pPr>
        <w:pStyle w:val="a4"/>
        <w:numPr>
          <w:ilvl w:val="0"/>
          <w:numId w:val="1"/>
        </w:numPr>
        <w:spacing w:after="0" w:line="240" w:lineRule="auto"/>
        <w:ind w:left="0" w:firstLine="360"/>
        <w:jc w:val="both"/>
        <w:rPr>
          <w:rFonts w:ascii="Times New Roman" w:hAnsi="Times New Roman" w:cs="Times New Roman"/>
          <w:sz w:val="28"/>
          <w:szCs w:val="28"/>
        </w:rPr>
      </w:pPr>
      <w:proofErr w:type="gramStart"/>
      <w:r w:rsidRPr="00AF3DA6">
        <w:rPr>
          <w:rFonts w:ascii="Times New Roman" w:eastAsia="Times New Roman" w:hAnsi="Times New Roman" w:cs="Times New Roman"/>
          <w:sz w:val="28"/>
          <w:szCs w:val="28"/>
        </w:rPr>
        <w:t xml:space="preserve">Утвердить прилагаемые изменения, которые вносятся в </w:t>
      </w:r>
      <w:r w:rsidRPr="00AF3DA6">
        <w:rPr>
          <w:rFonts w:ascii="Times New Roman" w:hAnsi="Times New Roman" w:cs="Times New Roman"/>
          <w:sz w:val="28"/>
          <w:szCs w:val="28"/>
        </w:rPr>
        <w:t xml:space="preserve">административный регламент предоставления архивным отделом администрации Благодарненского городского округа Ставропольского края </w:t>
      </w:r>
      <w:r w:rsidRPr="00AF3DA6">
        <w:rPr>
          <w:rFonts w:ascii="Times New Roman" w:eastAsia="Times New Roman" w:hAnsi="Times New Roman" w:cs="Times New Roman"/>
          <w:sz w:val="28"/>
          <w:szCs w:val="28"/>
        </w:rPr>
        <w:t>государственной</w:t>
      </w:r>
      <w:r w:rsidRPr="00AF3DA6">
        <w:rPr>
          <w:rFonts w:ascii="Times New Roman" w:hAnsi="Times New Roman" w:cs="Times New Roman"/>
          <w:sz w:val="28"/>
          <w:szCs w:val="28"/>
        </w:rPr>
        <w:t xml:space="preserve"> услуги </w:t>
      </w:r>
      <w:r w:rsidRPr="00AF3DA6">
        <w:rPr>
          <w:rFonts w:ascii="Times New Roman" w:eastAsia="Times New Roman" w:hAnsi="Times New Roman" w:cs="Times New Roman"/>
          <w:sz w:val="28"/>
          <w:szCs w:val="28"/>
        </w:rPr>
        <w:t>«Информационное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архивном отделе администрации Благодарненского городского округа Ставропольского края»</w:t>
      </w:r>
      <w:r w:rsidRPr="00AF3DA6">
        <w:rPr>
          <w:rFonts w:ascii="Times New Roman" w:hAnsi="Times New Roman" w:cs="Times New Roman"/>
          <w:sz w:val="28"/>
          <w:szCs w:val="28"/>
        </w:rPr>
        <w:t>, утвержденный постановлением администрации Благодарненского городского округа Ставропольского края от 27 марта 2018 года № 356 «Об</w:t>
      </w:r>
      <w:proofErr w:type="gramEnd"/>
      <w:r w:rsidRPr="00AF3DA6">
        <w:rPr>
          <w:rFonts w:ascii="Times New Roman" w:hAnsi="Times New Roman" w:cs="Times New Roman"/>
          <w:sz w:val="28"/>
          <w:szCs w:val="28"/>
        </w:rPr>
        <w:t xml:space="preserve"> </w:t>
      </w:r>
      <w:proofErr w:type="gramStart"/>
      <w:r w:rsidRPr="00AF3DA6">
        <w:rPr>
          <w:rFonts w:ascii="Times New Roman" w:hAnsi="Times New Roman" w:cs="Times New Roman"/>
          <w:sz w:val="28"/>
          <w:szCs w:val="28"/>
        </w:rPr>
        <w:t>утверждении административного регламента предоставления архивным отделом администрации Благодарненского городского округа Ставропольского края государственной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архивном отделе администрации Благодарненского городского округа Ставропольского края»</w:t>
      </w:r>
      <w:proofErr w:type="gramEnd"/>
    </w:p>
    <w:p w:rsidR="00294155" w:rsidRPr="00AF3DA6" w:rsidRDefault="00CC7DCF" w:rsidP="00AF3DA6">
      <w:pPr>
        <w:pStyle w:val="a4"/>
        <w:widowControl w:val="0"/>
        <w:numPr>
          <w:ilvl w:val="0"/>
          <w:numId w:val="1"/>
        </w:numPr>
        <w:tabs>
          <w:tab w:val="left" w:pos="851"/>
        </w:tabs>
        <w:autoSpaceDE w:val="0"/>
        <w:autoSpaceDN w:val="0"/>
        <w:adjustRightInd w:val="0"/>
        <w:spacing w:after="0" w:line="240" w:lineRule="auto"/>
        <w:ind w:left="0" w:firstLine="360"/>
        <w:jc w:val="both"/>
        <w:rPr>
          <w:rFonts w:ascii="Times New Roman" w:hAnsi="Times New Roman" w:cs="Times New Roman"/>
          <w:sz w:val="28"/>
          <w:szCs w:val="28"/>
        </w:rPr>
      </w:pPr>
      <w:r w:rsidRPr="00AF3DA6">
        <w:rPr>
          <w:rFonts w:ascii="Times New Roman" w:hAnsi="Times New Roman" w:cs="Times New Roman"/>
          <w:sz w:val="28"/>
          <w:szCs w:val="28"/>
        </w:rPr>
        <w:lastRenderedPageBreak/>
        <w:t xml:space="preserve">Признать утратившими силу постановления администрации Благодарненского муниципального района Ставропольского края </w:t>
      </w:r>
      <w:proofErr w:type="gramStart"/>
      <w:r w:rsidRPr="00AF3DA6">
        <w:rPr>
          <w:rFonts w:ascii="Times New Roman" w:hAnsi="Times New Roman" w:cs="Times New Roman"/>
          <w:sz w:val="28"/>
          <w:szCs w:val="28"/>
        </w:rPr>
        <w:t>от</w:t>
      </w:r>
      <w:proofErr w:type="gramEnd"/>
      <w:r w:rsidRPr="00AF3DA6">
        <w:rPr>
          <w:rFonts w:ascii="Times New Roman" w:hAnsi="Times New Roman" w:cs="Times New Roman"/>
          <w:sz w:val="28"/>
          <w:szCs w:val="28"/>
        </w:rPr>
        <w:t>:</w:t>
      </w:r>
    </w:p>
    <w:p w:rsidR="00E16C88" w:rsidRPr="00AF3DA6" w:rsidRDefault="00294155" w:rsidP="00AF3DA6">
      <w:pPr>
        <w:pStyle w:val="a4"/>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r w:rsidRPr="00AF3DA6">
        <w:rPr>
          <w:rFonts w:ascii="Times New Roman" w:eastAsia="Times New Roman" w:hAnsi="Times New Roman" w:cs="Times New Roman"/>
          <w:sz w:val="28"/>
          <w:szCs w:val="28"/>
          <w:lang w:eastAsia="ru-RU"/>
        </w:rPr>
        <w:t xml:space="preserve">25 сентября 2015 </w:t>
      </w:r>
      <w:r w:rsidR="00E16C88" w:rsidRPr="00AF3DA6">
        <w:rPr>
          <w:rFonts w:ascii="Times New Roman" w:eastAsia="Times New Roman" w:hAnsi="Times New Roman" w:cs="Times New Roman"/>
          <w:sz w:val="28"/>
          <w:szCs w:val="28"/>
          <w:lang w:eastAsia="ru-RU"/>
        </w:rPr>
        <w:t xml:space="preserve">года № 572 «Об утверждении административного регламента предоставления архивным отделом администрации Благодарненского муниципального района Ставропольского края государственной услуги «Выдача копий </w:t>
      </w:r>
      <w:r w:rsidR="00E16C88" w:rsidRPr="00AF3DA6">
        <w:rPr>
          <w:rFonts w:ascii="Times New Roman" w:eastAsia="Times New Roman" w:hAnsi="Times New Roman" w:cs="Times New Roman"/>
          <w:sz w:val="28"/>
          <w:szCs w:val="20"/>
          <w:lang w:eastAsia="ru-RU"/>
        </w:rPr>
        <w:t xml:space="preserve">архивных документов, подтверждающих право на владение землей </w:t>
      </w:r>
      <w:r w:rsidR="00E16C88" w:rsidRPr="00AF3DA6">
        <w:rPr>
          <w:rFonts w:ascii="Times New Roman" w:eastAsia="Times New Roman" w:hAnsi="Times New Roman" w:cs="Times New Roman"/>
          <w:sz w:val="28"/>
          <w:szCs w:val="28"/>
          <w:lang w:eastAsia="ru-RU"/>
        </w:rPr>
        <w:t>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w:t>
      </w:r>
    </w:p>
    <w:p w:rsidR="00CC7DCF" w:rsidRPr="00AF3DA6" w:rsidRDefault="00E16C88" w:rsidP="00AF3DA6">
      <w:pPr>
        <w:pStyle w:val="a4"/>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AF3DA6">
        <w:rPr>
          <w:rFonts w:ascii="Times New Roman" w:hAnsi="Times New Roman" w:cs="Times New Roman"/>
          <w:sz w:val="28"/>
          <w:szCs w:val="28"/>
        </w:rPr>
        <w:t>01 августа 2016 года № 492 «О внесении изменений в административный регламент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Ставропольского края от 25</w:t>
      </w:r>
      <w:proofErr w:type="gramEnd"/>
      <w:r w:rsidRPr="00AF3DA6">
        <w:rPr>
          <w:rFonts w:ascii="Times New Roman" w:hAnsi="Times New Roman" w:cs="Times New Roman"/>
          <w:sz w:val="28"/>
          <w:szCs w:val="28"/>
        </w:rPr>
        <w:t xml:space="preserve"> сентября 2015 года № 572»</w:t>
      </w:r>
    </w:p>
    <w:p w:rsidR="00E16C88" w:rsidRPr="00AF3DA6" w:rsidRDefault="00E16C88" w:rsidP="00AF3DA6">
      <w:pPr>
        <w:pStyle w:val="a4"/>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proofErr w:type="gramStart"/>
      <w:r w:rsidRPr="00AF3DA6">
        <w:rPr>
          <w:rFonts w:ascii="Times New Roman" w:hAnsi="Times New Roman" w:cs="Times New Roman"/>
          <w:sz w:val="28"/>
          <w:szCs w:val="28"/>
        </w:rPr>
        <w:t>02 мая 2017 года № 355 «О внесении изменений в административный регламент предоставления архивным отделом администрации Благодарненского муниципального района Ставропольского края государственной услуги «Выдача копий архивных документов, подтверждающих право на владение землей по документам Архивного фонда Ставропольского края, находящимся на временном хранении в архивном отделе администрации Благодарненского муниципального района Ставропольского края», утвержденный постановлением администрации Благодарненского муниципального района Ставропольского края от 25</w:t>
      </w:r>
      <w:proofErr w:type="gramEnd"/>
      <w:r w:rsidRPr="00AF3DA6">
        <w:rPr>
          <w:rFonts w:ascii="Times New Roman" w:hAnsi="Times New Roman" w:cs="Times New Roman"/>
          <w:sz w:val="28"/>
          <w:szCs w:val="28"/>
        </w:rPr>
        <w:t xml:space="preserve"> сентября 2015 года № 572»</w:t>
      </w:r>
    </w:p>
    <w:p w:rsidR="00E16C88" w:rsidRPr="00AF3DA6" w:rsidRDefault="00E16C88" w:rsidP="00AF3DA6">
      <w:pPr>
        <w:pStyle w:val="a4"/>
        <w:widowControl w:val="0"/>
        <w:tabs>
          <w:tab w:val="left" w:pos="851"/>
        </w:tabs>
        <w:autoSpaceDE w:val="0"/>
        <w:autoSpaceDN w:val="0"/>
        <w:adjustRightInd w:val="0"/>
        <w:spacing w:after="0" w:line="240" w:lineRule="auto"/>
        <w:ind w:left="0" w:firstLine="709"/>
        <w:jc w:val="both"/>
        <w:rPr>
          <w:rFonts w:ascii="Times New Roman" w:hAnsi="Times New Roman" w:cs="Times New Roman"/>
          <w:sz w:val="28"/>
          <w:szCs w:val="28"/>
        </w:rPr>
      </w:pPr>
    </w:p>
    <w:p w:rsidR="00E16C88" w:rsidRPr="00AF3DA6" w:rsidRDefault="00E16C88" w:rsidP="00AF3DA6">
      <w:pPr>
        <w:pStyle w:val="a4"/>
        <w:widowControl w:val="0"/>
        <w:numPr>
          <w:ilvl w:val="0"/>
          <w:numId w:val="1"/>
        </w:numPr>
        <w:tabs>
          <w:tab w:val="left" w:pos="851"/>
        </w:tabs>
        <w:autoSpaceDE w:val="0"/>
        <w:autoSpaceDN w:val="0"/>
        <w:adjustRightInd w:val="0"/>
        <w:spacing w:after="0" w:line="240" w:lineRule="auto"/>
        <w:ind w:left="0" w:firstLine="360"/>
        <w:jc w:val="both"/>
        <w:rPr>
          <w:rFonts w:ascii="Times New Roman" w:hAnsi="Times New Roman" w:cs="Times New Roman"/>
          <w:sz w:val="28"/>
          <w:szCs w:val="28"/>
        </w:rPr>
      </w:pPr>
      <w:r w:rsidRPr="00AF3DA6">
        <w:rPr>
          <w:rFonts w:ascii="Times New Roman" w:hAnsi="Times New Roman" w:cs="Times New Roman"/>
          <w:sz w:val="28"/>
          <w:szCs w:val="28"/>
        </w:rPr>
        <w:t>Контроль за выполнение настоящего постановления возложить на заместителя главы администрации Благодарненского городского округа Ставропольского края Шаруденко И.Н.</w:t>
      </w:r>
    </w:p>
    <w:p w:rsidR="00E16C88" w:rsidRPr="00AF3DA6" w:rsidRDefault="00E16C88" w:rsidP="00AF3DA6">
      <w:pPr>
        <w:pStyle w:val="a4"/>
        <w:widowControl w:val="0"/>
        <w:tabs>
          <w:tab w:val="left" w:pos="851"/>
        </w:tabs>
        <w:autoSpaceDE w:val="0"/>
        <w:autoSpaceDN w:val="0"/>
        <w:adjustRightInd w:val="0"/>
        <w:spacing w:after="0" w:line="240" w:lineRule="auto"/>
        <w:ind w:left="0"/>
        <w:jc w:val="both"/>
        <w:rPr>
          <w:rFonts w:ascii="Times New Roman" w:hAnsi="Times New Roman" w:cs="Times New Roman"/>
          <w:sz w:val="28"/>
          <w:szCs w:val="28"/>
        </w:rPr>
      </w:pPr>
    </w:p>
    <w:p w:rsidR="00E16C88" w:rsidRPr="00AF3DA6" w:rsidRDefault="00E16C88" w:rsidP="00AF3DA6">
      <w:pPr>
        <w:pStyle w:val="a4"/>
        <w:widowControl w:val="0"/>
        <w:numPr>
          <w:ilvl w:val="0"/>
          <w:numId w:val="1"/>
        </w:numPr>
        <w:tabs>
          <w:tab w:val="left" w:pos="851"/>
        </w:tabs>
        <w:autoSpaceDE w:val="0"/>
        <w:autoSpaceDN w:val="0"/>
        <w:adjustRightInd w:val="0"/>
        <w:spacing w:after="0" w:line="240" w:lineRule="auto"/>
        <w:ind w:left="0" w:firstLine="360"/>
        <w:jc w:val="both"/>
        <w:rPr>
          <w:rFonts w:ascii="Times New Roman" w:hAnsi="Times New Roman" w:cs="Times New Roman"/>
          <w:sz w:val="28"/>
          <w:szCs w:val="28"/>
        </w:rPr>
      </w:pPr>
      <w:r w:rsidRPr="00AF3DA6">
        <w:rPr>
          <w:rFonts w:ascii="Times New Roman" w:hAnsi="Times New Roman" w:cs="Times New Roman"/>
          <w:sz w:val="28"/>
          <w:szCs w:val="28"/>
        </w:rPr>
        <w:t>Настоящее постановление вступает в силу после его официального опубликования.</w:t>
      </w:r>
    </w:p>
    <w:p w:rsidR="008119B7" w:rsidRDefault="008119B7" w:rsidP="00AF3DA6">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414E02" w:rsidRDefault="00414E02" w:rsidP="00AF3DA6">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p w:rsidR="00414E02" w:rsidRPr="00AF3DA6" w:rsidRDefault="00414E02" w:rsidP="00AF3DA6">
      <w:pPr>
        <w:widowControl w:val="0"/>
        <w:autoSpaceDE w:val="0"/>
        <w:autoSpaceDN w:val="0"/>
        <w:adjustRightInd w:val="0"/>
        <w:spacing w:after="0" w:line="240" w:lineRule="auto"/>
        <w:jc w:val="both"/>
        <w:rPr>
          <w:rFonts w:ascii="Times New Roman" w:eastAsiaTheme="minorEastAsia" w:hAnsi="Times New Roman" w:cs="Times New Roman"/>
          <w:sz w:val="28"/>
          <w:szCs w:val="28"/>
          <w:lang w:eastAsia="ru-RU"/>
        </w:rPr>
      </w:pPr>
    </w:p>
    <w:tbl>
      <w:tblPr>
        <w:tblStyle w:val="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64"/>
        <w:gridCol w:w="4306"/>
      </w:tblGrid>
      <w:tr w:rsidR="008119B7" w:rsidRPr="008119B7" w:rsidTr="00CE31FF">
        <w:tc>
          <w:tcPr>
            <w:tcW w:w="5353" w:type="dxa"/>
            <w:hideMark/>
          </w:tcPr>
          <w:p w:rsidR="00E16C88" w:rsidRPr="00E16C88" w:rsidRDefault="00E16C88" w:rsidP="00E16C88">
            <w:pPr>
              <w:widowControl w:val="0"/>
              <w:autoSpaceDE w:val="0"/>
              <w:autoSpaceDN w:val="0"/>
              <w:adjustRightInd w:val="0"/>
              <w:spacing w:after="0" w:line="240" w:lineRule="exact"/>
              <w:rPr>
                <w:rFonts w:ascii="Times New Roman" w:eastAsiaTheme="minorEastAsia" w:hAnsi="Times New Roman"/>
                <w:sz w:val="28"/>
                <w:szCs w:val="28"/>
              </w:rPr>
            </w:pPr>
            <w:proofErr w:type="gramStart"/>
            <w:r>
              <w:rPr>
                <w:rFonts w:ascii="Times New Roman" w:eastAsiaTheme="minorEastAsia" w:hAnsi="Times New Roman"/>
                <w:sz w:val="28"/>
                <w:szCs w:val="28"/>
              </w:rPr>
              <w:t>Исполняющий</w:t>
            </w:r>
            <w:proofErr w:type="gramEnd"/>
            <w:r w:rsidRPr="00E16C88">
              <w:rPr>
                <w:rFonts w:ascii="Times New Roman" w:eastAsiaTheme="minorEastAsia" w:hAnsi="Times New Roman"/>
                <w:sz w:val="28"/>
                <w:szCs w:val="28"/>
              </w:rPr>
              <w:t xml:space="preserve"> обязанности Главы Благодарненского городского округа Ставропольского края,</w:t>
            </w:r>
          </w:p>
          <w:p w:rsidR="00E16C88" w:rsidRPr="00E16C88" w:rsidRDefault="00414E02" w:rsidP="00E16C88">
            <w:pPr>
              <w:widowControl w:val="0"/>
              <w:autoSpaceDE w:val="0"/>
              <w:autoSpaceDN w:val="0"/>
              <w:adjustRightInd w:val="0"/>
              <w:spacing w:after="0" w:line="240" w:lineRule="exact"/>
              <w:rPr>
                <w:rFonts w:ascii="Times New Roman" w:eastAsiaTheme="minorEastAsia" w:hAnsi="Times New Roman"/>
                <w:sz w:val="28"/>
                <w:szCs w:val="28"/>
              </w:rPr>
            </w:pPr>
            <w:r>
              <w:rPr>
                <w:rFonts w:ascii="Times New Roman" w:eastAsiaTheme="minorEastAsia" w:hAnsi="Times New Roman"/>
                <w:sz w:val="28"/>
                <w:szCs w:val="28"/>
              </w:rPr>
              <w:t>первый заместитель</w:t>
            </w:r>
            <w:r w:rsidR="00E16C88" w:rsidRPr="00E16C88">
              <w:rPr>
                <w:rFonts w:ascii="Times New Roman" w:eastAsiaTheme="minorEastAsia" w:hAnsi="Times New Roman"/>
                <w:sz w:val="28"/>
                <w:szCs w:val="28"/>
              </w:rPr>
              <w:t xml:space="preserve"> главы администрации Благодарненского городского округа</w:t>
            </w:r>
          </w:p>
          <w:p w:rsidR="008119B7" w:rsidRPr="008119B7" w:rsidRDefault="00E16C88" w:rsidP="00E16C88">
            <w:pPr>
              <w:widowControl w:val="0"/>
              <w:autoSpaceDE w:val="0"/>
              <w:autoSpaceDN w:val="0"/>
              <w:adjustRightInd w:val="0"/>
              <w:spacing w:after="0" w:line="240" w:lineRule="exact"/>
              <w:rPr>
                <w:rFonts w:ascii="Times New Roman" w:eastAsiaTheme="minorEastAsia" w:hAnsi="Times New Roman"/>
                <w:sz w:val="28"/>
                <w:szCs w:val="28"/>
              </w:rPr>
            </w:pPr>
            <w:r>
              <w:rPr>
                <w:rFonts w:ascii="Times New Roman" w:eastAsiaTheme="minorEastAsia" w:hAnsi="Times New Roman"/>
                <w:sz w:val="28"/>
                <w:szCs w:val="28"/>
              </w:rPr>
              <w:t>Ставропольского края</w:t>
            </w:r>
          </w:p>
        </w:tc>
        <w:tc>
          <w:tcPr>
            <w:tcW w:w="4394" w:type="dxa"/>
          </w:tcPr>
          <w:p w:rsidR="008119B7" w:rsidRPr="008119B7" w:rsidRDefault="008119B7" w:rsidP="00E16C88">
            <w:pPr>
              <w:widowControl w:val="0"/>
              <w:autoSpaceDE w:val="0"/>
              <w:autoSpaceDN w:val="0"/>
              <w:adjustRightInd w:val="0"/>
              <w:spacing w:after="0" w:line="240" w:lineRule="exact"/>
              <w:jc w:val="right"/>
              <w:rPr>
                <w:rFonts w:ascii="Times New Roman" w:eastAsiaTheme="minorEastAsia" w:hAnsi="Times New Roman"/>
                <w:sz w:val="28"/>
                <w:szCs w:val="28"/>
              </w:rPr>
            </w:pPr>
          </w:p>
          <w:p w:rsidR="00E16C88" w:rsidRDefault="00E16C88" w:rsidP="00E16C88">
            <w:pPr>
              <w:widowControl w:val="0"/>
              <w:autoSpaceDE w:val="0"/>
              <w:autoSpaceDN w:val="0"/>
              <w:adjustRightInd w:val="0"/>
              <w:spacing w:after="0" w:line="240" w:lineRule="exact"/>
              <w:jc w:val="right"/>
              <w:rPr>
                <w:rFonts w:ascii="Times New Roman" w:eastAsiaTheme="minorEastAsia" w:hAnsi="Times New Roman"/>
                <w:sz w:val="28"/>
                <w:szCs w:val="28"/>
              </w:rPr>
            </w:pPr>
          </w:p>
          <w:p w:rsidR="00E16C88" w:rsidRDefault="00E16C88" w:rsidP="00E16C88">
            <w:pPr>
              <w:widowControl w:val="0"/>
              <w:autoSpaceDE w:val="0"/>
              <w:autoSpaceDN w:val="0"/>
              <w:adjustRightInd w:val="0"/>
              <w:spacing w:after="0" w:line="240" w:lineRule="exact"/>
              <w:jc w:val="right"/>
              <w:rPr>
                <w:rFonts w:ascii="Times New Roman" w:eastAsiaTheme="minorEastAsia" w:hAnsi="Times New Roman"/>
                <w:sz w:val="28"/>
                <w:szCs w:val="28"/>
              </w:rPr>
            </w:pPr>
          </w:p>
          <w:p w:rsidR="00E16C88" w:rsidRDefault="00E16C88" w:rsidP="00E16C88">
            <w:pPr>
              <w:widowControl w:val="0"/>
              <w:autoSpaceDE w:val="0"/>
              <w:autoSpaceDN w:val="0"/>
              <w:adjustRightInd w:val="0"/>
              <w:spacing w:after="0" w:line="240" w:lineRule="exact"/>
              <w:jc w:val="right"/>
              <w:rPr>
                <w:rFonts w:ascii="Times New Roman" w:eastAsiaTheme="minorEastAsia" w:hAnsi="Times New Roman"/>
                <w:sz w:val="28"/>
                <w:szCs w:val="28"/>
              </w:rPr>
            </w:pPr>
          </w:p>
          <w:p w:rsidR="00E16C88" w:rsidRDefault="00E16C88" w:rsidP="00E16C88">
            <w:pPr>
              <w:widowControl w:val="0"/>
              <w:autoSpaceDE w:val="0"/>
              <w:autoSpaceDN w:val="0"/>
              <w:adjustRightInd w:val="0"/>
              <w:spacing w:after="0" w:line="240" w:lineRule="exact"/>
              <w:jc w:val="right"/>
              <w:rPr>
                <w:rFonts w:ascii="Times New Roman" w:eastAsiaTheme="minorEastAsia" w:hAnsi="Times New Roman"/>
                <w:sz w:val="28"/>
                <w:szCs w:val="28"/>
              </w:rPr>
            </w:pPr>
          </w:p>
          <w:p w:rsidR="00E16C88" w:rsidRDefault="00E16C88" w:rsidP="00E16C88">
            <w:pPr>
              <w:widowControl w:val="0"/>
              <w:autoSpaceDE w:val="0"/>
              <w:autoSpaceDN w:val="0"/>
              <w:adjustRightInd w:val="0"/>
              <w:spacing w:after="0" w:line="240" w:lineRule="exact"/>
              <w:jc w:val="right"/>
              <w:rPr>
                <w:rFonts w:ascii="Times New Roman" w:eastAsiaTheme="minorEastAsia" w:hAnsi="Times New Roman"/>
                <w:sz w:val="28"/>
                <w:szCs w:val="28"/>
              </w:rPr>
            </w:pPr>
          </w:p>
          <w:p w:rsidR="008119B7" w:rsidRPr="008119B7" w:rsidRDefault="00414E02" w:rsidP="00E16C88">
            <w:pPr>
              <w:widowControl w:val="0"/>
              <w:autoSpaceDE w:val="0"/>
              <w:autoSpaceDN w:val="0"/>
              <w:adjustRightInd w:val="0"/>
              <w:spacing w:after="0" w:line="240" w:lineRule="exact"/>
              <w:jc w:val="right"/>
              <w:rPr>
                <w:rFonts w:ascii="Times New Roman" w:eastAsiaTheme="minorEastAsia" w:hAnsi="Times New Roman"/>
                <w:sz w:val="28"/>
                <w:szCs w:val="28"/>
              </w:rPr>
            </w:pPr>
            <w:r>
              <w:rPr>
                <w:rFonts w:ascii="Times New Roman" w:eastAsiaTheme="minorEastAsia" w:hAnsi="Times New Roman"/>
                <w:sz w:val="28"/>
                <w:szCs w:val="28"/>
              </w:rPr>
              <w:t>А.А. Сошников</w:t>
            </w:r>
          </w:p>
        </w:tc>
      </w:tr>
    </w:tbl>
    <w:p w:rsidR="008119B7" w:rsidRPr="008119B7" w:rsidRDefault="008119B7" w:rsidP="008119B7">
      <w:pPr>
        <w:widowControl w:val="0"/>
        <w:autoSpaceDE w:val="0"/>
        <w:autoSpaceDN w:val="0"/>
        <w:adjustRightInd w:val="0"/>
        <w:spacing w:after="0" w:line="240" w:lineRule="exact"/>
        <w:jc w:val="both"/>
        <w:rPr>
          <w:rFonts w:ascii="Times New Roman" w:eastAsiaTheme="minorEastAsia" w:hAnsi="Times New Roman" w:cs="Times New Roman"/>
          <w:sz w:val="28"/>
          <w:szCs w:val="28"/>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Pr="008119B7" w:rsidRDefault="008119B7" w:rsidP="008119B7">
      <w:pPr>
        <w:widowControl w:val="0"/>
        <w:autoSpaceDE w:val="0"/>
        <w:autoSpaceDN w:val="0"/>
        <w:adjustRightInd w:val="0"/>
        <w:spacing w:after="0" w:line="240" w:lineRule="auto"/>
        <w:rPr>
          <w:rFonts w:ascii="Times New Roman" w:eastAsiaTheme="minorEastAsia" w:hAnsi="Times New Roman" w:cs="Times New Roman"/>
          <w:sz w:val="24"/>
          <w:szCs w:val="24"/>
          <w:lang w:eastAsia="ru-RU"/>
        </w:rPr>
      </w:pPr>
    </w:p>
    <w:p w:rsidR="008119B7" w:rsidRDefault="008119B7" w:rsidP="008119B7">
      <w:pPr>
        <w:widowControl w:val="0"/>
        <w:autoSpaceDE w:val="0"/>
        <w:autoSpaceDN w:val="0"/>
        <w:adjustRightInd w:val="0"/>
        <w:spacing w:after="0" w:line="240" w:lineRule="auto"/>
        <w:rPr>
          <w:rFonts w:ascii="Times New Roman" w:eastAsia="Calibri" w:hAnsi="Times New Roman" w:cs="Times New Roman"/>
          <w:sz w:val="24"/>
          <w:szCs w:val="24"/>
        </w:rPr>
      </w:pPr>
    </w:p>
    <w:p w:rsidR="00414E02" w:rsidRDefault="00414E02" w:rsidP="008119B7">
      <w:pPr>
        <w:widowControl w:val="0"/>
        <w:autoSpaceDE w:val="0"/>
        <w:autoSpaceDN w:val="0"/>
        <w:adjustRightInd w:val="0"/>
        <w:spacing w:after="0" w:line="240" w:lineRule="auto"/>
        <w:rPr>
          <w:rFonts w:ascii="Times New Roman" w:eastAsia="Calibri" w:hAnsi="Times New Roman" w:cs="Times New Roman"/>
          <w:sz w:val="24"/>
          <w:szCs w:val="24"/>
        </w:rPr>
      </w:pPr>
    </w:p>
    <w:p w:rsidR="00414E02" w:rsidRDefault="00414E02" w:rsidP="008119B7">
      <w:pPr>
        <w:widowControl w:val="0"/>
        <w:autoSpaceDE w:val="0"/>
        <w:autoSpaceDN w:val="0"/>
        <w:adjustRightInd w:val="0"/>
        <w:spacing w:after="0" w:line="240" w:lineRule="auto"/>
        <w:rPr>
          <w:rFonts w:ascii="Times New Roman" w:eastAsia="Calibri" w:hAnsi="Times New Roman" w:cs="Times New Roman"/>
          <w:sz w:val="24"/>
          <w:szCs w:val="24"/>
        </w:rPr>
      </w:pPr>
    </w:p>
    <w:p w:rsidR="00414E02" w:rsidRDefault="00414E02" w:rsidP="008119B7">
      <w:pPr>
        <w:widowControl w:val="0"/>
        <w:autoSpaceDE w:val="0"/>
        <w:autoSpaceDN w:val="0"/>
        <w:adjustRightInd w:val="0"/>
        <w:spacing w:after="0" w:line="240" w:lineRule="auto"/>
        <w:rPr>
          <w:rFonts w:ascii="Times New Roman" w:eastAsia="Calibri" w:hAnsi="Times New Roman" w:cs="Times New Roman"/>
          <w:sz w:val="24"/>
          <w:szCs w:val="24"/>
        </w:rPr>
      </w:pPr>
    </w:p>
    <w:p w:rsidR="00414E02" w:rsidRDefault="00414E02" w:rsidP="008119B7">
      <w:pPr>
        <w:widowControl w:val="0"/>
        <w:autoSpaceDE w:val="0"/>
        <w:autoSpaceDN w:val="0"/>
        <w:adjustRightInd w:val="0"/>
        <w:spacing w:after="0" w:line="240" w:lineRule="auto"/>
        <w:rPr>
          <w:rFonts w:ascii="Times New Roman" w:eastAsia="Calibri" w:hAnsi="Times New Roman" w:cs="Times New Roman"/>
          <w:sz w:val="24"/>
          <w:szCs w:val="24"/>
        </w:rPr>
      </w:pPr>
    </w:p>
    <w:p w:rsidR="00414E02" w:rsidRDefault="00414E02" w:rsidP="008119B7">
      <w:pPr>
        <w:widowControl w:val="0"/>
        <w:autoSpaceDE w:val="0"/>
        <w:autoSpaceDN w:val="0"/>
        <w:adjustRightInd w:val="0"/>
        <w:spacing w:after="0" w:line="240" w:lineRule="auto"/>
        <w:rPr>
          <w:rFonts w:ascii="Times New Roman" w:eastAsia="Calibri" w:hAnsi="Times New Roman" w:cs="Times New Roman"/>
          <w:sz w:val="24"/>
          <w:szCs w:val="24"/>
        </w:rPr>
      </w:pPr>
    </w:p>
    <w:p w:rsidR="00414E02" w:rsidRDefault="00414E02" w:rsidP="008119B7">
      <w:pPr>
        <w:widowControl w:val="0"/>
        <w:autoSpaceDE w:val="0"/>
        <w:autoSpaceDN w:val="0"/>
        <w:adjustRightInd w:val="0"/>
        <w:spacing w:after="0" w:line="240" w:lineRule="auto"/>
        <w:rPr>
          <w:rFonts w:ascii="Times New Roman" w:eastAsia="Calibri" w:hAnsi="Times New Roman" w:cs="Times New Roman"/>
          <w:sz w:val="24"/>
          <w:szCs w:val="24"/>
        </w:rPr>
      </w:pPr>
    </w:p>
    <w:p w:rsidR="00414E02" w:rsidRPr="008119B7" w:rsidRDefault="00414E02" w:rsidP="008119B7">
      <w:pPr>
        <w:widowControl w:val="0"/>
        <w:autoSpaceDE w:val="0"/>
        <w:autoSpaceDN w:val="0"/>
        <w:adjustRightInd w:val="0"/>
        <w:spacing w:after="0" w:line="240" w:lineRule="auto"/>
        <w:rPr>
          <w:rFonts w:ascii="Times New Roman" w:eastAsia="Calibri" w:hAnsi="Times New Roman" w:cs="Times New Roman"/>
          <w:sz w:val="24"/>
          <w:szCs w:val="24"/>
        </w:rPr>
      </w:pPr>
    </w:p>
    <w:p w:rsidR="008119B7" w:rsidRPr="008119B7" w:rsidRDefault="008119B7" w:rsidP="008119B7">
      <w:pPr>
        <w:widowControl w:val="0"/>
        <w:autoSpaceDE w:val="0"/>
        <w:autoSpaceDN w:val="0"/>
        <w:adjustRightInd w:val="0"/>
        <w:spacing w:after="0" w:line="240" w:lineRule="auto"/>
        <w:rPr>
          <w:rFonts w:ascii="Times New Roman" w:eastAsia="Calibri" w:hAnsi="Times New Roman" w:cs="Times New Roman"/>
          <w:sz w:val="24"/>
          <w:szCs w:val="24"/>
        </w:rPr>
      </w:pPr>
    </w:p>
    <w:p w:rsidR="008119B7" w:rsidRPr="008119B7" w:rsidRDefault="008119B7" w:rsidP="00414E02">
      <w:pPr>
        <w:widowControl w:val="0"/>
        <w:autoSpaceDE w:val="0"/>
        <w:autoSpaceDN w:val="0"/>
        <w:adjustRightInd w:val="0"/>
        <w:spacing w:after="0" w:line="240" w:lineRule="exact"/>
        <w:rPr>
          <w:rFonts w:ascii="Times New Roman" w:eastAsia="Calibri" w:hAnsi="Times New Roman" w:cs="Times New Roman"/>
          <w:sz w:val="28"/>
          <w:szCs w:val="28"/>
        </w:rPr>
      </w:pPr>
    </w:p>
    <w:tbl>
      <w:tblPr>
        <w:tblW w:w="0" w:type="auto"/>
        <w:tblInd w:w="108" w:type="dxa"/>
        <w:tblLook w:val="04A0" w:firstRow="1" w:lastRow="0" w:firstColumn="1" w:lastColumn="0" w:noHBand="0" w:noVBand="1"/>
      </w:tblPr>
      <w:tblGrid>
        <w:gridCol w:w="9462"/>
      </w:tblGrid>
      <w:tr w:rsidR="008119B7" w:rsidRPr="008119B7" w:rsidTr="00CE31FF">
        <w:tc>
          <w:tcPr>
            <w:tcW w:w="9462" w:type="dxa"/>
            <w:shd w:val="clear" w:color="auto" w:fill="auto"/>
            <w:hideMark/>
          </w:tcPr>
          <w:p w:rsidR="008119B7" w:rsidRPr="008119B7" w:rsidRDefault="008119B7" w:rsidP="008119B7">
            <w:pPr>
              <w:widowControl w:val="0"/>
              <w:autoSpaceDE w:val="0"/>
              <w:autoSpaceDN w:val="0"/>
              <w:adjustRightInd w:val="0"/>
              <w:spacing w:after="0" w:line="240" w:lineRule="exact"/>
              <w:jc w:val="both"/>
              <w:rPr>
                <w:rFonts w:ascii="Times New Roman" w:eastAsia="Calibri" w:hAnsi="Times New Roman" w:cs="Times New Roman"/>
                <w:sz w:val="28"/>
                <w:szCs w:val="24"/>
              </w:rPr>
            </w:pPr>
            <w:r w:rsidRPr="008119B7">
              <w:rPr>
                <w:rFonts w:ascii="Times New Roman" w:eastAsia="Calibri" w:hAnsi="Times New Roman" w:cs="Times New Roman"/>
                <w:sz w:val="28"/>
                <w:szCs w:val="28"/>
              </w:rPr>
              <w:t>Проект вносит начальник архивного отдела администрации Благодарненского городского округа Ставропольского края</w:t>
            </w:r>
          </w:p>
          <w:p w:rsidR="008119B7" w:rsidRPr="008119B7" w:rsidRDefault="008119B7" w:rsidP="008119B7">
            <w:pPr>
              <w:widowControl w:val="0"/>
              <w:autoSpaceDE w:val="0"/>
              <w:autoSpaceDN w:val="0"/>
              <w:adjustRightInd w:val="0"/>
              <w:spacing w:after="0" w:line="240" w:lineRule="exact"/>
              <w:jc w:val="right"/>
              <w:rPr>
                <w:rFonts w:ascii="Times New Roman" w:eastAsia="Calibri" w:hAnsi="Times New Roman" w:cs="Times New Roman"/>
                <w:sz w:val="28"/>
                <w:szCs w:val="24"/>
              </w:rPr>
            </w:pPr>
            <w:r w:rsidRPr="008119B7">
              <w:rPr>
                <w:rFonts w:ascii="Times New Roman" w:eastAsia="Calibri" w:hAnsi="Times New Roman" w:cs="Times New Roman"/>
                <w:sz w:val="28"/>
                <w:szCs w:val="28"/>
              </w:rPr>
              <w:t>Э.Н. Белова</w:t>
            </w:r>
          </w:p>
        </w:tc>
      </w:tr>
    </w:tbl>
    <w:p w:rsidR="008119B7" w:rsidRPr="008119B7" w:rsidRDefault="008119B7" w:rsidP="008119B7">
      <w:pPr>
        <w:widowControl w:val="0"/>
        <w:autoSpaceDE w:val="0"/>
        <w:autoSpaceDN w:val="0"/>
        <w:adjustRightInd w:val="0"/>
        <w:spacing w:after="0" w:line="240" w:lineRule="exact"/>
        <w:ind w:left="-1083"/>
        <w:jc w:val="center"/>
        <w:rPr>
          <w:rFonts w:ascii="Times New Roman" w:eastAsia="Calibri" w:hAnsi="Times New Roman" w:cs="Times New Roman"/>
          <w:sz w:val="28"/>
          <w:szCs w:val="28"/>
        </w:rPr>
      </w:pPr>
    </w:p>
    <w:p w:rsidR="008119B7" w:rsidRPr="008119B7" w:rsidRDefault="008119B7" w:rsidP="008119B7">
      <w:pPr>
        <w:widowControl w:val="0"/>
        <w:autoSpaceDE w:val="0"/>
        <w:autoSpaceDN w:val="0"/>
        <w:adjustRightInd w:val="0"/>
        <w:spacing w:after="0" w:line="240" w:lineRule="exact"/>
        <w:ind w:left="-1083" w:firstLine="1225"/>
        <w:rPr>
          <w:rFonts w:ascii="Times New Roman" w:eastAsia="Calibri" w:hAnsi="Times New Roman" w:cs="Times New Roman"/>
          <w:sz w:val="28"/>
          <w:szCs w:val="28"/>
        </w:rPr>
      </w:pPr>
      <w:r w:rsidRPr="008119B7">
        <w:rPr>
          <w:rFonts w:ascii="Times New Roman" w:eastAsia="Calibri" w:hAnsi="Times New Roman" w:cs="Times New Roman"/>
          <w:sz w:val="28"/>
          <w:szCs w:val="28"/>
        </w:rPr>
        <w:t>Проект визируют:</w:t>
      </w:r>
    </w:p>
    <w:p w:rsidR="008119B7" w:rsidRPr="008119B7" w:rsidRDefault="008119B7" w:rsidP="00414E02">
      <w:pPr>
        <w:widowControl w:val="0"/>
        <w:autoSpaceDE w:val="0"/>
        <w:autoSpaceDN w:val="0"/>
        <w:adjustRightInd w:val="0"/>
        <w:spacing w:after="0" w:line="240" w:lineRule="exact"/>
        <w:rPr>
          <w:rFonts w:ascii="Times New Roman" w:eastAsia="Calibri" w:hAnsi="Times New Roman" w:cs="Times New Roman"/>
          <w:sz w:val="28"/>
          <w:szCs w:val="28"/>
        </w:rPr>
      </w:pPr>
    </w:p>
    <w:tbl>
      <w:tblPr>
        <w:tblStyle w:val="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119"/>
      </w:tblGrid>
      <w:tr w:rsidR="008119B7" w:rsidRPr="008119B7" w:rsidTr="00CE31FF">
        <w:tc>
          <w:tcPr>
            <w:tcW w:w="6237" w:type="dxa"/>
          </w:tcPr>
          <w:p w:rsidR="008119B7" w:rsidRPr="008119B7" w:rsidRDefault="008119B7" w:rsidP="008119B7">
            <w:pPr>
              <w:widowControl w:val="0"/>
              <w:suppressAutoHyphens/>
              <w:autoSpaceDE w:val="0"/>
              <w:autoSpaceDN w:val="0"/>
              <w:adjustRightInd w:val="0"/>
              <w:spacing w:after="0" w:line="240" w:lineRule="exact"/>
              <w:rPr>
                <w:rFonts w:ascii="Times New Roman" w:hAnsi="Times New Roman"/>
                <w:sz w:val="28"/>
                <w:szCs w:val="28"/>
              </w:rPr>
            </w:pPr>
            <w:r w:rsidRPr="008119B7">
              <w:rPr>
                <w:rFonts w:ascii="Times New Roman" w:hAnsi="Times New Roman"/>
                <w:sz w:val="28"/>
                <w:szCs w:val="28"/>
              </w:rPr>
              <w:t>Заместитель главы администрации Благодарненского городского округа Ставропольского края</w:t>
            </w:r>
          </w:p>
        </w:tc>
        <w:tc>
          <w:tcPr>
            <w:tcW w:w="3119" w:type="dxa"/>
          </w:tcPr>
          <w:p w:rsidR="008119B7" w:rsidRPr="008119B7" w:rsidRDefault="008119B7" w:rsidP="008119B7">
            <w:pPr>
              <w:widowControl w:val="0"/>
              <w:suppressAutoHyphens/>
              <w:autoSpaceDE w:val="0"/>
              <w:autoSpaceDN w:val="0"/>
              <w:adjustRightInd w:val="0"/>
              <w:spacing w:after="0" w:line="240" w:lineRule="exact"/>
              <w:jc w:val="right"/>
              <w:rPr>
                <w:rFonts w:ascii="Times New Roman" w:hAnsi="Times New Roman"/>
                <w:sz w:val="28"/>
                <w:szCs w:val="28"/>
              </w:rPr>
            </w:pPr>
          </w:p>
          <w:p w:rsidR="008119B7" w:rsidRPr="008119B7" w:rsidRDefault="008119B7" w:rsidP="008119B7">
            <w:pPr>
              <w:widowControl w:val="0"/>
              <w:suppressAutoHyphens/>
              <w:autoSpaceDE w:val="0"/>
              <w:autoSpaceDN w:val="0"/>
              <w:adjustRightInd w:val="0"/>
              <w:spacing w:after="0" w:line="240" w:lineRule="exact"/>
              <w:jc w:val="right"/>
              <w:rPr>
                <w:rFonts w:ascii="Times New Roman" w:hAnsi="Times New Roman"/>
                <w:sz w:val="28"/>
                <w:szCs w:val="28"/>
              </w:rPr>
            </w:pPr>
          </w:p>
          <w:p w:rsidR="008119B7" w:rsidRPr="008119B7" w:rsidRDefault="008119B7" w:rsidP="008119B7">
            <w:pPr>
              <w:widowControl w:val="0"/>
              <w:suppressAutoHyphens/>
              <w:autoSpaceDE w:val="0"/>
              <w:autoSpaceDN w:val="0"/>
              <w:adjustRightInd w:val="0"/>
              <w:spacing w:after="0" w:line="240" w:lineRule="exact"/>
              <w:ind w:hanging="108"/>
              <w:jc w:val="right"/>
              <w:rPr>
                <w:rFonts w:ascii="Times New Roman" w:hAnsi="Times New Roman"/>
                <w:sz w:val="28"/>
                <w:szCs w:val="28"/>
              </w:rPr>
            </w:pPr>
            <w:r w:rsidRPr="008119B7">
              <w:rPr>
                <w:rFonts w:ascii="Times New Roman" w:hAnsi="Times New Roman"/>
                <w:sz w:val="28"/>
                <w:szCs w:val="28"/>
              </w:rPr>
              <w:t>И.Н. Шаруденко</w:t>
            </w:r>
          </w:p>
        </w:tc>
      </w:tr>
      <w:tr w:rsidR="008119B7" w:rsidRPr="008119B7" w:rsidTr="00CE31FF">
        <w:tc>
          <w:tcPr>
            <w:tcW w:w="6237" w:type="dxa"/>
          </w:tcPr>
          <w:p w:rsidR="008119B7" w:rsidRPr="008119B7" w:rsidRDefault="008119B7" w:rsidP="008119B7">
            <w:pPr>
              <w:widowControl w:val="0"/>
              <w:autoSpaceDE w:val="0"/>
              <w:autoSpaceDN w:val="0"/>
              <w:adjustRightInd w:val="0"/>
              <w:spacing w:after="0" w:line="240" w:lineRule="exact"/>
              <w:rPr>
                <w:rFonts w:ascii="Times New Roman" w:hAnsi="Times New Roman"/>
                <w:sz w:val="20"/>
                <w:szCs w:val="28"/>
              </w:rPr>
            </w:pPr>
          </w:p>
        </w:tc>
        <w:tc>
          <w:tcPr>
            <w:tcW w:w="3119" w:type="dxa"/>
          </w:tcPr>
          <w:p w:rsidR="008119B7" w:rsidRPr="008119B7" w:rsidRDefault="008119B7" w:rsidP="008119B7">
            <w:pPr>
              <w:widowControl w:val="0"/>
              <w:autoSpaceDE w:val="0"/>
              <w:autoSpaceDN w:val="0"/>
              <w:adjustRightInd w:val="0"/>
              <w:spacing w:after="0" w:line="240" w:lineRule="exact"/>
              <w:rPr>
                <w:rFonts w:ascii="Times New Roman" w:hAnsi="Times New Roman"/>
                <w:sz w:val="20"/>
                <w:szCs w:val="28"/>
              </w:rPr>
            </w:pPr>
          </w:p>
        </w:tc>
      </w:tr>
      <w:tr w:rsidR="008119B7" w:rsidRPr="008119B7" w:rsidTr="00CE31FF">
        <w:tc>
          <w:tcPr>
            <w:tcW w:w="6237" w:type="dxa"/>
          </w:tcPr>
          <w:p w:rsidR="008119B7" w:rsidRPr="008119B7" w:rsidRDefault="008119B7" w:rsidP="008119B7">
            <w:pPr>
              <w:widowControl w:val="0"/>
              <w:suppressAutoHyphens/>
              <w:autoSpaceDE w:val="0"/>
              <w:autoSpaceDN w:val="0"/>
              <w:adjustRightInd w:val="0"/>
              <w:spacing w:after="0" w:line="240" w:lineRule="exact"/>
              <w:rPr>
                <w:rFonts w:ascii="Times New Roman" w:hAnsi="Times New Roman"/>
                <w:sz w:val="28"/>
                <w:szCs w:val="28"/>
              </w:rPr>
            </w:pPr>
            <w:r w:rsidRPr="008119B7">
              <w:rPr>
                <w:rFonts w:ascii="Times New Roman" w:hAnsi="Times New Roman"/>
                <w:sz w:val="28"/>
                <w:szCs w:val="28"/>
              </w:rPr>
              <w:t>Заместитель главы администрации – начальник отдела экономического развития администрации Благодарненского городского округа Ставропольского края</w:t>
            </w:r>
          </w:p>
        </w:tc>
        <w:tc>
          <w:tcPr>
            <w:tcW w:w="3119" w:type="dxa"/>
          </w:tcPr>
          <w:p w:rsidR="008119B7" w:rsidRPr="008119B7" w:rsidRDefault="008119B7" w:rsidP="008119B7">
            <w:pPr>
              <w:widowControl w:val="0"/>
              <w:autoSpaceDE w:val="0"/>
              <w:autoSpaceDN w:val="0"/>
              <w:adjustRightInd w:val="0"/>
              <w:spacing w:after="0" w:line="240" w:lineRule="exact"/>
              <w:jc w:val="right"/>
              <w:rPr>
                <w:rFonts w:ascii="Times New Roman" w:hAnsi="Times New Roman"/>
                <w:sz w:val="28"/>
                <w:szCs w:val="28"/>
              </w:rPr>
            </w:pPr>
          </w:p>
          <w:p w:rsidR="008119B7" w:rsidRPr="008119B7" w:rsidRDefault="008119B7" w:rsidP="008119B7">
            <w:pPr>
              <w:widowControl w:val="0"/>
              <w:autoSpaceDE w:val="0"/>
              <w:autoSpaceDN w:val="0"/>
              <w:adjustRightInd w:val="0"/>
              <w:spacing w:after="0" w:line="240" w:lineRule="exact"/>
              <w:jc w:val="right"/>
              <w:rPr>
                <w:rFonts w:ascii="Times New Roman" w:hAnsi="Times New Roman"/>
                <w:sz w:val="28"/>
                <w:szCs w:val="28"/>
              </w:rPr>
            </w:pPr>
          </w:p>
          <w:p w:rsidR="008119B7" w:rsidRPr="008119B7" w:rsidRDefault="008119B7" w:rsidP="008119B7">
            <w:pPr>
              <w:widowControl w:val="0"/>
              <w:autoSpaceDE w:val="0"/>
              <w:autoSpaceDN w:val="0"/>
              <w:adjustRightInd w:val="0"/>
              <w:spacing w:after="0" w:line="240" w:lineRule="exact"/>
              <w:jc w:val="right"/>
              <w:rPr>
                <w:rFonts w:ascii="Times New Roman" w:hAnsi="Times New Roman"/>
                <w:sz w:val="28"/>
                <w:szCs w:val="28"/>
              </w:rPr>
            </w:pPr>
          </w:p>
          <w:p w:rsidR="008119B7" w:rsidRPr="008119B7" w:rsidRDefault="008119B7" w:rsidP="008119B7">
            <w:pPr>
              <w:widowControl w:val="0"/>
              <w:autoSpaceDE w:val="0"/>
              <w:autoSpaceDN w:val="0"/>
              <w:adjustRightInd w:val="0"/>
              <w:spacing w:after="0" w:line="240" w:lineRule="exact"/>
              <w:jc w:val="right"/>
              <w:rPr>
                <w:rFonts w:ascii="Times New Roman" w:hAnsi="Times New Roman"/>
                <w:sz w:val="28"/>
                <w:szCs w:val="28"/>
              </w:rPr>
            </w:pPr>
            <w:r w:rsidRPr="008119B7">
              <w:rPr>
                <w:rFonts w:ascii="Times New Roman" w:hAnsi="Times New Roman"/>
                <w:sz w:val="28"/>
                <w:szCs w:val="28"/>
              </w:rPr>
              <w:t xml:space="preserve">Д. А. </w:t>
            </w:r>
            <w:proofErr w:type="spellStart"/>
            <w:r w:rsidRPr="008119B7">
              <w:rPr>
                <w:rFonts w:ascii="Times New Roman" w:hAnsi="Times New Roman"/>
                <w:sz w:val="28"/>
                <w:szCs w:val="28"/>
              </w:rPr>
              <w:t>Тормосов</w:t>
            </w:r>
            <w:proofErr w:type="spellEnd"/>
            <w:r w:rsidRPr="008119B7">
              <w:rPr>
                <w:rFonts w:ascii="Times New Roman" w:hAnsi="Times New Roman"/>
                <w:sz w:val="28"/>
                <w:szCs w:val="28"/>
              </w:rPr>
              <w:t xml:space="preserve"> </w:t>
            </w:r>
          </w:p>
        </w:tc>
      </w:tr>
      <w:tr w:rsidR="008119B7" w:rsidRPr="008119B7" w:rsidTr="00CE31FF">
        <w:tc>
          <w:tcPr>
            <w:tcW w:w="6237" w:type="dxa"/>
          </w:tcPr>
          <w:p w:rsidR="008119B7" w:rsidRPr="008119B7" w:rsidRDefault="008119B7" w:rsidP="008119B7">
            <w:pPr>
              <w:widowControl w:val="0"/>
              <w:suppressAutoHyphens/>
              <w:autoSpaceDE w:val="0"/>
              <w:autoSpaceDN w:val="0"/>
              <w:adjustRightInd w:val="0"/>
              <w:spacing w:after="0" w:line="240" w:lineRule="exact"/>
              <w:rPr>
                <w:rFonts w:ascii="Times New Roman" w:hAnsi="Times New Roman"/>
                <w:sz w:val="20"/>
                <w:szCs w:val="28"/>
              </w:rPr>
            </w:pPr>
          </w:p>
        </w:tc>
        <w:tc>
          <w:tcPr>
            <w:tcW w:w="3119" w:type="dxa"/>
          </w:tcPr>
          <w:p w:rsidR="008119B7" w:rsidRPr="008119B7" w:rsidRDefault="008119B7" w:rsidP="008119B7">
            <w:pPr>
              <w:widowControl w:val="0"/>
              <w:autoSpaceDE w:val="0"/>
              <w:autoSpaceDN w:val="0"/>
              <w:adjustRightInd w:val="0"/>
              <w:spacing w:after="0" w:line="240" w:lineRule="exact"/>
              <w:jc w:val="right"/>
              <w:rPr>
                <w:rFonts w:ascii="Times New Roman" w:hAnsi="Times New Roman"/>
                <w:sz w:val="20"/>
                <w:szCs w:val="28"/>
              </w:rPr>
            </w:pPr>
          </w:p>
        </w:tc>
      </w:tr>
      <w:tr w:rsidR="008119B7" w:rsidRPr="008119B7" w:rsidTr="00CE31FF">
        <w:tc>
          <w:tcPr>
            <w:tcW w:w="6237" w:type="dxa"/>
          </w:tcPr>
          <w:p w:rsidR="008119B7" w:rsidRPr="008119B7" w:rsidRDefault="008119B7" w:rsidP="008119B7">
            <w:pPr>
              <w:widowControl w:val="0"/>
              <w:autoSpaceDE w:val="0"/>
              <w:autoSpaceDN w:val="0"/>
              <w:adjustRightInd w:val="0"/>
              <w:spacing w:after="0" w:line="240" w:lineRule="exact"/>
              <w:rPr>
                <w:rFonts w:ascii="Times New Roman" w:hAnsi="Times New Roman"/>
                <w:sz w:val="28"/>
                <w:szCs w:val="28"/>
              </w:rPr>
            </w:pPr>
            <w:r w:rsidRPr="008119B7">
              <w:rPr>
                <w:rFonts w:ascii="Times New Roman" w:hAnsi="Times New Roman"/>
                <w:sz w:val="28"/>
                <w:szCs w:val="28"/>
              </w:rPr>
              <w:t>Начальник правового отдела администрации Благодарненского городского округа Ставропольского края</w:t>
            </w:r>
          </w:p>
        </w:tc>
        <w:tc>
          <w:tcPr>
            <w:tcW w:w="3119" w:type="dxa"/>
          </w:tcPr>
          <w:p w:rsidR="008119B7" w:rsidRPr="008119B7" w:rsidRDefault="008119B7" w:rsidP="008119B7">
            <w:pPr>
              <w:widowControl w:val="0"/>
              <w:autoSpaceDE w:val="0"/>
              <w:autoSpaceDN w:val="0"/>
              <w:adjustRightInd w:val="0"/>
              <w:spacing w:after="0" w:line="240" w:lineRule="exact"/>
              <w:jc w:val="right"/>
              <w:rPr>
                <w:rFonts w:ascii="Times New Roman" w:hAnsi="Times New Roman"/>
                <w:sz w:val="28"/>
                <w:szCs w:val="24"/>
              </w:rPr>
            </w:pPr>
          </w:p>
          <w:p w:rsidR="008119B7" w:rsidRPr="008119B7" w:rsidRDefault="008119B7" w:rsidP="008119B7">
            <w:pPr>
              <w:widowControl w:val="0"/>
              <w:autoSpaceDE w:val="0"/>
              <w:autoSpaceDN w:val="0"/>
              <w:adjustRightInd w:val="0"/>
              <w:spacing w:after="0" w:line="240" w:lineRule="exact"/>
              <w:jc w:val="right"/>
              <w:rPr>
                <w:rFonts w:ascii="Times New Roman" w:hAnsi="Times New Roman"/>
                <w:sz w:val="28"/>
                <w:szCs w:val="24"/>
              </w:rPr>
            </w:pPr>
          </w:p>
          <w:p w:rsidR="008119B7" w:rsidRPr="008119B7" w:rsidRDefault="008119B7" w:rsidP="008119B7">
            <w:pPr>
              <w:widowControl w:val="0"/>
              <w:autoSpaceDE w:val="0"/>
              <w:autoSpaceDN w:val="0"/>
              <w:adjustRightInd w:val="0"/>
              <w:spacing w:after="0" w:line="240" w:lineRule="exact"/>
              <w:jc w:val="right"/>
              <w:rPr>
                <w:rFonts w:ascii="Times New Roman" w:hAnsi="Times New Roman"/>
                <w:sz w:val="20"/>
                <w:szCs w:val="28"/>
              </w:rPr>
            </w:pPr>
            <w:r w:rsidRPr="008119B7">
              <w:rPr>
                <w:rFonts w:ascii="Times New Roman" w:hAnsi="Times New Roman"/>
                <w:sz w:val="28"/>
                <w:szCs w:val="24"/>
              </w:rPr>
              <w:t>И. В. Балахонов</w:t>
            </w:r>
          </w:p>
        </w:tc>
      </w:tr>
    </w:tbl>
    <w:tbl>
      <w:tblPr>
        <w:tblStyle w:val="2"/>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49"/>
        <w:gridCol w:w="4661"/>
      </w:tblGrid>
      <w:tr w:rsidR="00242581" w:rsidRPr="00242581" w:rsidTr="00414E02">
        <w:tc>
          <w:tcPr>
            <w:tcW w:w="4549" w:type="dxa"/>
          </w:tcPr>
          <w:p w:rsidR="00DF5354" w:rsidRPr="00242581" w:rsidRDefault="00DF5354" w:rsidP="00DF5354">
            <w:pPr>
              <w:widowControl w:val="0"/>
              <w:autoSpaceDE w:val="0"/>
              <w:autoSpaceDN w:val="0"/>
              <w:adjustRightInd w:val="0"/>
              <w:spacing w:after="0" w:line="240" w:lineRule="exact"/>
              <w:contextualSpacing/>
              <w:jc w:val="both"/>
              <w:rPr>
                <w:rFonts w:ascii="Times New Roman" w:hAnsi="Times New Roman" w:cs="Times New Roman"/>
                <w:sz w:val="28"/>
                <w:szCs w:val="28"/>
              </w:rPr>
            </w:pPr>
          </w:p>
        </w:tc>
        <w:tc>
          <w:tcPr>
            <w:tcW w:w="4661" w:type="dxa"/>
          </w:tcPr>
          <w:p w:rsidR="00DF5354" w:rsidRPr="00242581" w:rsidRDefault="00DF5354" w:rsidP="00DF5354">
            <w:pPr>
              <w:widowControl w:val="0"/>
              <w:autoSpaceDE w:val="0"/>
              <w:autoSpaceDN w:val="0"/>
              <w:adjustRightInd w:val="0"/>
              <w:spacing w:after="0" w:line="240" w:lineRule="exact"/>
              <w:contextualSpacing/>
              <w:jc w:val="center"/>
              <w:rPr>
                <w:rFonts w:ascii="Times New Roman" w:hAnsi="Times New Roman" w:cs="Times New Roman"/>
                <w:sz w:val="28"/>
                <w:szCs w:val="28"/>
              </w:rPr>
            </w:pPr>
            <w:r w:rsidRPr="00242581">
              <w:rPr>
                <w:rFonts w:ascii="Times New Roman" w:hAnsi="Times New Roman" w:cs="Times New Roman"/>
                <w:sz w:val="28"/>
                <w:szCs w:val="28"/>
              </w:rPr>
              <w:t>УТВЕРЖДЕНЫ</w:t>
            </w:r>
          </w:p>
          <w:p w:rsidR="00DF5354" w:rsidRPr="00242581" w:rsidRDefault="00DF5354" w:rsidP="00DF5354">
            <w:pPr>
              <w:widowControl w:val="0"/>
              <w:autoSpaceDE w:val="0"/>
              <w:autoSpaceDN w:val="0"/>
              <w:adjustRightInd w:val="0"/>
              <w:spacing w:after="0" w:line="240" w:lineRule="exact"/>
              <w:contextualSpacing/>
              <w:jc w:val="center"/>
              <w:rPr>
                <w:rFonts w:ascii="Times New Roman" w:hAnsi="Times New Roman" w:cs="Times New Roman"/>
                <w:sz w:val="28"/>
                <w:szCs w:val="28"/>
              </w:rPr>
            </w:pPr>
            <w:r w:rsidRPr="00242581">
              <w:rPr>
                <w:rFonts w:ascii="Times New Roman" w:hAnsi="Times New Roman" w:cs="Times New Roman"/>
                <w:sz w:val="28"/>
                <w:szCs w:val="28"/>
              </w:rPr>
              <w:t>постановлением администрации Благодарненского городского округа Ставропольского края</w:t>
            </w:r>
          </w:p>
          <w:p w:rsidR="00DF5354" w:rsidRPr="00242581" w:rsidRDefault="00DF5354" w:rsidP="00242581">
            <w:pPr>
              <w:widowControl w:val="0"/>
              <w:autoSpaceDE w:val="0"/>
              <w:autoSpaceDN w:val="0"/>
              <w:adjustRightInd w:val="0"/>
              <w:spacing w:after="0" w:line="240" w:lineRule="exact"/>
              <w:contextualSpacing/>
              <w:jc w:val="center"/>
              <w:rPr>
                <w:rFonts w:ascii="Times New Roman" w:hAnsi="Times New Roman" w:cs="Times New Roman"/>
                <w:sz w:val="28"/>
                <w:szCs w:val="28"/>
              </w:rPr>
            </w:pPr>
            <w:r w:rsidRPr="00242581">
              <w:rPr>
                <w:rFonts w:ascii="Times New Roman" w:hAnsi="Times New Roman" w:cs="Times New Roman"/>
                <w:sz w:val="28"/>
                <w:szCs w:val="28"/>
              </w:rPr>
              <w:t xml:space="preserve">от </w:t>
            </w:r>
            <w:r w:rsidR="00242581" w:rsidRPr="00242581">
              <w:rPr>
                <w:rFonts w:ascii="Times New Roman" w:hAnsi="Times New Roman" w:cs="Times New Roman"/>
                <w:sz w:val="28"/>
                <w:szCs w:val="28"/>
              </w:rPr>
              <w:t xml:space="preserve">       </w:t>
            </w:r>
            <w:r w:rsidRPr="00242581">
              <w:rPr>
                <w:rFonts w:ascii="Times New Roman" w:hAnsi="Times New Roman" w:cs="Times New Roman"/>
                <w:sz w:val="28"/>
                <w:szCs w:val="28"/>
              </w:rPr>
              <w:t xml:space="preserve">2018 года № </w:t>
            </w:r>
          </w:p>
        </w:tc>
      </w:tr>
    </w:tbl>
    <w:p w:rsidR="00DF5354" w:rsidRPr="00DF5354" w:rsidRDefault="00DF5354" w:rsidP="00DF5354">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p>
    <w:p w:rsidR="00DF5354" w:rsidRPr="00DF5354" w:rsidRDefault="00DF5354" w:rsidP="00DF5354">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p>
    <w:p w:rsidR="00DF5354" w:rsidRPr="00DF5354" w:rsidRDefault="00DF5354" w:rsidP="00DF5354">
      <w:pPr>
        <w:widowControl w:val="0"/>
        <w:autoSpaceDE w:val="0"/>
        <w:autoSpaceDN w:val="0"/>
        <w:adjustRightInd w:val="0"/>
        <w:spacing w:after="0" w:line="240" w:lineRule="auto"/>
        <w:jc w:val="both"/>
        <w:rPr>
          <w:rFonts w:ascii="Times New Roman" w:eastAsia="Times New Roman" w:hAnsi="Times New Roman" w:cs="Times New Roman"/>
          <w:sz w:val="24"/>
          <w:szCs w:val="28"/>
          <w:lang w:eastAsia="ru-RU"/>
        </w:rPr>
      </w:pPr>
    </w:p>
    <w:p w:rsidR="00DF5354" w:rsidRPr="00DF5354" w:rsidRDefault="00DF5354" w:rsidP="00DF5354">
      <w:pPr>
        <w:widowControl w:val="0"/>
        <w:autoSpaceDE w:val="0"/>
        <w:autoSpaceDN w:val="0"/>
        <w:adjustRightInd w:val="0"/>
        <w:spacing w:after="0" w:line="240" w:lineRule="exact"/>
        <w:ind w:firstLine="709"/>
        <w:jc w:val="center"/>
        <w:rPr>
          <w:rFonts w:ascii="Times New Roman" w:eastAsia="Times New Roman" w:hAnsi="Times New Roman" w:cs="Times New Roman"/>
          <w:sz w:val="28"/>
          <w:szCs w:val="28"/>
          <w:lang w:eastAsia="ru-RU"/>
        </w:rPr>
      </w:pPr>
      <w:r w:rsidRPr="00DF5354">
        <w:rPr>
          <w:rFonts w:ascii="Times New Roman" w:eastAsia="Times New Roman" w:hAnsi="Times New Roman" w:cs="Times New Roman"/>
          <w:sz w:val="28"/>
          <w:szCs w:val="28"/>
          <w:lang w:eastAsia="ru-RU"/>
        </w:rPr>
        <w:t>ИЗМЕНЕНИЯ,</w:t>
      </w:r>
    </w:p>
    <w:p w:rsidR="00DF5354" w:rsidRPr="00DF5354" w:rsidRDefault="00080BDA" w:rsidP="00A24DD9">
      <w:pPr>
        <w:widowControl w:val="0"/>
        <w:autoSpaceDE w:val="0"/>
        <w:autoSpaceDN w:val="0"/>
        <w:adjustRightInd w:val="0"/>
        <w:spacing w:after="0" w:line="240" w:lineRule="exact"/>
        <w:jc w:val="both"/>
        <w:rPr>
          <w:rFonts w:ascii="Times New Roman" w:eastAsia="Times New Roman" w:hAnsi="Times New Roman" w:cs="Times New Roman"/>
          <w:sz w:val="24"/>
          <w:szCs w:val="28"/>
          <w:lang w:eastAsia="ru-RU"/>
        </w:rPr>
      </w:pPr>
      <w:proofErr w:type="gramStart"/>
      <w:r>
        <w:rPr>
          <w:rFonts w:ascii="Times New Roman" w:eastAsia="Times New Roman" w:hAnsi="Times New Roman" w:cs="Times New Roman"/>
          <w:sz w:val="28"/>
          <w:szCs w:val="28"/>
          <w:lang w:eastAsia="ru-RU"/>
        </w:rPr>
        <w:t>которые вносятся</w:t>
      </w:r>
      <w:r w:rsidR="00DF5354" w:rsidRPr="00DF5354">
        <w:rPr>
          <w:rFonts w:ascii="Times New Roman" w:eastAsia="Times New Roman" w:hAnsi="Times New Roman" w:cs="Times New Roman"/>
          <w:sz w:val="28"/>
          <w:szCs w:val="28"/>
          <w:lang w:eastAsia="ru-RU"/>
        </w:rPr>
        <w:t xml:space="preserve"> в административный регламент предоставления архивным отделом администрации Благодарненского </w:t>
      </w:r>
      <w:r w:rsidR="00A24DD9">
        <w:rPr>
          <w:rFonts w:ascii="Times New Roman" w:eastAsia="Times New Roman" w:hAnsi="Times New Roman" w:cs="Times New Roman"/>
          <w:sz w:val="28"/>
          <w:szCs w:val="28"/>
          <w:lang w:eastAsia="ru-RU"/>
        </w:rPr>
        <w:t>городского округа</w:t>
      </w:r>
      <w:r w:rsidR="00DF5354" w:rsidRPr="00DF5354">
        <w:rPr>
          <w:rFonts w:ascii="Times New Roman" w:eastAsia="Times New Roman" w:hAnsi="Times New Roman" w:cs="Times New Roman"/>
          <w:sz w:val="28"/>
          <w:szCs w:val="28"/>
          <w:lang w:eastAsia="ru-RU"/>
        </w:rPr>
        <w:t xml:space="preserve"> Ставропольского края </w:t>
      </w:r>
      <w:r w:rsidR="00DF5354" w:rsidRPr="00DF5354">
        <w:rPr>
          <w:rFonts w:ascii="Times New Roman" w:eastAsia="Times New Roman" w:hAnsi="Times New Roman" w:cs="Arial"/>
          <w:sz w:val="28"/>
          <w:szCs w:val="28"/>
          <w:lang w:eastAsia="ru-RU"/>
        </w:rPr>
        <w:t>государственной</w:t>
      </w:r>
      <w:r w:rsidR="00DF5354" w:rsidRPr="00DF5354">
        <w:rPr>
          <w:rFonts w:ascii="Times New Roman" w:eastAsia="Times New Roman" w:hAnsi="Times New Roman" w:cs="Times New Roman"/>
          <w:sz w:val="28"/>
          <w:szCs w:val="28"/>
          <w:lang w:eastAsia="ru-RU"/>
        </w:rPr>
        <w:t xml:space="preserve"> услуги </w:t>
      </w:r>
      <w:r w:rsidR="00A24DD9" w:rsidRPr="00A24DD9">
        <w:rPr>
          <w:rFonts w:ascii="Times New Roman" w:eastAsia="Times New Roman" w:hAnsi="Times New Roman" w:cs="Times New Roman"/>
          <w:sz w:val="28"/>
          <w:szCs w:val="28"/>
          <w:lang w:eastAsia="ru-RU"/>
        </w:rPr>
        <w:t>«Информационное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архивном отделе администрации Благодарненского городского округа Ставропольского края»</w:t>
      </w:r>
      <w:r w:rsidR="00DF5354" w:rsidRPr="00DF5354">
        <w:rPr>
          <w:rFonts w:ascii="Times New Roman" w:eastAsia="Times New Roman" w:hAnsi="Times New Roman" w:cs="Times New Roman"/>
          <w:sz w:val="28"/>
          <w:szCs w:val="28"/>
          <w:lang w:eastAsia="ru-RU"/>
        </w:rPr>
        <w:t xml:space="preserve">, утвержденный постановлением администрации Благодарненского </w:t>
      </w:r>
      <w:r w:rsidR="00A24DD9">
        <w:rPr>
          <w:rFonts w:ascii="Times New Roman" w:eastAsia="Times New Roman" w:hAnsi="Times New Roman" w:cs="Times New Roman"/>
          <w:sz w:val="28"/>
          <w:szCs w:val="28"/>
          <w:lang w:eastAsia="ru-RU"/>
        </w:rPr>
        <w:t>городского округа</w:t>
      </w:r>
      <w:r w:rsidR="00DF5354" w:rsidRPr="00DF5354">
        <w:rPr>
          <w:rFonts w:ascii="Times New Roman" w:eastAsia="Times New Roman" w:hAnsi="Times New Roman" w:cs="Times New Roman"/>
          <w:sz w:val="28"/>
          <w:szCs w:val="28"/>
          <w:lang w:eastAsia="ru-RU"/>
        </w:rPr>
        <w:t xml:space="preserve"> Ставропольского края от </w:t>
      </w:r>
      <w:r w:rsidR="00A24DD9">
        <w:rPr>
          <w:rFonts w:ascii="Times New Roman" w:eastAsia="Times New Roman" w:hAnsi="Times New Roman" w:cs="Times New Roman"/>
          <w:sz w:val="28"/>
          <w:szCs w:val="28"/>
          <w:lang w:eastAsia="ru-RU"/>
        </w:rPr>
        <w:t>27</w:t>
      </w:r>
      <w:r w:rsidR="00DF5354" w:rsidRPr="00DF5354">
        <w:rPr>
          <w:rFonts w:ascii="Times New Roman" w:eastAsia="Times New Roman" w:hAnsi="Times New Roman" w:cs="Times New Roman"/>
          <w:sz w:val="28"/>
          <w:szCs w:val="28"/>
          <w:lang w:eastAsia="ru-RU"/>
        </w:rPr>
        <w:t xml:space="preserve"> </w:t>
      </w:r>
      <w:r w:rsidR="00A24DD9">
        <w:rPr>
          <w:rFonts w:ascii="Times New Roman" w:eastAsia="Times New Roman" w:hAnsi="Times New Roman" w:cs="Times New Roman"/>
          <w:sz w:val="28"/>
          <w:szCs w:val="28"/>
          <w:lang w:eastAsia="ru-RU"/>
        </w:rPr>
        <w:t>марта 2018</w:t>
      </w:r>
      <w:r w:rsidR="00DF5354" w:rsidRPr="00DF5354">
        <w:rPr>
          <w:rFonts w:ascii="Times New Roman" w:eastAsia="Times New Roman" w:hAnsi="Times New Roman" w:cs="Times New Roman"/>
          <w:sz w:val="28"/>
          <w:szCs w:val="28"/>
          <w:lang w:eastAsia="ru-RU"/>
        </w:rPr>
        <w:t xml:space="preserve"> года № </w:t>
      </w:r>
      <w:r w:rsidR="00A24DD9">
        <w:rPr>
          <w:rFonts w:ascii="Times New Roman" w:eastAsia="Times New Roman" w:hAnsi="Times New Roman" w:cs="Times New Roman"/>
          <w:sz w:val="28"/>
          <w:szCs w:val="28"/>
          <w:lang w:eastAsia="ru-RU"/>
        </w:rPr>
        <w:t>356</w:t>
      </w:r>
      <w:r w:rsidR="00DF5354" w:rsidRPr="00DF5354">
        <w:rPr>
          <w:rFonts w:ascii="Times New Roman" w:eastAsia="Times New Roman" w:hAnsi="Times New Roman" w:cs="Times New Roman"/>
          <w:sz w:val="28"/>
          <w:szCs w:val="28"/>
          <w:lang w:eastAsia="ru-RU"/>
        </w:rPr>
        <w:t xml:space="preserve"> </w:t>
      </w:r>
      <w:r w:rsidR="00A24DD9">
        <w:rPr>
          <w:rFonts w:ascii="Times New Roman" w:eastAsia="Times New Roman" w:hAnsi="Times New Roman" w:cs="Times New Roman"/>
          <w:sz w:val="28"/>
          <w:szCs w:val="28"/>
          <w:lang w:eastAsia="ru-RU"/>
        </w:rPr>
        <w:t>«</w:t>
      </w:r>
      <w:r w:rsidR="00A24DD9" w:rsidRPr="00A24DD9">
        <w:rPr>
          <w:rFonts w:ascii="Times New Roman" w:eastAsia="Times New Roman" w:hAnsi="Times New Roman" w:cs="Times New Roman"/>
          <w:sz w:val="28"/>
          <w:szCs w:val="28"/>
          <w:lang w:eastAsia="ru-RU"/>
        </w:rPr>
        <w:t>Об утверждении административного регламента</w:t>
      </w:r>
      <w:proofErr w:type="gramEnd"/>
      <w:r w:rsidR="00A24DD9" w:rsidRPr="00A24DD9">
        <w:rPr>
          <w:rFonts w:ascii="Times New Roman" w:eastAsia="Times New Roman" w:hAnsi="Times New Roman" w:cs="Times New Roman"/>
          <w:sz w:val="28"/>
          <w:szCs w:val="28"/>
          <w:lang w:eastAsia="ru-RU"/>
        </w:rPr>
        <w:t xml:space="preserve"> предоставления архивным отделом администрации Благодарненского городского округа Ставропольского края государственной услуги «Информационное обеспечение граждан, организаций и общественных объединений по документам Архивного фонда Ставропольского края, находящимся на временном хранении в архивном отделе администрации Благодарненского городского округа Ставропольского края»</w:t>
      </w:r>
    </w:p>
    <w:p w:rsidR="00DF5354" w:rsidRDefault="00DF5354" w:rsidP="008119B7"/>
    <w:p w:rsidR="00A24DD9" w:rsidRPr="00A24DD9" w:rsidRDefault="00A24DD9" w:rsidP="00414E02">
      <w:pPr>
        <w:widowControl w:val="0"/>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A24DD9">
        <w:rPr>
          <w:rFonts w:ascii="Times New Roman" w:eastAsia="Times New Roman" w:hAnsi="Times New Roman" w:cs="Times New Roman"/>
          <w:sz w:val="28"/>
          <w:szCs w:val="28"/>
          <w:lang w:eastAsia="ru-RU"/>
        </w:rPr>
        <w:t>1.1.</w:t>
      </w:r>
      <w:r w:rsidRPr="00A24DD9">
        <w:rPr>
          <w:rFonts w:ascii="Times New Roman" w:eastAsia="Times New Roman" w:hAnsi="Times New Roman" w:cs="Times New Roman"/>
          <w:sz w:val="28"/>
          <w:szCs w:val="28"/>
          <w:lang w:eastAsia="ru-RU"/>
        </w:rPr>
        <w:tab/>
        <w:t xml:space="preserve">В разделе </w:t>
      </w:r>
      <w:r w:rsidRPr="00A24DD9">
        <w:rPr>
          <w:rFonts w:ascii="Times New Roman" w:eastAsia="Times New Roman" w:hAnsi="Times New Roman" w:cs="Times New Roman"/>
          <w:sz w:val="28"/>
          <w:szCs w:val="28"/>
          <w:lang w:val="en-US" w:eastAsia="ru-RU"/>
        </w:rPr>
        <w:t>I</w:t>
      </w:r>
      <w:r w:rsidRPr="00A24DD9">
        <w:rPr>
          <w:rFonts w:ascii="Times New Roman" w:eastAsia="Times New Roman" w:hAnsi="Times New Roman" w:cs="Times New Roman"/>
          <w:sz w:val="28"/>
          <w:szCs w:val="28"/>
          <w:lang w:eastAsia="ru-RU"/>
        </w:rPr>
        <w:t xml:space="preserve"> «Общие Положения» подпункт 1.3.2 пункта 1.3. «Требования к порядку информирования о предоставлении государственной услуги» дополнить абзацем следующего содержания:</w:t>
      </w:r>
    </w:p>
    <w:p w:rsidR="00A24DD9" w:rsidRDefault="00A24DD9" w:rsidP="00414E0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r w:rsidRPr="00A24DD9">
        <w:rPr>
          <w:rFonts w:ascii="Times New Roman" w:eastAsia="Times New Roman" w:hAnsi="Times New Roman" w:cs="Times New Roman"/>
          <w:bCs/>
          <w:sz w:val="28"/>
          <w:szCs w:val="28"/>
          <w:lang w:eastAsia="ru-RU"/>
        </w:rPr>
        <w:t>«Прием граждан: вторник, четверг с 8-00 до 17-00 часов, кроме выходных – субботы, воскресенья и праздничных дней, в предпраздничные дни – с 8-00 до 16-00 часов, перерыв с 12-00 до 13-00 часов».</w:t>
      </w:r>
    </w:p>
    <w:p w:rsidR="00AF3DA6" w:rsidRDefault="00AF3DA6" w:rsidP="00414E02">
      <w:pPr>
        <w:widowControl w:val="0"/>
        <w:autoSpaceDE w:val="0"/>
        <w:autoSpaceDN w:val="0"/>
        <w:adjustRightInd w:val="0"/>
        <w:spacing w:after="0" w:line="240" w:lineRule="auto"/>
        <w:ind w:firstLine="709"/>
        <w:contextualSpacing/>
        <w:jc w:val="both"/>
        <w:rPr>
          <w:rFonts w:ascii="Times New Roman" w:eastAsia="Times New Roman" w:hAnsi="Times New Roman" w:cs="Times New Roman"/>
          <w:bCs/>
          <w:sz w:val="28"/>
          <w:szCs w:val="28"/>
          <w:lang w:eastAsia="ru-RU"/>
        </w:rPr>
      </w:pPr>
    </w:p>
    <w:p w:rsidR="00AF3DA6" w:rsidRPr="00AF3DA6" w:rsidRDefault="00AF3DA6" w:rsidP="00414E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bCs/>
          <w:sz w:val="28"/>
          <w:szCs w:val="28"/>
          <w:lang w:eastAsia="ru-RU"/>
        </w:rPr>
        <w:t xml:space="preserve">1.2. </w:t>
      </w:r>
      <w:r w:rsidRPr="00AF3DA6">
        <w:rPr>
          <w:rFonts w:ascii="Times New Roman" w:eastAsia="Times New Roman" w:hAnsi="Times New Roman" w:cs="Times New Roman"/>
          <w:sz w:val="28"/>
          <w:szCs w:val="28"/>
          <w:lang w:eastAsia="ru-RU"/>
        </w:rPr>
        <w:t xml:space="preserve">В разделе </w:t>
      </w:r>
      <w:r w:rsidRPr="00AF3DA6">
        <w:rPr>
          <w:rFonts w:ascii="Times New Roman" w:eastAsia="Times New Roman" w:hAnsi="Times New Roman" w:cs="Times New Roman"/>
          <w:sz w:val="28"/>
          <w:szCs w:val="28"/>
          <w:lang w:val="en-US" w:eastAsia="ru-RU"/>
        </w:rPr>
        <w:t>I</w:t>
      </w:r>
      <w:r>
        <w:rPr>
          <w:rFonts w:ascii="Times New Roman" w:eastAsia="Times New Roman" w:hAnsi="Times New Roman" w:cs="Times New Roman"/>
          <w:sz w:val="28"/>
          <w:szCs w:val="28"/>
          <w:lang w:val="en-US" w:eastAsia="ru-RU"/>
        </w:rPr>
        <w:t>I</w:t>
      </w:r>
      <w:r w:rsidRPr="00AF3DA6">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Стандарт предоставления</w:t>
      </w:r>
      <w:r w:rsidRPr="00AF3DA6">
        <w:rPr>
          <w:rFonts w:ascii="Times New Roman" w:eastAsia="Times New Roman" w:hAnsi="Times New Roman" w:cs="Times New Roman"/>
          <w:sz w:val="28"/>
          <w:szCs w:val="28"/>
          <w:lang w:eastAsia="ru-RU"/>
        </w:rPr>
        <w:t xml:space="preserve">» подпункт </w:t>
      </w:r>
      <w:r w:rsidR="00242581">
        <w:rPr>
          <w:rFonts w:ascii="Times New Roman" w:eastAsia="Times New Roman" w:hAnsi="Times New Roman" w:cs="Times New Roman"/>
          <w:sz w:val="28"/>
          <w:szCs w:val="28"/>
          <w:lang w:eastAsia="ru-RU"/>
        </w:rPr>
        <w:t xml:space="preserve">2.8. </w:t>
      </w:r>
      <w:r>
        <w:rPr>
          <w:rFonts w:ascii="Times New Roman" w:eastAsia="Times New Roman" w:hAnsi="Times New Roman" w:cs="Times New Roman"/>
          <w:sz w:val="28"/>
          <w:szCs w:val="28"/>
          <w:lang w:eastAsia="ru-RU"/>
        </w:rPr>
        <w:t>«</w:t>
      </w:r>
      <w:r w:rsidRPr="00AF3DA6">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w:t>
      </w:r>
      <w:r>
        <w:rPr>
          <w:rFonts w:ascii="Times New Roman" w:eastAsia="Times New Roman" w:hAnsi="Times New Roman" w:cs="Times New Roman"/>
          <w:sz w:val="28"/>
          <w:szCs w:val="28"/>
          <w:lang w:eastAsia="ru-RU"/>
        </w:rPr>
        <w:t>тавления государственной услуги» изложить в следующей редакции:</w:t>
      </w:r>
    </w:p>
    <w:p w:rsidR="00AF3DA6" w:rsidRDefault="00AF3DA6" w:rsidP="00414E02">
      <w:pPr>
        <w:spacing w:after="0" w:line="24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«2.8 «</w:t>
      </w:r>
      <w:r w:rsidRPr="00AF3DA6">
        <w:rPr>
          <w:rFonts w:ascii="Times New Roman" w:eastAsia="Times New Roman" w:hAnsi="Times New Roman" w:cs="Times New Roman"/>
          <w:sz w:val="28"/>
          <w:szCs w:val="28"/>
          <w:lang w:eastAsia="ru-RU"/>
        </w:rPr>
        <w:t>Исчерпывающий перечень оснований для отказа в приеме документов, необходимых для предос</w:t>
      </w:r>
      <w:r>
        <w:rPr>
          <w:rFonts w:ascii="Times New Roman" w:eastAsia="Times New Roman" w:hAnsi="Times New Roman" w:cs="Times New Roman"/>
          <w:sz w:val="28"/>
          <w:szCs w:val="28"/>
          <w:lang w:eastAsia="ru-RU"/>
        </w:rPr>
        <w:t>тавления государственной услуги»</w:t>
      </w:r>
    </w:p>
    <w:p w:rsidR="00414E02" w:rsidRPr="00AF3DA6" w:rsidRDefault="00414E02" w:rsidP="00414E02">
      <w:pPr>
        <w:spacing w:after="0" w:line="240" w:lineRule="auto"/>
        <w:ind w:firstLine="709"/>
        <w:jc w:val="both"/>
        <w:rPr>
          <w:rFonts w:ascii="Times New Roman" w:eastAsia="Times New Roman" w:hAnsi="Times New Roman" w:cs="Times New Roman"/>
          <w:sz w:val="28"/>
          <w:szCs w:val="28"/>
          <w:lang w:eastAsia="ru-RU"/>
        </w:rPr>
      </w:pPr>
    </w:p>
    <w:p w:rsidR="00AF3DA6" w:rsidRDefault="00AF3DA6" w:rsidP="00414E02">
      <w:pPr>
        <w:spacing w:after="0" w:line="240" w:lineRule="auto"/>
        <w:ind w:firstLine="709"/>
        <w:jc w:val="both"/>
        <w:rPr>
          <w:rFonts w:ascii="Times New Roman" w:eastAsia="Times New Roman" w:hAnsi="Times New Roman" w:cs="Times New Roman"/>
          <w:sz w:val="28"/>
          <w:szCs w:val="28"/>
          <w:lang w:eastAsia="ru-RU"/>
        </w:rPr>
      </w:pPr>
      <w:r w:rsidRPr="00AF3DA6">
        <w:rPr>
          <w:rFonts w:ascii="Times New Roman" w:eastAsia="Times New Roman" w:hAnsi="Times New Roman" w:cs="Times New Roman"/>
          <w:sz w:val="28"/>
          <w:szCs w:val="28"/>
          <w:lang w:eastAsia="ru-RU"/>
        </w:rPr>
        <w:t>Основания для отказа в приеме документов, необходимых для предоставления государстве</w:t>
      </w:r>
      <w:r>
        <w:rPr>
          <w:rFonts w:ascii="Times New Roman" w:eastAsia="Times New Roman" w:hAnsi="Times New Roman" w:cs="Times New Roman"/>
          <w:sz w:val="28"/>
          <w:szCs w:val="28"/>
          <w:lang w:eastAsia="ru-RU"/>
        </w:rPr>
        <w:t>нной услуги, не предусмотрены</w:t>
      </w:r>
      <w:proofErr w:type="gramStart"/>
      <w:r>
        <w:rPr>
          <w:rFonts w:ascii="Times New Roman" w:eastAsia="Times New Roman" w:hAnsi="Times New Roman" w:cs="Times New Roman"/>
          <w:sz w:val="28"/>
          <w:szCs w:val="28"/>
          <w:lang w:eastAsia="ru-RU"/>
        </w:rPr>
        <w:t>.";</w:t>
      </w:r>
      <w:proofErr w:type="gramEnd"/>
    </w:p>
    <w:p w:rsidR="00AF3DA6" w:rsidRDefault="00AF3DA6" w:rsidP="00414E02">
      <w:pPr>
        <w:spacing w:after="0" w:line="240" w:lineRule="auto"/>
        <w:ind w:firstLine="709"/>
        <w:jc w:val="both"/>
        <w:rPr>
          <w:rFonts w:ascii="Times New Roman" w:eastAsia="Times New Roman" w:hAnsi="Times New Roman" w:cs="Times New Roman"/>
          <w:sz w:val="28"/>
          <w:szCs w:val="28"/>
          <w:lang w:eastAsia="ru-RU"/>
        </w:rPr>
      </w:pPr>
    </w:p>
    <w:p w:rsidR="00AF3DA6" w:rsidRPr="00A24DD9" w:rsidRDefault="00AF3DA6" w:rsidP="00414E02">
      <w:pPr>
        <w:spacing w:after="0" w:line="240" w:lineRule="auto"/>
        <w:ind w:firstLine="709"/>
        <w:jc w:val="both"/>
        <w:rPr>
          <w:rFonts w:ascii="Times New Roman" w:eastAsia="Times New Roman" w:hAnsi="Times New Roman" w:cs="Times New Roman"/>
          <w:bCs/>
          <w:sz w:val="28"/>
          <w:szCs w:val="28"/>
          <w:lang w:eastAsia="ru-RU"/>
        </w:rPr>
      </w:pPr>
    </w:p>
    <w:tbl>
      <w:tblPr>
        <w:tblStyle w:val="1"/>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3119"/>
      </w:tblGrid>
      <w:tr w:rsidR="00AF3DA6" w:rsidRPr="008119B7" w:rsidTr="00B012E6">
        <w:tc>
          <w:tcPr>
            <w:tcW w:w="6237" w:type="dxa"/>
          </w:tcPr>
          <w:p w:rsidR="00AF3DA6" w:rsidRPr="008119B7" w:rsidRDefault="00AF3DA6" w:rsidP="00B012E6">
            <w:pPr>
              <w:widowControl w:val="0"/>
              <w:suppressAutoHyphens/>
              <w:autoSpaceDE w:val="0"/>
              <w:autoSpaceDN w:val="0"/>
              <w:adjustRightInd w:val="0"/>
              <w:spacing w:after="0" w:line="240" w:lineRule="exact"/>
              <w:rPr>
                <w:rFonts w:ascii="Times New Roman" w:hAnsi="Times New Roman"/>
                <w:sz w:val="28"/>
                <w:szCs w:val="28"/>
              </w:rPr>
            </w:pPr>
            <w:r w:rsidRPr="008119B7">
              <w:rPr>
                <w:rFonts w:ascii="Times New Roman" w:hAnsi="Times New Roman"/>
                <w:sz w:val="28"/>
                <w:szCs w:val="28"/>
              </w:rPr>
              <w:t>Заместитель главы администрации Благодарненского городского округа Ставропольского края</w:t>
            </w:r>
          </w:p>
        </w:tc>
        <w:tc>
          <w:tcPr>
            <w:tcW w:w="3119" w:type="dxa"/>
          </w:tcPr>
          <w:p w:rsidR="00AF3DA6" w:rsidRPr="008119B7" w:rsidRDefault="00AF3DA6" w:rsidP="00B012E6">
            <w:pPr>
              <w:widowControl w:val="0"/>
              <w:suppressAutoHyphens/>
              <w:autoSpaceDE w:val="0"/>
              <w:autoSpaceDN w:val="0"/>
              <w:adjustRightInd w:val="0"/>
              <w:spacing w:after="0" w:line="240" w:lineRule="exact"/>
              <w:jc w:val="right"/>
              <w:rPr>
                <w:rFonts w:ascii="Times New Roman" w:hAnsi="Times New Roman"/>
                <w:sz w:val="28"/>
                <w:szCs w:val="28"/>
              </w:rPr>
            </w:pPr>
          </w:p>
          <w:p w:rsidR="00AF3DA6" w:rsidRPr="008119B7" w:rsidRDefault="00AF3DA6" w:rsidP="00B012E6">
            <w:pPr>
              <w:widowControl w:val="0"/>
              <w:suppressAutoHyphens/>
              <w:autoSpaceDE w:val="0"/>
              <w:autoSpaceDN w:val="0"/>
              <w:adjustRightInd w:val="0"/>
              <w:spacing w:after="0" w:line="240" w:lineRule="exact"/>
              <w:jc w:val="right"/>
              <w:rPr>
                <w:rFonts w:ascii="Times New Roman" w:hAnsi="Times New Roman"/>
                <w:sz w:val="28"/>
                <w:szCs w:val="28"/>
              </w:rPr>
            </w:pPr>
          </w:p>
          <w:p w:rsidR="00AF3DA6" w:rsidRPr="008119B7" w:rsidRDefault="00AF3DA6" w:rsidP="00B012E6">
            <w:pPr>
              <w:widowControl w:val="0"/>
              <w:suppressAutoHyphens/>
              <w:autoSpaceDE w:val="0"/>
              <w:autoSpaceDN w:val="0"/>
              <w:adjustRightInd w:val="0"/>
              <w:spacing w:after="0" w:line="240" w:lineRule="exact"/>
              <w:ind w:hanging="108"/>
              <w:jc w:val="right"/>
              <w:rPr>
                <w:rFonts w:ascii="Times New Roman" w:hAnsi="Times New Roman"/>
                <w:sz w:val="28"/>
                <w:szCs w:val="28"/>
              </w:rPr>
            </w:pPr>
            <w:r w:rsidRPr="008119B7">
              <w:rPr>
                <w:rFonts w:ascii="Times New Roman" w:hAnsi="Times New Roman"/>
                <w:sz w:val="28"/>
                <w:szCs w:val="28"/>
              </w:rPr>
              <w:t>И.Н. Шаруденко</w:t>
            </w:r>
          </w:p>
        </w:tc>
      </w:tr>
    </w:tbl>
    <w:p w:rsidR="00A24DD9" w:rsidRPr="008119B7" w:rsidRDefault="00A24DD9" w:rsidP="008119B7"/>
    <w:sectPr w:rsidR="00A24DD9" w:rsidRPr="008119B7" w:rsidSect="00D90BD0">
      <w:pgSz w:w="11906" w:h="16838" w:code="9"/>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B1477FC"/>
    <w:multiLevelType w:val="hybridMultilevel"/>
    <w:tmpl w:val="D4263D76"/>
    <w:lvl w:ilvl="0" w:tplc="32AAFE56">
      <w:start w:val="1"/>
      <w:numFmt w:val="decimal"/>
      <w:lvlText w:val="%1."/>
      <w:lvlJc w:val="left"/>
      <w:pPr>
        <w:ind w:left="1068" w:hanging="708"/>
      </w:pPr>
      <w:rPr>
        <w:rFonts w:eastAsia="Times New Roman"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A354A"/>
    <w:rsid w:val="00080BDA"/>
    <w:rsid w:val="00242581"/>
    <w:rsid w:val="00294155"/>
    <w:rsid w:val="00414E02"/>
    <w:rsid w:val="005D1317"/>
    <w:rsid w:val="005D5BE5"/>
    <w:rsid w:val="006B33A6"/>
    <w:rsid w:val="008119B7"/>
    <w:rsid w:val="00845E85"/>
    <w:rsid w:val="009A354A"/>
    <w:rsid w:val="009E018C"/>
    <w:rsid w:val="00A24DD9"/>
    <w:rsid w:val="00AF3DA6"/>
    <w:rsid w:val="00B13288"/>
    <w:rsid w:val="00CC7DCF"/>
    <w:rsid w:val="00DF5354"/>
    <w:rsid w:val="00E06F7E"/>
    <w:rsid w:val="00E16C88"/>
    <w:rsid w:val="00FA328B"/>
    <w:rsid w:val="00FC5097"/>
    <w:rsid w:val="00FC659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28B"/>
    <w:pPr>
      <w:spacing w:after="200" w:line="276" w:lineRule="auto"/>
      <w:jc w:val="left"/>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328B"/>
    <w:pPr>
      <w:jc w:val="left"/>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next w:val="a3"/>
    <w:rsid w:val="008119B7"/>
    <w:pPr>
      <w:jc w:val="left"/>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C7DCF"/>
    <w:pPr>
      <w:ind w:left="720"/>
      <w:contextualSpacing/>
    </w:pPr>
  </w:style>
  <w:style w:type="table" w:customStyle="1" w:styleId="2">
    <w:name w:val="Сетка таблицы2"/>
    <w:basedOn w:val="a1"/>
    <w:next w:val="a3"/>
    <w:uiPriority w:val="59"/>
    <w:rsid w:val="00DF5354"/>
    <w:pPr>
      <w:jc w:val="left"/>
    </w:pPr>
    <w:rPr>
      <w:rFonts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45E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5E85"/>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ru-RU"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328B"/>
    <w:pPr>
      <w:spacing w:after="200" w:line="276" w:lineRule="auto"/>
      <w:jc w:val="left"/>
    </w:pPr>
    <w:rPr>
      <w:rFonts w:asciiTheme="minorHAnsi" w:hAnsiTheme="minorHAnsi"/>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FA328B"/>
    <w:pPr>
      <w:jc w:val="left"/>
    </w:pPr>
    <w:rPr>
      <w:rFonts w:asciiTheme="minorHAnsi" w:hAnsiTheme="minorHAnsi"/>
      <w:sz w:val="22"/>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table" w:customStyle="1" w:styleId="1">
    <w:name w:val="Сетка таблицы1"/>
    <w:basedOn w:val="a1"/>
    <w:next w:val="a3"/>
    <w:rsid w:val="008119B7"/>
    <w:pPr>
      <w:jc w:val="left"/>
    </w:pPr>
    <w:rPr>
      <w:rFonts w:eastAsia="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CC7DCF"/>
    <w:pPr>
      <w:ind w:left="720"/>
      <w:contextualSpacing/>
    </w:pPr>
  </w:style>
  <w:style w:type="table" w:customStyle="1" w:styleId="2">
    <w:name w:val="Сетка таблицы2"/>
    <w:basedOn w:val="a1"/>
    <w:next w:val="a3"/>
    <w:uiPriority w:val="59"/>
    <w:rsid w:val="00DF5354"/>
    <w:pPr>
      <w:jc w:val="left"/>
    </w:pPr>
    <w:rPr>
      <w:rFonts w:eastAsia="Times New Roman" w:hAnsi="Calibri"/>
      <w:sz w:val="22"/>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alloon Text"/>
    <w:basedOn w:val="a"/>
    <w:link w:val="a6"/>
    <w:uiPriority w:val="99"/>
    <w:semiHidden/>
    <w:unhideWhenUsed/>
    <w:rsid w:val="00845E85"/>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845E85"/>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954318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1079</Words>
  <Characters>6154</Characters>
  <Application>Microsoft Office Word</Application>
  <DocSecurity>0</DocSecurity>
  <Lines>51</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Архив</dc:creator>
  <cp:lastModifiedBy>Архив</cp:lastModifiedBy>
  <cp:revision>2</cp:revision>
  <cp:lastPrinted>2018-06-06T06:26:00Z</cp:lastPrinted>
  <dcterms:created xsi:type="dcterms:W3CDTF">2018-06-14T07:38:00Z</dcterms:created>
  <dcterms:modified xsi:type="dcterms:W3CDTF">2018-06-14T07:38:00Z</dcterms:modified>
</cp:coreProperties>
</file>