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644" w:rsidRDefault="00910DDE" w:rsidP="00D06644">
      <w:pPr>
        <w:ind w:firstLine="540"/>
        <w:jc w:val="center"/>
        <w:rPr>
          <w:b/>
          <w:sz w:val="56"/>
          <w:szCs w:val="56"/>
        </w:rPr>
      </w:pPr>
      <w:r>
        <w:rPr>
          <w:b/>
          <w:sz w:val="56"/>
          <w:szCs w:val="56"/>
        </w:rPr>
        <w:t>ПОСТАНОВЛЕНИЕ</w:t>
      </w:r>
    </w:p>
    <w:p w:rsidR="00D06644" w:rsidRDefault="00D06644" w:rsidP="00D06644">
      <w:pPr>
        <w:ind w:firstLine="540"/>
        <w:jc w:val="center"/>
        <w:rPr>
          <w:b/>
        </w:rPr>
      </w:pPr>
    </w:p>
    <w:p w:rsidR="00D06644" w:rsidRDefault="00D06644" w:rsidP="00D06644">
      <w:pPr>
        <w:ind w:firstLine="360"/>
        <w:jc w:val="center"/>
        <w:rPr>
          <w:b/>
        </w:rPr>
      </w:pPr>
      <w:r>
        <w:rPr>
          <w:b/>
        </w:rPr>
        <w:t xml:space="preserve">АДМИНИСТРАЦИИ БЛАГОДАРНЕНСКОГО </w:t>
      </w:r>
      <w:r w:rsidR="00CA4EEC">
        <w:rPr>
          <w:b/>
        </w:rPr>
        <w:t xml:space="preserve">ГОРОДСКОГО ОКРУГА </w:t>
      </w:r>
      <w:r>
        <w:rPr>
          <w:b/>
        </w:rPr>
        <w:t>СТАВРОПОЛЬСКОГО КРАЯ</w:t>
      </w:r>
    </w:p>
    <w:p w:rsidR="00D06644" w:rsidRDefault="00D06644" w:rsidP="00D06644"/>
    <w:p w:rsidR="00D06644" w:rsidRDefault="00D06644" w:rsidP="00D06644"/>
    <w:p w:rsidR="00D06644" w:rsidRDefault="00D06644" w:rsidP="00D06644"/>
    <w:p w:rsidR="00D06644" w:rsidRDefault="00D06644" w:rsidP="00D06644"/>
    <w:p w:rsidR="00D06644" w:rsidRDefault="00D06644" w:rsidP="00D06644">
      <w:pPr>
        <w:spacing w:line="240" w:lineRule="exact"/>
        <w:jc w:val="both"/>
      </w:pPr>
      <w:r>
        <w:t xml:space="preserve">Об утверждении административного регламента предоставления администрацией Благодарненского </w:t>
      </w:r>
      <w:r w:rsidR="00FE752F">
        <w:t>городского округа</w:t>
      </w:r>
      <w:r>
        <w:t xml:space="preserve"> Ставропольского края муниципальной услуги «Предоставление </w:t>
      </w:r>
      <w:r w:rsidR="00554CE5">
        <w:t>грантов за счет средств бюджета муниципального образования Ставропольского края субъектам малого и среднего предпринимательства»</w:t>
      </w:r>
    </w:p>
    <w:p w:rsidR="00D06644" w:rsidRDefault="00D06644" w:rsidP="00D06644"/>
    <w:p w:rsidR="00D06644" w:rsidRPr="007C0A65" w:rsidRDefault="00D06644" w:rsidP="00D06644"/>
    <w:p w:rsidR="00D06644" w:rsidRPr="007C0A65" w:rsidRDefault="00D06644" w:rsidP="00D06644"/>
    <w:p w:rsidR="00D06644" w:rsidRDefault="00D06644" w:rsidP="00451292">
      <w:pPr>
        <w:ind w:firstLine="708"/>
        <w:jc w:val="both"/>
        <w:rPr>
          <w:b/>
        </w:rPr>
      </w:pPr>
      <w:proofErr w:type="gramStart"/>
      <w:r w:rsidRPr="007C0A65">
        <w:t>В целях</w:t>
      </w:r>
      <w:r>
        <w:t xml:space="preserve">  </w:t>
      </w:r>
      <w:r w:rsidRPr="007C0A65">
        <w:t>реализации</w:t>
      </w:r>
      <w:r>
        <w:t xml:space="preserve"> </w:t>
      </w:r>
      <w:r w:rsidRPr="007C0A65">
        <w:t xml:space="preserve"> Федерального закона </w:t>
      </w:r>
      <w:r>
        <w:t xml:space="preserve">  </w:t>
      </w:r>
      <w:r w:rsidRPr="007C0A65">
        <w:t>от</w:t>
      </w:r>
      <w:r>
        <w:t xml:space="preserve"> </w:t>
      </w:r>
      <w:r w:rsidRPr="007C0A65">
        <w:t xml:space="preserve">06 октября 2003 года №131-ФЗ «Об общих принципах организации местного самоуправления в Российской Федерации», в соответствии с </w:t>
      </w:r>
      <w:r>
        <w:t>Ф</w:t>
      </w:r>
      <w:r w:rsidRPr="007C0A65">
        <w:t>едеральным закон</w:t>
      </w:r>
      <w:r>
        <w:t>о</w:t>
      </w:r>
      <w:r w:rsidRPr="007C0A65">
        <w:t>м от 27 июля 2010 года «№ 210-ФЗ «Об организации предоставления государс</w:t>
      </w:r>
      <w:r>
        <w:t>твенных и муниципальных услуг»,</w:t>
      </w:r>
      <w:r w:rsidRPr="004E4769">
        <w:rPr>
          <w:rFonts w:eastAsia="Calibri"/>
          <w:szCs w:val="22"/>
        </w:rPr>
        <w:t xml:space="preserve"> </w:t>
      </w:r>
      <w:r>
        <w:rPr>
          <w:rFonts w:eastAsia="Calibri"/>
          <w:szCs w:val="22"/>
        </w:rPr>
        <w:t xml:space="preserve">постановлением администрации Благодарненского </w:t>
      </w:r>
      <w:r w:rsidR="00AB6A0B">
        <w:rPr>
          <w:rFonts w:eastAsia="Calibri"/>
          <w:szCs w:val="22"/>
        </w:rPr>
        <w:t>городского округа</w:t>
      </w:r>
      <w:r>
        <w:rPr>
          <w:rFonts w:eastAsia="Calibri"/>
          <w:szCs w:val="22"/>
        </w:rPr>
        <w:t xml:space="preserve"> Ставропольского края от </w:t>
      </w:r>
      <w:r w:rsidR="00AB6A0B">
        <w:rPr>
          <w:rFonts w:eastAsia="Calibri"/>
          <w:szCs w:val="22"/>
        </w:rPr>
        <w:t>18</w:t>
      </w:r>
      <w:r>
        <w:rPr>
          <w:rFonts w:eastAsia="Calibri"/>
          <w:szCs w:val="22"/>
        </w:rPr>
        <w:t xml:space="preserve"> </w:t>
      </w:r>
      <w:r w:rsidR="00AB6A0B">
        <w:rPr>
          <w:rFonts w:eastAsia="Calibri"/>
          <w:szCs w:val="22"/>
        </w:rPr>
        <w:t>января 2018</w:t>
      </w:r>
      <w:r>
        <w:rPr>
          <w:rFonts w:eastAsia="Calibri"/>
          <w:szCs w:val="22"/>
        </w:rPr>
        <w:t xml:space="preserve"> года № </w:t>
      </w:r>
      <w:r w:rsidR="00AB6A0B">
        <w:rPr>
          <w:rFonts w:eastAsia="Calibri"/>
          <w:szCs w:val="22"/>
        </w:rPr>
        <w:t>31</w:t>
      </w:r>
      <w:r>
        <w:rPr>
          <w:rFonts w:eastAsia="Calibri"/>
          <w:szCs w:val="22"/>
        </w:rPr>
        <w:t xml:space="preserve"> «</w:t>
      </w:r>
      <w:r w:rsidRPr="004E4769">
        <w:rPr>
          <w:rFonts w:eastAsia="Calibri"/>
          <w:szCs w:val="22"/>
        </w:rPr>
        <w:t>Об</w:t>
      </w:r>
      <w:proofErr w:type="gramEnd"/>
      <w:r w:rsidRPr="004E4769">
        <w:rPr>
          <w:rFonts w:eastAsia="Calibri"/>
          <w:szCs w:val="22"/>
        </w:rPr>
        <w:t xml:space="preserve"> </w:t>
      </w:r>
      <w:proofErr w:type="gramStart"/>
      <w:r w:rsidRPr="004E4769">
        <w:rPr>
          <w:rFonts w:eastAsia="Calibri"/>
          <w:szCs w:val="22"/>
        </w:rPr>
        <w:t xml:space="preserve">утверждении порядка </w:t>
      </w:r>
      <w:r w:rsidRPr="004E4769">
        <w:rPr>
          <w:rFonts w:eastAsia="Calibri"/>
          <w:lang w:eastAsia="ru-RU"/>
        </w:rPr>
        <w:t xml:space="preserve">разработки и утверждения </w:t>
      </w:r>
      <w:r w:rsidR="00AB6A0B">
        <w:rPr>
          <w:rFonts w:eastAsia="Calibri"/>
          <w:lang w:eastAsia="ru-RU"/>
        </w:rPr>
        <w:t xml:space="preserve">администрацией </w:t>
      </w:r>
      <w:r w:rsidRPr="004E4769">
        <w:rPr>
          <w:rFonts w:eastAsia="Calibri"/>
          <w:lang w:eastAsia="ru-RU"/>
        </w:rPr>
        <w:t xml:space="preserve">Благодарненского </w:t>
      </w:r>
      <w:r w:rsidR="00AB6A0B">
        <w:rPr>
          <w:rFonts w:eastAsia="Calibri"/>
          <w:lang w:eastAsia="ru-RU"/>
        </w:rPr>
        <w:t xml:space="preserve">городского округа </w:t>
      </w:r>
      <w:r w:rsidRPr="004E4769">
        <w:rPr>
          <w:rFonts w:eastAsia="Calibri"/>
          <w:lang w:eastAsia="ru-RU"/>
        </w:rPr>
        <w:t xml:space="preserve">Ставропольского края  административных регламентов предоставления муниципальных услуг, </w:t>
      </w:r>
      <w:hyperlink r:id="rId9" w:history="1">
        <w:r w:rsidRPr="004E4769">
          <w:rPr>
            <w:rFonts w:eastAsia="Calibri"/>
            <w:lang w:eastAsia="ru-RU"/>
          </w:rPr>
          <w:t>порядка</w:t>
        </w:r>
      </w:hyperlink>
      <w:r w:rsidRPr="004E4769">
        <w:rPr>
          <w:rFonts w:eastAsia="Calibri"/>
          <w:lang w:eastAsia="ru-RU"/>
        </w:rPr>
        <w:t xml:space="preserve"> разработки и утверждения </w:t>
      </w:r>
      <w:r w:rsidR="00185FDC">
        <w:rPr>
          <w:rFonts w:eastAsia="Calibri"/>
          <w:lang w:eastAsia="ru-RU"/>
        </w:rPr>
        <w:t xml:space="preserve">администрацией </w:t>
      </w:r>
      <w:r w:rsidRPr="004E4769">
        <w:rPr>
          <w:rFonts w:eastAsia="Calibri"/>
          <w:lang w:eastAsia="ru-RU"/>
        </w:rPr>
        <w:t xml:space="preserve">Благодарненского </w:t>
      </w:r>
      <w:r w:rsidR="00185FDC">
        <w:rPr>
          <w:rFonts w:eastAsia="Calibri"/>
          <w:lang w:eastAsia="ru-RU"/>
        </w:rPr>
        <w:t>городского округа</w:t>
      </w:r>
      <w:r w:rsidRPr="004E4769">
        <w:rPr>
          <w:rFonts w:eastAsia="Calibri"/>
          <w:lang w:eastAsia="ru-RU"/>
        </w:rPr>
        <w:t xml:space="preserve"> Ставропольского края административных регламентов исполнения муниципальных контрольных функций и </w:t>
      </w:r>
      <w:hyperlink r:id="rId10" w:history="1">
        <w:r w:rsidRPr="004E4769">
          <w:rPr>
            <w:rFonts w:eastAsia="Calibri"/>
            <w:lang w:eastAsia="ru-RU"/>
          </w:rPr>
          <w:t>порядка</w:t>
        </w:r>
      </w:hyperlink>
      <w:r w:rsidRPr="004E4769">
        <w:rPr>
          <w:rFonts w:eastAsia="Calibri"/>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w:t>
      </w:r>
      <w:r w:rsidR="00185FDC">
        <w:rPr>
          <w:rFonts w:eastAsia="Calibri"/>
          <w:lang w:eastAsia="ru-RU"/>
        </w:rPr>
        <w:t xml:space="preserve">», </w:t>
      </w:r>
      <w:r w:rsidR="00451292">
        <w:t xml:space="preserve">администрация Благодарненского </w:t>
      </w:r>
      <w:r w:rsidR="00185FDC">
        <w:t>городского округа</w:t>
      </w:r>
      <w:r w:rsidR="00451292">
        <w:t xml:space="preserve"> Ставропольского края</w:t>
      </w:r>
      <w:r w:rsidRPr="00DD7CB3">
        <w:t xml:space="preserve"> </w:t>
      </w:r>
      <w:proofErr w:type="gramEnd"/>
    </w:p>
    <w:p w:rsidR="00D06644" w:rsidRDefault="00D06644" w:rsidP="00D06644">
      <w:pPr>
        <w:pStyle w:val="ConsTitle"/>
        <w:widowControl/>
        <w:ind w:right="0"/>
        <w:jc w:val="both"/>
        <w:rPr>
          <w:rFonts w:ascii="Times New Roman" w:hAnsi="Times New Roman" w:cs="Times New Roman"/>
          <w:b w:val="0"/>
          <w:sz w:val="28"/>
          <w:szCs w:val="28"/>
        </w:rPr>
      </w:pPr>
    </w:p>
    <w:p w:rsidR="00D06644" w:rsidRDefault="00D06644" w:rsidP="00D06644">
      <w:pPr>
        <w:pStyle w:val="ConsTitle"/>
        <w:widowControl/>
        <w:ind w:right="0"/>
        <w:jc w:val="both"/>
        <w:rPr>
          <w:rFonts w:ascii="Times New Roman" w:hAnsi="Times New Roman" w:cs="Times New Roman"/>
          <w:b w:val="0"/>
          <w:sz w:val="28"/>
          <w:szCs w:val="28"/>
        </w:rPr>
      </w:pPr>
    </w:p>
    <w:p w:rsidR="00D06644" w:rsidRDefault="00D06644" w:rsidP="00D06644">
      <w:pPr>
        <w:pStyle w:val="ConsTitle"/>
        <w:widowControl/>
        <w:ind w:right="0"/>
        <w:jc w:val="both"/>
        <w:rPr>
          <w:rFonts w:ascii="Times New Roman" w:hAnsi="Times New Roman" w:cs="Times New Roman"/>
          <w:b w:val="0"/>
          <w:sz w:val="28"/>
          <w:szCs w:val="28"/>
        </w:rPr>
      </w:pPr>
      <w:r>
        <w:rPr>
          <w:rFonts w:ascii="Times New Roman" w:hAnsi="Times New Roman" w:cs="Times New Roman"/>
          <w:b w:val="0"/>
          <w:sz w:val="28"/>
          <w:szCs w:val="28"/>
        </w:rPr>
        <w:t>ПОСТАНОВЛЯЕТ:</w:t>
      </w:r>
    </w:p>
    <w:p w:rsidR="00D06644" w:rsidRDefault="00D06644" w:rsidP="00D06644">
      <w:pPr>
        <w:pStyle w:val="ConsTitle"/>
        <w:widowControl/>
        <w:ind w:right="0"/>
        <w:jc w:val="both"/>
        <w:rPr>
          <w:rFonts w:ascii="Times New Roman" w:hAnsi="Times New Roman" w:cs="Times New Roman"/>
          <w:b w:val="0"/>
          <w:sz w:val="28"/>
          <w:szCs w:val="28"/>
        </w:rPr>
      </w:pPr>
    </w:p>
    <w:p w:rsidR="00D06644" w:rsidRDefault="00D06644" w:rsidP="00D06644">
      <w:pPr>
        <w:pStyle w:val="ConsTitle"/>
        <w:widowControl/>
        <w:ind w:right="0"/>
        <w:jc w:val="both"/>
        <w:rPr>
          <w:rFonts w:ascii="Times New Roman" w:hAnsi="Times New Roman" w:cs="Times New Roman"/>
          <w:b w:val="0"/>
          <w:sz w:val="28"/>
          <w:szCs w:val="28"/>
        </w:rPr>
      </w:pPr>
    </w:p>
    <w:p w:rsidR="00D06644" w:rsidRDefault="00D06644" w:rsidP="00D06644">
      <w:pPr>
        <w:ind w:firstLine="709"/>
        <w:jc w:val="both"/>
      </w:pPr>
      <w:r>
        <w:t xml:space="preserve">1. </w:t>
      </w:r>
      <w:r w:rsidRPr="002D7616">
        <w:t>Утвердить прилагаемый административн</w:t>
      </w:r>
      <w:r>
        <w:t>ый</w:t>
      </w:r>
      <w:r w:rsidRPr="002D7616">
        <w:t xml:space="preserve"> регламент </w:t>
      </w:r>
      <w:r w:rsidR="00451292">
        <w:t xml:space="preserve">по </w:t>
      </w:r>
      <w:r w:rsidRPr="002D7616">
        <w:t>предоставлени</w:t>
      </w:r>
      <w:r w:rsidR="00451292">
        <w:t>ю</w:t>
      </w:r>
      <w:r>
        <w:t xml:space="preserve"> администрацией Благодарненского </w:t>
      </w:r>
      <w:r w:rsidR="00185FDC">
        <w:t>городского округа</w:t>
      </w:r>
      <w:r>
        <w:t xml:space="preserve"> Ставропольского края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p w:rsidR="00D06644" w:rsidRDefault="00D06644" w:rsidP="00D06644">
      <w:pPr>
        <w:ind w:firstLine="709"/>
        <w:jc w:val="both"/>
      </w:pPr>
    </w:p>
    <w:p w:rsidR="005D773F" w:rsidRDefault="00D06644" w:rsidP="005D773F">
      <w:pPr>
        <w:ind w:firstLine="708"/>
        <w:jc w:val="both"/>
      </w:pPr>
      <w:r>
        <w:t>2. Признать утратившим силу постановлени</w:t>
      </w:r>
      <w:r w:rsidR="008B4ACD">
        <w:t>е</w:t>
      </w:r>
      <w:r>
        <w:t xml:space="preserve"> администрации </w:t>
      </w:r>
      <w:r w:rsidRPr="00CA4EEC">
        <w:t xml:space="preserve">Благодарненского </w:t>
      </w:r>
      <w:r w:rsidR="002062EF">
        <w:t>муниципального района</w:t>
      </w:r>
      <w:r w:rsidR="00CA4EEC">
        <w:t xml:space="preserve"> </w:t>
      </w:r>
      <w:r w:rsidRPr="00530470">
        <w:t xml:space="preserve">Ставропольского края от </w:t>
      </w:r>
      <w:r w:rsidR="002062EF">
        <w:t>24</w:t>
      </w:r>
      <w:r w:rsidRPr="00530470">
        <w:t xml:space="preserve"> </w:t>
      </w:r>
      <w:r w:rsidR="002062EF">
        <w:t>марта</w:t>
      </w:r>
      <w:r w:rsidR="008B4ACD">
        <w:t xml:space="preserve"> </w:t>
      </w:r>
      <w:r w:rsidRPr="00530470">
        <w:t xml:space="preserve"> 201</w:t>
      </w:r>
      <w:r w:rsidR="002062EF">
        <w:t>7</w:t>
      </w:r>
      <w:r w:rsidR="008B4ACD">
        <w:t xml:space="preserve"> </w:t>
      </w:r>
      <w:r w:rsidRPr="00530470">
        <w:t xml:space="preserve">года № </w:t>
      </w:r>
      <w:r w:rsidR="002062EF">
        <w:t>253</w:t>
      </w:r>
      <w:r w:rsidRPr="00530470">
        <w:t xml:space="preserve"> «Об утверждении административного регламента </w:t>
      </w:r>
      <w:r w:rsidRPr="00530470">
        <w:lastRenderedPageBreak/>
        <w:t xml:space="preserve">предоставления муниципальной услуги </w:t>
      </w:r>
      <w:r>
        <w:t>«</w:t>
      </w:r>
      <w:r w:rsidR="005D773F">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p>
    <w:p w:rsidR="00D06644" w:rsidRPr="00530470" w:rsidRDefault="00D06644" w:rsidP="00D06644">
      <w:pPr>
        <w:pStyle w:val="ConsPlusNormal"/>
        <w:jc w:val="both"/>
      </w:pPr>
    </w:p>
    <w:p w:rsidR="00D06644" w:rsidRDefault="00D06644" w:rsidP="00D06644">
      <w:pPr>
        <w:ind w:firstLine="709"/>
        <w:jc w:val="both"/>
      </w:pPr>
      <w:r>
        <w:t xml:space="preserve">3. </w:t>
      </w:r>
      <w:proofErr w:type="gramStart"/>
      <w:r>
        <w:t>Контроль за</w:t>
      </w:r>
      <w:proofErr w:type="gramEnd"/>
      <w:r>
        <w:t xml:space="preserve"> выполнением настоящего постановления возложить на заместителя главы администрации</w:t>
      </w:r>
      <w:r w:rsidR="005D773F">
        <w:t xml:space="preserve"> – начальника отдела экономического развития  Благодарненского городского округа</w:t>
      </w:r>
      <w:r>
        <w:t xml:space="preserve"> Ставропольского  края </w:t>
      </w:r>
      <w:proofErr w:type="spellStart"/>
      <w:r w:rsidR="005D773F">
        <w:t>Тормосова</w:t>
      </w:r>
      <w:proofErr w:type="spellEnd"/>
      <w:r w:rsidR="005D773F">
        <w:t xml:space="preserve"> Д.А.</w:t>
      </w:r>
    </w:p>
    <w:p w:rsidR="00D06644" w:rsidRPr="007C0A65" w:rsidRDefault="00D06644" w:rsidP="00D06644">
      <w:pPr>
        <w:ind w:firstLine="709"/>
        <w:jc w:val="both"/>
      </w:pPr>
    </w:p>
    <w:p w:rsidR="00D06644" w:rsidRDefault="00D06644" w:rsidP="00D06644">
      <w:pPr>
        <w:ind w:firstLine="708"/>
      </w:pPr>
      <w:r>
        <w:t>4</w:t>
      </w:r>
      <w:r w:rsidRPr="00E26230">
        <w:t>.</w:t>
      </w:r>
      <w:r>
        <w:t xml:space="preserve"> </w:t>
      </w:r>
      <w:r w:rsidRPr="00E26230">
        <w:t xml:space="preserve">Настоящее </w:t>
      </w:r>
      <w:r>
        <w:t>постановление</w:t>
      </w:r>
      <w:r w:rsidRPr="00E26230">
        <w:t xml:space="preserve"> вступает в силу со дня его </w:t>
      </w:r>
      <w:r>
        <w:t>официального опубликования</w:t>
      </w:r>
      <w:r w:rsidRPr="00E26230">
        <w:t>.</w:t>
      </w:r>
    </w:p>
    <w:p w:rsidR="00D06644" w:rsidRDefault="00D06644" w:rsidP="00D06644">
      <w:pPr>
        <w:ind w:firstLine="708"/>
      </w:pPr>
    </w:p>
    <w:p w:rsidR="00D06644" w:rsidRPr="007C0A65" w:rsidRDefault="00D06644" w:rsidP="00D06644">
      <w:pPr>
        <w:ind w:firstLine="708"/>
      </w:pPr>
    </w:p>
    <w:tbl>
      <w:tblPr>
        <w:tblW w:w="9356" w:type="dxa"/>
        <w:tblInd w:w="108" w:type="dxa"/>
        <w:tblBorders>
          <w:insideH w:val="single" w:sz="4" w:space="0" w:color="auto"/>
          <w:insideV w:val="single" w:sz="4" w:space="0" w:color="auto"/>
        </w:tblBorders>
        <w:tblLook w:val="0000" w:firstRow="0" w:lastRow="0" w:firstColumn="0" w:lastColumn="0" w:noHBand="0" w:noVBand="0"/>
      </w:tblPr>
      <w:tblGrid>
        <w:gridCol w:w="5954"/>
        <w:gridCol w:w="3402"/>
      </w:tblGrid>
      <w:tr w:rsidR="00D06644" w:rsidRPr="00720A58" w:rsidTr="00554CE5">
        <w:trPr>
          <w:trHeight w:val="469"/>
        </w:trPr>
        <w:tc>
          <w:tcPr>
            <w:tcW w:w="5954" w:type="dxa"/>
            <w:tcBorders>
              <w:right w:val="nil"/>
            </w:tcBorders>
          </w:tcPr>
          <w:p w:rsidR="00C8207C" w:rsidRPr="00C8207C" w:rsidRDefault="00C8207C" w:rsidP="00C8207C">
            <w:pPr>
              <w:shd w:val="clear" w:color="auto" w:fill="FFFFFF"/>
              <w:spacing w:line="240" w:lineRule="exact"/>
              <w:rPr>
                <w:rFonts w:eastAsia="Times New Roman"/>
                <w:color w:val="000000"/>
                <w:spacing w:val="-1"/>
                <w:lang w:eastAsia="ru-RU"/>
              </w:rPr>
            </w:pPr>
            <w:proofErr w:type="gramStart"/>
            <w:r w:rsidRPr="00C8207C">
              <w:rPr>
                <w:rFonts w:eastAsia="Times New Roman"/>
                <w:color w:val="000000"/>
                <w:spacing w:val="-1"/>
                <w:lang w:eastAsia="ru-RU"/>
              </w:rPr>
              <w:t>Исполняющий</w:t>
            </w:r>
            <w:proofErr w:type="gramEnd"/>
            <w:r w:rsidRPr="00C8207C">
              <w:rPr>
                <w:rFonts w:eastAsia="Times New Roman"/>
                <w:color w:val="000000"/>
                <w:spacing w:val="-1"/>
                <w:lang w:eastAsia="ru-RU"/>
              </w:rPr>
              <w:t xml:space="preserve"> обязанности Главы </w:t>
            </w:r>
          </w:p>
          <w:p w:rsidR="00C8207C" w:rsidRPr="00C8207C" w:rsidRDefault="00C8207C" w:rsidP="00C8207C">
            <w:pPr>
              <w:shd w:val="clear" w:color="auto" w:fill="FFFFFF"/>
              <w:spacing w:line="240" w:lineRule="exact"/>
              <w:rPr>
                <w:rFonts w:eastAsia="Times New Roman"/>
                <w:color w:val="000000"/>
                <w:spacing w:val="-1"/>
                <w:lang w:eastAsia="ru-RU"/>
              </w:rPr>
            </w:pPr>
            <w:r w:rsidRPr="00C8207C">
              <w:rPr>
                <w:rFonts w:eastAsia="Times New Roman"/>
                <w:color w:val="000000"/>
                <w:spacing w:val="-1"/>
                <w:lang w:eastAsia="ru-RU"/>
              </w:rPr>
              <w:t xml:space="preserve">Благодарненского городского округа </w:t>
            </w:r>
          </w:p>
          <w:p w:rsidR="00C8207C" w:rsidRPr="00C8207C" w:rsidRDefault="00C8207C" w:rsidP="00C8207C">
            <w:pPr>
              <w:shd w:val="clear" w:color="auto" w:fill="FFFFFF"/>
              <w:spacing w:line="240" w:lineRule="exact"/>
              <w:rPr>
                <w:rFonts w:eastAsia="Times New Roman"/>
                <w:color w:val="000000"/>
                <w:spacing w:val="-1"/>
                <w:lang w:eastAsia="ru-RU"/>
              </w:rPr>
            </w:pPr>
            <w:r w:rsidRPr="00C8207C">
              <w:rPr>
                <w:rFonts w:eastAsia="Times New Roman"/>
                <w:color w:val="000000"/>
                <w:spacing w:val="-1"/>
                <w:lang w:eastAsia="ru-RU"/>
              </w:rPr>
              <w:t>Ставропольского края,</w:t>
            </w:r>
          </w:p>
          <w:p w:rsidR="00C8207C" w:rsidRPr="00C8207C" w:rsidRDefault="00C8207C" w:rsidP="00C8207C">
            <w:pPr>
              <w:shd w:val="clear" w:color="auto" w:fill="FFFFFF"/>
              <w:spacing w:line="240" w:lineRule="exact"/>
              <w:rPr>
                <w:rFonts w:eastAsia="Times New Roman"/>
                <w:color w:val="000000"/>
                <w:spacing w:val="-1"/>
                <w:lang w:eastAsia="ru-RU"/>
              </w:rPr>
            </w:pPr>
            <w:r w:rsidRPr="00C8207C">
              <w:rPr>
                <w:rFonts w:eastAsia="Times New Roman"/>
                <w:color w:val="000000"/>
                <w:spacing w:val="-1"/>
                <w:lang w:eastAsia="ru-RU"/>
              </w:rPr>
              <w:t xml:space="preserve">первый заместитель главы администрации </w:t>
            </w:r>
          </w:p>
          <w:p w:rsidR="00C8207C" w:rsidRPr="00C8207C" w:rsidRDefault="00C8207C" w:rsidP="00C8207C">
            <w:pPr>
              <w:shd w:val="clear" w:color="auto" w:fill="FFFFFF"/>
              <w:spacing w:line="240" w:lineRule="exact"/>
              <w:rPr>
                <w:rFonts w:eastAsia="Times New Roman"/>
                <w:color w:val="000000"/>
                <w:spacing w:val="-1"/>
                <w:lang w:eastAsia="ru-RU"/>
              </w:rPr>
            </w:pPr>
            <w:r w:rsidRPr="00C8207C">
              <w:rPr>
                <w:rFonts w:eastAsia="Times New Roman"/>
                <w:color w:val="000000"/>
                <w:spacing w:val="-1"/>
                <w:lang w:eastAsia="ru-RU"/>
              </w:rPr>
              <w:t xml:space="preserve">Благодарненского городского округа </w:t>
            </w:r>
          </w:p>
          <w:p w:rsidR="00D06644" w:rsidRPr="00720A58" w:rsidRDefault="00C8207C" w:rsidP="00C8207C">
            <w:pPr>
              <w:spacing w:line="240" w:lineRule="exact"/>
            </w:pPr>
            <w:r w:rsidRPr="00C8207C">
              <w:rPr>
                <w:rFonts w:eastAsia="Times New Roman"/>
                <w:color w:val="000000"/>
                <w:spacing w:val="-1"/>
                <w:lang w:eastAsia="ru-RU"/>
              </w:rPr>
              <w:t>Ставропольского края</w:t>
            </w:r>
          </w:p>
        </w:tc>
        <w:tc>
          <w:tcPr>
            <w:tcW w:w="3402" w:type="dxa"/>
            <w:tcBorders>
              <w:top w:val="nil"/>
              <w:left w:val="nil"/>
              <w:bottom w:val="nil"/>
              <w:right w:val="nil"/>
            </w:tcBorders>
          </w:tcPr>
          <w:p w:rsidR="00D06644" w:rsidRDefault="00D06644" w:rsidP="00554CE5">
            <w:pPr>
              <w:spacing w:line="240" w:lineRule="exact"/>
              <w:jc w:val="right"/>
            </w:pPr>
          </w:p>
          <w:p w:rsidR="00C8207C" w:rsidRDefault="00C8207C" w:rsidP="00554CE5">
            <w:pPr>
              <w:spacing w:line="240" w:lineRule="exact"/>
              <w:jc w:val="right"/>
            </w:pPr>
          </w:p>
          <w:p w:rsidR="00C8207C" w:rsidRDefault="00C8207C" w:rsidP="00554CE5">
            <w:pPr>
              <w:spacing w:line="240" w:lineRule="exact"/>
              <w:jc w:val="right"/>
            </w:pPr>
          </w:p>
          <w:p w:rsidR="00C8207C" w:rsidRDefault="00C8207C" w:rsidP="00554CE5">
            <w:pPr>
              <w:spacing w:line="240" w:lineRule="exact"/>
              <w:jc w:val="right"/>
            </w:pPr>
          </w:p>
          <w:p w:rsidR="00C8207C" w:rsidRDefault="00C8207C" w:rsidP="00554CE5">
            <w:pPr>
              <w:spacing w:line="240" w:lineRule="exact"/>
              <w:jc w:val="right"/>
            </w:pPr>
          </w:p>
          <w:p w:rsidR="00C8207C" w:rsidRPr="00720A58" w:rsidRDefault="00C8207C" w:rsidP="00554CE5">
            <w:pPr>
              <w:spacing w:line="240" w:lineRule="exact"/>
              <w:jc w:val="right"/>
            </w:pPr>
            <w:r>
              <w:t>А.А. Сошников</w:t>
            </w:r>
          </w:p>
        </w:tc>
      </w:tr>
    </w:tbl>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D06644" w:rsidRDefault="00D06644" w:rsidP="00D06644">
      <w:pPr>
        <w:spacing w:line="240" w:lineRule="exact"/>
        <w:ind w:left="-1080"/>
        <w:jc w:val="both"/>
      </w:pPr>
    </w:p>
    <w:p w:rsidR="005D773F" w:rsidRDefault="005D773F" w:rsidP="00D06644">
      <w:pPr>
        <w:spacing w:line="240" w:lineRule="exact"/>
        <w:ind w:left="-1080"/>
        <w:jc w:val="both"/>
      </w:pPr>
    </w:p>
    <w:p w:rsidR="005D773F" w:rsidRDefault="005D773F" w:rsidP="00D06644">
      <w:pPr>
        <w:spacing w:line="240" w:lineRule="exact"/>
        <w:ind w:left="-1080"/>
        <w:jc w:val="both"/>
      </w:pPr>
    </w:p>
    <w:p w:rsidR="005D773F" w:rsidRDefault="005D773F" w:rsidP="00D06644">
      <w:pPr>
        <w:spacing w:line="240" w:lineRule="exact"/>
        <w:ind w:left="-1080"/>
        <w:jc w:val="both"/>
      </w:pPr>
    </w:p>
    <w:p w:rsidR="005D773F" w:rsidRDefault="005D773F" w:rsidP="00D06644">
      <w:pPr>
        <w:spacing w:line="240" w:lineRule="exact"/>
        <w:ind w:left="-1080"/>
        <w:jc w:val="both"/>
      </w:pPr>
    </w:p>
    <w:p w:rsidR="00D06644" w:rsidRDefault="00D06644" w:rsidP="00D06644">
      <w:pPr>
        <w:spacing w:line="240" w:lineRule="exact"/>
        <w:ind w:left="-1080"/>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B651BD" w:rsidTr="00B651BD">
        <w:tc>
          <w:tcPr>
            <w:tcW w:w="4785" w:type="dxa"/>
          </w:tcPr>
          <w:p w:rsidR="00B651BD" w:rsidRDefault="00B651BD" w:rsidP="00B651BD">
            <w:pPr>
              <w:spacing w:line="240" w:lineRule="exact"/>
            </w:pPr>
          </w:p>
        </w:tc>
        <w:tc>
          <w:tcPr>
            <w:tcW w:w="4785" w:type="dxa"/>
          </w:tcPr>
          <w:p w:rsidR="00B651BD" w:rsidRDefault="00B651BD" w:rsidP="00B651BD">
            <w:pPr>
              <w:spacing w:line="240" w:lineRule="exact"/>
              <w:jc w:val="center"/>
            </w:pPr>
            <w:r>
              <w:t>УТВЕРЖДЕН</w:t>
            </w:r>
          </w:p>
          <w:p w:rsidR="00B651BD" w:rsidRDefault="00B651BD" w:rsidP="00B651BD">
            <w:pPr>
              <w:spacing w:line="240" w:lineRule="exact"/>
              <w:jc w:val="center"/>
            </w:pPr>
            <w:r>
              <w:t xml:space="preserve">постановлением администрации Благодарненского </w:t>
            </w:r>
            <w:r w:rsidR="005D773F">
              <w:t>городского округа</w:t>
            </w:r>
            <w:r>
              <w:t xml:space="preserve"> Ставропольского края</w:t>
            </w:r>
          </w:p>
          <w:p w:rsidR="00252586" w:rsidRDefault="00252586" w:rsidP="00B651BD">
            <w:pPr>
              <w:spacing w:line="240" w:lineRule="exact"/>
              <w:jc w:val="center"/>
            </w:pPr>
          </w:p>
        </w:tc>
      </w:tr>
    </w:tbl>
    <w:p w:rsidR="00AD3F1B" w:rsidRDefault="00AD3F1B"/>
    <w:p w:rsidR="00B651BD" w:rsidRDefault="00B651BD"/>
    <w:p w:rsidR="00B651BD" w:rsidRDefault="00B651BD"/>
    <w:p w:rsidR="00B651BD" w:rsidRDefault="00B651BD" w:rsidP="00B651BD">
      <w:pPr>
        <w:jc w:val="center"/>
      </w:pPr>
      <w:r>
        <w:t>АДМИНИСТРАТИВНЫЙ РЕГЛАМЕНТ</w:t>
      </w:r>
    </w:p>
    <w:p w:rsidR="00B6713D" w:rsidRDefault="00454428" w:rsidP="00B6713D">
      <w:pPr>
        <w:spacing w:line="240" w:lineRule="exact"/>
        <w:jc w:val="both"/>
      </w:pPr>
      <w:r w:rsidRPr="002D7616">
        <w:t>предоставления</w:t>
      </w:r>
      <w:r>
        <w:t xml:space="preserve"> администрацией Благодарненского </w:t>
      </w:r>
      <w:r w:rsidR="005D773F">
        <w:t>городского округа</w:t>
      </w:r>
      <w:r>
        <w:t xml:space="preserve"> Ставропольского края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p w:rsidR="00454428" w:rsidRDefault="00454428" w:rsidP="00B651BD">
      <w:pPr>
        <w:jc w:val="center"/>
      </w:pPr>
    </w:p>
    <w:p w:rsidR="00B651BD" w:rsidRDefault="00B461EB" w:rsidP="00B651BD">
      <w:pPr>
        <w:jc w:val="center"/>
      </w:pPr>
      <w:r>
        <w:rPr>
          <w:lang w:val="en-US"/>
        </w:rPr>
        <w:t>I</w:t>
      </w:r>
      <w:r w:rsidR="00B651BD">
        <w:t>. Общие положения</w:t>
      </w:r>
    </w:p>
    <w:p w:rsidR="00B651BD" w:rsidRDefault="00B651BD" w:rsidP="00454428">
      <w:pPr>
        <w:jc w:val="both"/>
      </w:pPr>
    </w:p>
    <w:p w:rsidR="005F0E63" w:rsidRDefault="008841C1" w:rsidP="002062EF">
      <w:pPr>
        <w:autoSpaceDE w:val="0"/>
        <w:autoSpaceDN w:val="0"/>
        <w:adjustRightInd w:val="0"/>
        <w:ind w:firstLine="709"/>
      </w:pPr>
      <w:r>
        <w:t xml:space="preserve">1. </w:t>
      </w:r>
      <w:r w:rsidR="005F0E63" w:rsidRPr="005F0E63">
        <w:t>Предмет регулирования административного регламента</w:t>
      </w:r>
    </w:p>
    <w:p w:rsidR="005F0E63" w:rsidRPr="00454428" w:rsidRDefault="005867E1" w:rsidP="005867E1">
      <w:pPr>
        <w:ind w:firstLine="709"/>
        <w:jc w:val="both"/>
      </w:pPr>
      <w:r>
        <w:t>1.</w:t>
      </w:r>
      <w:r w:rsidR="00F6644E">
        <w:t>1.</w:t>
      </w:r>
      <w:r w:rsidR="00454428">
        <w:t xml:space="preserve"> </w:t>
      </w:r>
      <w:proofErr w:type="gramStart"/>
      <w:r w:rsidR="005F0E63" w:rsidRPr="00FB75C9">
        <w:t xml:space="preserve">Административный регламент </w:t>
      </w:r>
      <w:r w:rsidR="00454428" w:rsidRPr="002D7616">
        <w:t>предоставления</w:t>
      </w:r>
      <w:r w:rsidR="00454428">
        <w:t xml:space="preserve"> администрацией Благодарненского </w:t>
      </w:r>
      <w:r w:rsidR="005D773F">
        <w:t xml:space="preserve">городского округа </w:t>
      </w:r>
      <w:r w:rsidR="00454428">
        <w:t>Ставропольского края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00454428">
        <w:t xml:space="preserve">» </w:t>
      </w:r>
      <w:r w:rsidR="00454428" w:rsidRPr="00202744">
        <w:rPr>
          <w:color w:val="000000"/>
        </w:rPr>
        <w:t xml:space="preserve"> </w:t>
      </w:r>
      <w:r w:rsidR="005F0E63" w:rsidRPr="00202744">
        <w:rPr>
          <w:color w:val="000000"/>
        </w:rPr>
        <w:t xml:space="preserve">(далее – </w:t>
      </w:r>
      <w:r w:rsidR="005F0E63">
        <w:rPr>
          <w:color w:val="000000"/>
        </w:rPr>
        <w:t>а</w:t>
      </w:r>
      <w:r w:rsidR="005F0E63" w:rsidRPr="00202744">
        <w:rPr>
          <w:color w:val="000000"/>
        </w:rPr>
        <w:t>дминистративный регламент) определяет сроки и последовательность действий (</w:t>
      </w:r>
      <w:r w:rsidR="005F0E63">
        <w:rPr>
          <w:color w:val="000000"/>
        </w:rPr>
        <w:t xml:space="preserve">далее – </w:t>
      </w:r>
      <w:r w:rsidR="005F0E63" w:rsidRPr="00202744">
        <w:rPr>
          <w:color w:val="000000"/>
        </w:rPr>
        <w:t>административны</w:t>
      </w:r>
      <w:r w:rsidR="005F0E63">
        <w:rPr>
          <w:color w:val="000000"/>
        </w:rPr>
        <w:t xml:space="preserve">е </w:t>
      </w:r>
      <w:r w:rsidR="005F0E63" w:rsidRPr="00202744">
        <w:rPr>
          <w:color w:val="000000"/>
        </w:rPr>
        <w:t>процедур</w:t>
      </w:r>
      <w:r w:rsidR="005F0E63">
        <w:rPr>
          <w:color w:val="000000"/>
        </w:rPr>
        <w:t>ы</w:t>
      </w:r>
      <w:r w:rsidR="005F0E63" w:rsidRPr="00202744">
        <w:rPr>
          <w:color w:val="000000"/>
        </w:rPr>
        <w:t xml:space="preserve">) </w:t>
      </w:r>
      <w:r w:rsidR="005F0E63">
        <w:rPr>
          <w:color w:val="000000"/>
        </w:rPr>
        <w:t xml:space="preserve">отдела </w:t>
      </w:r>
      <w:r w:rsidR="005D773F">
        <w:rPr>
          <w:color w:val="000000"/>
        </w:rPr>
        <w:t xml:space="preserve">торговли </w:t>
      </w:r>
      <w:r w:rsidR="005F0E63">
        <w:rPr>
          <w:color w:val="000000"/>
        </w:rPr>
        <w:t xml:space="preserve">администрации Благодарненского </w:t>
      </w:r>
      <w:r w:rsidR="005D773F">
        <w:t xml:space="preserve">городского округа </w:t>
      </w:r>
      <w:r w:rsidR="005F0E63">
        <w:rPr>
          <w:color w:val="000000"/>
        </w:rPr>
        <w:t xml:space="preserve">Ставропольского края </w:t>
      </w:r>
      <w:r w:rsidR="005F0E63" w:rsidRPr="00202744">
        <w:rPr>
          <w:color w:val="000000"/>
        </w:rPr>
        <w:t xml:space="preserve">(далее – </w:t>
      </w:r>
      <w:r w:rsidR="005F0E63">
        <w:rPr>
          <w:color w:val="000000"/>
        </w:rPr>
        <w:t>отдел</w:t>
      </w:r>
      <w:r w:rsidR="001C2535">
        <w:rPr>
          <w:color w:val="000000"/>
        </w:rPr>
        <w:t xml:space="preserve"> торговли</w:t>
      </w:r>
      <w:r w:rsidR="005F0E63" w:rsidRPr="00202744">
        <w:rPr>
          <w:color w:val="000000"/>
        </w:rPr>
        <w:t>) по предоставлению данной услуги</w:t>
      </w:r>
      <w:r w:rsidR="006810A4">
        <w:rPr>
          <w:color w:val="000000"/>
        </w:rPr>
        <w:t xml:space="preserve"> на территории Благодарненского </w:t>
      </w:r>
      <w:r w:rsidR="005D773F">
        <w:t xml:space="preserve">городского округа  </w:t>
      </w:r>
      <w:r w:rsidR="006810A4">
        <w:rPr>
          <w:color w:val="000000"/>
        </w:rPr>
        <w:t>Ставропольского края</w:t>
      </w:r>
      <w:r w:rsidR="005F0E63" w:rsidRPr="00202744">
        <w:rPr>
          <w:color w:val="000000"/>
        </w:rPr>
        <w:t>.</w:t>
      </w:r>
      <w:proofErr w:type="gramEnd"/>
    </w:p>
    <w:p w:rsidR="005F0E63" w:rsidRDefault="005F0E63" w:rsidP="005867E1">
      <w:pPr>
        <w:pStyle w:val="a5"/>
        <w:spacing w:before="0" w:after="0"/>
        <w:ind w:firstLine="709"/>
        <w:jc w:val="both"/>
        <w:rPr>
          <w:color w:val="000000"/>
          <w:sz w:val="28"/>
          <w:szCs w:val="28"/>
        </w:rPr>
      </w:pPr>
      <w:r w:rsidRPr="00202744">
        <w:rPr>
          <w:color w:val="000000"/>
          <w:sz w:val="28"/>
          <w:szCs w:val="28"/>
        </w:rPr>
        <w:t xml:space="preserve">Используемые в </w:t>
      </w:r>
      <w:r>
        <w:rPr>
          <w:color w:val="000000"/>
          <w:sz w:val="28"/>
          <w:szCs w:val="28"/>
        </w:rPr>
        <w:t>а</w:t>
      </w:r>
      <w:r w:rsidRPr="00202744">
        <w:rPr>
          <w:color w:val="000000"/>
          <w:sz w:val="28"/>
          <w:szCs w:val="28"/>
        </w:rPr>
        <w:t>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5F0E63" w:rsidRDefault="008841C1" w:rsidP="008841C1">
      <w:pPr>
        <w:pStyle w:val="a5"/>
        <w:spacing w:before="0" w:after="0"/>
        <w:ind w:firstLine="708"/>
        <w:rPr>
          <w:color w:val="000000"/>
          <w:sz w:val="28"/>
          <w:szCs w:val="28"/>
        </w:rPr>
      </w:pPr>
      <w:r>
        <w:rPr>
          <w:color w:val="000000"/>
          <w:sz w:val="28"/>
          <w:szCs w:val="28"/>
        </w:rPr>
        <w:t xml:space="preserve">1.2. </w:t>
      </w:r>
      <w:r w:rsidR="005F0E63">
        <w:rPr>
          <w:color w:val="000000"/>
          <w:sz w:val="28"/>
          <w:szCs w:val="28"/>
        </w:rPr>
        <w:t>Круг заявителей</w:t>
      </w:r>
    </w:p>
    <w:p w:rsidR="00315EB5" w:rsidRPr="00FB35C5" w:rsidRDefault="00F6644E" w:rsidP="005867E1">
      <w:pPr>
        <w:ind w:firstLine="709"/>
        <w:jc w:val="both"/>
      </w:pPr>
      <w:r>
        <w:t>1.</w:t>
      </w:r>
      <w:r w:rsidR="008841C1">
        <w:t xml:space="preserve">2.1. </w:t>
      </w:r>
      <w:proofErr w:type="gramStart"/>
      <w:r w:rsidR="00F52E9A" w:rsidRPr="001967E3">
        <w:t>Заявителями на предоставление муниципальной услуги являются субъекты малого и среднего предпринимательства, отвечающие требованиям, установленным</w:t>
      </w:r>
      <w:r w:rsidR="00BB78ED">
        <w:t xml:space="preserve">  </w:t>
      </w:r>
      <w:r w:rsidR="00F52E9A" w:rsidRPr="001967E3">
        <w:t xml:space="preserve"> Федеральным </w:t>
      </w:r>
      <w:hyperlink r:id="rId11" w:history="1">
        <w:r w:rsidR="00F52E9A" w:rsidRPr="001967E3">
          <w:t>законом</w:t>
        </w:r>
      </w:hyperlink>
      <w:r w:rsidR="00BB78ED">
        <w:t xml:space="preserve"> от 24 июля </w:t>
      </w:r>
      <w:r w:rsidR="00F52E9A" w:rsidRPr="001967E3">
        <w:t xml:space="preserve">2007 </w:t>
      </w:r>
      <w:r w:rsidR="00BB78ED">
        <w:t>года №</w:t>
      </w:r>
      <w:r w:rsidR="00F52E9A" w:rsidRPr="001967E3">
        <w:t xml:space="preserve"> 209-ФЗ "О развитии малого и среднего предпринимательства в Российской Федерации" (далее - заявители)</w:t>
      </w:r>
      <w:r w:rsidR="00F52E9A">
        <w:t xml:space="preserve">, </w:t>
      </w:r>
      <w:r w:rsidR="00F52E9A" w:rsidRPr="00FB35C5">
        <w:t>зарегистрированны</w:t>
      </w:r>
      <w:r w:rsidR="00F52E9A">
        <w:t>е</w:t>
      </w:r>
      <w:r w:rsidR="00F52E9A" w:rsidRPr="00FB35C5">
        <w:t xml:space="preserve"> на территории Благодарненского </w:t>
      </w:r>
      <w:r w:rsidR="005D773F">
        <w:t>городского округа</w:t>
      </w:r>
      <w:r w:rsidR="00F52E9A" w:rsidRPr="00FB35C5">
        <w:t xml:space="preserve"> Ставропольского края</w:t>
      </w:r>
      <w:r w:rsidR="008B4ACD">
        <w:t xml:space="preserve"> не более 12 месяцев со дня государственной регистрации</w:t>
      </w:r>
      <w:r w:rsidR="00995F79">
        <w:t xml:space="preserve"> в Едином государственном реестре юридических лиц (индивидуальных предпринимателей» до дня подачи</w:t>
      </w:r>
      <w:proofErr w:type="gramEnd"/>
      <w:r w:rsidR="00995F79">
        <w:t xml:space="preserve"> заявления на участие в конкурсном отборе</w:t>
      </w:r>
      <w:r w:rsidR="00A8269E" w:rsidRPr="00FB35C5">
        <w:t xml:space="preserve">. </w:t>
      </w:r>
    </w:p>
    <w:p w:rsidR="00315EB5" w:rsidRDefault="008841C1" w:rsidP="00451292">
      <w:pPr>
        <w:pStyle w:val="a5"/>
        <w:spacing w:before="0" w:after="0"/>
        <w:ind w:firstLine="709"/>
        <w:jc w:val="center"/>
        <w:rPr>
          <w:color w:val="000000"/>
          <w:sz w:val="28"/>
          <w:szCs w:val="28"/>
        </w:rPr>
      </w:pPr>
      <w:r>
        <w:rPr>
          <w:color w:val="000000"/>
          <w:sz w:val="28"/>
          <w:szCs w:val="28"/>
        </w:rPr>
        <w:t xml:space="preserve">1.3. </w:t>
      </w:r>
      <w:r w:rsidR="00871E82">
        <w:rPr>
          <w:color w:val="000000"/>
          <w:sz w:val="28"/>
          <w:szCs w:val="28"/>
        </w:rPr>
        <w:t>Требования к порядку информирования о предоставлении услуги</w:t>
      </w:r>
    </w:p>
    <w:p w:rsidR="002062EF" w:rsidRDefault="00F6644E" w:rsidP="002062E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825BA0">
        <w:rPr>
          <w:rFonts w:ascii="Times New Roman" w:hAnsi="Times New Roman" w:cs="Times New Roman"/>
          <w:sz w:val="28"/>
          <w:szCs w:val="28"/>
        </w:rPr>
        <w:t>3.</w:t>
      </w:r>
      <w:r w:rsidR="008841C1">
        <w:rPr>
          <w:rFonts w:ascii="Times New Roman" w:hAnsi="Times New Roman" w:cs="Times New Roman"/>
          <w:sz w:val="28"/>
          <w:szCs w:val="28"/>
        </w:rPr>
        <w:t>1.</w:t>
      </w:r>
      <w:r w:rsidR="00825BA0">
        <w:rPr>
          <w:rFonts w:ascii="Times New Roman" w:hAnsi="Times New Roman" w:cs="Times New Roman"/>
          <w:sz w:val="28"/>
          <w:szCs w:val="28"/>
        </w:rPr>
        <w:t xml:space="preserve"> </w:t>
      </w:r>
      <w:r w:rsidR="00825BA0" w:rsidRPr="00E51C86">
        <w:rPr>
          <w:rFonts w:ascii="Times New Roman" w:hAnsi="Times New Roman" w:cs="Times New Roman"/>
          <w:sz w:val="28"/>
          <w:szCs w:val="28"/>
        </w:rPr>
        <w:t xml:space="preserve">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администрацией </w:t>
      </w:r>
      <w:r w:rsidR="00825BA0" w:rsidRPr="005D773F">
        <w:rPr>
          <w:rFonts w:ascii="Times New Roman" w:hAnsi="Times New Roman" w:cs="Times New Roman"/>
          <w:sz w:val="28"/>
          <w:szCs w:val="28"/>
        </w:rPr>
        <w:t xml:space="preserve">Благодарненского </w:t>
      </w:r>
      <w:r w:rsidR="005D773F" w:rsidRPr="005D773F">
        <w:rPr>
          <w:rFonts w:ascii="Times New Roman" w:hAnsi="Times New Roman" w:cs="Times New Roman"/>
          <w:sz w:val="28"/>
          <w:szCs w:val="28"/>
        </w:rPr>
        <w:t>городского округа</w:t>
      </w:r>
      <w:r w:rsidR="00825BA0" w:rsidRPr="00E51C86">
        <w:rPr>
          <w:rFonts w:ascii="Times New Roman" w:hAnsi="Times New Roman" w:cs="Times New Roman"/>
          <w:sz w:val="28"/>
          <w:szCs w:val="28"/>
        </w:rPr>
        <w:t xml:space="preserve"> Ставропольского края или муниципальным учреждением "Многофункциональный центр </w:t>
      </w:r>
      <w:r w:rsidR="00825BA0" w:rsidRPr="00E51C86">
        <w:rPr>
          <w:rFonts w:ascii="Times New Roman" w:hAnsi="Times New Roman" w:cs="Times New Roman"/>
          <w:sz w:val="28"/>
          <w:szCs w:val="28"/>
        </w:rPr>
        <w:lastRenderedPageBreak/>
        <w:t>предоставления государственных и муниципальных услуг</w:t>
      </w:r>
      <w:r w:rsidR="005D773F">
        <w:rPr>
          <w:rFonts w:ascii="Times New Roman" w:hAnsi="Times New Roman" w:cs="Times New Roman"/>
          <w:sz w:val="28"/>
          <w:szCs w:val="28"/>
        </w:rPr>
        <w:t xml:space="preserve">» </w:t>
      </w:r>
      <w:r w:rsidR="00825BA0" w:rsidRPr="00E51C86">
        <w:rPr>
          <w:rFonts w:ascii="Times New Roman" w:hAnsi="Times New Roman" w:cs="Times New Roman"/>
          <w:sz w:val="28"/>
          <w:szCs w:val="28"/>
        </w:rPr>
        <w:t xml:space="preserve"> Благодарненского  района Ставропо</w:t>
      </w:r>
      <w:r w:rsidR="002062EF">
        <w:rPr>
          <w:rFonts w:ascii="Times New Roman" w:hAnsi="Times New Roman" w:cs="Times New Roman"/>
          <w:sz w:val="28"/>
          <w:szCs w:val="28"/>
        </w:rPr>
        <w:t>льского края" (далее - МУ "МФЦ").</w:t>
      </w:r>
      <w:r w:rsidR="00825BA0" w:rsidRPr="00E51C86">
        <w:rPr>
          <w:rFonts w:ascii="Times New Roman" w:hAnsi="Times New Roman" w:cs="Times New Roman"/>
          <w:sz w:val="28"/>
          <w:szCs w:val="28"/>
        </w:rPr>
        <w:t xml:space="preserve"> </w:t>
      </w:r>
      <w:r w:rsidR="002062EF">
        <w:rPr>
          <w:rFonts w:ascii="Times New Roman" w:hAnsi="Times New Roman" w:cs="Times New Roman"/>
          <w:sz w:val="28"/>
          <w:szCs w:val="28"/>
        </w:rPr>
        <w:t xml:space="preserve">   </w:t>
      </w:r>
    </w:p>
    <w:p w:rsidR="00825BA0" w:rsidRPr="00E51C86" w:rsidRDefault="002062EF" w:rsidP="002062EF">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Информация</w:t>
      </w:r>
      <w:r w:rsidR="00825BA0" w:rsidRPr="00E51C86">
        <w:rPr>
          <w:rFonts w:ascii="Times New Roman" w:hAnsi="Times New Roman" w:cs="Times New Roman"/>
          <w:sz w:val="28"/>
          <w:szCs w:val="28"/>
        </w:rPr>
        <w:t xml:space="preserve"> о порядке предоставления муниципальной услуги должна быть</w:t>
      </w:r>
      <w:r>
        <w:rPr>
          <w:rFonts w:ascii="Times New Roman" w:hAnsi="Times New Roman" w:cs="Times New Roman"/>
          <w:sz w:val="28"/>
          <w:szCs w:val="28"/>
        </w:rPr>
        <w:t xml:space="preserve"> </w:t>
      </w:r>
      <w:r w:rsidR="00825BA0" w:rsidRPr="00E51C86">
        <w:rPr>
          <w:rFonts w:ascii="Times New Roman" w:hAnsi="Times New Roman" w:cs="Times New Roman"/>
          <w:sz w:val="28"/>
          <w:szCs w:val="28"/>
        </w:rPr>
        <w:t xml:space="preserve">размещена на официальном сайте </w:t>
      </w:r>
      <w:r w:rsidR="00F6644E">
        <w:rPr>
          <w:rFonts w:ascii="Times New Roman" w:hAnsi="Times New Roman" w:cs="Times New Roman"/>
          <w:sz w:val="28"/>
          <w:szCs w:val="28"/>
        </w:rPr>
        <w:t xml:space="preserve">администрации </w:t>
      </w:r>
      <w:r w:rsidR="00825BA0" w:rsidRPr="00C80CDA">
        <w:rPr>
          <w:rFonts w:ascii="Times New Roman" w:hAnsi="Times New Roman" w:cs="Times New Roman"/>
          <w:sz w:val="28"/>
          <w:szCs w:val="28"/>
        </w:rPr>
        <w:t>Благодарненского</w:t>
      </w:r>
      <w:r w:rsidR="00C80CDA" w:rsidRPr="00C80CDA">
        <w:rPr>
          <w:rFonts w:ascii="Times New Roman" w:hAnsi="Times New Roman" w:cs="Times New Roman"/>
          <w:sz w:val="28"/>
          <w:szCs w:val="28"/>
        </w:rPr>
        <w:t xml:space="preserve"> городского округа</w:t>
      </w:r>
      <w:r w:rsidR="00C80CDA">
        <w:rPr>
          <w:rFonts w:ascii="Times New Roman" w:hAnsi="Times New Roman" w:cs="Times New Roman"/>
          <w:sz w:val="28"/>
          <w:szCs w:val="28"/>
        </w:rPr>
        <w:t xml:space="preserve"> Ставропольского края</w:t>
      </w:r>
      <w:r w:rsidR="00825BA0" w:rsidRPr="00E51C86">
        <w:rPr>
          <w:rFonts w:ascii="Times New Roman" w:hAnsi="Times New Roman" w:cs="Times New Roman"/>
          <w:sz w:val="28"/>
          <w:szCs w:val="28"/>
        </w:rPr>
        <w:t xml:space="preserve"> в сети "Интернет" – </w:t>
      </w:r>
      <w:r w:rsidR="00825BA0" w:rsidRPr="00E51C86">
        <w:rPr>
          <w:rFonts w:ascii="Times New Roman" w:hAnsi="Times New Roman" w:cs="Times New Roman"/>
          <w:sz w:val="28"/>
          <w:szCs w:val="28"/>
          <w:lang w:val="en-US"/>
        </w:rPr>
        <w:t>www</w:t>
      </w:r>
      <w:r w:rsidR="00825BA0" w:rsidRPr="00E51C86">
        <w:rPr>
          <w:rFonts w:ascii="Times New Roman" w:hAnsi="Times New Roman" w:cs="Times New Roman"/>
          <w:sz w:val="28"/>
          <w:szCs w:val="28"/>
        </w:rPr>
        <w:t>.</w:t>
      </w:r>
      <w:proofErr w:type="spellStart"/>
      <w:r w:rsidR="00825BA0" w:rsidRPr="00E51C86">
        <w:rPr>
          <w:rFonts w:ascii="Times New Roman" w:hAnsi="Times New Roman" w:cs="Times New Roman"/>
          <w:sz w:val="28"/>
          <w:szCs w:val="28"/>
          <w:lang w:val="en-US"/>
        </w:rPr>
        <w:t>ambrsk</w:t>
      </w:r>
      <w:proofErr w:type="spellEnd"/>
      <w:r w:rsidR="00825BA0" w:rsidRPr="00E51C86">
        <w:rPr>
          <w:rFonts w:ascii="Times New Roman" w:hAnsi="Times New Roman" w:cs="Times New Roman"/>
          <w:sz w:val="28"/>
          <w:szCs w:val="28"/>
        </w:rPr>
        <w:t>.</w:t>
      </w:r>
      <w:proofErr w:type="spellStart"/>
      <w:r w:rsidR="00825BA0" w:rsidRPr="00E51C86">
        <w:rPr>
          <w:rFonts w:ascii="Times New Roman" w:hAnsi="Times New Roman" w:cs="Times New Roman"/>
          <w:sz w:val="28"/>
          <w:szCs w:val="28"/>
        </w:rPr>
        <w:t>ru</w:t>
      </w:r>
      <w:proofErr w:type="spellEnd"/>
      <w:r w:rsidR="00825BA0" w:rsidRPr="00E51C86">
        <w:rPr>
          <w:rFonts w:ascii="Times New Roman" w:hAnsi="Times New Roman" w:cs="Times New Roman"/>
          <w:sz w:val="28"/>
          <w:szCs w:val="28"/>
        </w:rPr>
        <w:t xml:space="preserve"> и на информационно</w:t>
      </w:r>
      <w:r w:rsidR="00825BA0">
        <w:rPr>
          <w:rFonts w:ascii="Times New Roman" w:hAnsi="Times New Roman" w:cs="Times New Roman"/>
          <w:sz w:val="28"/>
          <w:szCs w:val="28"/>
        </w:rPr>
        <w:t xml:space="preserve">м стенде в здании администрации </w:t>
      </w:r>
      <w:r w:rsidR="00825BA0" w:rsidRPr="00E51C86">
        <w:rPr>
          <w:rFonts w:ascii="Times New Roman" w:hAnsi="Times New Roman" w:cs="Times New Roman"/>
          <w:sz w:val="28"/>
          <w:szCs w:val="28"/>
        </w:rPr>
        <w:t>Благодарненского</w:t>
      </w:r>
      <w:r w:rsidR="00825BA0">
        <w:rPr>
          <w:rFonts w:ascii="Times New Roman" w:hAnsi="Times New Roman" w:cs="Times New Roman"/>
          <w:sz w:val="28"/>
          <w:szCs w:val="28"/>
        </w:rPr>
        <w:t xml:space="preserve">  </w:t>
      </w:r>
      <w:r w:rsidR="00C80CDA" w:rsidRPr="00C80CDA">
        <w:rPr>
          <w:rFonts w:ascii="Times New Roman" w:hAnsi="Times New Roman" w:cs="Times New Roman"/>
          <w:sz w:val="28"/>
          <w:szCs w:val="28"/>
        </w:rPr>
        <w:t>городского округа</w:t>
      </w:r>
      <w:r w:rsidR="00C80CDA" w:rsidRPr="00E51C86">
        <w:rPr>
          <w:rFonts w:ascii="Times New Roman" w:hAnsi="Times New Roman" w:cs="Times New Roman"/>
          <w:sz w:val="28"/>
          <w:szCs w:val="28"/>
        </w:rPr>
        <w:t xml:space="preserve"> </w:t>
      </w:r>
      <w:r w:rsidR="00825BA0">
        <w:rPr>
          <w:rFonts w:ascii="Times New Roman" w:hAnsi="Times New Roman" w:cs="Times New Roman"/>
          <w:sz w:val="28"/>
          <w:szCs w:val="28"/>
        </w:rPr>
        <w:t xml:space="preserve">Ставропольского края </w:t>
      </w:r>
      <w:r w:rsidR="00825BA0" w:rsidRPr="00E51C86">
        <w:rPr>
          <w:rFonts w:ascii="Times New Roman" w:hAnsi="Times New Roman" w:cs="Times New Roman"/>
          <w:sz w:val="28"/>
          <w:szCs w:val="28"/>
        </w:rPr>
        <w:t xml:space="preserve"> по адресу: г. Благодарный, пл. Ленина, 1.</w:t>
      </w:r>
      <w:proofErr w:type="gramEnd"/>
    </w:p>
    <w:p w:rsidR="00825BA0" w:rsidRPr="00E51C86" w:rsidRDefault="00825BA0" w:rsidP="00451292">
      <w:pPr>
        <w:pStyle w:val="ConsPlusNormal"/>
        <w:ind w:firstLine="709"/>
        <w:jc w:val="both"/>
        <w:rPr>
          <w:rFonts w:ascii="Times New Roman" w:hAnsi="Times New Roman" w:cs="Times New Roman"/>
          <w:sz w:val="28"/>
          <w:szCs w:val="28"/>
        </w:rPr>
      </w:pPr>
      <w:proofErr w:type="gramStart"/>
      <w:r w:rsidRPr="00E51C86">
        <w:rPr>
          <w:rFonts w:ascii="Times New Roman" w:hAnsi="Times New Roman" w:cs="Times New Roman"/>
          <w:sz w:val="28"/>
          <w:szCs w:val="28"/>
        </w:rPr>
        <w:t>Информация о месте нахождения и графике работы органа местного самоуправления, предоставляющего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roofErr w:type="gramEnd"/>
    </w:p>
    <w:p w:rsidR="009876B7" w:rsidRDefault="009876B7" w:rsidP="005867E1">
      <w:pPr>
        <w:autoSpaceDE w:val="0"/>
        <w:autoSpaceDN w:val="0"/>
        <w:adjustRightInd w:val="0"/>
        <w:ind w:firstLine="709"/>
        <w:jc w:val="both"/>
      </w:pPr>
      <w:r w:rsidRPr="009876B7">
        <w:t>Информация о месте нахождения и графике работы</w:t>
      </w:r>
      <w:r w:rsidR="00AD022E">
        <w:t xml:space="preserve"> </w:t>
      </w:r>
      <w:r w:rsidR="00825BA0">
        <w:t>органа местного самоуправления</w:t>
      </w:r>
      <w:r w:rsidRPr="009876B7">
        <w:t>, предоставляющего услугу</w:t>
      </w:r>
      <w:r w:rsidR="00825BA0">
        <w:t>:</w:t>
      </w:r>
    </w:p>
    <w:p w:rsidR="00902640" w:rsidRDefault="00825BA0" w:rsidP="00902640">
      <w:pPr>
        <w:ind w:firstLine="708"/>
        <w:jc w:val="both"/>
      </w:pPr>
      <w:r>
        <w:t>администрация</w:t>
      </w:r>
      <w:r w:rsidR="009876B7">
        <w:t xml:space="preserve"> Благодарненского </w:t>
      </w:r>
      <w:r w:rsidR="00C80CDA" w:rsidRPr="00C80CDA">
        <w:t>городского округа</w:t>
      </w:r>
      <w:r w:rsidR="009876B7">
        <w:t xml:space="preserve"> Ставропольского края</w:t>
      </w:r>
      <w:r w:rsidR="00902640">
        <w:t xml:space="preserve"> (далее – администрация)</w:t>
      </w:r>
      <w:r w:rsidR="009876B7">
        <w:t>: 356420, Ставропольский край, г. Благодарный, пл. Ленина, 1;</w:t>
      </w:r>
      <w:r w:rsidR="00902640" w:rsidRPr="00902640">
        <w:t xml:space="preserve"> </w:t>
      </w:r>
    </w:p>
    <w:p w:rsidR="00902640" w:rsidRPr="00C80CDA" w:rsidRDefault="002F7619" w:rsidP="00902640">
      <w:pPr>
        <w:ind w:firstLine="708"/>
        <w:jc w:val="both"/>
        <w:rPr>
          <w:color w:val="FF0000"/>
        </w:rPr>
      </w:pPr>
      <w:r>
        <w:t>о</w:t>
      </w:r>
      <w:r w:rsidR="00902640">
        <w:t xml:space="preserve">тдел </w:t>
      </w:r>
      <w:r w:rsidR="00C80CDA">
        <w:t xml:space="preserve">торговли </w:t>
      </w:r>
      <w:r w:rsidR="00902640">
        <w:t xml:space="preserve">администрации Благодарненского </w:t>
      </w:r>
      <w:r w:rsidR="00CA4EEC">
        <w:t xml:space="preserve">городского округа </w:t>
      </w:r>
      <w:r w:rsidR="00902640">
        <w:t xml:space="preserve">Ставропольского края – кабинет </w:t>
      </w:r>
      <w:r w:rsidR="00406786">
        <w:t>102,103</w:t>
      </w:r>
      <w:r w:rsidR="00902640" w:rsidRPr="00406786">
        <w:t>;</w:t>
      </w:r>
    </w:p>
    <w:p w:rsidR="00902640" w:rsidRDefault="002F7619" w:rsidP="00902640">
      <w:pPr>
        <w:ind w:firstLine="708"/>
        <w:jc w:val="both"/>
      </w:pPr>
      <w:r>
        <w:t>г</w:t>
      </w:r>
      <w:r w:rsidR="00902640">
        <w:t xml:space="preserve">рафик работы администрации: </w:t>
      </w:r>
    </w:p>
    <w:p w:rsidR="00902640" w:rsidRDefault="00902640" w:rsidP="00902640">
      <w:pPr>
        <w:ind w:firstLine="708"/>
        <w:jc w:val="both"/>
      </w:pPr>
      <w:r>
        <w:t xml:space="preserve">понедельник – пятница с 8.00 до 17.00; </w:t>
      </w:r>
    </w:p>
    <w:p w:rsidR="00902640" w:rsidRDefault="00902640" w:rsidP="00902640">
      <w:pPr>
        <w:ind w:firstLine="708"/>
        <w:jc w:val="both"/>
      </w:pPr>
      <w:r>
        <w:t>перерыв – с 12.00 до 13.00;</w:t>
      </w:r>
    </w:p>
    <w:p w:rsidR="00902640" w:rsidRDefault="00902640" w:rsidP="00902640">
      <w:pPr>
        <w:ind w:firstLine="708"/>
        <w:jc w:val="both"/>
      </w:pPr>
      <w:r>
        <w:t>выходные – суббота, воскресенье.</w:t>
      </w:r>
    </w:p>
    <w:p w:rsidR="003247DE" w:rsidRDefault="00AD022E" w:rsidP="00902640">
      <w:pPr>
        <w:ind w:firstLine="708"/>
        <w:jc w:val="both"/>
      </w:pPr>
      <w:r>
        <w:t>Справочные телефоны отдела:</w:t>
      </w:r>
    </w:p>
    <w:p w:rsidR="009876B7" w:rsidRDefault="00AD022E" w:rsidP="009876B7">
      <w:pPr>
        <w:ind w:firstLine="708"/>
        <w:jc w:val="both"/>
      </w:pPr>
      <w:r>
        <w:t>т</w:t>
      </w:r>
      <w:r w:rsidR="009876B7">
        <w:t xml:space="preserve">елефоны для получения справок и консультаций </w:t>
      </w:r>
      <w:r w:rsidR="00406786">
        <w:t xml:space="preserve">8 (86549) </w:t>
      </w:r>
      <w:r w:rsidR="009876B7" w:rsidRPr="00406786">
        <w:t>2</w:t>
      </w:r>
      <w:r w:rsidR="005867E1" w:rsidRPr="00406786">
        <w:t>-1</w:t>
      </w:r>
      <w:r w:rsidR="00C80CDA" w:rsidRPr="00406786">
        <w:t>0</w:t>
      </w:r>
      <w:r w:rsidR="005867E1" w:rsidRPr="00406786">
        <w:t>-</w:t>
      </w:r>
      <w:r w:rsidR="00C80CDA" w:rsidRPr="00406786">
        <w:t>80</w:t>
      </w:r>
      <w:r w:rsidRPr="00406786">
        <w:t>.</w:t>
      </w:r>
    </w:p>
    <w:p w:rsidR="003247DE" w:rsidRDefault="003247DE" w:rsidP="00825BA0">
      <w:pPr>
        <w:tabs>
          <w:tab w:val="left" w:pos="709"/>
        </w:tabs>
        <w:ind w:firstLine="708"/>
        <w:jc w:val="both"/>
      </w:pPr>
      <w:r w:rsidRPr="003247DE">
        <w:t>Адрес официальн</w:t>
      </w:r>
      <w:r>
        <w:t>ого</w:t>
      </w:r>
      <w:r w:rsidRPr="003247DE">
        <w:t xml:space="preserve"> сайт</w:t>
      </w:r>
      <w:r>
        <w:t>а администрации в информационно - телекоммуникационной сети «Интернет» (далее – официальный сайт)</w:t>
      </w:r>
      <w:r w:rsidRPr="003247DE">
        <w:t>, содержащ</w:t>
      </w:r>
      <w:r>
        <w:t>его</w:t>
      </w:r>
      <w:r w:rsidRPr="003247DE">
        <w:t xml:space="preserve"> информацию о предоставлении услуги и услуг, которые являются необходимыми и обязательными для предоставления услуги, адрес электронной почты</w:t>
      </w:r>
      <w:r>
        <w:t>.</w:t>
      </w:r>
    </w:p>
    <w:p w:rsidR="003247DE" w:rsidRPr="00D800B6" w:rsidRDefault="003247DE" w:rsidP="009876B7">
      <w:pPr>
        <w:ind w:firstLine="708"/>
        <w:jc w:val="both"/>
      </w:pPr>
      <w:r>
        <w:t xml:space="preserve">Адрес официального сайта: </w:t>
      </w:r>
      <w:hyperlink r:id="rId12" w:history="1">
        <w:r w:rsidR="00D800B6" w:rsidRPr="00BA1720">
          <w:rPr>
            <w:rStyle w:val="a9"/>
            <w:lang w:val="en-US"/>
          </w:rPr>
          <w:t>www</w:t>
        </w:r>
        <w:r w:rsidR="00D800B6" w:rsidRPr="00BA1720">
          <w:rPr>
            <w:rStyle w:val="a9"/>
          </w:rPr>
          <w:t>.</w:t>
        </w:r>
        <w:proofErr w:type="spellStart"/>
        <w:r w:rsidR="00D800B6" w:rsidRPr="00BA1720">
          <w:rPr>
            <w:rStyle w:val="a9"/>
            <w:lang w:val="en-US"/>
          </w:rPr>
          <w:t>abmrsk</w:t>
        </w:r>
        <w:proofErr w:type="spellEnd"/>
        <w:r w:rsidR="00D800B6" w:rsidRPr="00BA1720">
          <w:rPr>
            <w:rStyle w:val="a9"/>
          </w:rPr>
          <w:t>.</w:t>
        </w:r>
        <w:proofErr w:type="spellStart"/>
        <w:r w:rsidR="00D800B6" w:rsidRPr="00BA1720">
          <w:rPr>
            <w:rStyle w:val="a9"/>
            <w:lang w:val="en-US"/>
          </w:rPr>
          <w:t>ru</w:t>
        </w:r>
        <w:proofErr w:type="spellEnd"/>
      </w:hyperlink>
      <w:r w:rsidR="00D800B6">
        <w:t xml:space="preserve">. </w:t>
      </w:r>
    </w:p>
    <w:p w:rsidR="009876B7" w:rsidRPr="00FA57E8" w:rsidRDefault="009876B7" w:rsidP="009876B7">
      <w:pPr>
        <w:ind w:firstLine="708"/>
        <w:jc w:val="both"/>
      </w:pPr>
      <w:r w:rsidRPr="00FA57E8">
        <w:t xml:space="preserve">Адрес </w:t>
      </w:r>
      <w:r>
        <w:t>электронной почты администрации</w:t>
      </w:r>
      <w:r w:rsidRPr="00FA57E8">
        <w:t xml:space="preserve">: </w:t>
      </w:r>
      <w:proofErr w:type="spellStart"/>
      <w:r w:rsidRPr="00FA57E8">
        <w:rPr>
          <w:lang w:val="en-US"/>
        </w:rPr>
        <w:t>ab</w:t>
      </w:r>
      <w:r w:rsidR="00C80CDA">
        <w:rPr>
          <w:lang w:val="en-US"/>
        </w:rPr>
        <w:t>gosk</w:t>
      </w:r>
      <w:proofErr w:type="spellEnd"/>
      <w:r w:rsidRPr="00FA57E8">
        <w:t>@</w:t>
      </w:r>
      <w:r w:rsidR="00C80CDA">
        <w:rPr>
          <w:lang w:val="en-US"/>
        </w:rPr>
        <w:t>mail</w:t>
      </w:r>
      <w:r w:rsidRPr="00FA57E8">
        <w:t>.</w:t>
      </w:r>
      <w:proofErr w:type="spellStart"/>
      <w:r w:rsidRPr="00FA57E8">
        <w:rPr>
          <w:lang w:val="en-US"/>
        </w:rPr>
        <w:t>ru</w:t>
      </w:r>
      <w:proofErr w:type="spellEnd"/>
      <w:r>
        <w:t>;</w:t>
      </w:r>
    </w:p>
    <w:p w:rsidR="009876B7" w:rsidRPr="00C80CDA" w:rsidRDefault="002F7619" w:rsidP="009876B7">
      <w:pPr>
        <w:ind w:firstLine="708"/>
        <w:jc w:val="both"/>
        <w:rPr>
          <w:color w:val="FF0000"/>
        </w:rPr>
      </w:pPr>
      <w:r>
        <w:t>а</w:t>
      </w:r>
      <w:r w:rsidR="009876B7" w:rsidRPr="00FA57E8">
        <w:t xml:space="preserve">дрес </w:t>
      </w:r>
      <w:r w:rsidR="009876B7">
        <w:t>электронной почты отдела</w:t>
      </w:r>
      <w:r w:rsidR="009876B7" w:rsidRPr="00FA57E8">
        <w:t>:</w:t>
      </w:r>
      <w:r w:rsidR="009876B7">
        <w:t xml:space="preserve"> </w:t>
      </w:r>
      <w:hyperlink r:id="rId13" w:history="1">
        <w:r w:rsidR="00C80CDA" w:rsidRPr="00116DD6">
          <w:rPr>
            <w:rStyle w:val="a9"/>
            <w:lang w:val="en-US"/>
          </w:rPr>
          <w:t>economotdel</w:t>
        </w:r>
        <w:r w:rsidR="00C80CDA" w:rsidRPr="00116DD6">
          <w:rPr>
            <w:rStyle w:val="a9"/>
          </w:rPr>
          <w:t>01@</w:t>
        </w:r>
        <w:r w:rsidR="00C80CDA" w:rsidRPr="00116DD6">
          <w:rPr>
            <w:rStyle w:val="a9"/>
            <w:lang w:val="en-US"/>
          </w:rPr>
          <w:t>yandex</w:t>
        </w:r>
        <w:r w:rsidR="00C80CDA" w:rsidRPr="00116DD6">
          <w:rPr>
            <w:rStyle w:val="a9"/>
          </w:rPr>
          <w:t>.</w:t>
        </w:r>
        <w:proofErr w:type="spellStart"/>
        <w:r w:rsidR="00C80CDA" w:rsidRPr="00116DD6">
          <w:rPr>
            <w:rStyle w:val="a9"/>
            <w:lang w:val="en-US"/>
          </w:rPr>
          <w:t>ru</w:t>
        </w:r>
        <w:proofErr w:type="spellEnd"/>
      </w:hyperlink>
      <w:r w:rsidR="00F845C7" w:rsidRPr="00406786">
        <w:t xml:space="preserve">. </w:t>
      </w:r>
    </w:p>
    <w:p w:rsidR="005867E1" w:rsidRPr="008841C1" w:rsidRDefault="005867E1" w:rsidP="009876B7">
      <w:pPr>
        <w:ind w:firstLine="708"/>
        <w:jc w:val="both"/>
      </w:pPr>
      <w:proofErr w:type="gramStart"/>
      <w:r>
        <w:t>Информация о месте нахождении и график</w:t>
      </w:r>
      <w:r w:rsidR="00406786">
        <w:t>ах</w:t>
      </w:r>
      <w:r>
        <w:t xml:space="preserve"> работы </w:t>
      </w:r>
      <w:r w:rsidR="00406786">
        <w:t>МФЦ размещена в информационно-телекоммуникационной сети «Интернет» (далее – сеть «Интернет»</w:t>
      </w:r>
      <w:r w:rsidR="008841C1">
        <w:t xml:space="preserve"> на официальном сайте министерства экономического развития Ставропольского края </w:t>
      </w:r>
      <w:hyperlink r:id="rId14" w:history="1">
        <w:r w:rsidR="008841C1" w:rsidRPr="00391E1F">
          <w:rPr>
            <w:rStyle w:val="a9"/>
            <w:lang w:val="en-US"/>
          </w:rPr>
          <w:t>www</w:t>
        </w:r>
        <w:r w:rsidR="008841C1" w:rsidRPr="008841C1">
          <w:rPr>
            <w:rStyle w:val="a9"/>
          </w:rPr>
          <w:t>.</w:t>
        </w:r>
        <w:r w:rsidR="008841C1" w:rsidRPr="00391E1F">
          <w:rPr>
            <w:rStyle w:val="a9"/>
            <w:lang w:val="en-US"/>
          </w:rPr>
          <w:t>stavinvest</w:t>
        </w:r>
        <w:r w:rsidR="008841C1" w:rsidRPr="008841C1">
          <w:rPr>
            <w:rStyle w:val="a9"/>
          </w:rPr>
          <w:t>.</w:t>
        </w:r>
        <w:r w:rsidR="008841C1" w:rsidRPr="00391E1F">
          <w:rPr>
            <w:rStyle w:val="a9"/>
            <w:lang w:val="en-US"/>
          </w:rPr>
          <w:t>ru</w:t>
        </w:r>
      </w:hyperlink>
      <w:r w:rsidR="008841C1" w:rsidRPr="008841C1">
        <w:t xml:space="preserve"> </w:t>
      </w:r>
      <w:r w:rsidR="008841C1">
        <w:t xml:space="preserve">и на Портале многофункциональных центров Ставропольского края </w:t>
      </w:r>
      <w:r w:rsidR="008841C1">
        <w:rPr>
          <w:lang w:val="en-US"/>
        </w:rPr>
        <w:t>www</w:t>
      </w:r>
      <w:r w:rsidR="008841C1" w:rsidRPr="008841C1">
        <w:t>.</w:t>
      </w:r>
      <w:r w:rsidR="008841C1">
        <w:rPr>
          <w:lang w:val="en-US"/>
        </w:rPr>
        <w:t>umfs</w:t>
      </w:r>
      <w:r w:rsidR="008841C1" w:rsidRPr="008841C1">
        <w:t>.</w:t>
      </w:r>
      <w:r w:rsidR="008841C1">
        <w:rPr>
          <w:lang w:val="en-US"/>
        </w:rPr>
        <w:t>ru</w:t>
      </w:r>
      <w:r w:rsidR="008841C1">
        <w:t>.</w:t>
      </w:r>
      <w:proofErr w:type="gramEnd"/>
    </w:p>
    <w:p w:rsidR="00B01934" w:rsidRPr="00B01934" w:rsidRDefault="00F6644E" w:rsidP="00B461EB">
      <w:pPr>
        <w:autoSpaceDE w:val="0"/>
        <w:autoSpaceDN w:val="0"/>
        <w:adjustRightInd w:val="0"/>
        <w:ind w:firstLine="709"/>
        <w:jc w:val="both"/>
        <w:rPr>
          <w:rFonts w:eastAsia="Times New Roman"/>
          <w:color w:val="000000"/>
          <w:lang w:eastAsia="ar-SA"/>
        </w:rPr>
      </w:pPr>
      <w:r w:rsidRPr="00C80CDA">
        <w:t>1.</w:t>
      </w:r>
      <w:r w:rsidR="008841C1">
        <w:t>3</w:t>
      </w:r>
      <w:r w:rsidR="00B461EB" w:rsidRPr="00C80CDA">
        <w:t>.</w:t>
      </w:r>
      <w:r w:rsidR="008841C1">
        <w:t>2.</w:t>
      </w:r>
      <w:r w:rsidR="00B461EB" w:rsidRPr="00C80CDA">
        <w:t xml:space="preserve"> </w:t>
      </w:r>
      <w:r w:rsidR="00B01934" w:rsidRPr="00C80CDA">
        <w:t xml:space="preserve">Порядок получения информации заявителями по вопросам </w:t>
      </w:r>
      <w:r w:rsidR="00B01934" w:rsidRPr="00B01934">
        <w:t xml:space="preserve">предоставления услуги и услуг, которые являются необходимыми и обязательными для предоставления услуги, сведений о ходе предоставления </w:t>
      </w:r>
      <w:r w:rsidR="00B01934" w:rsidRPr="00B01934">
        <w:lastRenderedPageBreak/>
        <w:t xml:space="preserve">указанных услуг, в том числе с использованием региональной системы межведомственного электронного взаимодействия (далее </w:t>
      </w:r>
      <w:r w:rsidR="00B01934">
        <w:t>–</w:t>
      </w:r>
      <w:r w:rsidR="00B01934" w:rsidRPr="00B01934">
        <w:t xml:space="preserve"> СМЭВ)</w:t>
      </w:r>
      <w:r w:rsidR="00B01934">
        <w:rPr>
          <w:rFonts w:eastAsia="Times New Roman"/>
          <w:color w:val="000000"/>
          <w:lang w:eastAsia="ar-SA"/>
        </w:rPr>
        <w:t>.</w:t>
      </w:r>
      <w:r w:rsidR="00B01934" w:rsidRPr="00B01934">
        <w:rPr>
          <w:rFonts w:eastAsia="Times New Roman"/>
          <w:color w:val="000000"/>
          <w:lang w:eastAsia="ar-SA"/>
        </w:rPr>
        <w:t xml:space="preserve"> </w:t>
      </w:r>
    </w:p>
    <w:p w:rsidR="00B01934" w:rsidRPr="00B73C54" w:rsidRDefault="00B01934" w:rsidP="00451292">
      <w:pPr>
        <w:pStyle w:val="a5"/>
        <w:spacing w:before="0" w:after="0"/>
        <w:ind w:firstLine="708"/>
        <w:jc w:val="both"/>
        <w:rPr>
          <w:color w:val="000000"/>
          <w:sz w:val="28"/>
          <w:szCs w:val="28"/>
        </w:rPr>
      </w:pPr>
      <w:r w:rsidRPr="00B73C54">
        <w:rPr>
          <w:color w:val="000000"/>
          <w:sz w:val="28"/>
          <w:szCs w:val="28"/>
        </w:rPr>
        <w:t xml:space="preserve">Получение информации по вопросам предоставления услуги, а также сведений о ходе предоставления услуги в </w:t>
      </w:r>
      <w:r>
        <w:rPr>
          <w:color w:val="000000"/>
          <w:sz w:val="28"/>
          <w:szCs w:val="28"/>
        </w:rPr>
        <w:t>отделе</w:t>
      </w:r>
      <w:r w:rsidRPr="00B73C54">
        <w:rPr>
          <w:color w:val="000000"/>
          <w:sz w:val="28"/>
          <w:szCs w:val="28"/>
        </w:rPr>
        <w:t xml:space="preserve"> осуществляется </w:t>
      </w:r>
      <w:proofErr w:type="gramStart"/>
      <w:r w:rsidRPr="00B73C54">
        <w:rPr>
          <w:color w:val="000000"/>
          <w:sz w:val="28"/>
          <w:szCs w:val="28"/>
        </w:rPr>
        <w:t>при</w:t>
      </w:r>
      <w:proofErr w:type="gramEnd"/>
      <w:r w:rsidRPr="00B73C54">
        <w:rPr>
          <w:color w:val="000000"/>
          <w:sz w:val="28"/>
          <w:szCs w:val="28"/>
        </w:rPr>
        <w:t>:</w:t>
      </w:r>
    </w:p>
    <w:p w:rsidR="00B01934" w:rsidRPr="00B73C54" w:rsidRDefault="00B01934" w:rsidP="00451292">
      <w:pPr>
        <w:pStyle w:val="a5"/>
        <w:spacing w:before="0" w:after="0"/>
        <w:ind w:firstLine="708"/>
        <w:jc w:val="both"/>
        <w:rPr>
          <w:color w:val="000000"/>
          <w:sz w:val="28"/>
          <w:szCs w:val="28"/>
        </w:rPr>
      </w:pPr>
      <w:r w:rsidRPr="00B73C54">
        <w:rPr>
          <w:color w:val="000000"/>
          <w:sz w:val="28"/>
          <w:szCs w:val="28"/>
        </w:rPr>
        <w:t xml:space="preserve">личном </w:t>
      </w:r>
      <w:proofErr w:type="gramStart"/>
      <w:r w:rsidRPr="00B73C54">
        <w:rPr>
          <w:color w:val="000000"/>
          <w:sz w:val="28"/>
          <w:szCs w:val="28"/>
        </w:rPr>
        <w:t>обращении</w:t>
      </w:r>
      <w:proofErr w:type="gramEnd"/>
      <w:r w:rsidRPr="00B73C54">
        <w:rPr>
          <w:color w:val="000000"/>
          <w:sz w:val="28"/>
          <w:szCs w:val="28"/>
        </w:rPr>
        <w:t xml:space="preserve"> заявителя;</w:t>
      </w:r>
    </w:p>
    <w:p w:rsidR="00B01934" w:rsidRDefault="00B01934" w:rsidP="00451292">
      <w:pPr>
        <w:pStyle w:val="a5"/>
        <w:spacing w:before="0" w:after="0"/>
        <w:ind w:firstLine="708"/>
        <w:jc w:val="both"/>
        <w:rPr>
          <w:color w:val="000000"/>
          <w:sz w:val="28"/>
          <w:szCs w:val="28"/>
        </w:rPr>
      </w:pPr>
      <w:r w:rsidRPr="00B73C54">
        <w:rPr>
          <w:color w:val="000000"/>
          <w:sz w:val="28"/>
          <w:szCs w:val="28"/>
        </w:rPr>
        <w:t>письменном обращении заявит</w:t>
      </w:r>
      <w:proofErr w:type="gramStart"/>
      <w:r w:rsidRPr="00B73C54">
        <w:rPr>
          <w:color w:val="000000"/>
          <w:sz w:val="28"/>
          <w:szCs w:val="28"/>
          <w:lang w:val="en-US"/>
        </w:rPr>
        <w:t>e</w:t>
      </w:r>
      <w:proofErr w:type="gramEnd"/>
      <w:r w:rsidRPr="00B73C54">
        <w:rPr>
          <w:color w:val="000000"/>
          <w:sz w:val="28"/>
          <w:szCs w:val="28"/>
        </w:rPr>
        <w:t>ля;</w:t>
      </w:r>
    </w:p>
    <w:p w:rsidR="000A25B6" w:rsidRDefault="000A25B6" w:rsidP="00451292">
      <w:pPr>
        <w:pStyle w:val="a5"/>
        <w:spacing w:before="0" w:after="0"/>
        <w:ind w:firstLine="708"/>
        <w:jc w:val="both"/>
        <w:rPr>
          <w:color w:val="000000"/>
          <w:sz w:val="28"/>
          <w:szCs w:val="28"/>
        </w:rPr>
      </w:pPr>
      <w:proofErr w:type="gramStart"/>
      <w:r>
        <w:rPr>
          <w:color w:val="000000"/>
          <w:sz w:val="28"/>
          <w:szCs w:val="28"/>
        </w:rPr>
        <w:t>обращении</w:t>
      </w:r>
      <w:proofErr w:type="gramEnd"/>
      <w:r>
        <w:rPr>
          <w:color w:val="000000"/>
          <w:sz w:val="28"/>
          <w:szCs w:val="28"/>
        </w:rPr>
        <w:t xml:space="preserve"> заявителя по телефонам, указанны</w:t>
      </w:r>
      <w:r w:rsidR="00BF749C">
        <w:rPr>
          <w:color w:val="000000"/>
          <w:sz w:val="28"/>
          <w:szCs w:val="28"/>
        </w:rPr>
        <w:t>м</w:t>
      </w:r>
      <w:r>
        <w:rPr>
          <w:color w:val="000000"/>
          <w:sz w:val="28"/>
          <w:szCs w:val="28"/>
        </w:rPr>
        <w:t xml:space="preserve"> в пункте</w:t>
      </w:r>
      <w:r w:rsidRPr="00B73C54">
        <w:rPr>
          <w:color w:val="000000"/>
          <w:sz w:val="28"/>
          <w:szCs w:val="28"/>
        </w:rPr>
        <w:t xml:space="preserve"> 1.3.</w:t>
      </w:r>
      <w:r w:rsidR="008841C1">
        <w:rPr>
          <w:color w:val="000000"/>
          <w:sz w:val="28"/>
          <w:szCs w:val="28"/>
        </w:rPr>
        <w:t>1</w:t>
      </w:r>
      <w:r w:rsidRPr="00B73C54">
        <w:rPr>
          <w:color w:val="000000"/>
          <w:sz w:val="28"/>
          <w:szCs w:val="28"/>
        </w:rPr>
        <w:t xml:space="preserve">. </w:t>
      </w:r>
      <w:r>
        <w:rPr>
          <w:color w:val="000000"/>
          <w:sz w:val="28"/>
          <w:szCs w:val="28"/>
        </w:rPr>
        <w:t>а</w:t>
      </w:r>
      <w:r w:rsidRPr="00B73C54">
        <w:rPr>
          <w:color w:val="000000"/>
          <w:sz w:val="28"/>
          <w:szCs w:val="28"/>
        </w:rPr>
        <w:t>дминистративного регламента</w:t>
      </w:r>
      <w:r>
        <w:rPr>
          <w:color w:val="000000"/>
          <w:sz w:val="28"/>
          <w:szCs w:val="28"/>
        </w:rPr>
        <w:t>;</w:t>
      </w:r>
    </w:p>
    <w:p w:rsidR="00B01934" w:rsidRDefault="00B01934" w:rsidP="00451292">
      <w:pPr>
        <w:pStyle w:val="a5"/>
        <w:spacing w:before="0" w:after="0"/>
        <w:ind w:firstLine="708"/>
        <w:jc w:val="both"/>
        <w:rPr>
          <w:color w:val="000000"/>
          <w:sz w:val="28"/>
          <w:szCs w:val="28"/>
        </w:rPr>
      </w:pPr>
      <w:r w:rsidRPr="00B73C54">
        <w:rPr>
          <w:color w:val="000000"/>
          <w:sz w:val="28"/>
          <w:szCs w:val="28"/>
        </w:rPr>
        <w:t>через официальный сайт и э</w:t>
      </w:r>
      <w:r w:rsidR="00BF749C">
        <w:rPr>
          <w:color w:val="000000"/>
          <w:sz w:val="28"/>
          <w:szCs w:val="28"/>
        </w:rPr>
        <w:t xml:space="preserve">лектронную почту, указанную </w:t>
      </w:r>
      <w:r>
        <w:rPr>
          <w:color w:val="000000"/>
          <w:sz w:val="28"/>
          <w:szCs w:val="28"/>
        </w:rPr>
        <w:t xml:space="preserve"> в пункте</w:t>
      </w:r>
      <w:r w:rsidRPr="00B73C54">
        <w:rPr>
          <w:color w:val="000000"/>
          <w:sz w:val="28"/>
          <w:szCs w:val="28"/>
        </w:rPr>
        <w:t xml:space="preserve"> </w:t>
      </w:r>
      <w:r w:rsidR="008841C1">
        <w:rPr>
          <w:color w:val="000000"/>
          <w:sz w:val="28"/>
          <w:szCs w:val="28"/>
        </w:rPr>
        <w:t>1.</w:t>
      </w:r>
      <w:r w:rsidR="00B461EB">
        <w:rPr>
          <w:color w:val="000000"/>
          <w:sz w:val="28"/>
          <w:szCs w:val="28"/>
        </w:rPr>
        <w:t>3</w:t>
      </w:r>
      <w:r w:rsidR="008841C1">
        <w:rPr>
          <w:color w:val="000000"/>
          <w:sz w:val="28"/>
          <w:szCs w:val="28"/>
        </w:rPr>
        <w:t>.1</w:t>
      </w:r>
      <w:r w:rsidRPr="00B73C54">
        <w:rPr>
          <w:color w:val="000000"/>
          <w:sz w:val="28"/>
          <w:szCs w:val="28"/>
        </w:rPr>
        <w:t xml:space="preserve"> </w:t>
      </w:r>
      <w:r>
        <w:rPr>
          <w:color w:val="000000"/>
          <w:sz w:val="28"/>
          <w:szCs w:val="28"/>
        </w:rPr>
        <w:t>а</w:t>
      </w:r>
      <w:r w:rsidR="008841C1">
        <w:rPr>
          <w:color w:val="000000"/>
          <w:sz w:val="28"/>
          <w:szCs w:val="28"/>
        </w:rPr>
        <w:t>дминистративного регламента;</w:t>
      </w:r>
    </w:p>
    <w:p w:rsidR="008841C1" w:rsidRPr="00010204" w:rsidRDefault="008841C1" w:rsidP="008841C1">
      <w:pPr>
        <w:ind w:left="171" w:firstLine="540"/>
        <w:jc w:val="both"/>
      </w:pPr>
      <w:proofErr w:type="gramStart"/>
      <w:r>
        <w:t xml:space="preserve">обращении к информационным материалам, которые размещены в федеральной государственной информационной системе "Единый портал государственных и муниципальных услуг (функций)" (www.gosuslugi.ru) и в государственной информационной системе Ставропольского края -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r w:rsidRPr="00010204">
        <w:t>(</w:t>
      </w:r>
      <w:hyperlink r:id="rId15" w:history="1">
        <w:r w:rsidRPr="00010204">
          <w:rPr>
            <w:rStyle w:val="a9"/>
          </w:rPr>
          <w:t>www.gosuslugi.stavkray.ru</w:t>
        </w:r>
      </w:hyperlink>
      <w:r w:rsidRPr="00010204">
        <w:t>).</w:t>
      </w:r>
      <w:proofErr w:type="gramEnd"/>
    </w:p>
    <w:p w:rsidR="00B01934" w:rsidRPr="00A27362" w:rsidRDefault="00F6644E" w:rsidP="00451292">
      <w:pPr>
        <w:autoSpaceDE w:val="0"/>
        <w:autoSpaceDN w:val="0"/>
        <w:adjustRightInd w:val="0"/>
        <w:ind w:firstLine="708"/>
        <w:jc w:val="both"/>
      </w:pPr>
      <w:r>
        <w:t>1.</w:t>
      </w:r>
      <w:r w:rsidR="008841C1">
        <w:t>3</w:t>
      </w:r>
      <w:r w:rsidR="00B461EB">
        <w:t>.</w:t>
      </w:r>
      <w:r w:rsidR="008841C1">
        <w:t>3.</w:t>
      </w:r>
      <w:r w:rsidR="00B01934" w:rsidRPr="00A27362">
        <w:t xml:space="preserve"> Порядок, форма и место размещения указанной в настоящем подпункте информации, в том числе на стендах в местах предоставления услуги и услуг, необходимы</w:t>
      </w:r>
      <w:r w:rsidR="008814C1">
        <w:t>х</w:t>
      </w:r>
      <w:r w:rsidR="00B01934" w:rsidRPr="00A27362">
        <w:t xml:space="preserve"> и обязательны</w:t>
      </w:r>
      <w:r w:rsidR="008814C1">
        <w:t>х</w:t>
      </w:r>
      <w:r w:rsidR="00B01934" w:rsidRPr="00A27362">
        <w:t xml:space="preserve"> для предоставления услуги, а также на официальн</w:t>
      </w:r>
      <w:r w:rsidR="00817C6C" w:rsidRPr="00A27362">
        <w:t>ом</w:t>
      </w:r>
      <w:r w:rsidR="00B01934" w:rsidRPr="00A27362">
        <w:t xml:space="preserve"> сайт</w:t>
      </w:r>
      <w:r w:rsidR="0085189B" w:rsidRPr="00A27362">
        <w:t>е</w:t>
      </w:r>
      <w:r w:rsidR="00B01934" w:rsidRPr="00A27362">
        <w:t>, а также в СМЭВ</w:t>
      </w:r>
      <w:r w:rsidR="000A25B6" w:rsidRPr="00A27362">
        <w:t>.</w:t>
      </w:r>
    </w:p>
    <w:p w:rsidR="00B01934" w:rsidRPr="00A27362" w:rsidRDefault="00B01934" w:rsidP="008841C1">
      <w:pPr>
        <w:autoSpaceDE w:val="0"/>
        <w:autoSpaceDN w:val="0"/>
        <w:adjustRightInd w:val="0"/>
        <w:ind w:firstLine="708"/>
        <w:jc w:val="both"/>
        <w:rPr>
          <w:rFonts w:eastAsia="Arial"/>
          <w:lang w:eastAsia="ar-SA"/>
        </w:rPr>
      </w:pPr>
      <w:r w:rsidRPr="00A27362">
        <w:t xml:space="preserve">На информационных стендах </w:t>
      </w:r>
      <w:r w:rsidR="00817C6C" w:rsidRPr="00A27362">
        <w:t>отдела</w:t>
      </w:r>
      <w:r w:rsidR="008841C1">
        <w:t xml:space="preserve"> торговли </w:t>
      </w:r>
      <w:r w:rsidRPr="00A27362">
        <w:t xml:space="preserve"> </w:t>
      </w:r>
      <w:r w:rsidRPr="00A27362">
        <w:rPr>
          <w:rFonts w:eastAsia="Arial"/>
          <w:lang w:eastAsia="ar-SA"/>
        </w:rPr>
        <w:t>размещается следующая информация:</w:t>
      </w:r>
    </w:p>
    <w:p w:rsidR="00B01934" w:rsidRPr="00A27362" w:rsidRDefault="00B01934" w:rsidP="00B01934">
      <w:pPr>
        <w:ind w:firstLine="708"/>
        <w:jc w:val="both"/>
        <w:rPr>
          <w:rFonts w:eastAsia="Arial"/>
          <w:lang w:eastAsia="ar-SA"/>
        </w:rPr>
      </w:pPr>
      <w:r w:rsidRPr="00A27362">
        <w:rPr>
          <w:rFonts w:eastAsia="Arial"/>
          <w:lang w:eastAsia="ar-SA"/>
        </w:rPr>
        <w:t>о перечне документов, необходимых для получения услуги;</w:t>
      </w:r>
    </w:p>
    <w:p w:rsidR="00B01934" w:rsidRDefault="00B01934" w:rsidP="00B01934">
      <w:pPr>
        <w:ind w:firstLine="708"/>
        <w:jc w:val="both"/>
        <w:rPr>
          <w:rFonts w:eastAsia="Arial"/>
          <w:lang w:eastAsia="ar-SA"/>
        </w:rPr>
      </w:pPr>
      <w:r w:rsidRPr="00A27362">
        <w:rPr>
          <w:rFonts w:eastAsia="Arial"/>
          <w:lang w:eastAsia="ar-SA"/>
        </w:rPr>
        <w:t>о сроках предоставления услуги;</w:t>
      </w:r>
    </w:p>
    <w:p w:rsidR="000D0279" w:rsidRPr="00A27362" w:rsidRDefault="000D0279" w:rsidP="00B01934">
      <w:pPr>
        <w:ind w:firstLine="708"/>
        <w:jc w:val="both"/>
        <w:rPr>
          <w:rFonts w:eastAsia="Arial"/>
          <w:lang w:eastAsia="ar-SA"/>
        </w:rPr>
      </w:pPr>
      <w:r>
        <w:rPr>
          <w:rFonts w:eastAsia="Arial"/>
          <w:lang w:eastAsia="ar-SA"/>
        </w:rPr>
        <w:t>о порядке получения консультации</w:t>
      </w:r>
      <w:r w:rsidR="00277175">
        <w:rPr>
          <w:rFonts w:eastAsia="Arial"/>
          <w:lang w:eastAsia="ar-SA"/>
        </w:rPr>
        <w:t xml:space="preserve"> о предоставлении услуги;</w:t>
      </w:r>
      <w:r>
        <w:rPr>
          <w:rFonts w:eastAsia="Arial"/>
          <w:lang w:eastAsia="ar-SA"/>
        </w:rPr>
        <w:t xml:space="preserve"> </w:t>
      </w:r>
    </w:p>
    <w:p w:rsidR="00B01934" w:rsidRPr="00A27362" w:rsidRDefault="00B01934" w:rsidP="00B01934">
      <w:pPr>
        <w:ind w:firstLine="708"/>
        <w:jc w:val="both"/>
        <w:rPr>
          <w:rFonts w:eastAsia="Arial"/>
          <w:lang w:eastAsia="ar-SA"/>
        </w:rPr>
      </w:pPr>
      <w:r w:rsidRPr="00A27362">
        <w:rPr>
          <w:rFonts w:eastAsia="Arial"/>
          <w:lang w:eastAsia="ar-SA"/>
        </w:rPr>
        <w:t xml:space="preserve">о порядке обжалования действий (бездействия), а также решений должностных лиц </w:t>
      </w:r>
      <w:r w:rsidR="0085189B" w:rsidRPr="00A27362">
        <w:rPr>
          <w:rFonts w:eastAsia="Arial"/>
          <w:lang w:eastAsia="ar-SA"/>
        </w:rPr>
        <w:t>отдела</w:t>
      </w:r>
      <w:r w:rsidR="005A75ED">
        <w:rPr>
          <w:rFonts w:eastAsia="Arial"/>
          <w:lang w:eastAsia="ar-SA"/>
        </w:rPr>
        <w:t xml:space="preserve"> торговли</w:t>
      </w:r>
      <w:r w:rsidRPr="00A27362">
        <w:t>,</w:t>
      </w:r>
      <w:r w:rsidRPr="00A27362">
        <w:rPr>
          <w:rFonts w:eastAsia="Arial"/>
          <w:lang w:eastAsia="ar-SA"/>
        </w:rPr>
        <w:t xml:space="preserve"> участвующих в предоставлении услуги;</w:t>
      </w:r>
    </w:p>
    <w:p w:rsidR="00770CB3" w:rsidRDefault="00B01934" w:rsidP="002062EF">
      <w:pPr>
        <w:autoSpaceDE w:val="0"/>
        <w:autoSpaceDN w:val="0"/>
        <w:adjustRightInd w:val="0"/>
        <w:ind w:firstLine="708"/>
        <w:jc w:val="both"/>
        <w:rPr>
          <w:color w:val="000000"/>
        </w:rPr>
      </w:pPr>
      <w:r w:rsidRPr="00A27362">
        <w:rPr>
          <w:rFonts w:eastAsia="Arial"/>
          <w:lang w:eastAsia="ar-SA"/>
        </w:rPr>
        <w:t xml:space="preserve">о порядке обжалования действий (бездействия), а также принимаемых решений </w:t>
      </w:r>
      <w:r w:rsidR="0085189B" w:rsidRPr="00A27362">
        <w:rPr>
          <w:rFonts w:eastAsia="Arial"/>
          <w:lang w:eastAsia="ar-SA"/>
        </w:rPr>
        <w:t>отделом</w:t>
      </w:r>
      <w:r w:rsidR="005A75ED">
        <w:rPr>
          <w:rFonts w:eastAsia="Arial"/>
          <w:lang w:eastAsia="ar-SA"/>
        </w:rPr>
        <w:t xml:space="preserve"> торговли</w:t>
      </w:r>
      <w:r w:rsidRPr="00A27362">
        <w:rPr>
          <w:rFonts w:eastAsia="Arial"/>
          <w:lang w:eastAsia="ar-SA"/>
        </w:rPr>
        <w:t xml:space="preserve"> в ходе выполнения отдельных административных процедур.</w:t>
      </w:r>
    </w:p>
    <w:p w:rsidR="00770CB3" w:rsidRDefault="00770CB3" w:rsidP="007A6E10">
      <w:pPr>
        <w:pStyle w:val="a5"/>
        <w:spacing w:before="0" w:after="0"/>
        <w:ind w:firstLine="540"/>
        <w:jc w:val="center"/>
        <w:rPr>
          <w:color w:val="000000"/>
          <w:sz w:val="28"/>
          <w:szCs w:val="28"/>
        </w:rPr>
      </w:pPr>
    </w:p>
    <w:p w:rsidR="00871E82" w:rsidRDefault="00A47F5F" w:rsidP="007A6E10">
      <w:pPr>
        <w:pStyle w:val="a5"/>
        <w:spacing w:before="0" w:after="0"/>
        <w:ind w:firstLine="540"/>
        <w:jc w:val="center"/>
        <w:rPr>
          <w:color w:val="000000"/>
          <w:sz w:val="28"/>
          <w:szCs w:val="28"/>
        </w:rPr>
      </w:pPr>
      <w:r>
        <w:rPr>
          <w:color w:val="000000"/>
          <w:sz w:val="28"/>
          <w:szCs w:val="28"/>
          <w:lang w:val="en-US"/>
        </w:rPr>
        <w:t>II</w:t>
      </w:r>
      <w:r w:rsidR="00B461EB">
        <w:rPr>
          <w:color w:val="000000"/>
          <w:sz w:val="28"/>
          <w:szCs w:val="28"/>
        </w:rPr>
        <w:t>.</w:t>
      </w:r>
      <w:r w:rsidR="0084765F">
        <w:rPr>
          <w:color w:val="000000"/>
          <w:sz w:val="28"/>
          <w:szCs w:val="28"/>
        </w:rPr>
        <w:t xml:space="preserve"> Стандарт предоставления муниципальной услуги</w:t>
      </w:r>
    </w:p>
    <w:p w:rsidR="007A6E10" w:rsidRPr="007A6E10" w:rsidRDefault="007A6E10" w:rsidP="007A6E10">
      <w:pPr>
        <w:pStyle w:val="a5"/>
        <w:spacing w:before="0" w:after="0"/>
        <w:ind w:firstLine="540"/>
        <w:jc w:val="center"/>
        <w:rPr>
          <w:color w:val="000000"/>
          <w:sz w:val="28"/>
          <w:szCs w:val="28"/>
        </w:rPr>
      </w:pPr>
    </w:p>
    <w:p w:rsidR="007A6E10" w:rsidRDefault="00F6644E" w:rsidP="00A47F5F">
      <w:pPr>
        <w:ind w:firstLine="709"/>
        <w:jc w:val="both"/>
      </w:pPr>
      <w:r>
        <w:t>2.1</w:t>
      </w:r>
      <w:r w:rsidR="00A47F5F">
        <w:t xml:space="preserve">. </w:t>
      </w:r>
      <w:r w:rsidR="005A75ED">
        <w:t>Наименование м</w:t>
      </w:r>
      <w:r w:rsidR="00A47F5F">
        <w:t>униципальн</w:t>
      </w:r>
      <w:r w:rsidR="005A75ED">
        <w:t>ой</w:t>
      </w:r>
      <w:r w:rsidR="00A47F5F">
        <w:t xml:space="preserve"> услуг</w:t>
      </w:r>
      <w:r w:rsidR="005A75ED">
        <w:t>и</w:t>
      </w:r>
      <w:r w:rsidR="00A47F5F">
        <w:t>: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00A47F5F">
        <w:t>»</w:t>
      </w:r>
      <w:r w:rsidR="007A6E10">
        <w:t>.</w:t>
      </w:r>
    </w:p>
    <w:p w:rsidR="007A6E10" w:rsidRDefault="005A75ED" w:rsidP="00770CB3">
      <w:pPr>
        <w:ind w:firstLine="709"/>
      </w:pPr>
      <w:r>
        <w:t xml:space="preserve">2.2. </w:t>
      </w:r>
      <w:r w:rsidR="007A6E10" w:rsidRPr="007A6E10">
        <w:t>Наименование органа, предоставляюще</w:t>
      </w:r>
      <w:r w:rsidR="00A47F5F">
        <w:t>го услугу</w:t>
      </w:r>
    </w:p>
    <w:p w:rsidR="007A6E10" w:rsidRDefault="00F6644E" w:rsidP="00A47F5F">
      <w:pPr>
        <w:autoSpaceDE w:val="0"/>
        <w:autoSpaceDN w:val="0"/>
        <w:adjustRightInd w:val="0"/>
        <w:ind w:firstLine="709"/>
        <w:jc w:val="both"/>
        <w:rPr>
          <w:color w:val="000000"/>
        </w:rPr>
      </w:pPr>
      <w:r>
        <w:rPr>
          <w:color w:val="000000"/>
        </w:rPr>
        <w:t>2.2</w:t>
      </w:r>
      <w:r w:rsidR="00A47F5F">
        <w:rPr>
          <w:color w:val="000000"/>
        </w:rPr>
        <w:t>.</w:t>
      </w:r>
      <w:r w:rsidR="005A75ED">
        <w:rPr>
          <w:color w:val="000000"/>
        </w:rPr>
        <w:t xml:space="preserve">1. </w:t>
      </w:r>
      <w:r w:rsidR="00A47F5F">
        <w:rPr>
          <w:color w:val="000000"/>
        </w:rPr>
        <w:t xml:space="preserve"> </w:t>
      </w:r>
      <w:r w:rsidR="002567B2">
        <w:rPr>
          <w:color w:val="000000"/>
        </w:rPr>
        <w:t>Предоставление у</w:t>
      </w:r>
      <w:r w:rsidR="007A6E10" w:rsidRPr="008C0669">
        <w:rPr>
          <w:color w:val="000000"/>
        </w:rPr>
        <w:t>слуг</w:t>
      </w:r>
      <w:r w:rsidR="002567B2">
        <w:rPr>
          <w:color w:val="000000"/>
        </w:rPr>
        <w:t>и осуществляет а</w:t>
      </w:r>
      <w:r w:rsidR="007A6E10">
        <w:rPr>
          <w:color w:val="000000"/>
        </w:rPr>
        <w:t>дминистраци</w:t>
      </w:r>
      <w:r w:rsidR="002567B2">
        <w:rPr>
          <w:color w:val="000000"/>
        </w:rPr>
        <w:t>я</w:t>
      </w:r>
      <w:r w:rsidR="007A6E10">
        <w:rPr>
          <w:color w:val="000000"/>
        </w:rPr>
        <w:t>.</w:t>
      </w:r>
    </w:p>
    <w:p w:rsidR="007A6E10" w:rsidRDefault="002567B2" w:rsidP="00E943C1">
      <w:pPr>
        <w:autoSpaceDE w:val="0"/>
        <w:autoSpaceDN w:val="0"/>
        <w:adjustRightInd w:val="0"/>
        <w:ind w:firstLine="708"/>
        <w:jc w:val="both"/>
        <w:rPr>
          <w:color w:val="000000"/>
        </w:rPr>
      </w:pPr>
      <w:r>
        <w:rPr>
          <w:color w:val="000000"/>
        </w:rPr>
        <w:t>Непосредственное предоставление услуги осуществляет отдел</w:t>
      </w:r>
      <w:r w:rsidR="001C2535">
        <w:rPr>
          <w:color w:val="000000"/>
        </w:rPr>
        <w:t xml:space="preserve"> торговли</w:t>
      </w:r>
      <w:r>
        <w:rPr>
          <w:color w:val="000000"/>
        </w:rPr>
        <w:t>.</w:t>
      </w:r>
    </w:p>
    <w:p w:rsidR="008C04EB" w:rsidRDefault="008C04EB" w:rsidP="00E943C1">
      <w:pPr>
        <w:autoSpaceDE w:val="0"/>
        <w:autoSpaceDN w:val="0"/>
        <w:adjustRightInd w:val="0"/>
        <w:ind w:firstLine="708"/>
        <w:jc w:val="both"/>
        <w:rPr>
          <w:color w:val="000000"/>
        </w:rPr>
      </w:pPr>
      <w:r>
        <w:rPr>
          <w:color w:val="000000"/>
        </w:rPr>
        <w:t xml:space="preserve">При предоставлении услуги администрация осуществляет межведомственное электронное взаимодействие </w:t>
      </w:r>
      <w:proofErr w:type="gramStart"/>
      <w:r>
        <w:rPr>
          <w:color w:val="000000"/>
        </w:rPr>
        <w:t>с</w:t>
      </w:r>
      <w:proofErr w:type="gramEnd"/>
      <w:r>
        <w:rPr>
          <w:color w:val="000000"/>
        </w:rPr>
        <w:t>:</w:t>
      </w:r>
    </w:p>
    <w:p w:rsidR="008C04EB" w:rsidRDefault="00A47F5F" w:rsidP="00E943C1">
      <w:pPr>
        <w:autoSpaceDE w:val="0"/>
        <w:autoSpaceDN w:val="0"/>
        <w:adjustRightInd w:val="0"/>
        <w:ind w:firstLine="708"/>
        <w:jc w:val="both"/>
        <w:rPr>
          <w:color w:val="000000"/>
        </w:rPr>
      </w:pPr>
      <w:r>
        <w:rPr>
          <w:color w:val="000000"/>
        </w:rPr>
        <w:t>Управление</w:t>
      </w:r>
      <w:r w:rsidR="00E943C1">
        <w:rPr>
          <w:color w:val="000000"/>
        </w:rPr>
        <w:t>м</w:t>
      </w:r>
      <w:r>
        <w:rPr>
          <w:color w:val="000000"/>
        </w:rPr>
        <w:t xml:space="preserve"> </w:t>
      </w:r>
      <w:r w:rsidR="008C04EB">
        <w:rPr>
          <w:color w:val="000000"/>
        </w:rPr>
        <w:t xml:space="preserve">Федеральной налоговой службой </w:t>
      </w:r>
      <w:r w:rsidR="00E943C1">
        <w:rPr>
          <w:color w:val="000000"/>
        </w:rPr>
        <w:t>по Ставропольскому краю</w:t>
      </w:r>
      <w:r w:rsidR="008C04EB">
        <w:rPr>
          <w:color w:val="000000"/>
        </w:rPr>
        <w:t>;</w:t>
      </w:r>
    </w:p>
    <w:p w:rsidR="008C04EB" w:rsidRDefault="00E943C1" w:rsidP="00E943C1">
      <w:pPr>
        <w:autoSpaceDE w:val="0"/>
        <w:autoSpaceDN w:val="0"/>
        <w:adjustRightInd w:val="0"/>
        <w:ind w:firstLine="708"/>
        <w:jc w:val="both"/>
        <w:rPr>
          <w:color w:val="000000"/>
        </w:rPr>
      </w:pPr>
      <w:r>
        <w:rPr>
          <w:color w:val="000000"/>
        </w:rPr>
        <w:lastRenderedPageBreak/>
        <w:t xml:space="preserve">Государственным учреждением – Отделением </w:t>
      </w:r>
      <w:r w:rsidR="008C04EB">
        <w:rPr>
          <w:color w:val="000000"/>
        </w:rPr>
        <w:t>Пенсионн</w:t>
      </w:r>
      <w:r>
        <w:rPr>
          <w:color w:val="000000"/>
        </w:rPr>
        <w:t>ого</w:t>
      </w:r>
      <w:r w:rsidR="008C04EB">
        <w:rPr>
          <w:color w:val="000000"/>
        </w:rPr>
        <w:t xml:space="preserve"> фонд</w:t>
      </w:r>
      <w:r>
        <w:rPr>
          <w:color w:val="000000"/>
        </w:rPr>
        <w:t xml:space="preserve">а </w:t>
      </w:r>
      <w:r w:rsidR="008C04EB">
        <w:rPr>
          <w:color w:val="000000"/>
        </w:rPr>
        <w:t>Росси</w:t>
      </w:r>
      <w:r w:rsidR="0060304B">
        <w:rPr>
          <w:color w:val="000000"/>
        </w:rPr>
        <w:t>йской Федерации</w:t>
      </w:r>
      <w:r>
        <w:rPr>
          <w:color w:val="000000"/>
        </w:rPr>
        <w:t xml:space="preserve"> в Благодарненском районе</w:t>
      </w:r>
      <w:r w:rsidR="00A47F5F">
        <w:rPr>
          <w:color w:val="000000"/>
        </w:rPr>
        <w:t>;</w:t>
      </w:r>
    </w:p>
    <w:p w:rsidR="00A47F5F" w:rsidRDefault="00A47F5F" w:rsidP="00E943C1">
      <w:pPr>
        <w:autoSpaceDE w:val="0"/>
        <w:autoSpaceDN w:val="0"/>
        <w:adjustRightInd w:val="0"/>
        <w:ind w:firstLine="708"/>
        <w:jc w:val="both"/>
        <w:rPr>
          <w:color w:val="000000"/>
        </w:rPr>
      </w:pPr>
      <w:r>
        <w:rPr>
          <w:color w:val="000000"/>
        </w:rPr>
        <w:t>МУ МФЦ.</w:t>
      </w:r>
    </w:p>
    <w:p w:rsidR="00E943C1" w:rsidRDefault="00902041" w:rsidP="00E943C1">
      <w:pPr>
        <w:autoSpaceDE w:val="0"/>
        <w:autoSpaceDN w:val="0"/>
        <w:adjustRightInd w:val="0"/>
        <w:ind w:firstLine="708"/>
        <w:jc w:val="both"/>
        <w:rPr>
          <w:color w:val="000000"/>
        </w:rPr>
      </w:pPr>
      <w:proofErr w:type="gramStart"/>
      <w:r>
        <w:rPr>
          <w:color w:val="000000"/>
        </w:rPr>
        <w:t xml:space="preserve">В соответствии с пунктом 3 статьи 7 Федерального закона от 27 июля 2010 года № 210-ФЗ «Об организации предоставления государственных и муниципальных услуг», </w:t>
      </w:r>
      <w:r w:rsidR="00987D76">
        <w:rPr>
          <w:color w:val="000000"/>
        </w:rPr>
        <w:t>администрация не вправе требовать от заявителя</w:t>
      </w:r>
      <w:r w:rsidR="00991BF3">
        <w:rPr>
          <w:color w:val="000000"/>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Благодарненского </w:t>
      </w:r>
      <w:r w:rsidR="00C80CDA" w:rsidRPr="00C80CDA">
        <w:t>городского округа</w:t>
      </w:r>
      <w:r w:rsidR="00C80CDA" w:rsidRPr="00E51C86">
        <w:t xml:space="preserve"> </w:t>
      </w:r>
      <w:r w:rsidR="00991BF3">
        <w:rPr>
          <w:color w:val="000000"/>
        </w:rPr>
        <w:t>Ставропольского края, организации, за исключением получения услуг</w:t>
      </w:r>
      <w:proofErr w:type="gramEnd"/>
      <w:r w:rsidR="00991BF3">
        <w:rPr>
          <w:color w:val="000000"/>
        </w:rPr>
        <w:t xml:space="preserve"> </w:t>
      </w:r>
      <w:proofErr w:type="gramStart"/>
      <w:r w:rsidR="00991BF3">
        <w:rPr>
          <w:color w:val="000000"/>
        </w:rPr>
        <w:t xml:space="preserve">и получения документов и информации, включенных в Перечень услуг, которые являются необходимыми и обязательными для предоставления органами местного самоуправления Благодарненского </w:t>
      </w:r>
      <w:r w:rsidR="00C80CDA" w:rsidRPr="00C80CDA">
        <w:t>городского округа</w:t>
      </w:r>
      <w:r w:rsidR="00C80CDA" w:rsidRPr="00E51C86">
        <w:t xml:space="preserve"> </w:t>
      </w:r>
      <w:r w:rsidR="00991BF3">
        <w:rPr>
          <w:color w:val="000000"/>
        </w:rPr>
        <w:t>Ставропольского края муниципальных услуг, утвержденный решением совет</w:t>
      </w:r>
      <w:r w:rsidR="00C80CDA">
        <w:rPr>
          <w:color w:val="000000"/>
        </w:rPr>
        <w:t>ом депутатов</w:t>
      </w:r>
      <w:r w:rsidR="00991BF3">
        <w:rPr>
          <w:color w:val="000000"/>
        </w:rPr>
        <w:t xml:space="preserve"> Благодарненского </w:t>
      </w:r>
      <w:r w:rsidR="00C80CDA" w:rsidRPr="00C80CDA">
        <w:t>городского округа</w:t>
      </w:r>
      <w:r w:rsidR="00C80CDA" w:rsidRPr="00E51C86">
        <w:t xml:space="preserve"> </w:t>
      </w:r>
      <w:r w:rsidR="00991BF3">
        <w:rPr>
          <w:color w:val="000000"/>
        </w:rPr>
        <w:t xml:space="preserve">Ставропольского края. </w:t>
      </w:r>
      <w:proofErr w:type="gramEnd"/>
    </w:p>
    <w:p w:rsidR="00E943C1" w:rsidRDefault="005A75ED" w:rsidP="00770CB3">
      <w:pPr>
        <w:autoSpaceDE w:val="0"/>
        <w:autoSpaceDN w:val="0"/>
        <w:adjustRightInd w:val="0"/>
        <w:ind w:firstLine="708"/>
        <w:jc w:val="both"/>
      </w:pPr>
      <w:r>
        <w:t xml:space="preserve">2.3. </w:t>
      </w:r>
      <w:r w:rsidR="00E943C1">
        <w:t>Результат предоставления муниципальной услуги</w:t>
      </w:r>
    </w:p>
    <w:p w:rsidR="00F52E9A" w:rsidRPr="00F52E9A" w:rsidRDefault="00F6644E" w:rsidP="00451292">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t>2.3</w:t>
      </w:r>
      <w:r w:rsidR="00E943C1">
        <w:rPr>
          <w:rFonts w:ascii="Times New Roman" w:hAnsi="Times New Roman" w:cs="Times New Roman"/>
          <w:sz w:val="28"/>
          <w:szCs w:val="28"/>
        </w:rPr>
        <w:t>.</w:t>
      </w:r>
      <w:r w:rsidR="005A75ED">
        <w:rPr>
          <w:rFonts w:ascii="Times New Roman" w:hAnsi="Times New Roman" w:cs="Times New Roman"/>
          <w:sz w:val="28"/>
          <w:szCs w:val="28"/>
        </w:rPr>
        <w:t>1.</w:t>
      </w:r>
      <w:r w:rsidR="00F52E9A" w:rsidRPr="00F52E9A">
        <w:rPr>
          <w:rFonts w:ascii="Times New Roman" w:hAnsi="Times New Roman" w:cs="Times New Roman"/>
          <w:sz w:val="28"/>
          <w:szCs w:val="28"/>
        </w:rPr>
        <w:t xml:space="preserve"> Результатами предоставления муниципальной услуги являются:</w:t>
      </w:r>
    </w:p>
    <w:p w:rsidR="00F52E9A" w:rsidRPr="00F52E9A" w:rsidRDefault="00F52E9A" w:rsidP="00F52E9A">
      <w:pPr>
        <w:autoSpaceDE w:val="0"/>
        <w:autoSpaceDN w:val="0"/>
        <w:adjustRightInd w:val="0"/>
        <w:ind w:firstLine="540"/>
        <w:jc w:val="both"/>
      </w:pPr>
      <w:r w:rsidRPr="00F52E9A">
        <w:t xml:space="preserve">предоставление администрацией </w:t>
      </w:r>
      <w:r w:rsidR="00E943C1">
        <w:t xml:space="preserve">поддержки в виде гранта </w:t>
      </w:r>
      <w:r w:rsidRPr="00F52E9A">
        <w:t xml:space="preserve">субъектам малого и среднего предпринимательства Благодарненского </w:t>
      </w:r>
      <w:r w:rsidR="00C80CDA" w:rsidRPr="00C80CDA">
        <w:t>городского округа</w:t>
      </w:r>
      <w:r w:rsidR="00C80CDA" w:rsidRPr="00E51C86">
        <w:t xml:space="preserve"> </w:t>
      </w:r>
      <w:r w:rsidRPr="00F52E9A">
        <w:t>Ставропольского края;</w:t>
      </w:r>
    </w:p>
    <w:p w:rsidR="00F52E9A" w:rsidRPr="00F52E9A" w:rsidRDefault="00F52E9A" w:rsidP="00451292">
      <w:pPr>
        <w:autoSpaceDE w:val="0"/>
        <w:autoSpaceDN w:val="0"/>
        <w:adjustRightInd w:val="0"/>
        <w:ind w:firstLine="708"/>
        <w:jc w:val="both"/>
      </w:pPr>
      <w:r w:rsidRPr="00F52E9A">
        <w:t xml:space="preserve">отказ субъектам малого и среднего предпринимательства Благодарненского </w:t>
      </w:r>
      <w:r w:rsidR="00C80CDA" w:rsidRPr="00C80CDA">
        <w:t>городского округа</w:t>
      </w:r>
      <w:r w:rsidR="00C80CDA" w:rsidRPr="00E51C86">
        <w:t xml:space="preserve"> </w:t>
      </w:r>
      <w:r w:rsidRPr="00F52E9A">
        <w:t>Ставропольского края в предоставлении</w:t>
      </w:r>
      <w:r w:rsidR="00E943C1">
        <w:t xml:space="preserve"> гранта</w:t>
      </w:r>
      <w:r w:rsidRPr="00F52E9A">
        <w:t>.</w:t>
      </w:r>
    </w:p>
    <w:p w:rsidR="00F52E9A" w:rsidRPr="00F52E9A" w:rsidRDefault="00F52E9A" w:rsidP="00451292">
      <w:pPr>
        <w:autoSpaceDE w:val="0"/>
        <w:autoSpaceDN w:val="0"/>
        <w:adjustRightInd w:val="0"/>
        <w:ind w:firstLine="708"/>
        <w:jc w:val="both"/>
      </w:pPr>
      <w:r w:rsidRPr="00F52E9A">
        <w:t>Юридическими фактами, которыми заканчивается предоставление муниципальной услуги, является:</w:t>
      </w:r>
    </w:p>
    <w:p w:rsidR="00F52E9A" w:rsidRPr="00F52E9A" w:rsidRDefault="00F52E9A" w:rsidP="00451292">
      <w:pPr>
        <w:autoSpaceDE w:val="0"/>
        <w:autoSpaceDN w:val="0"/>
        <w:adjustRightInd w:val="0"/>
        <w:ind w:firstLine="708"/>
        <w:jc w:val="both"/>
      </w:pPr>
      <w:r w:rsidRPr="00F52E9A">
        <w:t>принятие распоряжения администрации о предоставлении поддержки</w:t>
      </w:r>
      <w:r w:rsidR="00E943C1">
        <w:t xml:space="preserve"> в виде гранта</w:t>
      </w:r>
      <w:r w:rsidRPr="00F52E9A">
        <w:t xml:space="preserve"> субъектам малого и среднего предпринимательства Благодарненского </w:t>
      </w:r>
      <w:r w:rsidR="00C80CDA" w:rsidRPr="00C80CDA">
        <w:t>городского округа</w:t>
      </w:r>
      <w:r w:rsidR="00C80CDA" w:rsidRPr="00E51C86">
        <w:t xml:space="preserve"> </w:t>
      </w:r>
      <w:r w:rsidRPr="00F52E9A">
        <w:t>Ставропольского края;</w:t>
      </w:r>
    </w:p>
    <w:p w:rsidR="00F52E9A" w:rsidRPr="00F52E9A" w:rsidRDefault="00F52E9A" w:rsidP="00451292">
      <w:pPr>
        <w:autoSpaceDE w:val="0"/>
        <w:autoSpaceDN w:val="0"/>
        <w:adjustRightInd w:val="0"/>
        <w:ind w:firstLine="708"/>
        <w:jc w:val="both"/>
      </w:pPr>
      <w:r w:rsidRPr="00F52E9A">
        <w:t xml:space="preserve">заключение договора о предоставлении </w:t>
      </w:r>
      <w:r w:rsidR="00E943C1">
        <w:t xml:space="preserve">поддержки в виде гранта </w:t>
      </w:r>
      <w:r w:rsidRPr="00F52E9A">
        <w:t xml:space="preserve">субъектам малого и среднего предпринимательства Благодарненского </w:t>
      </w:r>
      <w:r w:rsidR="00C80CDA" w:rsidRPr="00C80CDA">
        <w:t>городского округа</w:t>
      </w:r>
      <w:r w:rsidR="00C80CDA" w:rsidRPr="00E51C86">
        <w:t xml:space="preserve"> </w:t>
      </w:r>
      <w:r w:rsidRPr="00F52E9A">
        <w:t>Ставропольского края;</w:t>
      </w:r>
    </w:p>
    <w:p w:rsidR="00F52E9A" w:rsidRDefault="00F52E9A" w:rsidP="00451292">
      <w:pPr>
        <w:autoSpaceDE w:val="0"/>
        <w:autoSpaceDN w:val="0"/>
        <w:adjustRightInd w:val="0"/>
        <w:ind w:firstLine="708"/>
        <w:jc w:val="both"/>
        <w:rPr>
          <w:color w:val="000000"/>
        </w:rPr>
      </w:pPr>
      <w:r w:rsidRPr="00F52E9A">
        <w:t>внесение записи в Реестр получателей поддержки</w:t>
      </w:r>
      <w:r>
        <w:rPr>
          <w:color w:val="000000"/>
        </w:rPr>
        <w:t>.</w:t>
      </w:r>
    </w:p>
    <w:p w:rsidR="00E943C1" w:rsidRDefault="005A75ED" w:rsidP="00F461C4">
      <w:pPr>
        <w:autoSpaceDE w:val="0"/>
        <w:autoSpaceDN w:val="0"/>
        <w:adjustRightInd w:val="0"/>
        <w:ind w:firstLine="709"/>
        <w:rPr>
          <w:color w:val="000000"/>
        </w:rPr>
      </w:pPr>
      <w:r>
        <w:rPr>
          <w:color w:val="000000"/>
        </w:rPr>
        <w:t xml:space="preserve">2.4. </w:t>
      </w:r>
      <w:r w:rsidR="00E943C1">
        <w:rPr>
          <w:color w:val="000000"/>
        </w:rPr>
        <w:t>Сроки предоставления муниципальной услуги</w:t>
      </w:r>
    </w:p>
    <w:p w:rsidR="00A47414" w:rsidRPr="00352979" w:rsidRDefault="00F6644E" w:rsidP="00947BB1">
      <w:pPr>
        <w:autoSpaceDE w:val="0"/>
        <w:autoSpaceDN w:val="0"/>
        <w:adjustRightInd w:val="0"/>
        <w:ind w:firstLine="709"/>
        <w:jc w:val="both"/>
      </w:pPr>
      <w:r>
        <w:rPr>
          <w:color w:val="000000"/>
        </w:rPr>
        <w:t>2</w:t>
      </w:r>
      <w:r w:rsidR="002567B2">
        <w:rPr>
          <w:color w:val="000000"/>
        </w:rPr>
        <w:t>.</w:t>
      </w:r>
      <w:r>
        <w:rPr>
          <w:color w:val="000000"/>
        </w:rPr>
        <w:t>4.</w:t>
      </w:r>
      <w:r w:rsidR="005A75ED">
        <w:rPr>
          <w:color w:val="000000"/>
        </w:rPr>
        <w:t xml:space="preserve">1. </w:t>
      </w:r>
      <w:proofErr w:type="gramStart"/>
      <w:r w:rsidR="002567B2">
        <w:rPr>
          <w:color w:val="000000"/>
        </w:rPr>
        <w:t xml:space="preserve">Срок </w:t>
      </w:r>
      <w:r w:rsidR="00A26832">
        <w:rPr>
          <w:color w:val="000000"/>
        </w:rPr>
        <w:t>рассмотрения доку</w:t>
      </w:r>
      <w:r w:rsidR="0094245E">
        <w:rPr>
          <w:color w:val="000000"/>
        </w:rPr>
        <w:t>ментов, поступивших от заявителя</w:t>
      </w:r>
      <w:r w:rsidR="00F1215F">
        <w:t>, до принятия решения на конкурсной комиссии по отбору</w:t>
      </w:r>
      <w:r w:rsidR="00947BB1">
        <w:t xml:space="preserve">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w:t>
      </w:r>
      <w:r w:rsidR="00F1215F">
        <w:t xml:space="preserve">, утверждаемой постановлением </w:t>
      </w:r>
      <w:r w:rsidR="0094245E">
        <w:t>а</w:t>
      </w:r>
      <w:r w:rsidR="00F1215F">
        <w:t>дминистрации (далее – конкурсная комиссия), в том числе с учетом необходимости обращения</w:t>
      </w:r>
      <w:proofErr w:type="gramEnd"/>
      <w:r w:rsidR="00F1215F">
        <w:t xml:space="preserve"> в организации, участвующие в предоставлении муниципальной услуги</w:t>
      </w:r>
      <w:r w:rsidR="00947BB1">
        <w:t xml:space="preserve"> – не более </w:t>
      </w:r>
      <w:r w:rsidR="00F1215F">
        <w:t xml:space="preserve">  30 </w:t>
      </w:r>
      <w:r w:rsidR="00947BB1">
        <w:t>календарных дней  со дня поступления документов в администрацию</w:t>
      </w:r>
      <w:r w:rsidR="00A47414">
        <w:t xml:space="preserve">. </w:t>
      </w:r>
      <w:r w:rsidR="00947BB1">
        <w:t>Г</w:t>
      </w:r>
      <w:r w:rsidR="00E943C1">
        <w:t>ранты</w:t>
      </w:r>
      <w:r w:rsidR="00A47414" w:rsidRPr="00352979">
        <w:t xml:space="preserve"> предоставляются в пределах денежных средств, предусмотренных на </w:t>
      </w:r>
      <w:r w:rsidR="00A47414" w:rsidRPr="00352979">
        <w:lastRenderedPageBreak/>
        <w:t xml:space="preserve">эти цели в бюджете </w:t>
      </w:r>
      <w:r w:rsidR="00A47414">
        <w:t xml:space="preserve">Благодарненского </w:t>
      </w:r>
      <w:r w:rsidR="00C80CDA" w:rsidRPr="00C80CDA">
        <w:t>городского округа</w:t>
      </w:r>
      <w:r w:rsidR="00C80CDA" w:rsidRPr="00E51C86">
        <w:t xml:space="preserve"> </w:t>
      </w:r>
      <w:r w:rsidR="00A47414" w:rsidRPr="00352979">
        <w:t>Ставропольского края на соответствующий финансовый год.</w:t>
      </w:r>
    </w:p>
    <w:p w:rsidR="00F1215F" w:rsidRDefault="00F1215F" w:rsidP="00451292">
      <w:pPr>
        <w:autoSpaceDE w:val="0"/>
        <w:autoSpaceDN w:val="0"/>
        <w:adjustRightInd w:val="0"/>
        <w:ind w:firstLine="708"/>
        <w:jc w:val="both"/>
      </w:pPr>
      <w:r>
        <w:t xml:space="preserve">Максимальный срок осуществления административного действия по перечислению денежных средств на расчетный счет субъекта малого и среднего предпринимательства составляет </w:t>
      </w:r>
      <w:r w:rsidR="0094245E">
        <w:t>пять</w:t>
      </w:r>
      <w:r>
        <w:t xml:space="preserve"> рабочих дн</w:t>
      </w:r>
      <w:r w:rsidR="002F7619">
        <w:t>ей</w:t>
      </w:r>
      <w:r>
        <w:t xml:space="preserve"> со дня получения документов</w:t>
      </w:r>
      <w:r w:rsidR="0094245E">
        <w:t>.</w:t>
      </w:r>
    </w:p>
    <w:p w:rsidR="00F52E9A" w:rsidRPr="00ED422A" w:rsidRDefault="00F6644E" w:rsidP="00451292">
      <w:pPr>
        <w:ind w:firstLine="709"/>
        <w:jc w:val="both"/>
      </w:pPr>
      <w:r>
        <w:t>2.5.</w:t>
      </w:r>
      <w:r w:rsidR="00E943C1">
        <w:t xml:space="preserve"> </w:t>
      </w:r>
      <w:r w:rsidR="00ED422A">
        <w:t xml:space="preserve"> </w:t>
      </w:r>
      <w:r w:rsidR="00F52E9A" w:rsidRPr="00ED422A">
        <w:t>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w:t>
      </w:r>
      <w:r w:rsidR="00E943C1">
        <w:t>:</w:t>
      </w:r>
    </w:p>
    <w:p w:rsidR="00F52E9A" w:rsidRDefault="00F52E9A" w:rsidP="00451292">
      <w:pPr>
        <w:ind w:firstLine="709"/>
        <w:jc w:val="both"/>
        <w:rPr>
          <w:rFonts w:eastAsia="Arial"/>
          <w:lang w:eastAsia="ar-SA"/>
        </w:rPr>
      </w:pPr>
      <w:r w:rsidRPr="00BF4B34">
        <w:rPr>
          <w:rFonts w:eastAsia="Arial"/>
          <w:lang w:eastAsia="ar-SA"/>
        </w:rPr>
        <w:t> </w:t>
      </w:r>
      <w:r>
        <w:t xml:space="preserve">Бюджетный кодекс Российской Федерации (опубликован </w:t>
      </w:r>
      <w:r w:rsidRPr="00223063">
        <w:rPr>
          <w:rFonts w:eastAsia="Arial"/>
          <w:lang w:eastAsia="ar-SA"/>
        </w:rPr>
        <w:t>в издании</w:t>
      </w:r>
      <w:r>
        <w:t xml:space="preserve"> «Собрание законодательства Российской Федерации» 03 августа 1998 года, №</w:t>
      </w:r>
      <w:r w:rsidR="00BB78ED">
        <w:t xml:space="preserve"> </w:t>
      </w:r>
      <w:r w:rsidR="00E943C1">
        <w:t>31, статья 3823);</w:t>
      </w:r>
    </w:p>
    <w:p w:rsidR="00F52E9A" w:rsidRDefault="00F52E9A" w:rsidP="00451292">
      <w:pPr>
        <w:ind w:firstLine="708"/>
        <w:jc w:val="both"/>
        <w:rPr>
          <w:rFonts w:eastAsia="Arial"/>
          <w:lang w:eastAsia="ar-SA"/>
        </w:rPr>
      </w:pPr>
      <w:r>
        <w:t xml:space="preserve"> </w:t>
      </w:r>
      <w:r w:rsidRPr="00BF4B34">
        <w:rPr>
          <w:rFonts w:eastAsia="Arial"/>
          <w:lang w:eastAsia="ar-SA"/>
        </w:rPr>
        <w:t>Федеральный закон от 06 октября 2003 года № 131 – ФЗ                          «Об общих принципах организации местного самоуправления в Российской Федерации» (опубликован в газете «Российская газета»</w:t>
      </w:r>
      <w:r w:rsidR="00E943C1">
        <w:rPr>
          <w:rFonts w:eastAsia="Arial"/>
          <w:lang w:eastAsia="ar-SA"/>
        </w:rPr>
        <w:t xml:space="preserve"> от 08 октября 2003 года № 202);</w:t>
      </w:r>
    </w:p>
    <w:p w:rsidR="00F52E9A" w:rsidRDefault="00F52E9A" w:rsidP="00451292">
      <w:pPr>
        <w:ind w:firstLine="708"/>
        <w:jc w:val="both"/>
      </w:pPr>
      <w:r>
        <w:t xml:space="preserve">Федеральный закон от 24 июля 2007 года №209-ФЗ «О развитии малого и среднего предпринимательства в Российской Федерации» (опубликован </w:t>
      </w:r>
      <w:r w:rsidRPr="00223063">
        <w:rPr>
          <w:rFonts w:eastAsia="Arial"/>
          <w:lang w:eastAsia="ar-SA"/>
        </w:rPr>
        <w:t>в издании</w:t>
      </w:r>
      <w:r>
        <w:t xml:space="preserve"> «Собрание законодательства Российской Федерации» 30 июля 2007 года №31, статья 4006, в газете «Российская газета» №164,</w:t>
      </w:r>
      <w:r w:rsidR="00F6644E">
        <w:t xml:space="preserve"> </w:t>
      </w:r>
      <w:r>
        <w:t>31 июля 2007 года, в газете «Парламентская газета»</w:t>
      </w:r>
      <w:r w:rsidR="00E943C1">
        <w:t xml:space="preserve"> № 99-101 09 августа 2007 года);</w:t>
      </w:r>
    </w:p>
    <w:p w:rsidR="00F52E9A" w:rsidRDefault="00F52E9A" w:rsidP="00451292">
      <w:pPr>
        <w:ind w:firstLine="709"/>
        <w:jc w:val="both"/>
      </w:pPr>
      <w:r>
        <w:t>Закон Ставропольского края от 01 октября 2007 года № 55-кз «Об инвестиционной деятельности в Ставропольском крае» (опубликован в газете «</w:t>
      </w:r>
      <w:proofErr w:type="gramStart"/>
      <w:r>
        <w:t>Ставропольская</w:t>
      </w:r>
      <w:proofErr w:type="gramEnd"/>
      <w:r>
        <w:t xml:space="preserve"> правда» №233-234 05 октября 2007 года, в издании «Сборник законов и других правовых актов Ставропольского края» 30 октяб</w:t>
      </w:r>
      <w:r w:rsidR="00F461C4">
        <w:t>ря 2007 года № 30, статья 6764);</w:t>
      </w:r>
    </w:p>
    <w:p w:rsidR="00536635" w:rsidRPr="00536635" w:rsidRDefault="005D29A7" w:rsidP="00536635">
      <w:pPr>
        <w:pStyle w:val="ConsNormal"/>
        <w:widowControl/>
        <w:ind w:firstLine="709"/>
        <w:jc w:val="both"/>
        <w:rPr>
          <w:rFonts w:ascii="Times New Roman" w:hAnsi="Times New Roman" w:cs="Times New Roman"/>
          <w:sz w:val="28"/>
          <w:szCs w:val="28"/>
        </w:rPr>
      </w:pPr>
      <w:r w:rsidRPr="00536635">
        <w:rPr>
          <w:rFonts w:ascii="Times New Roman" w:hAnsi="Times New Roman" w:cs="Times New Roman"/>
          <w:sz w:val="28"/>
          <w:szCs w:val="28"/>
        </w:rPr>
        <w:t>Устав Благодарненского городского округа Ставропольского края</w:t>
      </w:r>
      <w:r w:rsidR="00536635" w:rsidRPr="00536635">
        <w:rPr>
          <w:rFonts w:ascii="Times New Roman" w:hAnsi="Times New Roman" w:cs="Times New Roman"/>
          <w:sz w:val="28"/>
          <w:szCs w:val="28"/>
        </w:rPr>
        <w:t xml:space="preserve"> (опубликован 22 ноября 2017 года в газете </w:t>
      </w:r>
      <w:r w:rsidR="00536635" w:rsidRPr="00536635">
        <w:rPr>
          <w:rFonts w:ascii="Times New Roman" w:eastAsia="Calibri" w:hAnsi="Times New Roman" w:cs="Times New Roman"/>
          <w:sz w:val="28"/>
          <w:szCs w:val="28"/>
        </w:rPr>
        <w:t xml:space="preserve">«Известия Благодарненского </w:t>
      </w:r>
      <w:r w:rsidR="00536635">
        <w:rPr>
          <w:rFonts w:ascii="Times New Roman" w:eastAsia="Calibri" w:hAnsi="Times New Roman" w:cs="Times New Roman"/>
          <w:sz w:val="28"/>
          <w:szCs w:val="28"/>
        </w:rPr>
        <w:t xml:space="preserve">муниципального района </w:t>
      </w:r>
      <w:r w:rsidR="00536635" w:rsidRPr="00536635">
        <w:rPr>
          <w:rFonts w:ascii="Times New Roman" w:eastAsia="Calibri" w:hAnsi="Times New Roman" w:cs="Times New Roman"/>
          <w:sz w:val="28"/>
          <w:szCs w:val="28"/>
        </w:rPr>
        <w:t xml:space="preserve"> Ставропольского края» от </w:t>
      </w:r>
      <w:r w:rsidR="00536635">
        <w:rPr>
          <w:rFonts w:ascii="Times New Roman" w:eastAsia="Calibri" w:hAnsi="Times New Roman" w:cs="Times New Roman"/>
          <w:sz w:val="28"/>
          <w:szCs w:val="28"/>
        </w:rPr>
        <w:t>22</w:t>
      </w:r>
      <w:r w:rsidR="00536635" w:rsidRPr="00536635">
        <w:rPr>
          <w:rFonts w:ascii="Times New Roman" w:eastAsia="Calibri" w:hAnsi="Times New Roman" w:cs="Times New Roman"/>
          <w:sz w:val="28"/>
          <w:szCs w:val="28"/>
        </w:rPr>
        <w:t xml:space="preserve"> </w:t>
      </w:r>
      <w:r w:rsidR="00536635">
        <w:rPr>
          <w:rFonts w:ascii="Times New Roman" w:eastAsia="Calibri" w:hAnsi="Times New Roman" w:cs="Times New Roman"/>
          <w:sz w:val="28"/>
          <w:szCs w:val="28"/>
        </w:rPr>
        <w:t xml:space="preserve">ноября </w:t>
      </w:r>
      <w:r w:rsidR="00536635" w:rsidRPr="00536635">
        <w:rPr>
          <w:rFonts w:ascii="Times New Roman" w:eastAsia="Calibri" w:hAnsi="Times New Roman" w:cs="Times New Roman"/>
          <w:sz w:val="28"/>
          <w:szCs w:val="28"/>
        </w:rPr>
        <w:t>201</w:t>
      </w:r>
      <w:r w:rsidR="00536635">
        <w:rPr>
          <w:rFonts w:ascii="Times New Roman" w:eastAsia="Calibri" w:hAnsi="Times New Roman" w:cs="Times New Roman"/>
          <w:sz w:val="28"/>
          <w:szCs w:val="28"/>
        </w:rPr>
        <w:t>7</w:t>
      </w:r>
      <w:r w:rsidR="00536635" w:rsidRPr="00536635">
        <w:rPr>
          <w:rFonts w:ascii="Times New Roman" w:eastAsia="Calibri" w:hAnsi="Times New Roman" w:cs="Times New Roman"/>
          <w:sz w:val="28"/>
          <w:szCs w:val="28"/>
        </w:rPr>
        <w:t xml:space="preserve"> года № </w:t>
      </w:r>
      <w:r w:rsidR="00536635">
        <w:rPr>
          <w:rFonts w:ascii="Times New Roman" w:eastAsia="Calibri" w:hAnsi="Times New Roman" w:cs="Times New Roman"/>
          <w:sz w:val="28"/>
          <w:szCs w:val="28"/>
        </w:rPr>
        <w:t>23</w:t>
      </w:r>
      <w:r w:rsidR="00536635" w:rsidRPr="00536635">
        <w:rPr>
          <w:rFonts w:ascii="Times New Roman" w:eastAsia="Calibri" w:hAnsi="Times New Roman" w:cs="Times New Roman"/>
          <w:sz w:val="28"/>
          <w:szCs w:val="28"/>
        </w:rPr>
        <w:t xml:space="preserve"> (</w:t>
      </w:r>
      <w:r w:rsidR="00536635">
        <w:rPr>
          <w:rFonts w:ascii="Times New Roman" w:eastAsia="Calibri" w:hAnsi="Times New Roman" w:cs="Times New Roman"/>
          <w:sz w:val="28"/>
          <w:szCs w:val="28"/>
        </w:rPr>
        <w:t>176);</w:t>
      </w:r>
    </w:p>
    <w:p w:rsidR="005D29A7" w:rsidRPr="00B60A50" w:rsidRDefault="00536635" w:rsidP="00451292">
      <w:pPr>
        <w:ind w:firstLine="709"/>
        <w:jc w:val="both"/>
      </w:pPr>
      <w:r w:rsidRPr="00B60A50">
        <w:t>Положение об админи</w:t>
      </w:r>
      <w:bookmarkStart w:id="0" w:name="_GoBack"/>
      <w:bookmarkEnd w:id="0"/>
      <w:r w:rsidRPr="00B60A50">
        <w:t>страции Благодарненского городского округа (не опубликовано);</w:t>
      </w:r>
    </w:p>
    <w:p w:rsidR="00F52E9A" w:rsidRPr="00153CE3" w:rsidRDefault="00F461C4" w:rsidP="00451292">
      <w:pPr>
        <w:pStyle w:val="ConsNormal"/>
        <w:widowControl/>
        <w:ind w:firstLine="709"/>
        <w:jc w:val="both"/>
        <w:rPr>
          <w:rFonts w:ascii="Times New Roman" w:hAnsi="Times New Roman" w:cs="Times New Roman"/>
          <w:sz w:val="28"/>
          <w:szCs w:val="28"/>
        </w:rPr>
      </w:pPr>
      <w:proofErr w:type="gramStart"/>
      <w:r w:rsidRPr="00F461C4">
        <w:rPr>
          <w:rFonts w:ascii="Times New Roman" w:hAnsi="Times New Roman" w:cs="Times New Roman"/>
          <w:sz w:val="28"/>
          <w:szCs w:val="28"/>
        </w:rPr>
        <w:t>п</w:t>
      </w:r>
      <w:r w:rsidR="00F52E9A" w:rsidRPr="00153CE3">
        <w:rPr>
          <w:rFonts w:ascii="Times New Roman" w:hAnsi="Times New Roman" w:cs="Times New Roman"/>
          <w:sz w:val="28"/>
          <w:szCs w:val="28"/>
        </w:rPr>
        <w:t xml:space="preserve">остановление администрации Благодарненского </w:t>
      </w:r>
      <w:r w:rsidR="00153CE3" w:rsidRPr="00153CE3">
        <w:rPr>
          <w:rFonts w:ascii="Times New Roman" w:hAnsi="Times New Roman" w:cs="Times New Roman"/>
          <w:sz w:val="28"/>
          <w:szCs w:val="28"/>
        </w:rPr>
        <w:t>городского округа</w:t>
      </w:r>
      <w:r w:rsidR="00F52E9A" w:rsidRPr="00153CE3">
        <w:rPr>
          <w:rFonts w:ascii="Times New Roman" w:hAnsi="Times New Roman" w:cs="Times New Roman"/>
          <w:sz w:val="28"/>
          <w:szCs w:val="28"/>
        </w:rPr>
        <w:t xml:space="preserve"> Ставропольского края от </w:t>
      </w:r>
      <w:r w:rsidR="00153CE3" w:rsidRPr="00153CE3">
        <w:rPr>
          <w:rFonts w:ascii="Times New Roman" w:hAnsi="Times New Roman" w:cs="Times New Roman"/>
          <w:sz w:val="28"/>
          <w:szCs w:val="28"/>
        </w:rPr>
        <w:t>04</w:t>
      </w:r>
      <w:r w:rsidR="00F52E9A" w:rsidRPr="00153CE3">
        <w:rPr>
          <w:rFonts w:ascii="Times New Roman" w:hAnsi="Times New Roman" w:cs="Times New Roman"/>
          <w:sz w:val="28"/>
          <w:szCs w:val="28"/>
        </w:rPr>
        <w:t xml:space="preserve"> </w:t>
      </w:r>
      <w:r w:rsidR="00153CE3" w:rsidRPr="00153CE3">
        <w:rPr>
          <w:rFonts w:ascii="Times New Roman" w:hAnsi="Times New Roman" w:cs="Times New Roman"/>
          <w:sz w:val="28"/>
          <w:szCs w:val="28"/>
        </w:rPr>
        <w:t>апреля 2018</w:t>
      </w:r>
      <w:r w:rsidR="00F52E9A" w:rsidRPr="00153CE3">
        <w:rPr>
          <w:rFonts w:ascii="Times New Roman" w:hAnsi="Times New Roman" w:cs="Times New Roman"/>
          <w:sz w:val="28"/>
          <w:szCs w:val="28"/>
        </w:rPr>
        <w:t xml:space="preserve"> года № </w:t>
      </w:r>
      <w:r w:rsidR="00153CE3" w:rsidRPr="00153CE3">
        <w:rPr>
          <w:rFonts w:ascii="Times New Roman" w:hAnsi="Times New Roman" w:cs="Times New Roman"/>
          <w:sz w:val="28"/>
          <w:szCs w:val="28"/>
        </w:rPr>
        <w:t>400</w:t>
      </w:r>
      <w:r w:rsidR="00F52E9A" w:rsidRPr="00153CE3">
        <w:rPr>
          <w:rFonts w:ascii="Times New Roman" w:hAnsi="Times New Roman" w:cs="Times New Roman"/>
          <w:sz w:val="28"/>
          <w:szCs w:val="28"/>
        </w:rPr>
        <w:t xml:space="preserve"> «</w:t>
      </w:r>
      <w:r w:rsidR="00F52E9A" w:rsidRPr="00153CE3">
        <w:rPr>
          <w:rFonts w:ascii="Times New Roman" w:eastAsia="Calibri" w:hAnsi="Times New Roman" w:cs="Times New Roman"/>
          <w:bCs/>
          <w:sz w:val="28"/>
          <w:szCs w:val="28"/>
        </w:rPr>
        <w:t>О</w:t>
      </w:r>
      <w:r w:rsidR="00F52E9A" w:rsidRPr="00153CE3">
        <w:rPr>
          <w:rFonts w:ascii="Times New Roman" w:eastAsia="Calibri" w:hAnsi="Times New Roman" w:cs="Times New Roman"/>
          <w:b/>
          <w:bCs/>
          <w:sz w:val="28"/>
          <w:szCs w:val="28"/>
        </w:rPr>
        <w:t xml:space="preserve"> </w:t>
      </w:r>
      <w:r w:rsidR="00F52E9A" w:rsidRPr="00153CE3">
        <w:rPr>
          <w:rFonts w:ascii="Times New Roman" w:eastAsia="Calibri" w:hAnsi="Times New Roman" w:cs="Times New Roman"/>
          <w:sz w:val="28"/>
          <w:szCs w:val="28"/>
        </w:rPr>
        <w:t>предоставлении грантов субъектам малого</w:t>
      </w:r>
      <w:r w:rsidR="00153CE3" w:rsidRPr="00153CE3">
        <w:rPr>
          <w:rFonts w:ascii="Times New Roman" w:eastAsia="Calibri" w:hAnsi="Times New Roman" w:cs="Times New Roman"/>
          <w:sz w:val="28"/>
          <w:szCs w:val="28"/>
        </w:rPr>
        <w:t xml:space="preserve"> и среднего</w:t>
      </w:r>
      <w:r w:rsidR="00F52E9A" w:rsidRPr="00153CE3">
        <w:rPr>
          <w:rFonts w:ascii="Times New Roman" w:eastAsia="Calibri" w:hAnsi="Times New Roman" w:cs="Times New Roman"/>
          <w:sz w:val="28"/>
          <w:szCs w:val="28"/>
        </w:rPr>
        <w:t xml:space="preserve"> предпринимательства </w:t>
      </w:r>
      <w:r w:rsidR="00153CE3" w:rsidRPr="00153CE3">
        <w:rPr>
          <w:rFonts w:ascii="Times New Roman" w:eastAsia="Calibri" w:hAnsi="Times New Roman" w:cs="Times New Roman"/>
          <w:sz w:val="28"/>
          <w:szCs w:val="28"/>
        </w:rPr>
        <w:t>на организацию и развитие собственного бизнеса за счет средств бюджета</w:t>
      </w:r>
      <w:r w:rsidR="00153CE3">
        <w:rPr>
          <w:rFonts w:ascii="Times New Roman" w:eastAsia="Calibri" w:hAnsi="Times New Roman" w:cs="Times New Roman"/>
          <w:sz w:val="28"/>
          <w:szCs w:val="28"/>
        </w:rPr>
        <w:t xml:space="preserve"> </w:t>
      </w:r>
      <w:r w:rsidR="00153CE3" w:rsidRPr="00153CE3">
        <w:rPr>
          <w:rFonts w:ascii="Times New Roman" w:eastAsia="Calibri" w:hAnsi="Times New Roman" w:cs="Times New Roman"/>
          <w:sz w:val="28"/>
          <w:szCs w:val="28"/>
        </w:rPr>
        <w:t xml:space="preserve">Благодарненского городского округа Ставропольского края» </w:t>
      </w:r>
      <w:r w:rsidR="00153CE3">
        <w:rPr>
          <w:rFonts w:ascii="Times New Roman" w:eastAsia="Calibri" w:hAnsi="Times New Roman" w:cs="Times New Roman"/>
          <w:sz w:val="28"/>
          <w:szCs w:val="28"/>
        </w:rPr>
        <w:t xml:space="preserve">(опубликовано в газете «Известия </w:t>
      </w:r>
      <w:r w:rsidR="00153CE3" w:rsidRPr="00153CE3">
        <w:rPr>
          <w:rFonts w:ascii="Times New Roman" w:eastAsia="Calibri" w:hAnsi="Times New Roman" w:cs="Times New Roman"/>
          <w:sz w:val="28"/>
          <w:szCs w:val="28"/>
        </w:rPr>
        <w:t>Благодарненского городского округа Ставропольского кра</w:t>
      </w:r>
      <w:r w:rsidR="00153CE3">
        <w:rPr>
          <w:rFonts w:ascii="Times New Roman" w:eastAsia="Calibri" w:hAnsi="Times New Roman" w:cs="Times New Roman"/>
          <w:sz w:val="28"/>
          <w:szCs w:val="28"/>
        </w:rPr>
        <w:t>я» от 04 апреля 2018 года № 6 (6).</w:t>
      </w:r>
      <w:proofErr w:type="gramEnd"/>
    </w:p>
    <w:p w:rsidR="004217A3" w:rsidRDefault="00153CE3" w:rsidP="00153CE3">
      <w:pPr>
        <w:ind w:firstLine="709"/>
        <w:jc w:val="both"/>
      </w:pPr>
      <w:r>
        <w:t xml:space="preserve">2.6. </w:t>
      </w:r>
      <w:r w:rsidR="004217A3" w:rsidRPr="004217A3">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услуги и услуг, </w:t>
      </w:r>
      <w:r w:rsidR="004217A3" w:rsidRPr="004217A3">
        <w:lastRenderedPageBreak/>
        <w:t>необходимых и обязательных для предоставления услуги, подле</w:t>
      </w:r>
      <w:r w:rsidR="0092152B">
        <w:t>жащих представлению заявителем.</w:t>
      </w:r>
    </w:p>
    <w:p w:rsidR="0092152B" w:rsidRDefault="0092152B" w:rsidP="00153CE3">
      <w:pPr>
        <w:ind w:firstLine="709"/>
        <w:jc w:val="both"/>
      </w:pPr>
      <w:r>
        <w:t>2.6.1. Для получения разрешения заявитель представляет в администрацию  округа следующие документы:</w:t>
      </w:r>
    </w:p>
    <w:p w:rsidR="00F52E9A" w:rsidRPr="00F52E9A" w:rsidRDefault="00F52E9A" w:rsidP="00451292">
      <w:pPr>
        <w:widowControl w:val="0"/>
        <w:autoSpaceDE w:val="0"/>
        <w:autoSpaceDN w:val="0"/>
        <w:adjustRightInd w:val="0"/>
        <w:ind w:firstLine="708"/>
        <w:jc w:val="both"/>
        <w:rPr>
          <w:rFonts w:eastAsia="Calibri"/>
        </w:rPr>
      </w:pPr>
      <w:r w:rsidRPr="00F52E9A">
        <w:rPr>
          <w:rFonts w:eastAsia="Calibri"/>
        </w:rPr>
        <w:t xml:space="preserve">1) </w:t>
      </w:r>
      <w:hyperlink r:id="rId16" w:anchor="Par288" w:history="1">
        <w:r w:rsidRPr="00451292">
          <w:rPr>
            <w:rFonts w:eastAsia="Calibri"/>
          </w:rPr>
          <w:t>заявление</w:t>
        </w:r>
      </w:hyperlink>
      <w:r w:rsidRPr="00451292">
        <w:rPr>
          <w:rFonts w:eastAsia="Calibri"/>
        </w:rPr>
        <w:t xml:space="preserve"> на получение гранта по форме, </w:t>
      </w:r>
      <w:r w:rsidRPr="00451292">
        <w:t>согласно приложению 2 к административному рег</w:t>
      </w:r>
      <w:r>
        <w:t>ламенту;</w:t>
      </w:r>
    </w:p>
    <w:p w:rsidR="00F52E9A" w:rsidRPr="00F52E9A" w:rsidRDefault="00F52E9A" w:rsidP="00451292">
      <w:pPr>
        <w:widowControl w:val="0"/>
        <w:autoSpaceDE w:val="0"/>
        <w:autoSpaceDN w:val="0"/>
        <w:adjustRightInd w:val="0"/>
        <w:ind w:firstLine="708"/>
        <w:jc w:val="both"/>
        <w:rPr>
          <w:rFonts w:eastAsia="Calibri"/>
        </w:rPr>
      </w:pPr>
      <w:r w:rsidRPr="00F52E9A">
        <w:rPr>
          <w:rFonts w:eastAsia="Calibri"/>
        </w:rPr>
        <w:t>2) копии учредительных документов заявителя и всех изменений к ним, заверенные нотариально (для юридического лица);</w:t>
      </w:r>
    </w:p>
    <w:p w:rsidR="00F52E9A" w:rsidRPr="00F52E9A" w:rsidRDefault="00F52E9A" w:rsidP="00451292">
      <w:pPr>
        <w:widowControl w:val="0"/>
        <w:autoSpaceDE w:val="0"/>
        <w:autoSpaceDN w:val="0"/>
        <w:adjustRightInd w:val="0"/>
        <w:ind w:firstLine="708"/>
        <w:jc w:val="both"/>
        <w:rPr>
          <w:rFonts w:eastAsia="Calibri"/>
        </w:rPr>
      </w:pPr>
      <w:r w:rsidRPr="00F52E9A">
        <w:rPr>
          <w:rFonts w:eastAsia="Calibri"/>
        </w:rPr>
        <w:t>3) копия документа, удостоверяющего личность заявителя, заверенная нотариально  (для индивидуального предпринимателя);</w:t>
      </w:r>
    </w:p>
    <w:p w:rsidR="00F52E9A" w:rsidRPr="00F52E9A" w:rsidRDefault="00F52E9A" w:rsidP="00451292">
      <w:pPr>
        <w:widowControl w:val="0"/>
        <w:autoSpaceDE w:val="0"/>
        <w:autoSpaceDN w:val="0"/>
        <w:adjustRightInd w:val="0"/>
        <w:ind w:firstLine="708"/>
        <w:jc w:val="both"/>
        <w:rPr>
          <w:rFonts w:eastAsia="Calibri"/>
        </w:rPr>
      </w:pPr>
      <w:r w:rsidRPr="00F52E9A">
        <w:rPr>
          <w:rFonts w:eastAsia="Calibri"/>
        </w:rPr>
        <w:t xml:space="preserve">4) </w:t>
      </w:r>
      <w:hyperlink r:id="rId17" w:anchor="Par403" w:history="1">
        <w:r w:rsidRPr="00451292">
          <w:rPr>
            <w:rFonts w:eastAsia="Calibri"/>
          </w:rPr>
          <w:t>бизнес-план</w:t>
        </w:r>
      </w:hyperlink>
      <w:r w:rsidRPr="00451292">
        <w:rPr>
          <w:rFonts w:eastAsia="Calibri"/>
        </w:rPr>
        <w:t xml:space="preserve"> </w:t>
      </w:r>
      <w:r w:rsidRPr="00F52E9A">
        <w:rPr>
          <w:rFonts w:eastAsia="Calibri"/>
        </w:rPr>
        <w:t>инвестиционного проекта с расчетом его бюджетной эффективности (далее - бизнес-план);</w:t>
      </w:r>
    </w:p>
    <w:p w:rsidR="00F52E9A" w:rsidRPr="00F52E9A" w:rsidRDefault="00F52E9A" w:rsidP="00451292">
      <w:pPr>
        <w:widowControl w:val="0"/>
        <w:autoSpaceDE w:val="0"/>
        <w:autoSpaceDN w:val="0"/>
        <w:adjustRightInd w:val="0"/>
        <w:ind w:firstLine="708"/>
        <w:jc w:val="both"/>
        <w:rPr>
          <w:rFonts w:eastAsia="Calibri"/>
        </w:rPr>
      </w:pPr>
      <w:r w:rsidRPr="00F52E9A">
        <w:rPr>
          <w:rFonts w:eastAsia="Calibri"/>
        </w:rPr>
        <w:t>5) справка с указанием среднесписочной численности работников заявителя и уровня среднемесячной заработной платы по категориям работающих;</w:t>
      </w:r>
    </w:p>
    <w:p w:rsidR="00F52E9A" w:rsidRPr="00F52E9A" w:rsidRDefault="00F52E9A" w:rsidP="00451292">
      <w:pPr>
        <w:widowControl w:val="0"/>
        <w:autoSpaceDE w:val="0"/>
        <w:autoSpaceDN w:val="0"/>
        <w:adjustRightInd w:val="0"/>
        <w:ind w:firstLine="708"/>
        <w:jc w:val="both"/>
        <w:rPr>
          <w:rFonts w:eastAsia="Calibri"/>
        </w:rPr>
      </w:pPr>
      <w:r w:rsidRPr="00F52E9A">
        <w:rPr>
          <w:rFonts w:eastAsia="Calibri"/>
        </w:rPr>
        <w:t>6) копии контрактов (договоров, соглашений), подтверждающих поставку товаров, приобретение зданий и сооружений, выполнение работ, оказание услуг, с приложением копий актов приема-передачи товаров, выполненных работ, оказанных услуг, заверенные субъектом малого предпринимательства;</w:t>
      </w:r>
    </w:p>
    <w:p w:rsidR="00F52E9A" w:rsidRDefault="00F52E9A" w:rsidP="00451292">
      <w:pPr>
        <w:widowControl w:val="0"/>
        <w:autoSpaceDE w:val="0"/>
        <w:autoSpaceDN w:val="0"/>
        <w:adjustRightInd w:val="0"/>
        <w:ind w:firstLine="708"/>
        <w:jc w:val="both"/>
        <w:rPr>
          <w:rFonts w:eastAsia="Calibri"/>
        </w:rPr>
      </w:pPr>
      <w:r w:rsidRPr="00F52E9A">
        <w:rPr>
          <w:rFonts w:eastAsia="Calibri"/>
        </w:rPr>
        <w:t>7) копии платежных документов, подтверждающих оплату товаров, приобретенных зданий и сооружений, выполненных работ, оказанных услуг, заверенные кредитной организацией;</w:t>
      </w:r>
    </w:p>
    <w:p w:rsidR="00487964" w:rsidRPr="00F52E9A" w:rsidRDefault="00487964" w:rsidP="00487964">
      <w:pPr>
        <w:widowControl w:val="0"/>
        <w:autoSpaceDE w:val="0"/>
        <w:autoSpaceDN w:val="0"/>
        <w:adjustRightInd w:val="0"/>
        <w:ind w:firstLine="708"/>
        <w:jc w:val="both"/>
        <w:rPr>
          <w:rFonts w:eastAsia="Calibri"/>
        </w:rPr>
      </w:pPr>
      <w:r>
        <w:rPr>
          <w:rFonts w:eastAsia="Calibri"/>
        </w:rPr>
        <w:t>8)</w:t>
      </w:r>
      <w:r w:rsidRPr="00487964">
        <w:rPr>
          <w:rFonts w:eastAsia="Calibri"/>
        </w:rPr>
        <w:t xml:space="preserve"> </w:t>
      </w:r>
      <w:r w:rsidRPr="00F52E9A">
        <w:rPr>
          <w:rFonts w:eastAsia="Calibri"/>
        </w:rPr>
        <w:t>копи</w:t>
      </w:r>
      <w:r>
        <w:rPr>
          <w:rFonts w:eastAsia="Calibri"/>
        </w:rPr>
        <w:t>я</w:t>
      </w:r>
      <w:r w:rsidRPr="00F52E9A">
        <w:rPr>
          <w:rFonts w:eastAsia="Calibri"/>
        </w:rPr>
        <w:t xml:space="preserve"> выписки из Единого государственного реестра </w:t>
      </w:r>
      <w:r>
        <w:rPr>
          <w:rFonts w:eastAsia="Calibri"/>
        </w:rPr>
        <w:t>юридических лиц</w:t>
      </w:r>
      <w:r w:rsidRPr="00F52E9A">
        <w:rPr>
          <w:rFonts w:eastAsia="Calibri"/>
        </w:rPr>
        <w:t xml:space="preserve"> (для </w:t>
      </w:r>
      <w:r>
        <w:rPr>
          <w:rFonts w:eastAsia="Calibri"/>
        </w:rPr>
        <w:t>юридического лица</w:t>
      </w:r>
      <w:r w:rsidRPr="00F52E9A">
        <w:rPr>
          <w:rFonts w:eastAsia="Calibri"/>
        </w:rPr>
        <w:t>);</w:t>
      </w:r>
    </w:p>
    <w:p w:rsidR="003B1B2A" w:rsidRDefault="00487964" w:rsidP="00451292">
      <w:pPr>
        <w:widowControl w:val="0"/>
        <w:autoSpaceDE w:val="0"/>
        <w:autoSpaceDN w:val="0"/>
        <w:adjustRightInd w:val="0"/>
        <w:ind w:firstLine="708"/>
        <w:jc w:val="both"/>
        <w:rPr>
          <w:rFonts w:eastAsia="Calibri"/>
        </w:rPr>
      </w:pPr>
      <w:proofErr w:type="gramStart"/>
      <w:r>
        <w:rPr>
          <w:rFonts w:eastAsia="Calibri"/>
        </w:rPr>
        <w:t>9</w:t>
      </w:r>
      <w:r w:rsidR="00F52E9A" w:rsidRPr="00F52E9A">
        <w:rPr>
          <w:rFonts w:eastAsia="Calibri"/>
        </w:rPr>
        <w:t>) сведения из бухгалтерского баланса и отчета о прибылях и убытках заявителя на последнюю отчетную дату текущего года</w:t>
      </w:r>
      <w:r w:rsidR="003B1B2A">
        <w:rPr>
          <w:rFonts w:eastAsia="Calibri"/>
        </w:rPr>
        <w:t xml:space="preserve"> с отметкой или протоколом входного контроля  инспекции Федеральной налоговой службы по месту постановки на налоговый учет заявителя (для юридического лица) или копию налоговой декларации за последний отчетный период</w:t>
      </w:r>
      <w:r w:rsidR="003B1B2A" w:rsidRPr="003B1B2A">
        <w:rPr>
          <w:rFonts w:eastAsia="Calibri"/>
        </w:rPr>
        <w:t xml:space="preserve"> </w:t>
      </w:r>
      <w:r w:rsidR="003B1B2A">
        <w:rPr>
          <w:rFonts w:eastAsia="Calibri"/>
        </w:rPr>
        <w:t>с отметкой или протоколом входного контроля  инспекции Федеральной налоговой службы по месту постановки на</w:t>
      </w:r>
      <w:proofErr w:type="gramEnd"/>
      <w:r w:rsidR="003B1B2A">
        <w:rPr>
          <w:rFonts w:eastAsia="Calibri"/>
        </w:rPr>
        <w:t xml:space="preserve"> налоговый учет заявителя (для индивидуального предпринимателя)</w:t>
      </w:r>
    </w:p>
    <w:p w:rsidR="00F52E9A" w:rsidRPr="00F52E9A" w:rsidRDefault="00487964" w:rsidP="00451292">
      <w:pPr>
        <w:widowControl w:val="0"/>
        <w:autoSpaceDE w:val="0"/>
        <w:autoSpaceDN w:val="0"/>
        <w:adjustRightInd w:val="0"/>
        <w:ind w:firstLine="708"/>
        <w:jc w:val="both"/>
        <w:rPr>
          <w:rFonts w:eastAsia="Calibri"/>
        </w:rPr>
      </w:pPr>
      <w:r>
        <w:rPr>
          <w:rFonts w:eastAsia="Calibri"/>
        </w:rPr>
        <w:t>10</w:t>
      </w:r>
      <w:r w:rsidR="00F52E9A" w:rsidRPr="00F52E9A">
        <w:rPr>
          <w:rFonts w:eastAsia="Calibri"/>
        </w:rPr>
        <w:t>) копи</w:t>
      </w:r>
      <w:r w:rsidR="00F6644E">
        <w:rPr>
          <w:rFonts w:eastAsia="Calibri"/>
        </w:rPr>
        <w:t>я</w:t>
      </w:r>
      <w:r w:rsidR="00F52E9A" w:rsidRPr="00F52E9A">
        <w:rPr>
          <w:rFonts w:eastAsia="Calibri"/>
        </w:rPr>
        <w:t xml:space="preserve"> выписки из Единого государственного реестра </w:t>
      </w:r>
      <w:r>
        <w:rPr>
          <w:rFonts w:eastAsia="Calibri"/>
        </w:rPr>
        <w:t>индивидуальных предпринимателей</w:t>
      </w:r>
      <w:r w:rsidR="00F52E9A" w:rsidRPr="00F52E9A">
        <w:rPr>
          <w:rFonts w:eastAsia="Calibri"/>
        </w:rPr>
        <w:t xml:space="preserve"> (для </w:t>
      </w:r>
      <w:r>
        <w:rPr>
          <w:rFonts w:eastAsia="Calibri"/>
        </w:rPr>
        <w:t>индивидуального предпринимателя</w:t>
      </w:r>
      <w:r w:rsidR="00F52E9A" w:rsidRPr="00F52E9A">
        <w:rPr>
          <w:rFonts w:eastAsia="Calibri"/>
        </w:rPr>
        <w:t>);</w:t>
      </w:r>
    </w:p>
    <w:p w:rsidR="00162ABD" w:rsidRDefault="00487964" w:rsidP="00451292">
      <w:pPr>
        <w:autoSpaceDE w:val="0"/>
        <w:autoSpaceDN w:val="0"/>
        <w:adjustRightInd w:val="0"/>
        <w:ind w:firstLine="708"/>
        <w:jc w:val="both"/>
      </w:pPr>
      <w:r>
        <w:rPr>
          <w:rFonts w:eastAsia="Calibri"/>
        </w:rPr>
        <w:t>11</w:t>
      </w:r>
      <w:r w:rsidR="00F52E9A" w:rsidRPr="00F52E9A">
        <w:rPr>
          <w:rFonts w:eastAsia="Calibri"/>
        </w:rPr>
        <w:t>) справк</w:t>
      </w:r>
      <w:r w:rsidR="00F6644E">
        <w:rPr>
          <w:rFonts w:eastAsia="Calibri"/>
        </w:rPr>
        <w:t>а</w:t>
      </w:r>
      <w:r w:rsidR="00F52E9A" w:rsidRPr="00F52E9A">
        <w:rPr>
          <w:rFonts w:eastAsia="Calibri"/>
        </w:rPr>
        <w:t xml:space="preserve"> об исполнении налогоплательщиком обязанностей по уплате налогов, сборов, страховых взносов, пеней и налоговых санкций, заверенн</w:t>
      </w:r>
      <w:r w:rsidR="00E3616A">
        <w:rPr>
          <w:rFonts w:eastAsia="Calibri"/>
        </w:rPr>
        <w:t>ая</w:t>
      </w:r>
      <w:r w:rsidR="00F52E9A" w:rsidRPr="00F52E9A">
        <w:rPr>
          <w:rFonts w:eastAsia="Calibri"/>
        </w:rPr>
        <w:t xml:space="preserve"> инспекцией Федеральной налоговой службы по месту постановки на налоговый учет заявителя, по состоянию не ранее чем за один месяц до представления документов</w:t>
      </w:r>
      <w:r w:rsidR="00162ABD" w:rsidRPr="00352979">
        <w:t>.</w:t>
      </w:r>
    </w:p>
    <w:p w:rsidR="00FD5A86" w:rsidRDefault="00FD5A86" w:rsidP="00451292">
      <w:pPr>
        <w:autoSpaceDE w:val="0"/>
        <w:autoSpaceDN w:val="0"/>
        <w:adjustRightInd w:val="0"/>
        <w:ind w:firstLine="708"/>
        <w:jc w:val="both"/>
      </w:pPr>
      <w:r>
        <w:t xml:space="preserve">Документы, указанные в пунктах </w:t>
      </w:r>
      <w:r w:rsidR="006F0F1F">
        <w:t>1,2,3,4,5,6,7,9 предоставляются заявителем самостоятельно.</w:t>
      </w:r>
    </w:p>
    <w:p w:rsidR="006F0F1F" w:rsidRDefault="006F0F1F" w:rsidP="00451292">
      <w:pPr>
        <w:autoSpaceDE w:val="0"/>
        <w:autoSpaceDN w:val="0"/>
        <w:adjustRightInd w:val="0"/>
        <w:ind w:firstLine="708"/>
        <w:jc w:val="both"/>
      </w:pPr>
      <w:r>
        <w:t xml:space="preserve">Документы, указанные в пунктах 8, 10, 11 </w:t>
      </w:r>
      <w:r w:rsidR="00D27EA3">
        <w:t xml:space="preserve">муниципальный служащий отдела торговли, ответственный за предоставление муниципальной услуги, </w:t>
      </w:r>
      <w:r w:rsidR="00D27EA3">
        <w:lastRenderedPageBreak/>
        <w:t>или специалист МУ «МФЦ» запрашивает их в соответствующих государственных органах в порядке межведомственного обмена.</w:t>
      </w:r>
    </w:p>
    <w:p w:rsidR="00053E56" w:rsidRPr="0092152B" w:rsidRDefault="00053E56" w:rsidP="00451292">
      <w:pPr>
        <w:autoSpaceDE w:val="0"/>
        <w:autoSpaceDN w:val="0"/>
        <w:adjustRightInd w:val="0"/>
        <w:ind w:firstLine="708"/>
        <w:jc w:val="both"/>
      </w:pPr>
      <w:r w:rsidRPr="0092152B">
        <w:t>Отдел торговли и МУ «МФЦ» не вправе требовать от заявителя:</w:t>
      </w:r>
    </w:p>
    <w:p w:rsidR="00053E56" w:rsidRDefault="0092152B" w:rsidP="00451292">
      <w:pPr>
        <w:autoSpaceDE w:val="0"/>
        <w:autoSpaceDN w:val="0"/>
        <w:adjustRightInd w:val="0"/>
        <w:ind w:firstLine="708"/>
        <w:jc w:val="both"/>
      </w:pPr>
      <w:r>
        <w:t>п</w:t>
      </w:r>
      <w:r w:rsidR="00053E56" w:rsidRPr="0092152B">
        <w:t>редоставление документов и информации</w:t>
      </w:r>
      <w:r w:rsidR="007479D6" w:rsidRPr="0092152B">
        <w:t xml:space="preserve"> или осуществления действий, представление или осуществление</w:t>
      </w:r>
      <w:r w:rsidRPr="0092152B">
        <w:t xml:space="preserve">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D2300" w:rsidRDefault="0092152B" w:rsidP="00451292">
      <w:pPr>
        <w:autoSpaceDE w:val="0"/>
        <w:autoSpaceDN w:val="0"/>
        <w:adjustRightInd w:val="0"/>
        <w:ind w:firstLine="708"/>
        <w:jc w:val="both"/>
      </w:pPr>
      <w:r>
        <w:t>предоставления документов</w:t>
      </w:r>
      <w:r w:rsidR="00912D1D">
        <w:t xml:space="preserve"> и информации, которые и</w:t>
      </w:r>
      <w:r w:rsidR="008D2300">
        <w:t xml:space="preserve"> </w:t>
      </w:r>
      <w:r w:rsidR="00912D1D">
        <w:t>наход</w:t>
      </w:r>
      <w:r w:rsidR="008D2300">
        <w:t>я</w:t>
      </w:r>
      <w:r w:rsidR="00912D1D">
        <w:t>тся в распоряжении</w:t>
      </w:r>
      <w:r w:rsidR="008D2300">
        <w:t xml:space="preserve"> организаций, участвующих в предоставлении муниципальной услуги, в соответствии с нормативными правовыми актами Ставропольского края, муниципальными правовыми актами Благодарненского городского округа Ставропольского края, за исключением документов, перечень которых определен Федеральным законом от 27 июля 2010 года № 210- ФЗ.</w:t>
      </w:r>
    </w:p>
    <w:p w:rsidR="0092152B" w:rsidRPr="0092152B" w:rsidRDefault="008D2300" w:rsidP="00451292">
      <w:pPr>
        <w:autoSpaceDE w:val="0"/>
        <w:autoSpaceDN w:val="0"/>
        <w:adjustRightInd w:val="0"/>
        <w:ind w:firstLine="708"/>
        <w:jc w:val="both"/>
      </w:pPr>
      <w:r>
        <w:t xml:space="preserve">По усмотрению заявителя документы, необходимые  для предоставления услуги, могут быть поданы в МУ «МФЦ». </w:t>
      </w:r>
    </w:p>
    <w:p w:rsidR="00976FFC" w:rsidRDefault="00E83FF3" w:rsidP="00E83FF3">
      <w:pPr>
        <w:ind w:firstLine="708"/>
        <w:jc w:val="both"/>
      </w:pPr>
      <w:proofErr w:type="gramStart"/>
      <w:r>
        <w:t>2.7.</w:t>
      </w:r>
      <w:r w:rsidR="00976FFC" w:rsidRPr="00976FFC">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услуги и услуг, необходимых и обязательных для предоставления услуги, которые находятся в распоряжении иных организаций, участвующих в предоставлении</w:t>
      </w:r>
      <w:r>
        <w:t xml:space="preserve"> муниципальной</w:t>
      </w:r>
      <w:r w:rsidR="00976FFC" w:rsidRPr="00976FFC">
        <w:t xml:space="preserve"> услуги и которые заявитель вправе представить</w:t>
      </w:r>
      <w:r>
        <w:t xml:space="preserve"> самостоятельно.</w:t>
      </w:r>
      <w:proofErr w:type="gramEnd"/>
    </w:p>
    <w:p w:rsidR="006A50FE" w:rsidRDefault="006A50FE" w:rsidP="005C29C1">
      <w:pPr>
        <w:ind w:firstLine="709"/>
        <w:jc w:val="both"/>
      </w:pPr>
      <w:r>
        <w:rPr>
          <w:rFonts w:eastAsia="Arial"/>
          <w:lang w:eastAsia="ar-SA"/>
        </w:rPr>
        <w:t xml:space="preserve"> </w:t>
      </w:r>
      <w:r>
        <w:t>Администрация  в установленном порядке истребует следующие, находящиеся в распоряжении органов государственной власти</w:t>
      </w:r>
      <w:r w:rsidR="00264004">
        <w:t>,</w:t>
      </w:r>
      <w:r>
        <w:t xml:space="preserve"> документы:</w:t>
      </w:r>
    </w:p>
    <w:p w:rsidR="006A50FE" w:rsidRPr="0060304B" w:rsidRDefault="006A50FE" w:rsidP="005C29C1">
      <w:pPr>
        <w:ind w:firstLine="709"/>
        <w:jc w:val="both"/>
      </w:pPr>
      <w:r w:rsidRPr="0060304B">
        <w:t>выписк</w:t>
      </w:r>
      <w:r w:rsidR="00F825C8" w:rsidRPr="0060304B">
        <w:t>у</w:t>
      </w:r>
      <w:r w:rsidRPr="0060304B">
        <w:t xml:space="preserve"> из Единого государственного реестра юридических лиц</w:t>
      </w:r>
      <w:r w:rsidR="00F825C8" w:rsidRPr="0060304B">
        <w:t xml:space="preserve"> (индивидуальных предпринимателей)</w:t>
      </w:r>
      <w:r w:rsidRPr="0060304B">
        <w:t>;</w:t>
      </w:r>
    </w:p>
    <w:p w:rsidR="0060304B" w:rsidRPr="00352979" w:rsidRDefault="0060304B" w:rsidP="005C29C1">
      <w:pPr>
        <w:autoSpaceDE w:val="0"/>
        <w:autoSpaceDN w:val="0"/>
        <w:adjustRightInd w:val="0"/>
        <w:ind w:firstLine="709"/>
        <w:jc w:val="both"/>
      </w:pPr>
      <w:r w:rsidRPr="0060304B">
        <w:t xml:space="preserve">справку об исполнении налогоплательщиком обязанностей по уплате </w:t>
      </w:r>
      <w:r w:rsidRPr="00352979">
        <w:t>налогов, сборов, страховых взнос</w:t>
      </w:r>
      <w:r>
        <w:t>ов, пеней и налоговых санкций</w:t>
      </w:r>
      <w:r w:rsidR="00041874">
        <w:t xml:space="preserve"> (сведения о наличии (отсутствии) задолженности по уплате налоговых платежей)</w:t>
      </w:r>
      <w:r w:rsidRPr="00352979">
        <w:t>;</w:t>
      </w:r>
    </w:p>
    <w:p w:rsidR="0060304B" w:rsidRPr="00352979" w:rsidRDefault="0060304B" w:rsidP="005C29C1">
      <w:pPr>
        <w:autoSpaceDE w:val="0"/>
        <w:autoSpaceDN w:val="0"/>
        <w:adjustRightInd w:val="0"/>
        <w:ind w:firstLine="709"/>
        <w:jc w:val="both"/>
      </w:pPr>
      <w:r w:rsidRPr="00A0555B">
        <w:t xml:space="preserve">справку о состоянии расчетов по страховым взносам, пеням и штрафам, </w:t>
      </w:r>
      <w:r w:rsidRPr="00352979">
        <w:t>выданн</w:t>
      </w:r>
      <w:r w:rsidR="00264004">
        <w:t>ую</w:t>
      </w:r>
      <w:r w:rsidRPr="00352979">
        <w:t xml:space="preserve"> территориальным органом Пенсионного фонда Российской Федерации по месту регистрации плательщика</w:t>
      </w:r>
      <w:r w:rsidR="00274800">
        <w:t xml:space="preserve"> (сведения об отсутствии задолженности по страховым взносам и иным платежам)</w:t>
      </w:r>
      <w:r w:rsidRPr="00352979">
        <w:t>.</w:t>
      </w:r>
    </w:p>
    <w:p w:rsidR="006A50FE" w:rsidRPr="007F3ADD" w:rsidRDefault="006A50FE" w:rsidP="00273961">
      <w:pPr>
        <w:widowControl w:val="0"/>
        <w:suppressAutoHyphens/>
        <w:autoSpaceDE w:val="0"/>
        <w:ind w:firstLine="708"/>
        <w:jc w:val="both"/>
        <w:rPr>
          <w:rFonts w:eastAsia="Arial CYR"/>
          <w:bCs/>
          <w:color w:val="000000"/>
          <w:lang w:eastAsia="ar-SA"/>
        </w:rPr>
      </w:pPr>
      <w:r w:rsidRPr="007F3ADD">
        <w:rPr>
          <w:rFonts w:eastAsia="Arial CYR"/>
          <w:bCs/>
          <w:color w:val="000000"/>
          <w:lang w:eastAsia="ar-SA"/>
        </w:rPr>
        <w:t xml:space="preserve">Документы, указанные в данном подпункте </w:t>
      </w:r>
      <w:r>
        <w:rPr>
          <w:rFonts w:eastAsia="Arial CYR"/>
          <w:bCs/>
          <w:color w:val="000000"/>
          <w:lang w:eastAsia="ar-SA"/>
        </w:rPr>
        <w:t>а</w:t>
      </w:r>
      <w:r w:rsidRPr="007F3ADD">
        <w:rPr>
          <w:rFonts w:eastAsia="Arial CYR"/>
          <w:bCs/>
          <w:color w:val="000000"/>
          <w:lang w:eastAsia="ar-SA"/>
        </w:rPr>
        <w:t>дминистративного регламента</w:t>
      </w:r>
      <w:r w:rsidR="00264004">
        <w:rPr>
          <w:rFonts w:eastAsia="Arial CYR"/>
          <w:bCs/>
          <w:color w:val="000000"/>
          <w:lang w:eastAsia="ar-SA"/>
        </w:rPr>
        <w:t>,</w:t>
      </w:r>
      <w:r w:rsidRPr="007F3ADD">
        <w:rPr>
          <w:rFonts w:eastAsia="Arial CYR"/>
          <w:bCs/>
          <w:color w:val="000000"/>
          <w:lang w:eastAsia="ar-SA"/>
        </w:rPr>
        <w:t xml:space="preserve"> заявитель вправе представить лично.</w:t>
      </w:r>
    </w:p>
    <w:p w:rsidR="00DB323F" w:rsidRDefault="00E3616A" w:rsidP="00E3616A">
      <w:pPr>
        <w:ind w:firstLine="709"/>
        <w:jc w:val="both"/>
      </w:pPr>
      <w:r>
        <w:t>2.8.</w:t>
      </w:r>
      <w:r w:rsidR="00DB323F" w:rsidRPr="00DB323F">
        <w:t>Исчерпывающий перечень оснований для отказа в приеме документов, необходимых для предоставления услуги</w:t>
      </w:r>
    </w:p>
    <w:p w:rsidR="00DB323F" w:rsidRDefault="00E3616A" w:rsidP="00DA4E3A">
      <w:pPr>
        <w:autoSpaceDE w:val="0"/>
        <w:autoSpaceDN w:val="0"/>
        <w:adjustRightInd w:val="0"/>
        <w:ind w:firstLine="709"/>
        <w:jc w:val="both"/>
        <w:rPr>
          <w:color w:val="000000"/>
        </w:rPr>
      </w:pPr>
      <w:r>
        <w:rPr>
          <w:rFonts w:eastAsia="Arial CYR"/>
          <w:color w:val="000000"/>
        </w:rPr>
        <w:t>2.8.1.</w:t>
      </w:r>
      <w:r w:rsidR="00DA4E3A">
        <w:rPr>
          <w:rFonts w:eastAsia="Arial CYR"/>
          <w:color w:val="000000"/>
        </w:rPr>
        <w:t xml:space="preserve"> </w:t>
      </w:r>
      <w:r w:rsidR="00DB323F" w:rsidRPr="00FA6F66">
        <w:rPr>
          <w:rFonts w:eastAsia="Arial CYR"/>
          <w:color w:val="000000"/>
        </w:rPr>
        <w:t>Основанием для отказа в приеме документов специалист</w:t>
      </w:r>
      <w:r w:rsidR="00DB323F">
        <w:rPr>
          <w:rFonts w:eastAsia="Arial CYR"/>
          <w:color w:val="000000"/>
        </w:rPr>
        <w:t>о</w:t>
      </w:r>
      <w:r w:rsidR="00DB323F" w:rsidRPr="00FA6F66">
        <w:rPr>
          <w:rFonts w:eastAsia="Arial CYR"/>
          <w:color w:val="000000"/>
        </w:rPr>
        <w:t xml:space="preserve">м </w:t>
      </w:r>
      <w:r w:rsidR="00DB323F">
        <w:rPr>
          <w:color w:val="000000"/>
        </w:rPr>
        <w:t>отдела является</w:t>
      </w:r>
      <w:r w:rsidR="00DB323F" w:rsidRPr="00FA6F66">
        <w:rPr>
          <w:color w:val="000000"/>
        </w:rPr>
        <w:t>:</w:t>
      </w:r>
    </w:p>
    <w:p w:rsidR="0089237E" w:rsidRPr="0089237E" w:rsidRDefault="003D7FD3" w:rsidP="0089237E">
      <w:pPr>
        <w:ind w:firstLine="709"/>
        <w:jc w:val="both"/>
        <w:rPr>
          <w:rFonts w:eastAsia="Times New Roman"/>
          <w:lang w:eastAsia="ru-RU"/>
        </w:rPr>
      </w:pPr>
      <w:r>
        <w:t xml:space="preserve">Если в составе прилагаемых к заявлению документов отсутствуют документы, указанные в пункте </w:t>
      </w:r>
      <w:r w:rsidR="0089237E">
        <w:t>2.6</w:t>
      </w:r>
      <w:r>
        <w:t>.1</w:t>
      </w:r>
      <w:r w:rsidR="0089237E">
        <w:t xml:space="preserve"> настоящего административного регламента</w:t>
      </w:r>
      <w:r w:rsidR="0089237E" w:rsidRPr="0089237E">
        <w:rPr>
          <w:rFonts w:eastAsia="Times New Roman"/>
          <w:lang w:eastAsia="ru-RU"/>
        </w:rPr>
        <w:t>;</w:t>
      </w:r>
    </w:p>
    <w:p w:rsidR="0089237E" w:rsidRDefault="0089237E" w:rsidP="0089237E">
      <w:pPr>
        <w:ind w:firstLine="709"/>
        <w:jc w:val="both"/>
        <w:rPr>
          <w:rFonts w:eastAsia="Times New Roman"/>
          <w:lang w:eastAsia="ru-RU"/>
        </w:rPr>
      </w:pPr>
      <w:r w:rsidRPr="0089237E">
        <w:rPr>
          <w:rFonts w:eastAsia="Times New Roman"/>
          <w:lang w:eastAsia="ru-RU"/>
        </w:rPr>
        <w:t>отсутствие у заявителя документа, удостоверяющего его личность, или документа, подтверждающего его полномочия на обращение с заявлением о предоставлении гранта.</w:t>
      </w:r>
    </w:p>
    <w:p w:rsidR="00DB323F" w:rsidRDefault="00E3616A" w:rsidP="00E3616A">
      <w:pPr>
        <w:ind w:firstLine="709"/>
        <w:jc w:val="both"/>
      </w:pPr>
      <w:r>
        <w:lastRenderedPageBreak/>
        <w:t xml:space="preserve">2.9. </w:t>
      </w:r>
      <w:r w:rsidR="00DB323F" w:rsidRPr="00515174">
        <w:t>Исчерпывающий перечень оснований для приостановления</w:t>
      </w:r>
      <w:r w:rsidR="00B16893">
        <w:t xml:space="preserve"> муниципальной услуги</w:t>
      </w:r>
      <w:r w:rsidR="00DB323F" w:rsidRPr="00515174">
        <w:t xml:space="preserve"> или отказа в предоставлении </w:t>
      </w:r>
      <w:r w:rsidR="00B16893">
        <w:t xml:space="preserve">муниципальной </w:t>
      </w:r>
      <w:r w:rsidR="00DB323F" w:rsidRPr="00515174">
        <w:t>услуги</w:t>
      </w:r>
      <w:r>
        <w:t>.</w:t>
      </w:r>
    </w:p>
    <w:p w:rsidR="006477B3" w:rsidRDefault="00F6644E" w:rsidP="006B423C">
      <w:pPr>
        <w:autoSpaceDE w:val="0"/>
        <w:autoSpaceDN w:val="0"/>
        <w:adjustRightInd w:val="0"/>
        <w:ind w:firstLine="709"/>
        <w:jc w:val="both"/>
      </w:pPr>
      <w:r>
        <w:t>2.9</w:t>
      </w:r>
      <w:r w:rsidR="005802E1">
        <w:t>.</w:t>
      </w:r>
      <w:r w:rsidR="00E3616A">
        <w:t>1.</w:t>
      </w:r>
      <w:r w:rsidR="005802E1">
        <w:t xml:space="preserve"> </w:t>
      </w:r>
      <w:r w:rsidR="006477B3">
        <w:t>Основаниями для  отказа в предоставлении</w:t>
      </w:r>
      <w:r w:rsidR="003D15ED">
        <w:t xml:space="preserve"> муниципальной слуги</w:t>
      </w:r>
      <w:r w:rsidR="006477B3">
        <w:t xml:space="preserve"> является:</w:t>
      </w:r>
    </w:p>
    <w:p w:rsidR="006477B3" w:rsidRDefault="006477B3" w:rsidP="006477B3">
      <w:pPr>
        <w:autoSpaceDE w:val="0"/>
        <w:autoSpaceDN w:val="0"/>
        <w:adjustRightInd w:val="0"/>
        <w:ind w:firstLine="709"/>
        <w:jc w:val="both"/>
      </w:pPr>
      <w:r>
        <w:t>организация или индивидуальный предприниматель, претендующие на получение</w:t>
      </w:r>
      <w:r w:rsidRPr="00B4241E">
        <w:t xml:space="preserve"> </w:t>
      </w:r>
      <w:r>
        <w:t>муниципальной услуги, не зарегистрированы на территории</w:t>
      </w:r>
      <w:r w:rsidRPr="00B4241E">
        <w:t xml:space="preserve"> </w:t>
      </w:r>
      <w:r>
        <w:t>Благодарненского</w:t>
      </w:r>
      <w:r w:rsidR="00C80CDA" w:rsidRPr="00C80CDA">
        <w:t xml:space="preserve"> </w:t>
      </w:r>
      <w:r w:rsidR="00E3616A">
        <w:t>района</w:t>
      </w:r>
      <w:r>
        <w:t xml:space="preserve"> Ставропольского края;</w:t>
      </w:r>
    </w:p>
    <w:p w:rsidR="00F52E9A" w:rsidRPr="00F52E9A" w:rsidRDefault="00F52E9A" w:rsidP="00F52E9A">
      <w:pPr>
        <w:ind w:firstLine="709"/>
        <w:jc w:val="both"/>
        <w:rPr>
          <w:rFonts w:eastAsia="Times New Roman"/>
          <w:lang w:eastAsia="ru-RU"/>
        </w:rPr>
      </w:pPr>
      <w:r w:rsidRPr="00F52E9A">
        <w:rPr>
          <w:rFonts w:eastAsia="Times New Roman"/>
          <w:lang w:eastAsia="ru-RU"/>
        </w:rPr>
        <w:t>если заявитель не признан победителем в конкурсном отборе;</w:t>
      </w:r>
    </w:p>
    <w:p w:rsidR="00F52E9A" w:rsidRPr="00F52E9A" w:rsidRDefault="00F52E9A" w:rsidP="00F52E9A">
      <w:pPr>
        <w:widowControl w:val="0"/>
        <w:autoSpaceDE w:val="0"/>
        <w:autoSpaceDN w:val="0"/>
        <w:adjustRightInd w:val="0"/>
        <w:ind w:firstLine="709"/>
        <w:jc w:val="both"/>
        <w:rPr>
          <w:rFonts w:eastAsia="Times New Roman"/>
          <w:lang w:eastAsia="ru-RU"/>
        </w:rPr>
      </w:pPr>
      <w:r w:rsidRPr="00F52E9A">
        <w:rPr>
          <w:rFonts w:eastAsia="Times New Roman"/>
          <w:lang w:eastAsia="ru-RU"/>
        </w:rPr>
        <w:t>если ранее в отношении заявителя было принято решение об оказании аналогичной поддержки и сроки ее оказания не истекли;</w:t>
      </w:r>
    </w:p>
    <w:p w:rsidR="00F52E9A" w:rsidRDefault="00F52E9A" w:rsidP="003D15ED">
      <w:pPr>
        <w:pStyle w:val="af8"/>
        <w:ind w:firstLine="708"/>
        <w:jc w:val="both"/>
        <w:rPr>
          <w:lang w:eastAsia="ru-RU"/>
        </w:rPr>
      </w:pPr>
      <w:r w:rsidRPr="00F52E9A">
        <w:rPr>
          <w:lang w:eastAsia="ru-RU"/>
        </w:rPr>
        <w:t>если с момента признания субъекта малого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3D15ED" w:rsidRPr="003D15ED" w:rsidRDefault="003D15ED" w:rsidP="003D15ED">
      <w:pPr>
        <w:pStyle w:val="af8"/>
        <w:ind w:firstLine="708"/>
        <w:jc w:val="both"/>
        <w:rPr>
          <w:lang w:eastAsia="ru-RU"/>
        </w:rPr>
      </w:pPr>
      <w:r w:rsidRPr="003D15ED">
        <w:rPr>
          <w:lang w:eastAsia="ru-RU"/>
        </w:rPr>
        <w:t>2.9.2. Основания для приостановления предоставления муниципальной услуги не предусмотрены.</w:t>
      </w:r>
    </w:p>
    <w:p w:rsidR="00D55821" w:rsidRDefault="00451292" w:rsidP="003D15ED">
      <w:pPr>
        <w:pStyle w:val="af8"/>
        <w:jc w:val="both"/>
      </w:pPr>
      <w:r>
        <w:tab/>
      </w:r>
      <w:r w:rsidR="00E3616A">
        <w:t>2.10.</w:t>
      </w:r>
      <w:r w:rsidR="00D55821" w:rsidRPr="00D55821">
        <w:t xml:space="preserve">Перечень услуг, необходимых и обязательных для предоставления </w:t>
      </w:r>
      <w:r w:rsidR="00E3616A">
        <w:t xml:space="preserve">муниципальной </w:t>
      </w:r>
      <w:r w:rsidR="00D55821" w:rsidRPr="00D55821">
        <w:t>услуги</w:t>
      </w:r>
      <w:r w:rsidR="00E3616A">
        <w:t>.</w:t>
      </w:r>
    </w:p>
    <w:p w:rsidR="00C602BE" w:rsidRDefault="00C602BE" w:rsidP="008452E2">
      <w:pPr>
        <w:pStyle w:val="ConsPlusNormal"/>
        <w:ind w:firstLine="709"/>
        <w:jc w:val="both"/>
        <w:rPr>
          <w:rFonts w:ascii="Times New Roman" w:eastAsiaTheme="minorHAnsi" w:hAnsi="Times New Roman" w:cs="Times New Roman"/>
          <w:sz w:val="28"/>
          <w:szCs w:val="28"/>
          <w:lang w:eastAsia="en-US"/>
        </w:rPr>
      </w:pPr>
      <w:r w:rsidRPr="00C602BE">
        <w:rPr>
          <w:rFonts w:ascii="Times New Roman" w:eastAsiaTheme="minorHAnsi" w:hAnsi="Times New Roman" w:cs="Times New Roman"/>
          <w:sz w:val="28"/>
          <w:szCs w:val="28"/>
          <w:lang w:eastAsia="en-US"/>
        </w:rPr>
        <w:t xml:space="preserve">Для предоставления муниципальной услуги необходимыми и обязательными услугами является нотариальное </w:t>
      </w:r>
      <w:proofErr w:type="gramStart"/>
      <w:r w:rsidRPr="00C602BE">
        <w:rPr>
          <w:rFonts w:ascii="Times New Roman" w:eastAsiaTheme="minorHAnsi" w:hAnsi="Times New Roman" w:cs="Times New Roman"/>
          <w:sz w:val="28"/>
          <w:szCs w:val="28"/>
          <w:lang w:eastAsia="en-US"/>
        </w:rPr>
        <w:t>заверение копий</w:t>
      </w:r>
      <w:proofErr w:type="gramEnd"/>
      <w:r w:rsidRPr="00C602BE">
        <w:rPr>
          <w:rFonts w:ascii="Times New Roman" w:eastAsiaTheme="minorHAnsi" w:hAnsi="Times New Roman" w:cs="Times New Roman"/>
          <w:sz w:val="28"/>
          <w:szCs w:val="28"/>
          <w:lang w:eastAsia="en-US"/>
        </w:rPr>
        <w:t xml:space="preserve"> документов, необходимых для предоставления муниципальной услуги.</w:t>
      </w:r>
    </w:p>
    <w:p w:rsidR="00D55821" w:rsidRDefault="00451292" w:rsidP="00E3616A">
      <w:pPr>
        <w:tabs>
          <w:tab w:val="left" w:pos="720"/>
        </w:tabs>
        <w:autoSpaceDE w:val="0"/>
        <w:autoSpaceDN w:val="0"/>
        <w:adjustRightInd w:val="0"/>
        <w:jc w:val="both"/>
      </w:pPr>
      <w:r>
        <w:tab/>
      </w:r>
      <w:r w:rsidR="00E3616A">
        <w:t xml:space="preserve">2.11. </w:t>
      </w:r>
      <w:r w:rsidR="00D55821" w:rsidRPr="00D55821">
        <w:t>Порядок, размер и основания взимания государственной пошлины или иной платы, взимаемой за предоставление</w:t>
      </w:r>
      <w:r w:rsidR="001701F2">
        <w:t xml:space="preserve"> муниципальной</w:t>
      </w:r>
      <w:r w:rsidR="00D55821" w:rsidRPr="00D55821">
        <w:t xml:space="preserve">  услуги</w:t>
      </w:r>
      <w:r w:rsidR="00E3616A">
        <w:t>.</w:t>
      </w:r>
    </w:p>
    <w:p w:rsidR="008452E2" w:rsidRDefault="00E3616A" w:rsidP="00E3616A">
      <w:pPr>
        <w:tabs>
          <w:tab w:val="left" w:pos="720"/>
        </w:tabs>
        <w:autoSpaceDE w:val="0"/>
        <w:autoSpaceDN w:val="0"/>
        <w:adjustRightInd w:val="0"/>
        <w:jc w:val="both"/>
      </w:pPr>
      <w:r>
        <w:tab/>
        <w:t>Администрация предоставляет муниципальную услугу без взимания государственной пошлины или иной платы.</w:t>
      </w:r>
    </w:p>
    <w:p w:rsidR="001701F2" w:rsidRPr="00D55821" w:rsidRDefault="001701F2" w:rsidP="00E3616A">
      <w:pPr>
        <w:tabs>
          <w:tab w:val="left" w:pos="720"/>
        </w:tabs>
        <w:autoSpaceDE w:val="0"/>
        <w:autoSpaceDN w:val="0"/>
        <w:adjustRightInd w:val="0"/>
        <w:jc w:val="both"/>
      </w:pPr>
      <w:r>
        <w:tab/>
      </w:r>
      <w:proofErr w:type="gramStart"/>
      <w:r>
        <w:t>В соответствии с частью 4 статьи 87 Федерального закона № 210-ФЗ «Об организации предоставления государственных и муниципальных услуг»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работника многофункционального центра, плата с заявителя не взимается.</w:t>
      </w:r>
      <w:proofErr w:type="gramEnd"/>
    </w:p>
    <w:p w:rsidR="008452E2" w:rsidRPr="00D55821" w:rsidRDefault="008452E2" w:rsidP="00E3616A">
      <w:pPr>
        <w:tabs>
          <w:tab w:val="left" w:pos="720"/>
        </w:tabs>
        <w:autoSpaceDE w:val="0"/>
        <w:autoSpaceDN w:val="0"/>
        <w:adjustRightInd w:val="0"/>
        <w:jc w:val="both"/>
      </w:pPr>
      <w:r>
        <w:rPr>
          <w:b/>
        </w:rPr>
        <w:tab/>
      </w:r>
      <w:r w:rsidR="00E3616A" w:rsidRPr="00E3616A">
        <w:t>2.12.</w:t>
      </w:r>
      <w:r w:rsidR="00D55821" w:rsidRPr="00D55821">
        <w:t>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rsidR="00C602BE" w:rsidRDefault="00C602BE" w:rsidP="008452E2">
      <w:pPr>
        <w:pStyle w:val="ConsPlusNormal"/>
        <w:ind w:firstLine="709"/>
        <w:jc w:val="both"/>
        <w:rPr>
          <w:rFonts w:ascii="Times New Roman" w:eastAsiaTheme="minorHAnsi" w:hAnsi="Times New Roman" w:cs="Times New Roman"/>
          <w:sz w:val="28"/>
          <w:szCs w:val="28"/>
          <w:lang w:eastAsia="en-US"/>
        </w:rPr>
      </w:pPr>
      <w:r w:rsidRPr="00C602BE">
        <w:rPr>
          <w:rFonts w:ascii="Times New Roman" w:eastAsiaTheme="minorHAnsi" w:hAnsi="Times New Roman" w:cs="Times New Roman"/>
          <w:sz w:val="28"/>
          <w:szCs w:val="28"/>
          <w:lang w:eastAsia="en-US"/>
        </w:rPr>
        <w:t>Информация о порядке, размере и основания взимании платы в соответствии с действующим законодательством Российской Федерации за открытие счета в кредитной организации предоставляется заявителю при личном обращении в кредитную организацию.</w:t>
      </w:r>
    </w:p>
    <w:p w:rsidR="00D55821" w:rsidRDefault="006A0ACF" w:rsidP="006A0ACF">
      <w:pPr>
        <w:tabs>
          <w:tab w:val="left" w:pos="720"/>
        </w:tabs>
        <w:autoSpaceDE w:val="0"/>
        <w:autoSpaceDN w:val="0"/>
        <w:adjustRightInd w:val="0"/>
        <w:jc w:val="both"/>
      </w:pPr>
      <w:r>
        <w:tab/>
        <w:t xml:space="preserve">2.13. </w:t>
      </w:r>
      <w:r w:rsidR="00D55821" w:rsidRPr="00D55821">
        <w:t xml:space="preserve">Максимальный срок ожидания в очереди при подаче запроса о предоставлении </w:t>
      </w:r>
      <w:r w:rsidR="000E22AF">
        <w:t xml:space="preserve">муниципальной </w:t>
      </w:r>
      <w:r w:rsidR="00D55821" w:rsidRPr="00D55821">
        <w:t xml:space="preserve">услуги и услуг, необходимых и обязательных для предоставления </w:t>
      </w:r>
      <w:r w:rsidR="000E22AF">
        <w:t xml:space="preserve">муниципальной </w:t>
      </w:r>
      <w:r w:rsidR="00D55821" w:rsidRPr="00D55821">
        <w:t>услуги, и при получении результата предоставления таких услуг</w:t>
      </w:r>
      <w:r>
        <w:t>.</w:t>
      </w:r>
    </w:p>
    <w:p w:rsidR="00264004" w:rsidRDefault="00D55821" w:rsidP="00264004">
      <w:pPr>
        <w:ind w:firstLine="708"/>
        <w:jc w:val="both"/>
        <w:rPr>
          <w:color w:val="000000"/>
          <w:sz w:val="20"/>
          <w:szCs w:val="20"/>
        </w:rPr>
      </w:pPr>
      <w:r w:rsidRPr="006B1B94">
        <w:rPr>
          <w:color w:val="000000"/>
        </w:rPr>
        <w:t>Максимальное время ожидания</w:t>
      </w:r>
      <w:r w:rsidR="000E22AF">
        <w:rPr>
          <w:color w:val="000000"/>
        </w:rPr>
        <w:t>,</w:t>
      </w:r>
      <w:r w:rsidRPr="006B1B94">
        <w:rPr>
          <w:color w:val="000000"/>
        </w:rPr>
        <w:t xml:space="preserve"> в очереди при подаче запроса о предоставлении услуги</w:t>
      </w:r>
      <w:r w:rsidRPr="006B1B94">
        <w:rPr>
          <w:rFonts w:eastAsia="Arial CYR"/>
          <w:color w:val="000000"/>
        </w:rPr>
        <w:t xml:space="preserve"> </w:t>
      </w:r>
      <w:r w:rsidRPr="006B1B94">
        <w:rPr>
          <w:color w:val="000000"/>
        </w:rPr>
        <w:t xml:space="preserve">не </w:t>
      </w:r>
      <w:r w:rsidR="000E22AF">
        <w:rPr>
          <w:color w:val="000000"/>
        </w:rPr>
        <w:t>должно превышать</w:t>
      </w:r>
      <w:r w:rsidRPr="006B1B94">
        <w:rPr>
          <w:color w:val="000000"/>
        </w:rPr>
        <w:t xml:space="preserve"> </w:t>
      </w:r>
      <w:r w:rsidR="00C602BE">
        <w:rPr>
          <w:color w:val="000000"/>
        </w:rPr>
        <w:t>15</w:t>
      </w:r>
      <w:r w:rsidRPr="006B1B94">
        <w:rPr>
          <w:rFonts w:eastAsia="Arial CYR"/>
          <w:color w:val="000000"/>
        </w:rPr>
        <w:t xml:space="preserve"> минут.</w:t>
      </w:r>
    </w:p>
    <w:p w:rsidR="00D55821" w:rsidRDefault="00D55821" w:rsidP="00264004">
      <w:pPr>
        <w:ind w:firstLine="708"/>
        <w:jc w:val="both"/>
        <w:rPr>
          <w:rFonts w:eastAsia="Arial CYR"/>
          <w:color w:val="000000"/>
        </w:rPr>
      </w:pPr>
      <w:r w:rsidRPr="006B1B94">
        <w:rPr>
          <w:color w:val="000000"/>
        </w:rPr>
        <w:t>Максимальное время при получении результата предоставления услуги</w:t>
      </w:r>
      <w:r w:rsidRPr="006B1B94">
        <w:rPr>
          <w:rFonts w:eastAsia="Arial CYR"/>
          <w:color w:val="000000"/>
        </w:rPr>
        <w:t xml:space="preserve"> </w:t>
      </w:r>
      <w:r w:rsidRPr="006B1B94">
        <w:rPr>
          <w:color w:val="000000"/>
        </w:rPr>
        <w:t xml:space="preserve">не </w:t>
      </w:r>
      <w:r w:rsidR="000E22AF">
        <w:rPr>
          <w:color w:val="000000"/>
        </w:rPr>
        <w:t>должно превышать</w:t>
      </w:r>
      <w:r w:rsidRPr="006B1B94">
        <w:rPr>
          <w:color w:val="000000"/>
        </w:rPr>
        <w:t xml:space="preserve"> </w:t>
      </w:r>
      <w:r w:rsidR="00C602BE">
        <w:rPr>
          <w:color w:val="000000"/>
        </w:rPr>
        <w:t>15</w:t>
      </w:r>
      <w:r w:rsidRPr="006B1B94">
        <w:rPr>
          <w:rFonts w:eastAsia="Arial CYR"/>
          <w:color w:val="000000"/>
        </w:rPr>
        <w:t xml:space="preserve"> минут.</w:t>
      </w:r>
    </w:p>
    <w:p w:rsidR="00D55821" w:rsidRDefault="006A0ACF" w:rsidP="006A0ACF">
      <w:pPr>
        <w:tabs>
          <w:tab w:val="left" w:pos="720"/>
        </w:tabs>
        <w:autoSpaceDE w:val="0"/>
        <w:autoSpaceDN w:val="0"/>
        <w:adjustRightInd w:val="0"/>
        <w:jc w:val="both"/>
      </w:pPr>
      <w:r>
        <w:lastRenderedPageBreak/>
        <w:tab/>
        <w:t xml:space="preserve">2.14. </w:t>
      </w:r>
      <w:r w:rsidR="00D55821" w:rsidRPr="000E22AF">
        <w:t xml:space="preserve">Срок и порядок регистрации запроса заявителя о предоставлении </w:t>
      </w:r>
      <w:r w:rsidR="000E22AF">
        <w:t xml:space="preserve">муниципальной </w:t>
      </w:r>
      <w:r w:rsidR="00D55821" w:rsidRPr="000E22AF">
        <w:t>услуги и услуг, необходимых и обязательных для предоставления</w:t>
      </w:r>
      <w:r w:rsidR="000E22AF">
        <w:t xml:space="preserve"> муниципальной</w:t>
      </w:r>
      <w:r w:rsidR="00D55821" w:rsidRPr="000E22AF">
        <w:t xml:space="preserve"> услуги, в том числе в электронной форме</w:t>
      </w:r>
      <w:r>
        <w:t>.</w:t>
      </w:r>
    </w:p>
    <w:p w:rsidR="000E22AF" w:rsidRDefault="000E22AF" w:rsidP="00451292">
      <w:pPr>
        <w:tabs>
          <w:tab w:val="left" w:pos="709"/>
        </w:tabs>
        <w:ind w:firstLine="720"/>
        <w:jc w:val="both"/>
      </w:pPr>
      <w:r w:rsidRPr="00093785">
        <w:t>Регистрация заявления о предоставлении муниципальной услуги осуществ</w:t>
      </w:r>
      <w:r>
        <w:t>ляется специалистом о</w:t>
      </w:r>
      <w:r w:rsidRPr="00093785">
        <w:t xml:space="preserve">тдела </w:t>
      </w:r>
      <w:r w:rsidR="00C80CDA">
        <w:t xml:space="preserve">общего делопроизводства </w:t>
      </w:r>
      <w:r w:rsidRPr="00093785">
        <w:t>адми</w:t>
      </w:r>
      <w:r>
        <w:t>нистрации</w:t>
      </w:r>
      <w:r w:rsidR="00264004">
        <w:t>,</w:t>
      </w:r>
      <w:r>
        <w:t xml:space="preserve"> </w:t>
      </w:r>
      <w:r w:rsidRPr="00093785">
        <w:t xml:space="preserve">ответственным за регистрацию </w:t>
      </w:r>
      <w:r>
        <w:t>входящей корреспонденции</w:t>
      </w:r>
      <w:r w:rsidR="009E64A9">
        <w:t xml:space="preserve"> электронной системе регистрации документов</w:t>
      </w:r>
      <w:r w:rsidRPr="00093785">
        <w:t xml:space="preserve"> в течение 1 дня</w:t>
      </w:r>
      <w:r w:rsidR="00D21E42">
        <w:t>, со дня поступления документов</w:t>
      </w:r>
      <w:r w:rsidRPr="00093785">
        <w:t xml:space="preserve"> с присвоением</w:t>
      </w:r>
      <w:r>
        <w:t xml:space="preserve"> регистрационного номера и указанием</w:t>
      </w:r>
      <w:r w:rsidRPr="00093785">
        <w:t xml:space="preserve"> даты поступления.</w:t>
      </w:r>
    </w:p>
    <w:p w:rsidR="000E22AF" w:rsidRDefault="000E22AF" w:rsidP="000E22AF">
      <w:pPr>
        <w:ind w:firstLine="720"/>
        <w:jc w:val="both"/>
      </w:pPr>
      <w:r w:rsidRPr="00093785">
        <w:t>В случае предоставления услуги в электронном виде</w:t>
      </w:r>
      <w:r w:rsidR="00264004">
        <w:t>,</w:t>
      </w:r>
      <w:r w:rsidRPr="00093785">
        <w:t xml:space="preserve"> регистрация осуществляется</w:t>
      </w:r>
      <w:r>
        <w:t xml:space="preserve"> в автоматическом режиме в день получения запроса (заявления) с присвоением регистрационного номера и указанием даты и времени поступления и указанием на формат обязательного отображения административной процедуры.</w:t>
      </w:r>
    </w:p>
    <w:p w:rsidR="00A02CD6" w:rsidRPr="00E51C86" w:rsidRDefault="00A02CD6" w:rsidP="00DD3820">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Информация о порядке предоставления муниципальной услуги представляется:</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непосредственно в отделе </w:t>
      </w:r>
      <w:r>
        <w:rPr>
          <w:rFonts w:ascii="Times New Roman" w:hAnsi="Times New Roman" w:cs="Times New Roman"/>
          <w:sz w:val="28"/>
          <w:szCs w:val="28"/>
        </w:rPr>
        <w:t>торговли</w:t>
      </w:r>
      <w:r w:rsidRPr="00E51C86">
        <w:rPr>
          <w:rFonts w:ascii="Times New Roman" w:hAnsi="Times New Roman" w:cs="Times New Roman"/>
          <w:sz w:val="28"/>
          <w:szCs w:val="28"/>
        </w:rPr>
        <w:t>, предоставляющем муниципальную услугу;</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 использованием средств телефонной связи;</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посредством размещения в информационно-телекоммуникационных сетях общего пользования (в том числе в сети "Интернет"),</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Информация о процедуре предоставления муниципальной услуги сообщается</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 по номер</w:t>
      </w:r>
      <w:r>
        <w:rPr>
          <w:rFonts w:ascii="Times New Roman" w:hAnsi="Times New Roman" w:cs="Times New Roman"/>
          <w:sz w:val="28"/>
          <w:szCs w:val="28"/>
        </w:rPr>
        <w:t xml:space="preserve">у </w:t>
      </w:r>
      <w:r w:rsidRPr="00E51C86">
        <w:rPr>
          <w:rFonts w:ascii="Times New Roman" w:hAnsi="Times New Roman" w:cs="Times New Roman"/>
          <w:sz w:val="28"/>
          <w:szCs w:val="28"/>
        </w:rPr>
        <w:t xml:space="preserve"> телефон</w:t>
      </w:r>
      <w:r>
        <w:rPr>
          <w:rFonts w:ascii="Times New Roman" w:hAnsi="Times New Roman" w:cs="Times New Roman"/>
          <w:sz w:val="28"/>
          <w:szCs w:val="28"/>
        </w:rPr>
        <w:t>а</w:t>
      </w:r>
      <w:r w:rsidRPr="00E51C86">
        <w:rPr>
          <w:rFonts w:ascii="Times New Roman" w:hAnsi="Times New Roman" w:cs="Times New Roman"/>
          <w:sz w:val="28"/>
          <w:szCs w:val="28"/>
        </w:rPr>
        <w:t xml:space="preserve"> для</w:t>
      </w:r>
      <w:r>
        <w:rPr>
          <w:rFonts w:ascii="Times New Roman" w:hAnsi="Times New Roman" w:cs="Times New Roman"/>
          <w:sz w:val="28"/>
          <w:szCs w:val="28"/>
        </w:rPr>
        <w:t xml:space="preserve"> справок (консультаций) (86549)</w:t>
      </w:r>
      <w:r w:rsidRPr="00E51C86">
        <w:rPr>
          <w:rFonts w:ascii="Times New Roman" w:hAnsi="Times New Roman" w:cs="Times New Roman"/>
          <w:sz w:val="28"/>
          <w:szCs w:val="28"/>
        </w:rPr>
        <w:t>2-</w:t>
      </w:r>
      <w:r>
        <w:rPr>
          <w:rFonts w:ascii="Times New Roman" w:hAnsi="Times New Roman" w:cs="Times New Roman"/>
          <w:sz w:val="28"/>
          <w:szCs w:val="28"/>
        </w:rPr>
        <w:t>10-80</w:t>
      </w:r>
      <w:r w:rsidRPr="00E51C86">
        <w:rPr>
          <w:rFonts w:ascii="Times New Roman" w:hAnsi="Times New Roman" w:cs="Times New Roman"/>
          <w:sz w:val="28"/>
          <w:szCs w:val="28"/>
        </w:rPr>
        <w:t xml:space="preserve">, по адресу: 356420, Ставропольский край, Благодарненский район, </w:t>
      </w:r>
      <w:r>
        <w:rPr>
          <w:rFonts w:ascii="Times New Roman" w:hAnsi="Times New Roman" w:cs="Times New Roman"/>
          <w:sz w:val="28"/>
          <w:szCs w:val="28"/>
        </w:rPr>
        <w:t>г.</w:t>
      </w:r>
      <w:r w:rsidRPr="00E51C86">
        <w:rPr>
          <w:rFonts w:ascii="Times New Roman" w:hAnsi="Times New Roman" w:cs="Times New Roman"/>
          <w:sz w:val="28"/>
          <w:szCs w:val="28"/>
        </w:rPr>
        <w:t xml:space="preserve">Благодарный, пл. Ленина, 1, а также размещается в информационно-телекоммуникационных сетях общего пользования (в том числе на официальном сайте </w:t>
      </w:r>
      <w:r>
        <w:rPr>
          <w:rFonts w:ascii="Times New Roman" w:hAnsi="Times New Roman" w:cs="Times New Roman"/>
          <w:sz w:val="28"/>
          <w:szCs w:val="28"/>
        </w:rPr>
        <w:t>администрации</w:t>
      </w:r>
      <w:r w:rsidRPr="00E51C86">
        <w:rPr>
          <w:rFonts w:ascii="Times New Roman" w:hAnsi="Times New Roman" w:cs="Times New Roman"/>
          <w:sz w:val="28"/>
          <w:szCs w:val="28"/>
        </w:rPr>
        <w:t xml:space="preserve"> в сети "Интернет"), публикуется в средствах массовой информации.</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Время разговора по телефону не должно превышать 10 минут.</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по следующим вопросам:</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перечня документов, необходимых для получения разрешения, </w:t>
      </w:r>
      <w:r w:rsidRPr="00E51C86">
        <w:rPr>
          <w:rFonts w:ascii="Times New Roman" w:hAnsi="Times New Roman" w:cs="Times New Roman"/>
          <w:sz w:val="28"/>
          <w:szCs w:val="28"/>
        </w:rPr>
        <w:lastRenderedPageBreak/>
        <w:t>комплектности (достаточности) представленных документов;</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времени приема и выдачи документов;</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сроков предоставления услуги;</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порядка обжалования действий (бездействия) и решений, осуществляемых и принимаемых в ходе исполнения муниципальной услуги.</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при личном обращении и (или) посредством телефона.</w:t>
      </w:r>
    </w:p>
    <w:p w:rsidR="00A02CD6" w:rsidRPr="00E51C86" w:rsidRDefault="00A02CD6"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Срок регистрации заявления о предоставлении муниципальной услуги не более 15 минут.</w:t>
      </w:r>
    </w:p>
    <w:p w:rsidR="00A02CD6" w:rsidRDefault="00A02CD6" w:rsidP="00DD3820">
      <w:pPr>
        <w:ind w:firstLine="709"/>
        <w:jc w:val="both"/>
      </w:pPr>
      <w:r w:rsidRPr="00E51C86">
        <w:t>Заявление заявителя о п</w:t>
      </w:r>
      <w:r w:rsidR="00DD3820">
        <w:t xml:space="preserve">редоставлении услуги в МУ "МФЦ» </w:t>
      </w:r>
      <w:r w:rsidRPr="00E51C86">
        <w:t>регистрируется посредством внесения данных в информационную систему</w:t>
      </w:r>
    </w:p>
    <w:p w:rsidR="00CA1203" w:rsidRDefault="006A0ACF" w:rsidP="00A02CD6">
      <w:pPr>
        <w:tabs>
          <w:tab w:val="left" w:pos="720"/>
        </w:tabs>
        <w:autoSpaceDE w:val="0"/>
        <w:autoSpaceDN w:val="0"/>
        <w:adjustRightInd w:val="0"/>
        <w:jc w:val="both"/>
      </w:pPr>
      <w:r>
        <w:tab/>
      </w:r>
      <w:r w:rsidR="00A02CD6">
        <w:t xml:space="preserve">2.15. </w:t>
      </w:r>
      <w:r w:rsidR="00CA1203" w:rsidRPr="00CA1203">
        <w:t>Требования к помещениям, в которых предоставляется</w:t>
      </w:r>
      <w:r w:rsidR="00CA1203">
        <w:t xml:space="preserve"> муниципальная </w:t>
      </w:r>
      <w:r w:rsidR="00CA1203" w:rsidRPr="00CA1203">
        <w:t xml:space="preserve">услуга, к местам ожидания и приема заявителей, размещению и оформлению визуальной, текстовой и мультимедийной информации о порядке предоставлении </w:t>
      </w:r>
      <w:r w:rsidR="00CA1203">
        <w:t xml:space="preserve">муниципальной </w:t>
      </w:r>
      <w:r w:rsidR="00CA1203" w:rsidRPr="00CA1203">
        <w:t>услуги</w:t>
      </w:r>
      <w:r w:rsidR="00A02CD6">
        <w:t>.</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Требования к помещениям, местам ожидания и приема заявителей в администрации: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здание (строение), в котором расположена администрация, оборудовано входом для свободного доступа заявителей в помещение;</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центральный вход в администрацию, оборудован информационной табличкой (вывеской) содержащей информацию о наименовании администрации</w:t>
      </w:r>
      <w:r>
        <w:rPr>
          <w:rFonts w:ascii="Times New Roman" w:hAnsi="Times New Roman" w:cs="Times New Roman"/>
          <w:sz w:val="28"/>
          <w:szCs w:val="28"/>
        </w:rPr>
        <w:t xml:space="preserve"> и оборудован пандусами</w:t>
      </w:r>
      <w:r w:rsidRPr="00E51C86">
        <w:rPr>
          <w:rFonts w:ascii="Times New Roman" w:hAnsi="Times New Roman" w:cs="Times New Roman"/>
          <w:sz w:val="28"/>
          <w:szCs w:val="28"/>
        </w:rPr>
        <w:t>;</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помещения администрации оборудованы средствами пожаротушения;</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вход и выход из помещений администрации оборудованы соответствующими указателями;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кабинеты администрации оборудованы информационной табличкой (вывеской), содержащей информацию о специалистах администрации;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на территории, прилегающей к месторасположению администрации</w:t>
      </w:r>
      <w:proofErr w:type="gramStart"/>
      <w:r w:rsidRPr="00E51C86">
        <w:rPr>
          <w:rFonts w:ascii="Times New Roman" w:hAnsi="Times New Roman" w:cs="Times New Roman"/>
          <w:sz w:val="28"/>
          <w:szCs w:val="28"/>
        </w:rPr>
        <w:t xml:space="preserve"> ,</w:t>
      </w:r>
      <w:proofErr w:type="gramEnd"/>
      <w:r w:rsidRPr="00E51C86">
        <w:rPr>
          <w:rFonts w:ascii="Times New Roman" w:hAnsi="Times New Roman" w:cs="Times New Roman"/>
          <w:sz w:val="28"/>
          <w:szCs w:val="28"/>
        </w:rPr>
        <w:t xml:space="preserve"> выделяются места для парковки автотранспортных средств, доступ заявителей к парковочным местам является бесплатным;</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рабочие места специалистов отдела </w:t>
      </w:r>
      <w:r>
        <w:rPr>
          <w:rFonts w:ascii="Times New Roman" w:hAnsi="Times New Roman" w:cs="Times New Roman"/>
          <w:sz w:val="28"/>
          <w:szCs w:val="28"/>
        </w:rPr>
        <w:t xml:space="preserve">торговли </w:t>
      </w:r>
      <w:r w:rsidRPr="00E51C86">
        <w:rPr>
          <w:rFonts w:ascii="Times New Roman" w:hAnsi="Times New Roman" w:cs="Times New Roman"/>
          <w:sz w:val="28"/>
          <w:szCs w:val="28"/>
        </w:rPr>
        <w:t>оборудованы средствами вычислительной техники и оргтехникой.</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Требования к содержанию информационных стендов:</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На информационных стендах и официальном информационном сайте </w:t>
      </w:r>
      <w:r>
        <w:rPr>
          <w:rFonts w:ascii="Times New Roman" w:hAnsi="Times New Roman" w:cs="Times New Roman"/>
          <w:sz w:val="28"/>
          <w:szCs w:val="28"/>
        </w:rPr>
        <w:t xml:space="preserve">администрации </w:t>
      </w:r>
      <w:r w:rsidRPr="00E51C86">
        <w:rPr>
          <w:rFonts w:ascii="Times New Roman" w:hAnsi="Times New Roman" w:cs="Times New Roman"/>
          <w:sz w:val="28"/>
          <w:szCs w:val="28"/>
        </w:rPr>
        <w:t>размещается следующая информация:</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текст настоящего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муниципальной услуги;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(режим) приема заявителей специалистами;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порядок обжалования решений, действий (бездействия) должностных </w:t>
      </w:r>
      <w:r w:rsidRPr="00E51C86">
        <w:rPr>
          <w:rFonts w:ascii="Times New Roman" w:hAnsi="Times New Roman" w:cs="Times New Roman"/>
          <w:sz w:val="28"/>
          <w:szCs w:val="28"/>
        </w:rPr>
        <w:lastRenderedPageBreak/>
        <w:t>лиц, предоставляющих муниципальную услугу.</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w:t>
      </w:r>
      <w:r>
        <w:rPr>
          <w:rFonts w:ascii="Times New Roman" w:hAnsi="Times New Roman" w:cs="Times New Roman"/>
          <w:sz w:val="28"/>
          <w:szCs w:val="28"/>
        </w:rPr>
        <w:t xml:space="preserve"> администрации</w:t>
      </w:r>
      <w:r w:rsidRPr="00E51C86">
        <w:rPr>
          <w:rFonts w:ascii="Times New Roman" w:hAnsi="Times New Roman" w:cs="Times New Roman"/>
          <w:sz w:val="28"/>
          <w:szCs w:val="28"/>
        </w:rPr>
        <w:t>.</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Требования к помещениям, местам ожидания и приема заявителей в МУ "МФЦ"</w:t>
      </w:r>
      <w:r>
        <w:rPr>
          <w:rFonts w:ascii="Times New Roman" w:hAnsi="Times New Roman" w:cs="Times New Roman"/>
          <w:sz w:val="28"/>
          <w:szCs w:val="28"/>
        </w:rPr>
        <w:t>:</w:t>
      </w:r>
    </w:p>
    <w:p w:rsidR="004A5BFB" w:rsidRPr="00E51C86" w:rsidRDefault="004A5BFB" w:rsidP="00DD382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з</w:t>
      </w:r>
      <w:r w:rsidRPr="00E51C86">
        <w:rPr>
          <w:rFonts w:ascii="Times New Roman" w:hAnsi="Times New Roman" w:cs="Times New Roman"/>
          <w:sz w:val="28"/>
          <w:szCs w:val="28"/>
        </w:rPr>
        <w:t>д</w:t>
      </w:r>
      <w:r>
        <w:rPr>
          <w:rFonts w:ascii="Times New Roman" w:hAnsi="Times New Roman" w:cs="Times New Roman"/>
          <w:sz w:val="28"/>
          <w:szCs w:val="28"/>
        </w:rPr>
        <w:t>ание, в котором располагается М</w:t>
      </w:r>
      <w:r w:rsidRPr="00E51C86">
        <w:rPr>
          <w:rFonts w:ascii="Times New Roman" w:hAnsi="Times New Roman" w:cs="Times New Roman"/>
          <w:sz w:val="28"/>
          <w:szCs w:val="28"/>
        </w:rPr>
        <w:t>У "МФЦ", оборудуется отдельным входом для свободного доступа заявителей в помещения, в том числе заявителей с ограничен</w:t>
      </w:r>
      <w:r>
        <w:rPr>
          <w:rFonts w:ascii="Times New Roman" w:hAnsi="Times New Roman" w:cs="Times New Roman"/>
          <w:sz w:val="28"/>
          <w:szCs w:val="28"/>
        </w:rPr>
        <w:t>ными возможностями передвижения;</w:t>
      </w:r>
    </w:p>
    <w:p w:rsidR="004A5BFB" w:rsidRPr="00E51C86" w:rsidRDefault="004A5BFB" w:rsidP="00DD382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в</w:t>
      </w:r>
      <w:r w:rsidRPr="00E51C86">
        <w:rPr>
          <w:rFonts w:ascii="Times New Roman" w:hAnsi="Times New Roman" w:cs="Times New Roman"/>
          <w:sz w:val="28"/>
          <w:szCs w:val="28"/>
        </w:rPr>
        <w:t xml:space="preserve">ход в здание оборудуется информационной табличкой, которая располагается на панели рядом с входом, и содержит следующую информацию о </w:t>
      </w:r>
      <w:r>
        <w:rPr>
          <w:rFonts w:ascii="Times New Roman" w:hAnsi="Times New Roman" w:cs="Times New Roman"/>
          <w:sz w:val="28"/>
          <w:szCs w:val="28"/>
        </w:rPr>
        <w:t xml:space="preserve"> МУ «</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наименование;</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место нахождения;</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режим работы;</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номер телефона группы информационной поддержки МФЦ;</w:t>
      </w:r>
    </w:p>
    <w:p w:rsidR="004A5BFB" w:rsidRPr="00E51C86" w:rsidRDefault="004A5BFB" w:rsidP="00DD382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адрес электронной почты;</w:t>
      </w:r>
    </w:p>
    <w:p w:rsidR="004A5BFB" w:rsidRPr="00E51C86" w:rsidRDefault="004A5BFB" w:rsidP="00DD382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в</w:t>
      </w:r>
      <w:r w:rsidRPr="00E51C86">
        <w:rPr>
          <w:rFonts w:ascii="Times New Roman" w:hAnsi="Times New Roman" w:cs="Times New Roman"/>
          <w:sz w:val="28"/>
          <w:szCs w:val="28"/>
        </w:rPr>
        <w:t>ыход из здания МУ "МФЦ" оборуду</w:t>
      </w:r>
      <w:r>
        <w:rPr>
          <w:rFonts w:ascii="Times New Roman" w:hAnsi="Times New Roman" w:cs="Times New Roman"/>
          <w:sz w:val="28"/>
          <w:szCs w:val="28"/>
        </w:rPr>
        <w:t>ется соответствующим указателем;</w:t>
      </w:r>
    </w:p>
    <w:p w:rsidR="004A5BFB" w:rsidRPr="00E51C86" w:rsidRDefault="004A5BFB" w:rsidP="00DD382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w:t>
      </w:r>
      <w:r w:rsidRPr="00E51C86">
        <w:rPr>
          <w:rFonts w:ascii="Times New Roman" w:hAnsi="Times New Roman" w:cs="Times New Roman"/>
          <w:sz w:val="28"/>
          <w:szCs w:val="28"/>
        </w:rPr>
        <w:t>омещени</w:t>
      </w:r>
      <w:r>
        <w:rPr>
          <w:rFonts w:ascii="Times New Roman" w:hAnsi="Times New Roman" w:cs="Times New Roman"/>
          <w:sz w:val="28"/>
          <w:szCs w:val="28"/>
        </w:rPr>
        <w:t>е</w:t>
      </w:r>
      <w:r w:rsidRPr="00E51C86">
        <w:rPr>
          <w:rFonts w:ascii="Times New Roman" w:hAnsi="Times New Roman" w:cs="Times New Roman"/>
          <w:sz w:val="28"/>
          <w:szCs w:val="28"/>
        </w:rPr>
        <w:t xml:space="preserve"> МУ "МФЦ", предназначенные для работы с заявителями, располагаются на первом этаж</w:t>
      </w:r>
      <w:r>
        <w:rPr>
          <w:rFonts w:ascii="Times New Roman" w:hAnsi="Times New Roman" w:cs="Times New Roman"/>
          <w:sz w:val="28"/>
          <w:szCs w:val="28"/>
        </w:rPr>
        <w:t>е здания и имеют отдельный вход.</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Помещения МУ "МФЦ" состоят из нескольких функциональных секторов (зон):</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сектор информирования;</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сектор ожидания;</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сектор приема заявителей.</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 секторе информирования расположены:</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окна консультантов для осуществления информирования заявителей о предоставляемых государственных (муниципальных) услугах;</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информационные стенды.</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 секторе ожидания расположены:</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электронная система управления очередью;</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платежный терминал;</w:t>
      </w:r>
    </w:p>
    <w:p w:rsidR="004A5BFB" w:rsidRDefault="004A5BFB" w:rsidP="00DD382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места ожидания для посетителей.</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В секторе приема заявителей </w:t>
      </w:r>
      <w:proofErr w:type="gramStart"/>
      <w:r w:rsidRPr="00E51C86">
        <w:rPr>
          <w:rFonts w:ascii="Times New Roman" w:hAnsi="Times New Roman" w:cs="Times New Roman"/>
          <w:sz w:val="28"/>
          <w:szCs w:val="28"/>
        </w:rPr>
        <w:t>расположены</w:t>
      </w:r>
      <w:proofErr w:type="gramEnd"/>
      <w:r w:rsidRPr="00E51C86">
        <w:rPr>
          <w:rFonts w:ascii="Times New Roman" w:hAnsi="Times New Roman" w:cs="Times New Roman"/>
          <w:sz w:val="28"/>
          <w:szCs w:val="28"/>
        </w:rPr>
        <w:t>:</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 оснащены информационными табличками с указанием номера окна.</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Размещение и оформление визуальной, текстовой и мультимедийной информации о порядке предоставления услуги в МУ "МФЦ":</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информационное табло;</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lastRenderedPageBreak/>
        <w:t>информационные стенды, содержащие следующую информацию:</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местонахождение, график приема заявителей по вопросам предоставления услуг, номера телефонов, адрес Интернет-сайта и электронной почты МУ "МФЦ";</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перечень услуг, оказываемых на базе МУ "МФЦ";</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информационный киоск, обеспечивающий доступ к следующей информации: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полная версия текстов </w:t>
      </w:r>
      <w:r>
        <w:rPr>
          <w:rFonts w:ascii="Times New Roman" w:hAnsi="Times New Roman" w:cs="Times New Roman"/>
          <w:sz w:val="28"/>
          <w:szCs w:val="28"/>
        </w:rPr>
        <w:t>а</w:t>
      </w:r>
      <w:r w:rsidRPr="00E51C86">
        <w:rPr>
          <w:rFonts w:ascii="Times New Roman" w:hAnsi="Times New Roman" w:cs="Times New Roman"/>
          <w:sz w:val="28"/>
          <w:szCs w:val="28"/>
        </w:rPr>
        <w:t>дминистративных регламентов;</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услуг;</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МУ "МФЦ".</w:t>
      </w:r>
    </w:p>
    <w:p w:rsidR="004A5BFB" w:rsidRDefault="004A5BFB" w:rsidP="004A5BFB">
      <w:pPr>
        <w:tabs>
          <w:tab w:val="left" w:pos="720"/>
        </w:tabs>
        <w:autoSpaceDE w:val="0"/>
        <w:autoSpaceDN w:val="0"/>
        <w:adjustRightInd w:val="0"/>
        <w:jc w:val="both"/>
      </w:pPr>
      <w:r>
        <w:tab/>
        <w:t>2.16.</w:t>
      </w:r>
      <w:r w:rsidR="008134A2">
        <w:tab/>
      </w:r>
      <w:r w:rsidR="00CA1203" w:rsidRPr="00CA1203">
        <w:t>Показател</w:t>
      </w:r>
      <w:r>
        <w:t>ем</w:t>
      </w:r>
      <w:r w:rsidR="00CA1203" w:rsidRPr="00CA1203">
        <w:t xml:space="preserve"> доступности и качества </w:t>
      </w:r>
      <w:r>
        <w:t xml:space="preserve">муниципальной </w:t>
      </w:r>
      <w:r w:rsidR="00CA1203" w:rsidRPr="00CA1203">
        <w:t>услуги</w:t>
      </w:r>
      <w:r>
        <w:t xml:space="preserve"> является возможность:</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получать информацию о результате предоставления муниципальной услуги;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подачи документов и получения результата предоставления услуги в МКУ "МФЦ";</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 экономического развития.</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При предоставлении муниципальной услуги:</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4A5BFB" w:rsidRPr="00E51C86"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4A5BFB" w:rsidRDefault="004A5BFB"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E2252B" w:rsidRDefault="004A5BFB" w:rsidP="004A5BFB">
      <w:pPr>
        <w:pStyle w:val="af2"/>
        <w:spacing w:after="0"/>
        <w:ind w:left="0" w:firstLine="709"/>
        <w:rPr>
          <w:bCs/>
        </w:rPr>
      </w:pPr>
      <w:r>
        <w:rPr>
          <w:bCs/>
        </w:rPr>
        <w:t xml:space="preserve">2.17. </w:t>
      </w:r>
      <w:r w:rsidR="00E2252B" w:rsidRPr="00473B6A">
        <w:rPr>
          <w:bCs/>
        </w:rPr>
        <w:t xml:space="preserve">Иные требования, в том числе учитывающие особенности предоставления </w:t>
      </w:r>
      <w:r w:rsidR="00E2252B">
        <w:rPr>
          <w:bCs/>
        </w:rPr>
        <w:t>муниципальной</w:t>
      </w:r>
      <w:r w:rsidR="00E2252B" w:rsidRPr="00473B6A">
        <w:rPr>
          <w:bCs/>
        </w:rPr>
        <w:t xml:space="preserve"> услуги в многофункциональных центрах </w:t>
      </w:r>
      <w:r w:rsidR="00E2252B" w:rsidRPr="00473B6A">
        <w:rPr>
          <w:bCs/>
        </w:rPr>
        <w:lastRenderedPageBreak/>
        <w:t xml:space="preserve">предоставления государственных и муниципальных услуг и особенности предоставления </w:t>
      </w:r>
      <w:r w:rsidR="00E2252B">
        <w:rPr>
          <w:bCs/>
        </w:rPr>
        <w:t>муниципальной</w:t>
      </w:r>
      <w:r w:rsidR="00F5591F">
        <w:rPr>
          <w:bCs/>
        </w:rPr>
        <w:t xml:space="preserve"> услуги в электронной форме</w:t>
      </w:r>
      <w:r w:rsidR="00CD7B42">
        <w:rPr>
          <w:bCs/>
        </w:rPr>
        <w:t>.</w:t>
      </w:r>
    </w:p>
    <w:p w:rsidR="008D538D" w:rsidRPr="00E51C86" w:rsidRDefault="008D538D" w:rsidP="00DD3820">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8D538D" w:rsidRPr="00E51C86" w:rsidRDefault="008D538D" w:rsidP="00DD3820">
      <w:pPr>
        <w:pStyle w:val="ConsPlusNormal"/>
        <w:ind w:firstLine="708"/>
        <w:jc w:val="both"/>
        <w:rPr>
          <w:rFonts w:ascii="Times New Roman" w:hAnsi="Times New Roman" w:cs="Times New Roman"/>
          <w:sz w:val="28"/>
          <w:szCs w:val="28"/>
        </w:rPr>
      </w:pPr>
      <w:proofErr w:type="gramStart"/>
      <w:r w:rsidRPr="009317C6">
        <w:rPr>
          <w:rFonts w:ascii="Times New Roman" w:hAnsi="Times New Roman" w:cs="Times New Roman"/>
          <w:sz w:val="28"/>
          <w:szCs w:val="28"/>
        </w:rPr>
        <w:t>Административные действия, предусмотренны</w:t>
      </w:r>
      <w:r w:rsidR="003D7FD3">
        <w:rPr>
          <w:rFonts w:ascii="Times New Roman" w:hAnsi="Times New Roman" w:cs="Times New Roman"/>
          <w:sz w:val="28"/>
          <w:szCs w:val="28"/>
        </w:rPr>
        <w:t>е</w:t>
      </w:r>
      <w:r w:rsidRPr="009317C6">
        <w:rPr>
          <w:rFonts w:ascii="Times New Roman" w:hAnsi="Times New Roman" w:cs="Times New Roman"/>
          <w:sz w:val="28"/>
          <w:szCs w:val="28"/>
        </w:rPr>
        <w:t xml:space="preserve"> </w:t>
      </w:r>
      <w:hyperlink w:anchor="Par386" w:history="1">
        <w:r w:rsidRPr="00BE517B">
          <w:rPr>
            <w:rFonts w:ascii="Times New Roman" w:hAnsi="Times New Roman" w:cs="Times New Roman"/>
            <w:sz w:val="28"/>
            <w:szCs w:val="28"/>
          </w:rPr>
          <w:t>пункт</w:t>
        </w:r>
        <w:r w:rsidR="003D7FD3">
          <w:rPr>
            <w:rFonts w:ascii="Times New Roman" w:hAnsi="Times New Roman" w:cs="Times New Roman"/>
            <w:sz w:val="28"/>
            <w:szCs w:val="28"/>
          </w:rPr>
          <w:t>ом</w:t>
        </w:r>
        <w:r w:rsidRPr="00BE517B">
          <w:rPr>
            <w:rFonts w:ascii="Times New Roman" w:hAnsi="Times New Roman" w:cs="Times New Roman"/>
            <w:sz w:val="28"/>
            <w:szCs w:val="28"/>
          </w:rPr>
          <w:t xml:space="preserve"> </w:t>
        </w:r>
      </w:hyperlink>
      <w:hyperlink w:anchor="Par399" w:history="1">
        <w:r w:rsidRPr="00BE517B">
          <w:rPr>
            <w:rFonts w:ascii="Times New Roman" w:hAnsi="Times New Roman" w:cs="Times New Roman"/>
            <w:sz w:val="28"/>
            <w:szCs w:val="28"/>
          </w:rPr>
          <w:t>3.2</w:t>
        </w:r>
      </w:hyperlink>
      <w:r w:rsidRPr="00BE517B">
        <w:rPr>
          <w:rFonts w:ascii="Times New Roman" w:hAnsi="Times New Roman" w:cs="Times New Roman"/>
          <w:sz w:val="28"/>
          <w:szCs w:val="28"/>
        </w:rPr>
        <w:t xml:space="preserve"> </w:t>
      </w:r>
      <w:r w:rsidRPr="00E51C86">
        <w:rPr>
          <w:rFonts w:ascii="Times New Roman" w:hAnsi="Times New Roman" w:cs="Times New Roman"/>
          <w:sz w:val="28"/>
          <w:szCs w:val="28"/>
        </w:rPr>
        <w:t xml:space="preserve">настоящего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 могут</w:t>
      </w:r>
      <w:proofErr w:type="gramEnd"/>
      <w:r w:rsidRPr="00E51C86">
        <w:rPr>
          <w:rFonts w:ascii="Times New Roman" w:hAnsi="Times New Roman" w:cs="Times New Roman"/>
          <w:sz w:val="28"/>
          <w:szCs w:val="28"/>
        </w:rPr>
        <w:t xml:space="preserve"> предоставляться на базе МУ "М</w:t>
      </w:r>
      <w:r>
        <w:rPr>
          <w:rFonts w:ascii="Times New Roman" w:hAnsi="Times New Roman" w:cs="Times New Roman"/>
          <w:sz w:val="28"/>
          <w:szCs w:val="28"/>
        </w:rPr>
        <w:t>Ф</w:t>
      </w:r>
      <w:r w:rsidRPr="00E51C86">
        <w:rPr>
          <w:rFonts w:ascii="Times New Roman" w:hAnsi="Times New Roman" w:cs="Times New Roman"/>
          <w:sz w:val="28"/>
          <w:szCs w:val="28"/>
        </w:rPr>
        <w:t>Ц".</w:t>
      </w:r>
    </w:p>
    <w:p w:rsidR="008134A2" w:rsidRDefault="008134A2" w:rsidP="008134A2">
      <w:pPr>
        <w:pStyle w:val="af2"/>
        <w:spacing w:after="0"/>
        <w:ind w:left="0" w:firstLine="720"/>
        <w:jc w:val="center"/>
        <w:rPr>
          <w:bCs/>
        </w:rPr>
      </w:pPr>
    </w:p>
    <w:p w:rsidR="00143348" w:rsidRDefault="00143348" w:rsidP="00BB78ED">
      <w:pPr>
        <w:spacing w:line="240" w:lineRule="exact"/>
        <w:ind w:firstLine="720"/>
        <w:jc w:val="both"/>
      </w:pPr>
    </w:p>
    <w:p w:rsidR="003D5423" w:rsidRDefault="008134A2" w:rsidP="00BB78ED">
      <w:pPr>
        <w:spacing w:line="240" w:lineRule="exact"/>
        <w:ind w:firstLine="720"/>
        <w:jc w:val="center"/>
      </w:pPr>
      <w:r>
        <w:rPr>
          <w:lang w:val="en-US"/>
        </w:rPr>
        <w:t>III</w:t>
      </w:r>
      <w:r w:rsidR="003D5423">
        <w:t xml:space="preserve">. Состав, последовательность и сроки </w:t>
      </w:r>
      <w:proofErr w:type="gramStart"/>
      <w:r w:rsidR="003D5423">
        <w:t>выполнения  административных</w:t>
      </w:r>
      <w:proofErr w:type="gramEnd"/>
      <w:r w:rsidR="00D93DE8">
        <w:t xml:space="preserve"> </w:t>
      </w:r>
      <w:r w:rsidR="003D5423">
        <w:t>процедур (действий), требования к порядку их выполнения, в том числе особенности выполнения административных процедур (действий)</w:t>
      </w:r>
      <w:r w:rsidR="00C8207C">
        <w:t>в многофункциональном центре предоставления государственных и муниципальных услуг</w:t>
      </w:r>
      <w:r w:rsidR="003D5423">
        <w:t xml:space="preserve"> в </w:t>
      </w:r>
      <w:r w:rsidR="003D5423" w:rsidRPr="001A0302">
        <w:t>электронной форме</w:t>
      </w:r>
    </w:p>
    <w:p w:rsidR="00BB78ED" w:rsidRPr="001A0302" w:rsidRDefault="00BB78ED" w:rsidP="00BB78ED">
      <w:pPr>
        <w:spacing w:line="240" w:lineRule="exact"/>
        <w:ind w:firstLine="720"/>
        <w:jc w:val="center"/>
      </w:pPr>
    </w:p>
    <w:p w:rsidR="003D15ED" w:rsidRPr="003D15ED" w:rsidRDefault="003D15ED" w:rsidP="003D15ED">
      <w:pPr>
        <w:pStyle w:val="af8"/>
        <w:ind w:firstLine="708"/>
        <w:jc w:val="both"/>
        <w:rPr>
          <w:lang w:eastAsia="ru-RU"/>
        </w:rPr>
      </w:pPr>
      <w:r w:rsidRPr="003D15ED">
        <w:rPr>
          <w:lang w:eastAsia="ru-RU"/>
        </w:rPr>
        <w:t>3.1. Описание последовательности действий при предоставлении муниципальной услуги</w:t>
      </w:r>
    </w:p>
    <w:p w:rsidR="003D15ED" w:rsidRPr="003D15ED" w:rsidRDefault="003D15ED" w:rsidP="003D15ED">
      <w:pPr>
        <w:pStyle w:val="af8"/>
        <w:ind w:firstLine="708"/>
        <w:jc w:val="both"/>
        <w:rPr>
          <w:lang w:eastAsia="ru-RU"/>
        </w:rPr>
      </w:pPr>
      <w:r w:rsidRPr="003D15ED">
        <w:rPr>
          <w:lang w:eastAsia="ru-RU"/>
        </w:rPr>
        <w:t>3.1.1. Предоставление муниципальной услуги включает в себя следующие административные процедуры:</w:t>
      </w:r>
    </w:p>
    <w:p w:rsidR="003D15ED" w:rsidRPr="003D15ED" w:rsidRDefault="003D15ED" w:rsidP="003D15ED">
      <w:pPr>
        <w:pStyle w:val="af8"/>
        <w:ind w:firstLine="708"/>
        <w:jc w:val="both"/>
        <w:rPr>
          <w:lang w:eastAsia="ru-RU"/>
        </w:rPr>
      </w:pPr>
      <w:r w:rsidRPr="003D15ED">
        <w:rPr>
          <w:lang w:eastAsia="ru-RU"/>
        </w:rPr>
        <w:t>1) объявление конкурса о предоставлении грантов в форме субсидий;</w:t>
      </w:r>
    </w:p>
    <w:p w:rsidR="003D15ED" w:rsidRPr="003D15ED" w:rsidRDefault="003D15ED" w:rsidP="003D15ED">
      <w:pPr>
        <w:pStyle w:val="af8"/>
        <w:ind w:firstLine="708"/>
        <w:jc w:val="both"/>
        <w:rPr>
          <w:lang w:eastAsia="ru-RU"/>
        </w:rPr>
      </w:pPr>
      <w:r w:rsidRPr="003D15ED">
        <w:rPr>
          <w:lang w:eastAsia="ru-RU"/>
        </w:rPr>
        <w:t>2) прием и регистрация документов;</w:t>
      </w:r>
    </w:p>
    <w:p w:rsidR="003D15ED" w:rsidRPr="003D15ED" w:rsidRDefault="003D15ED" w:rsidP="003D15ED">
      <w:pPr>
        <w:pStyle w:val="af8"/>
        <w:ind w:firstLine="708"/>
        <w:jc w:val="both"/>
        <w:rPr>
          <w:lang w:eastAsia="ru-RU"/>
        </w:rPr>
      </w:pPr>
      <w:r w:rsidRPr="003D15ED">
        <w:rPr>
          <w:lang w:eastAsia="ru-RU"/>
        </w:rPr>
        <w:t>3) формирование и направление межведомственных запросов;</w:t>
      </w:r>
    </w:p>
    <w:p w:rsidR="003D15ED" w:rsidRPr="003D15ED" w:rsidRDefault="003D15ED" w:rsidP="003D15ED">
      <w:pPr>
        <w:pStyle w:val="af8"/>
        <w:ind w:firstLine="708"/>
        <w:jc w:val="both"/>
        <w:rPr>
          <w:lang w:eastAsia="ru-RU"/>
        </w:rPr>
      </w:pPr>
      <w:r w:rsidRPr="003D15ED">
        <w:rPr>
          <w:lang w:eastAsia="ru-RU"/>
        </w:rPr>
        <w:t>4) рассмотрение представляемых документов для получения муниципальной услуги на конкурсной комиссии;</w:t>
      </w:r>
    </w:p>
    <w:p w:rsidR="003D15ED" w:rsidRPr="003D15ED" w:rsidRDefault="003D15ED" w:rsidP="003D15ED">
      <w:pPr>
        <w:pStyle w:val="af8"/>
        <w:ind w:firstLine="708"/>
        <w:jc w:val="both"/>
        <w:rPr>
          <w:lang w:eastAsia="ru-RU"/>
        </w:rPr>
      </w:pPr>
      <w:r w:rsidRPr="003D15ED">
        <w:rPr>
          <w:lang w:eastAsia="ru-RU"/>
        </w:rPr>
        <w:t xml:space="preserve">5) заключение договоров о предоставлении грантов между </w:t>
      </w:r>
      <w:r>
        <w:rPr>
          <w:lang w:eastAsia="ru-RU"/>
        </w:rPr>
        <w:t>а</w:t>
      </w:r>
      <w:r w:rsidRPr="003D15ED">
        <w:rPr>
          <w:lang w:eastAsia="ru-RU"/>
        </w:rPr>
        <w:t>дминистрацией и заявителями, в отношении которых принято решение о предоставлении муниципальной услуги;</w:t>
      </w:r>
    </w:p>
    <w:p w:rsidR="003D15ED" w:rsidRPr="003D15ED" w:rsidRDefault="003D15ED" w:rsidP="003D15ED">
      <w:pPr>
        <w:pStyle w:val="af8"/>
        <w:ind w:firstLine="708"/>
        <w:jc w:val="both"/>
        <w:rPr>
          <w:lang w:eastAsia="ru-RU"/>
        </w:rPr>
      </w:pPr>
      <w:r w:rsidRPr="003D15ED">
        <w:rPr>
          <w:lang w:eastAsia="ru-RU"/>
        </w:rPr>
        <w:t xml:space="preserve">6) исполнение </w:t>
      </w:r>
      <w:r>
        <w:rPr>
          <w:lang w:eastAsia="ru-RU"/>
        </w:rPr>
        <w:t>а</w:t>
      </w:r>
      <w:r w:rsidRPr="003D15ED">
        <w:rPr>
          <w:lang w:eastAsia="ru-RU"/>
        </w:rPr>
        <w:t>дминистрацией обязательств по договорам о предоставлении грантов;</w:t>
      </w:r>
    </w:p>
    <w:p w:rsidR="003D15ED" w:rsidRPr="003D15ED" w:rsidRDefault="003D15ED" w:rsidP="003D15ED">
      <w:pPr>
        <w:pStyle w:val="af8"/>
        <w:ind w:firstLine="708"/>
        <w:jc w:val="both"/>
        <w:rPr>
          <w:lang w:eastAsia="ru-RU"/>
        </w:rPr>
      </w:pPr>
      <w:r w:rsidRPr="003D15ED">
        <w:rPr>
          <w:lang w:eastAsia="ru-RU"/>
        </w:rPr>
        <w:t>7) мониторинг достижения результатов хозяйственной деятельности получателями грантов.</w:t>
      </w:r>
    </w:p>
    <w:p w:rsidR="003D15ED" w:rsidRPr="003D15ED" w:rsidRDefault="003D15ED" w:rsidP="003D15ED">
      <w:pPr>
        <w:pStyle w:val="af8"/>
        <w:ind w:firstLine="708"/>
        <w:jc w:val="both"/>
        <w:rPr>
          <w:lang w:eastAsia="ru-RU"/>
        </w:rPr>
      </w:pPr>
      <w:r w:rsidRPr="003D15ED">
        <w:rPr>
          <w:lang w:eastAsia="ru-RU"/>
        </w:rPr>
        <w:t xml:space="preserve">Блок-схема последовательности действий при исполнении муниципальной услуги представлена в приложении </w:t>
      </w:r>
      <w:r>
        <w:rPr>
          <w:lang w:eastAsia="ru-RU"/>
        </w:rPr>
        <w:t>1</w:t>
      </w:r>
      <w:r w:rsidRPr="003D15ED">
        <w:rPr>
          <w:lang w:eastAsia="ru-RU"/>
        </w:rPr>
        <w:t xml:space="preserve"> к настоящему административному регламенту.</w:t>
      </w:r>
    </w:p>
    <w:p w:rsidR="003D15ED" w:rsidRPr="003D15ED" w:rsidRDefault="003D15ED" w:rsidP="003D15ED">
      <w:pPr>
        <w:pStyle w:val="af8"/>
        <w:ind w:firstLine="708"/>
        <w:jc w:val="both"/>
        <w:rPr>
          <w:lang w:eastAsia="ru-RU"/>
        </w:rPr>
      </w:pPr>
      <w:r w:rsidRPr="003D15ED">
        <w:rPr>
          <w:lang w:eastAsia="ru-RU"/>
        </w:rPr>
        <w:t>3.1.2. По запросу заявителя направляется информация о ходе рассмотрения заявления на любом этапе предоставления муниципальной услуги.</w:t>
      </w:r>
    </w:p>
    <w:p w:rsidR="003D15ED" w:rsidRPr="003D15ED" w:rsidRDefault="003D15ED" w:rsidP="003D15ED">
      <w:pPr>
        <w:pStyle w:val="af8"/>
        <w:ind w:firstLine="708"/>
        <w:jc w:val="both"/>
        <w:rPr>
          <w:lang w:eastAsia="ru-RU"/>
        </w:rPr>
      </w:pPr>
      <w:r w:rsidRPr="003D15ED">
        <w:rPr>
          <w:lang w:eastAsia="ru-RU"/>
        </w:rPr>
        <w:t>3.2. Объявление конкурса о предоставлении грантов в форме субсидий</w:t>
      </w:r>
      <w:r>
        <w:rPr>
          <w:lang w:eastAsia="ru-RU"/>
        </w:rPr>
        <w:t>.</w:t>
      </w:r>
    </w:p>
    <w:p w:rsidR="003D15ED" w:rsidRPr="003D15ED" w:rsidRDefault="003D15ED" w:rsidP="003D15ED">
      <w:pPr>
        <w:pStyle w:val="af8"/>
        <w:ind w:firstLine="708"/>
        <w:jc w:val="both"/>
        <w:rPr>
          <w:lang w:eastAsia="ru-RU"/>
        </w:rPr>
      </w:pPr>
      <w:r w:rsidRPr="003D15ED">
        <w:rPr>
          <w:lang w:eastAsia="ru-RU"/>
        </w:rPr>
        <w:t xml:space="preserve">Основанием для начала административной процедуры предоставления муниципальной услуги является объявление конкурса о предоставлении грантов, на основании постановления </w:t>
      </w:r>
      <w:r>
        <w:rPr>
          <w:lang w:eastAsia="ru-RU"/>
        </w:rPr>
        <w:t>а</w:t>
      </w:r>
      <w:r w:rsidRPr="003D15ED">
        <w:rPr>
          <w:lang w:eastAsia="ru-RU"/>
        </w:rPr>
        <w:t>дминистрации об объявлении проведения конкурса.</w:t>
      </w:r>
    </w:p>
    <w:p w:rsidR="003D15ED" w:rsidRPr="003D15ED" w:rsidRDefault="003D15ED" w:rsidP="003D15ED">
      <w:pPr>
        <w:pStyle w:val="af8"/>
        <w:ind w:firstLine="708"/>
        <w:jc w:val="both"/>
        <w:rPr>
          <w:lang w:eastAsia="ru-RU"/>
        </w:rPr>
      </w:pPr>
      <w:r w:rsidRPr="003D15ED">
        <w:rPr>
          <w:lang w:eastAsia="ru-RU"/>
        </w:rPr>
        <w:t>Объявление размещается на официал</w:t>
      </w:r>
      <w:r>
        <w:rPr>
          <w:lang w:eastAsia="ru-RU"/>
        </w:rPr>
        <w:t>ьном сайте округа (</w:t>
      </w:r>
      <w:proofErr w:type="spellStart"/>
      <w:r>
        <w:rPr>
          <w:lang w:eastAsia="ru-RU"/>
        </w:rPr>
        <w:t>www</w:t>
      </w:r>
      <w:proofErr w:type="spellEnd"/>
      <w:r>
        <w:rPr>
          <w:lang w:eastAsia="ru-RU"/>
        </w:rPr>
        <w:t>.</w:t>
      </w:r>
      <w:proofErr w:type="spellStart"/>
      <w:r>
        <w:rPr>
          <w:lang w:val="en-US" w:eastAsia="ru-RU"/>
        </w:rPr>
        <w:t>abmr</w:t>
      </w:r>
      <w:proofErr w:type="spellEnd"/>
      <w:r w:rsidRPr="003D15ED">
        <w:rPr>
          <w:lang w:eastAsia="ru-RU"/>
        </w:rPr>
        <w:t>sk.ru) и публикуется в газете "</w:t>
      </w:r>
      <w:r>
        <w:rPr>
          <w:lang w:eastAsia="ru-RU"/>
        </w:rPr>
        <w:t>Благодарненские вести</w:t>
      </w:r>
      <w:r w:rsidRPr="003D15ED">
        <w:rPr>
          <w:lang w:eastAsia="ru-RU"/>
        </w:rPr>
        <w:t>".</w:t>
      </w:r>
    </w:p>
    <w:p w:rsidR="003D15ED" w:rsidRPr="003D15ED" w:rsidRDefault="003D15ED" w:rsidP="003D15ED">
      <w:pPr>
        <w:pStyle w:val="af8"/>
        <w:ind w:firstLine="708"/>
        <w:jc w:val="both"/>
        <w:rPr>
          <w:lang w:eastAsia="ru-RU"/>
        </w:rPr>
      </w:pPr>
      <w:r w:rsidRPr="003D15ED">
        <w:rPr>
          <w:lang w:eastAsia="ru-RU"/>
        </w:rPr>
        <w:t>Днем начала предоставления муниципальной услуги считается день объявления конкурса.</w:t>
      </w:r>
    </w:p>
    <w:p w:rsidR="003D15ED" w:rsidRPr="003D15ED" w:rsidRDefault="003D15ED" w:rsidP="003D15ED">
      <w:pPr>
        <w:pStyle w:val="af8"/>
        <w:ind w:firstLine="708"/>
        <w:jc w:val="both"/>
        <w:rPr>
          <w:lang w:eastAsia="ru-RU"/>
        </w:rPr>
      </w:pPr>
      <w:bookmarkStart w:id="1" w:name="P362"/>
      <w:bookmarkEnd w:id="1"/>
      <w:r w:rsidRPr="003D15ED">
        <w:rPr>
          <w:lang w:eastAsia="ru-RU"/>
        </w:rPr>
        <w:lastRenderedPageBreak/>
        <w:t>3.3. Прием и регистрация документов</w:t>
      </w:r>
    </w:p>
    <w:p w:rsidR="003D15ED" w:rsidRPr="003D15ED" w:rsidRDefault="003D15ED" w:rsidP="003D15ED">
      <w:pPr>
        <w:pStyle w:val="af8"/>
        <w:ind w:firstLine="708"/>
        <w:jc w:val="both"/>
        <w:rPr>
          <w:lang w:eastAsia="ru-RU"/>
        </w:rPr>
      </w:pPr>
      <w:r w:rsidRPr="003D15ED">
        <w:rPr>
          <w:lang w:eastAsia="ru-RU"/>
        </w:rPr>
        <w:t xml:space="preserve">3.3.1. Основанием для начала административной процедуры предоставления муниципальной услуги является обращение заявителя с заявлением о предоставлении грантов и документами, необходимыми для предоставления муниципальной услуги, в </w:t>
      </w:r>
      <w:r>
        <w:rPr>
          <w:lang w:eastAsia="ru-RU"/>
        </w:rPr>
        <w:t>отдел торговли</w:t>
      </w:r>
      <w:r w:rsidRPr="003D15ED">
        <w:rPr>
          <w:lang w:eastAsia="ru-RU"/>
        </w:rPr>
        <w:t xml:space="preserve"> или </w:t>
      </w:r>
      <w:r w:rsidR="00902962">
        <w:rPr>
          <w:lang w:eastAsia="ru-RU"/>
        </w:rPr>
        <w:t xml:space="preserve"> МУ «</w:t>
      </w:r>
      <w:r w:rsidRPr="003D15ED">
        <w:rPr>
          <w:lang w:eastAsia="ru-RU"/>
        </w:rPr>
        <w:t>МФЦ</w:t>
      </w:r>
      <w:r w:rsidR="00902962">
        <w:rPr>
          <w:lang w:eastAsia="ru-RU"/>
        </w:rPr>
        <w:t>»</w:t>
      </w:r>
      <w:r w:rsidRPr="003D15ED">
        <w:rPr>
          <w:lang w:eastAsia="ru-RU"/>
        </w:rPr>
        <w:t>.</w:t>
      </w:r>
    </w:p>
    <w:p w:rsidR="003D15ED" w:rsidRPr="003D15ED" w:rsidRDefault="003D15ED" w:rsidP="00902962">
      <w:pPr>
        <w:pStyle w:val="af8"/>
        <w:ind w:firstLine="708"/>
        <w:jc w:val="both"/>
        <w:rPr>
          <w:lang w:eastAsia="ru-RU"/>
        </w:rPr>
      </w:pPr>
      <w:r w:rsidRPr="003D15ED">
        <w:rPr>
          <w:lang w:eastAsia="ru-RU"/>
        </w:rPr>
        <w:t>3.3.2. Документы могут быть представлены лично заявителем или представителем заявителя.</w:t>
      </w:r>
    </w:p>
    <w:p w:rsidR="003D15ED" w:rsidRPr="003D15ED" w:rsidRDefault="003D15ED" w:rsidP="00902962">
      <w:pPr>
        <w:pStyle w:val="af8"/>
        <w:ind w:firstLine="708"/>
        <w:jc w:val="both"/>
        <w:rPr>
          <w:lang w:eastAsia="ru-RU"/>
        </w:rPr>
      </w:pPr>
      <w:r w:rsidRPr="003D15ED">
        <w:rPr>
          <w:lang w:eastAsia="ru-RU"/>
        </w:rPr>
        <w:t xml:space="preserve">3.3.3. Регистрация заявления осуществляется в </w:t>
      </w:r>
      <w:r w:rsidR="00902962">
        <w:rPr>
          <w:lang w:eastAsia="ru-RU"/>
        </w:rPr>
        <w:t>отделе торговли</w:t>
      </w:r>
      <w:r w:rsidRPr="003D15ED">
        <w:rPr>
          <w:lang w:eastAsia="ru-RU"/>
        </w:rPr>
        <w:t xml:space="preserve"> или в МФЦ.</w:t>
      </w:r>
    </w:p>
    <w:p w:rsidR="003D15ED" w:rsidRPr="003D15ED" w:rsidRDefault="003D15ED" w:rsidP="00902962">
      <w:pPr>
        <w:pStyle w:val="af8"/>
        <w:ind w:firstLine="708"/>
        <w:jc w:val="both"/>
        <w:rPr>
          <w:lang w:eastAsia="ru-RU"/>
        </w:rPr>
      </w:pPr>
      <w:r w:rsidRPr="003D15ED">
        <w:rPr>
          <w:lang w:eastAsia="ru-RU"/>
        </w:rPr>
        <w:t xml:space="preserve">Регистрация заявления осуществляется  специалистом </w:t>
      </w:r>
      <w:r w:rsidR="00902962">
        <w:rPr>
          <w:lang w:eastAsia="ru-RU"/>
        </w:rPr>
        <w:t xml:space="preserve">отдела торговли </w:t>
      </w:r>
      <w:r w:rsidRPr="003D15ED">
        <w:rPr>
          <w:lang w:eastAsia="ru-RU"/>
        </w:rPr>
        <w:t>в течение дня с присвоением регистрационного номера и указанием даты поступления.</w:t>
      </w:r>
    </w:p>
    <w:p w:rsidR="003D15ED" w:rsidRPr="003D15ED" w:rsidRDefault="003D15ED" w:rsidP="00902962">
      <w:pPr>
        <w:pStyle w:val="af8"/>
        <w:ind w:firstLine="708"/>
        <w:jc w:val="both"/>
        <w:rPr>
          <w:lang w:eastAsia="ru-RU"/>
        </w:rPr>
      </w:pPr>
      <w:r w:rsidRPr="003D15ED">
        <w:rPr>
          <w:lang w:eastAsia="ru-RU"/>
        </w:rPr>
        <w:t xml:space="preserve">Специалист </w:t>
      </w:r>
      <w:r w:rsidR="00902962">
        <w:rPr>
          <w:lang w:eastAsia="ru-RU"/>
        </w:rPr>
        <w:t xml:space="preserve">МУ «МФЦ» </w:t>
      </w:r>
      <w:r w:rsidRPr="003D15ED">
        <w:rPr>
          <w:lang w:eastAsia="ru-RU"/>
        </w:rPr>
        <w:t>регистрирует заявление в автоматизированной информационной системе "МФЦ" с присвоением регистрационного номера дела и указывает дату регистрации.</w:t>
      </w:r>
    </w:p>
    <w:p w:rsidR="003D15ED" w:rsidRPr="003D15ED" w:rsidRDefault="003D15ED" w:rsidP="00902962">
      <w:pPr>
        <w:pStyle w:val="af8"/>
        <w:ind w:firstLine="708"/>
        <w:jc w:val="both"/>
        <w:rPr>
          <w:lang w:eastAsia="ru-RU"/>
        </w:rPr>
      </w:pPr>
      <w:r w:rsidRPr="003D15ED">
        <w:rPr>
          <w:lang w:eastAsia="ru-RU"/>
        </w:rPr>
        <w:t xml:space="preserve">3.3.4. В случае подачи документов в </w:t>
      </w:r>
      <w:r w:rsidR="00902962">
        <w:rPr>
          <w:lang w:eastAsia="ru-RU"/>
        </w:rPr>
        <w:t>МУ «</w:t>
      </w:r>
      <w:r w:rsidRPr="003D15ED">
        <w:rPr>
          <w:lang w:eastAsia="ru-RU"/>
        </w:rPr>
        <w:t>МФЦ</w:t>
      </w:r>
      <w:r w:rsidR="00902962">
        <w:rPr>
          <w:lang w:eastAsia="ru-RU"/>
        </w:rPr>
        <w:t>»</w:t>
      </w:r>
      <w:r w:rsidRPr="003D15ED">
        <w:rPr>
          <w:lang w:eastAsia="ru-RU"/>
        </w:rPr>
        <w:t xml:space="preserve"> (при отсутствии электронного взаимодействия между </w:t>
      </w:r>
      <w:r w:rsidR="00902962">
        <w:rPr>
          <w:lang w:eastAsia="ru-RU"/>
        </w:rPr>
        <w:t>МУ «</w:t>
      </w:r>
      <w:r w:rsidRPr="003D15ED">
        <w:rPr>
          <w:lang w:eastAsia="ru-RU"/>
        </w:rPr>
        <w:t>МФЦ</w:t>
      </w:r>
      <w:r w:rsidR="00902962">
        <w:rPr>
          <w:lang w:eastAsia="ru-RU"/>
        </w:rPr>
        <w:t>»</w:t>
      </w:r>
      <w:r w:rsidRPr="003D15ED">
        <w:rPr>
          <w:lang w:eastAsia="ru-RU"/>
        </w:rPr>
        <w:t xml:space="preserve"> и </w:t>
      </w:r>
      <w:r w:rsidR="00902962">
        <w:rPr>
          <w:lang w:eastAsia="ru-RU"/>
        </w:rPr>
        <w:t>администрацией</w:t>
      </w:r>
      <w:r w:rsidRPr="003D15ED">
        <w:rPr>
          <w:lang w:eastAsia="ru-RU"/>
        </w:rPr>
        <w:t xml:space="preserve">) сотрудник </w:t>
      </w:r>
      <w:r w:rsidR="00902962">
        <w:rPr>
          <w:lang w:eastAsia="ru-RU"/>
        </w:rPr>
        <w:t xml:space="preserve"> МУ «</w:t>
      </w:r>
      <w:r w:rsidRPr="003D15ED">
        <w:rPr>
          <w:lang w:eastAsia="ru-RU"/>
        </w:rPr>
        <w:t>МФЦ</w:t>
      </w:r>
      <w:r w:rsidR="00902962">
        <w:rPr>
          <w:lang w:eastAsia="ru-RU"/>
        </w:rPr>
        <w:t>»</w:t>
      </w:r>
      <w:r w:rsidRPr="003D15ED">
        <w:rPr>
          <w:lang w:eastAsia="ru-RU"/>
        </w:rPr>
        <w:t xml:space="preserve"> формирует пакет документов, представленный заявителем, для передачи в </w:t>
      </w:r>
      <w:r w:rsidR="00902962">
        <w:rPr>
          <w:lang w:eastAsia="ru-RU"/>
        </w:rPr>
        <w:t>администрацию</w:t>
      </w:r>
      <w:r w:rsidRPr="003D15ED">
        <w:rPr>
          <w:lang w:eastAsia="ru-RU"/>
        </w:rPr>
        <w:t xml:space="preserve"> в срок не позднее следующего рабочего дня с момента получения документов от заявителя о предоставлении муниципальной услуги.</w:t>
      </w:r>
    </w:p>
    <w:p w:rsidR="003D15ED" w:rsidRPr="003D15ED" w:rsidRDefault="003D15ED" w:rsidP="00902962">
      <w:pPr>
        <w:pStyle w:val="af8"/>
        <w:ind w:firstLine="708"/>
        <w:jc w:val="both"/>
        <w:rPr>
          <w:lang w:eastAsia="ru-RU"/>
        </w:rPr>
      </w:pPr>
      <w:r w:rsidRPr="003D15ED">
        <w:rPr>
          <w:lang w:eastAsia="ru-RU"/>
        </w:rPr>
        <w:t xml:space="preserve">При наличии электронного взаимодействия между </w:t>
      </w:r>
      <w:r w:rsidR="00902962">
        <w:rPr>
          <w:lang w:eastAsia="ru-RU"/>
        </w:rPr>
        <w:t>МУ «</w:t>
      </w:r>
      <w:r w:rsidRPr="003D15ED">
        <w:rPr>
          <w:lang w:eastAsia="ru-RU"/>
        </w:rPr>
        <w:t>МФЦ</w:t>
      </w:r>
      <w:r w:rsidR="00902962">
        <w:rPr>
          <w:lang w:eastAsia="ru-RU"/>
        </w:rPr>
        <w:t>»</w:t>
      </w:r>
      <w:r w:rsidRPr="003D15ED">
        <w:rPr>
          <w:lang w:eastAsia="ru-RU"/>
        </w:rPr>
        <w:t xml:space="preserve"> и </w:t>
      </w:r>
      <w:r w:rsidR="00902962">
        <w:rPr>
          <w:lang w:eastAsia="ru-RU"/>
        </w:rPr>
        <w:t>администрацией</w:t>
      </w:r>
      <w:r w:rsidR="00902962" w:rsidRPr="003D15ED">
        <w:rPr>
          <w:lang w:eastAsia="ru-RU"/>
        </w:rPr>
        <w:t xml:space="preserve"> </w:t>
      </w:r>
      <w:r w:rsidRPr="003D15ED">
        <w:rPr>
          <w:lang w:eastAsia="ru-RU"/>
        </w:rPr>
        <w:t xml:space="preserve">специалист </w:t>
      </w:r>
      <w:r w:rsidR="00902962">
        <w:rPr>
          <w:lang w:eastAsia="ru-RU"/>
        </w:rPr>
        <w:t xml:space="preserve"> МУ «</w:t>
      </w:r>
      <w:r w:rsidRPr="003D15ED">
        <w:rPr>
          <w:lang w:eastAsia="ru-RU"/>
        </w:rPr>
        <w:t>МФЦ</w:t>
      </w:r>
      <w:r w:rsidR="00902962">
        <w:rPr>
          <w:lang w:eastAsia="ru-RU"/>
        </w:rPr>
        <w:t>»</w:t>
      </w:r>
      <w:r w:rsidRPr="003D15ED">
        <w:rPr>
          <w:lang w:eastAsia="ru-RU"/>
        </w:rPr>
        <w:t xml:space="preserve"> передает по защищенным каналам связи в </w:t>
      </w:r>
      <w:r w:rsidR="00902962">
        <w:rPr>
          <w:lang w:eastAsia="ru-RU"/>
        </w:rPr>
        <w:t xml:space="preserve">администрацию </w:t>
      </w:r>
      <w:r w:rsidRPr="003D15ED">
        <w:rPr>
          <w:lang w:eastAsia="ru-RU"/>
        </w:rPr>
        <w:t>сформированные электронные образы (</w:t>
      </w:r>
      <w:proofErr w:type="gramStart"/>
      <w:r w:rsidRPr="003D15ED">
        <w:rPr>
          <w:lang w:eastAsia="ru-RU"/>
        </w:rPr>
        <w:t>скан-копии</w:t>
      </w:r>
      <w:proofErr w:type="gramEnd"/>
      <w:r w:rsidRPr="003D15ED">
        <w:rPr>
          <w:lang w:eastAsia="ru-RU"/>
        </w:rPr>
        <w:t xml:space="preserve">) заявления и документов, представленных заявителем, в срок не позднее следующего рабочего дня с момента их поступления в </w:t>
      </w:r>
      <w:r w:rsidR="00902962">
        <w:rPr>
          <w:lang w:eastAsia="ru-RU"/>
        </w:rPr>
        <w:t xml:space="preserve"> МУ «</w:t>
      </w:r>
      <w:r w:rsidRPr="003D15ED">
        <w:rPr>
          <w:lang w:eastAsia="ru-RU"/>
        </w:rPr>
        <w:t>МФЦ</w:t>
      </w:r>
      <w:r w:rsidR="00902962">
        <w:rPr>
          <w:lang w:eastAsia="ru-RU"/>
        </w:rPr>
        <w:t>»</w:t>
      </w:r>
      <w:r w:rsidRPr="003D15ED">
        <w:rPr>
          <w:lang w:eastAsia="ru-RU"/>
        </w:rPr>
        <w:t xml:space="preserve">. Сроком начала предоставления муниципальной услуги является дата поступления в </w:t>
      </w:r>
      <w:r w:rsidR="00902962">
        <w:rPr>
          <w:lang w:eastAsia="ru-RU"/>
        </w:rPr>
        <w:t xml:space="preserve">администрацию </w:t>
      </w:r>
      <w:r w:rsidRPr="003D15ED">
        <w:rPr>
          <w:lang w:eastAsia="ru-RU"/>
        </w:rPr>
        <w:t>электронного пакета документов, содержащего заявление о предоставлении муниципальной услуги.</w:t>
      </w:r>
    </w:p>
    <w:p w:rsidR="003D15ED" w:rsidRPr="003D15ED" w:rsidRDefault="003D15ED" w:rsidP="00902962">
      <w:pPr>
        <w:pStyle w:val="af8"/>
        <w:ind w:firstLine="708"/>
        <w:jc w:val="both"/>
        <w:rPr>
          <w:lang w:eastAsia="ru-RU"/>
        </w:rPr>
      </w:pPr>
      <w:r w:rsidRPr="003D15ED">
        <w:rPr>
          <w:lang w:eastAsia="ru-RU"/>
        </w:rPr>
        <w:t xml:space="preserve">В случае если необходимость хранения документов на бумажных носителях установлена законодательством, специалист </w:t>
      </w:r>
      <w:r w:rsidR="00902962">
        <w:rPr>
          <w:lang w:eastAsia="ru-RU"/>
        </w:rPr>
        <w:t>МУ «</w:t>
      </w:r>
      <w:r w:rsidRPr="003D15ED">
        <w:rPr>
          <w:lang w:eastAsia="ru-RU"/>
        </w:rPr>
        <w:t>МФЦ</w:t>
      </w:r>
      <w:r w:rsidR="00902962">
        <w:rPr>
          <w:lang w:eastAsia="ru-RU"/>
        </w:rPr>
        <w:t>»</w:t>
      </w:r>
      <w:r w:rsidRPr="003D15ED">
        <w:rPr>
          <w:lang w:eastAsia="ru-RU"/>
        </w:rPr>
        <w:t xml:space="preserve"> формирует пакет документов, представленных заявителем, и направляет в </w:t>
      </w:r>
      <w:r w:rsidR="00902962">
        <w:rPr>
          <w:lang w:eastAsia="ru-RU"/>
        </w:rPr>
        <w:t xml:space="preserve">администрацию </w:t>
      </w:r>
      <w:r w:rsidRPr="003D15ED">
        <w:rPr>
          <w:lang w:eastAsia="ru-RU"/>
        </w:rPr>
        <w:t>с сопроводительным реестром не чаще одного раза в неделю.</w:t>
      </w:r>
    </w:p>
    <w:p w:rsidR="003D15ED" w:rsidRPr="003D15ED" w:rsidRDefault="003D15ED" w:rsidP="00902962">
      <w:pPr>
        <w:pStyle w:val="af8"/>
        <w:ind w:firstLine="708"/>
        <w:jc w:val="both"/>
        <w:rPr>
          <w:lang w:eastAsia="ru-RU"/>
        </w:rPr>
      </w:pPr>
      <w:r w:rsidRPr="003D15ED">
        <w:rPr>
          <w:lang w:eastAsia="ru-RU"/>
        </w:rPr>
        <w:t>В случае предоставления услуги в электронном виде регистрация осуществляется в автоматическом режиме в день получения запроса (заявления) с присвоением регистрационного номера, указанием даты и времени поступления и указанием на формат обязательного отображения административной процедуры.</w:t>
      </w:r>
    </w:p>
    <w:p w:rsidR="003D15ED" w:rsidRPr="003D15ED" w:rsidRDefault="003D15ED" w:rsidP="00902962">
      <w:pPr>
        <w:pStyle w:val="af8"/>
        <w:ind w:firstLine="708"/>
        <w:jc w:val="both"/>
        <w:rPr>
          <w:lang w:eastAsia="ru-RU"/>
        </w:rPr>
      </w:pPr>
      <w:r w:rsidRPr="003D15ED">
        <w:rPr>
          <w:lang w:eastAsia="ru-RU"/>
        </w:rPr>
        <w:t xml:space="preserve">Специалист </w:t>
      </w:r>
      <w:r w:rsidR="00902962">
        <w:rPr>
          <w:lang w:eastAsia="ru-RU"/>
        </w:rPr>
        <w:t>о</w:t>
      </w:r>
      <w:r w:rsidRPr="003D15ED">
        <w:rPr>
          <w:lang w:eastAsia="ru-RU"/>
        </w:rPr>
        <w:t>тдела</w:t>
      </w:r>
      <w:r w:rsidR="00902962">
        <w:rPr>
          <w:lang w:eastAsia="ru-RU"/>
        </w:rPr>
        <w:t xml:space="preserve"> торговли</w:t>
      </w:r>
      <w:r w:rsidRPr="003D15ED">
        <w:rPr>
          <w:lang w:eastAsia="ru-RU"/>
        </w:rPr>
        <w:t xml:space="preserve"> распечатывает заявление на предоставление муниципальной услуги и прикрепленные к нему документы, поступившие в электронной форме. Проверяет правильность заполнения формы заявления, в том числе полноту внесенных данных, наличие документов, которые в соответствии с настоящим административным регламентом должны представляться заявителем в обязательном порядке.</w:t>
      </w:r>
    </w:p>
    <w:p w:rsidR="003D15ED" w:rsidRPr="003D15ED" w:rsidRDefault="003D15ED" w:rsidP="00902962">
      <w:pPr>
        <w:pStyle w:val="af8"/>
        <w:ind w:firstLine="708"/>
        <w:jc w:val="both"/>
        <w:rPr>
          <w:lang w:eastAsia="ru-RU"/>
        </w:rPr>
      </w:pPr>
      <w:r w:rsidRPr="003D15ED">
        <w:rPr>
          <w:lang w:eastAsia="ru-RU"/>
        </w:rPr>
        <w:t>3.3.5. Регистрация документов, необходимых для предоставления муниципальной услуги, осуществляется в день их подачи.</w:t>
      </w:r>
    </w:p>
    <w:p w:rsidR="003D15ED" w:rsidRPr="003D15ED" w:rsidRDefault="003D15ED" w:rsidP="00902962">
      <w:pPr>
        <w:pStyle w:val="af8"/>
        <w:ind w:firstLine="708"/>
        <w:jc w:val="both"/>
        <w:rPr>
          <w:lang w:eastAsia="ru-RU"/>
        </w:rPr>
      </w:pPr>
      <w:r w:rsidRPr="003D15ED">
        <w:rPr>
          <w:lang w:eastAsia="ru-RU"/>
        </w:rPr>
        <w:lastRenderedPageBreak/>
        <w:t>3.3.6. Результатом административной процедуры является регистрация документов, поступивших от заявителя.</w:t>
      </w:r>
    </w:p>
    <w:p w:rsidR="003D15ED" w:rsidRPr="003D15ED" w:rsidRDefault="003D15ED" w:rsidP="00902962">
      <w:pPr>
        <w:pStyle w:val="af8"/>
        <w:ind w:firstLine="708"/>
        <w:jc w:val="both"/>
        <w:rPr>
          <w:lang w:eastAsia="ru-RU"/>
        </w:rPr>
      </w:pPr>
      <w:r w:rsidRPr="003D15ED">
        <w:rPr>
          <w:lang w:eastAsia="ru-RU"/>
        </w:rPr>
        <w:t>3.4. Формирование и направление межведомственных запросов</w:t>
      </w:r>
    </w:p>
    <w:p w:rsidR="003D15ED" w:rsidRPr="003D15ED" w:rsidRDefault="003D15ED" w:rsidP="00902962">
      <w:pPr>
        <w:pStyle w:val="af8"/>
        <w:ind w:firstLine="708"/>
        <w:jc w:val="both"/>
        <w:rPr>
          <w:lang w:eastAsia="ru-RU"/>
        </w:rPr>
      </w:pPr>
      <w:r w:rsidRPr="003D15ED">
        <w:rPr>
          <w:lang w:eastAsia="ru-RU"/>
        </w:rPr>
        <w:t xml:space="preserve">3.4.1. Основанием для начала исполнения административной процедуры является непредставление заявителем по собственной инициативе документов, указанных в </w:t>
      </w:r>
      <w:hyperlink w:anchor="P204" w:history="1">
        <w:r w:rsidRPr="00902962">
          <w:rPr>
            <w:lang w:eastAsia="ru-RU"/>
          </w:rPr>
          <w:t>пункте 2.</w:t>
        </w:r>
      </w:hyperlink>
      <w:r w:rsidR="00902962">
        <w:rPr>
          <w:lang w:eastAsia="ru-RU"/>
        </w:rPr>
        <w:t>6</w:t>
      </w:r>
      <w:r w:rsidRPr="003D15ED">
        <w:rPr>
          <w:lang w:eastAsia="ru-RU"/>
        </w:rPr>
        <w:t xml:space="preserve"> настоящего административного регламента.</w:t>
      </w:r>
    </w:p>
    <w:p w:rsidR="003D15ED" w:rsidRPr="003D15ED" w:rsidRDefault="003D15ED" w:rsidP="00902962">
      <w:pPr>
        <w:pStyle w:val="af8"/>
        <w:ind w:firstLine="708"/>
        <w:jc w:val="both"/>
        <w:rPr>
          <w:lang w:eastAsia="ru-RU"/>
        </w:rPr>
      </w:pPr>
      <w:r w:rsidRPr="003D15ED">
        <w:rPr>
          <w:lang w:eastAsia="ru-RU"/>
        </w:rPr>
        <w:t xml:space="preserve">3.4.2. </w:t>
      </w:r>
      <w:proofErr w:type="gramStart"/>
      <w:r w:rsidRPr="003D15ED">
        <w:rPr>
          <w:lang w:eastAsia="ru-RU"/>
        </w:rPr>
        <w:t xml:space="preserve">В случае непредставления заявителем (представителем заявителя) документов, представление которых в соответствии с </w:t>
      </w:r>
      <w:hyperlink w:anchor="P204" w:history="1">
        <w:r w:rsidRPr="00902962">
          <w:rPr>
            <w:lang w:eastAsia="ru-RU"/>
          </w:rPr>
          <w:t>пунктом 2.</w:t>
        </w:r>
      </w:hyperlink>
      <w:r w:rsidR="00902962">
        <w:rPr>
          <w:lang w:eastAsia="ru-RU"/>
        </w:rPr>
        <w:t>6</w:t>
      </w:r>
      <w:r w:rsidRPr="003D15ED">
        <w:rPr>
          <w:lang w:eastAsia="ru-RU"/>
        </w:rPr>
        <w:t xml:space="preserve"> настоящего административного регламента возможно по желанию, специалист </w:t>
      </w:r>
      <w:r w:rsidR="00902962">
        <w:rPr>
          <w:lang w:eastAsia="ru-RU"/>
        </w:rPr>
        <w:t>о</w:t>
      </w:r>
      <w:r w:rsidRPr="003D15ED">
        <w:rPr>
          <w:lang w:eastAsia="ru-RU"/>
        </w:rPr>
        <w:t>тдела</w:t>
      </w:r>
      <w:r w:rsidR="00902962">
        <w:rPr>
          <w:lang w:eastAsia="ru-RU"/>
        </w:rPr>
        <w:t xml:space="preserve"> торговли</w:t>
      </w:r>
      <w:r w:rsidRPr="003D15ED">
        <w:rPr>
          <w:lang w:eastAsia="ru-RU"/>
        </w:rPr>
        <w:t xml:space="preserve"> в течение следующего дня со дня поступления заявления и обязательных документов осуществляет подготовку и направление межведомственных запросов в органы государственной власти, организации, в распоряжении которых находятся документы, представление которых возможно по желанию заявителя.</w:t>
      </w:r>
      <w:proofErr w:type="gramEnd"/>
    </w:p>
    <w:p w:rsidR="003D15ED" w:rsidRPr="003D15ED" w:rsidRDefault="003D15ED" w:rsidP="00902962">
      <w:pPr>
        <w:pStyle w:val="af8"/>
        <w:ind w:firstLine="708"/>
        <w:jc w:val="both"/>
        <w:rPr>
          <w:lang w:eastAsia="ru-RU"/>
        </w:rPr>
      </w:pPr>
      <w:r w:rsidRPr="003D15ED">
        <w:rPr>
          <w:lang w:eastAsia="ru-RU"/>
        </w:rPr>
        <w:t xml:space="preserve">3.4.3. В течение рабочего дня, следующего за днем получения от органов и организаций, в распоряжении которых находятся документы, запрашиваемой информации (документов), специалист </w:t>
      </w:r>
      <w:r w:rsidR="00902962">
        <w:rPr>
          <w:lang w:eastAsia="ru-RU"/>
        </w:rPr>
        <w:t>о</w:t>
      </w:r>
      <w:r w:rsidRPr="003D15ED">
        <w:rPr>
          <w:lang w:eastAsia="ru-RU"/>
        </w:rPr>
        <w:t>тдела</w:t>
      </w:r>
      <w:r w:rsidR="00902962">
        <w:rPr>
          <w:lang w:eastAsia="ru-RU"/>
        </w:rPr>
        <w:t xml:space="preserve"> торговли</w:t>
      </w:r>
      <w:r w:rsidRPr="003D15ED">
        <w:rPr>
          <w:lang w:eastAsia="ru-RU"/>
        </w:rPr>
        <w:t xml:space="preserve"> проверяет полноту полученной информации (документов).</w:t>
      </w:r>
    </w:p>
    <w:p w:rsidR="003D15ED" w:rsidRPr="003D15ED" w:rsidRDefault="003D15ED" w:rsidP="00902962">
      <w:pPr>
        <w:pStyle w:val="af8"/>
        <w:ind w:firstLine="708"/>
        <w:jc w:val="both"/>
        <w:rPr>
          <w:lang w:eastAsia="ru-RU"/>
        </w:rPr>
      </w:pPr>
      <w:r w:rsidRPr="003D15ED">
        <w:rPr>
          <w:lang w:eastAsia="ru-RU"/>
        </w:rPr>
        <w:t xml:space="preserve">В случае поступления запрошенной информации (документов) не в полном объеме или содержащей противоречивые сведения, а также в случае </w:t>
      </w:r>
      <w:proofErr w:type="spellStart"/>
      <w:r w:rsidRPr="003D15ED">
        <w:rPr>
          <w:lang w:eastAsia="ru-RU"/>
        </w:rPr>
        <w:t>непоступления</w:t>
      </w:r>
      <w:proofErr w:type="spellEnd"/>
      <w:r w:rsidRPr="003D15ED">
        <w:rPr>
          <w:lang w:eastAsia="ru-RU"/>
        </w:rPr>
        <w:t xml:space="preserve"> запрошенной информации (документов) специалист </w:t>
      </w:r>
      <w:r w:rsidR="00902962">
        <w:rPr>
          <w:lang w:eastAsia="ru-RU"/>
        </w:rPr>
        <w:t>о</w:t>
      </w:r>
      <w:r w:rsidRPr="003D15ED">
        <w:rPr>
          <w:lang w:eastAsia="ru-RU"/>
        </w:rPr>
        <w:t xml:space="preserve">тдела </w:t>
      </w:r>
      <w:r w:rsidR="00902962">
        <w:rPr>
          <w:lang w:eastAsia="ru-RU"/>
        </w:rPr>
        <w:t xml:space="preserve"> торговли </w:t>
      </w:r>
      <w:r w:rsidRPr="003D15ED">
        <w:rPr>
          <w:lang w:eastAsia="ru-RU"/>
        </w:rPr>
        <w:t>уточняет запрос и направляет его повторно.</w:t>
      </w:r>
    </w:p>
    <w:p w:rsidR="003D15ED" w:rsidRPr="003D15ED" w:rsidRDefault="003D15ED" w:rsidP="00902962">
      <w:pPr>
        <w:pStyle w:val="af8"/>
        <w:ind w:firstLine="708"/>
        <w:jc w:val="both"/>
        <w:rPr>
          <w:lang w:eastAsia="ru-RU"/>
        </w:rPr>
      </w:pPr>
      <w:r w:rsidRPr="003D15ED">
        <w:rPr>
          <w:lang w:eastAsia="ru-RU"/>
        </w:rPr>
        <w:t>Вся запрошенная информация (документы), полученная в рамках межведомственного информационного взаимодействия, приобщается к сформированному делу.</w:t>
      </w:r>
    </w:p>
    <w:p w:rsidR="003D15ED" w:rsidRPr="003D15ED" w:rsidRDefault="003D15ED" w:rsidP="00902962">
      <w:pPr>
        <w:pStyle w:val="af8"/>
        <w:ind w:firstLine="708"/>
        <w:jc w:val="both"/>
        <w:rPr>
          <w:lang w:eastAsia="ru-RU"/>
        </w:rPr>
      </w:pPr>
      <w:r w:rsidRPr="003D15ED">
        <w:rPr>
          <w:lang w:eastAsia="ru-RU"/>
        </w:rPr>
        <w:t xml:space="preserve">3.4.4. Ответственным за выполнение административной процедуры является специалист </w:t>
      </w:r>
      <w:r w:rsidR="00902962">
        <w:rPr>
          <w:lang w:eastAsia="ru-RU"/>
        </w:rPr>
        <w:t>о</w:t>
      </w:r>
      <w:r w:rsidRPr="003D15ED">
        <w:rPr>
          <w:lang w:eastAsia="ru-RU"/>
        </w:rPr>
        <w:t>тдела</w:t>
      </w:r>
      <w:r w:rsidR="00902962">
        <w:rPr>
          <w:lang w:eastAsia="ru-RU"/>
        </w:rPr>
        <w:t xml:space="preserve"> торговли</w:t>
      </w:r>
      <w:r w:rsidRPr="003D15ED">
        <w:rPr>
          <w:lang w:eastAsia="ru-RU"/>
        </w:rPr>
        <w:t>.</w:t>
      </w:r>
    </w:p>
    <w:p w:rsidR="003D15ED" w:rsidRPr="003D15ED" w:rsidRDefault="003D15ED" w:rsidP="00902962">
      <w:pPr>
        <w:pStyle w:val="af8"/>
        <w:ind w:firstLine="708"/>
        <w:jc w:val="both"/>
        <w:rPr>
          <w:lang w:eastAsia="ru-RU"/>
        </w:rPr>
      </w:pPr>
      <w:r w:rsidRPr="003D15ED">
        <w:rPr>
          <w:lang w:eastAsia="ru-RU"/>
        </w:rPr>
        <w:t>3.4.5. Срок исполнения административной процедуры составляет 5 дней.</w:t>
      </w:r>
    </w:p>
    <w:p w:rsidR="003D15ED" w:rsidRPr="003D15ED" w:rsidRDefault="003D15ED" w:rsidP="00902962">
      <w:pPr>
        <w:pStyle w:val="af8"/>
        <w:ind w:firstLine="708"/>
        <w:jc w:val="both"/>
        <w:rPr>
          <w:lang w:eastAsia="ru-RU"/>
        </w:rPr>
      </w:pPr>
      <w:r w:rsidRPr="003D15ED">
        <w:rPr>
          <w:lang w:eastAsia="ru-RU"/>
        </w:rPr>
        <w:t>3.4.6. Результатом административной процедуры является получение запрошенной информации (документов), необходимой для предоставления муниципальной услуги.</w:t>
      </w:r>
    </w:p>
    <w:p w:rsidR="003D15ED" w:rsidRPr="003D15ED" w:rsidRDefault="003D15ED" w:rsidP="00902962">
      <w:pPr>
        <w:pStyle w:val="af8"/>
        <w:ind w:firstLine="708"/>
        <w:jc w:val="both"/>
        <w:rPr>
          <w:lang w:eastAsia="ru-RU"/>
        </w:rPr>
      </w:pPr>
      <w:r w:rsidRPr="003D15ED">
        <w:rPr>
          <w:lang w:eastAsia="ru-RU"/>
        </w:rPr>
        <w:t>3.5. Рассмотрение представляемых документов для получения муниципальной услуги на конкурсной комиссии</w:t>
      </w:r>
      <w:r w:rsidR="00902962">
        <w:rPr>
          <w:lang w:eastAsia="ru-RU"/>
        </w:rPr>
        <w:t>.</w:t>
      </w:r>
    </w:p>
    <w:p w:rsidR="003D15ED" w:rsidRPr="003D15ED" w:rsidRDefault="003D15ED" w:rsidP="00902962">
      <w:pPr>
        <w:pStyle w:val="af8"/>
        <w:ind w:firstLine="708"/>
        <w:jc w:val="both"/>
        <w:rPr>
          <w:lang w:eastAsia="ru-RU"/>
        </w:rPr>
      </w:pPr>
      <w:r w:rsidRPr="003D15ED">
        <w:rPr>
          <w:lang w:eastAsia="ru-RU"/>
        </w:rPr>
        <w:t>3.5.1. Основанием для начала административной процедуры является получение необходимых документов для предоставления муниципальной услуги.</w:t>
      </w:r>
    </w:p>
    <w:p w:rsidR="003D15ED" w:rsidRPr="003D15ED" w:rsidRDefault="003D15ED" w:rsidP="00902962">
      <w:pPr>
        <w:pStyle w:val="af8"/>
        <w:ind w:firstLine="708"/>
        <w:jc w:val="both"/>
        <w:rPr>
          <w:lang w:eastAsia="ru-RU"/>
        </w:rPr>
      </w:pPr>
      <w:r w:rsidRPr="003D15ED">
        <w:rPr>
          <w:lang w:eastAsia="ru-RU"/>
        </w:rPr>
        <w:t>3.5.2. Секретарь конкурсной комиссии формирует перечень заявителей для рассмотрения на заседании конкурсной комиссии на основании полученных данных о заявителях и направляет его председателю конкурсной комиссии.</w:t>
      </w:r>
    </w:p>
    <w:p w:rsidR="003D15ED" w:rsidRPr="003D15ED" w:rsidRDefault="003D15ED" w:rsidP="00902962">
      <w:pPr>
        <w:pStyle w:val="af8"/>
        <w:ind w:firstLine="708"/>
        <w:jc w:val="both"/>
        <w:rPr>
          <w:lang w:eastAsia="ru-RU"/>
        </w:rPr>
      </w:pPr>
      <w:r w:rsidRPr="003D15ED">
        <w:rPr>
          <w:lang w:eastAsia="ru-RU"/>
        </w:rPr>
        <w:t>3.5.3. В установленный в объявлении конкурса о предоставлении грантов день и время конкурсная комиссия проводит рассмотрение предоставленных документов с целью определения победителей конкурсного отбора.</w:t>
      </w:r>
    </w:p>
    <w:p w:rsidR="003D15ED" w:rsidRPr="003D15ED" w:rsidRDefault="003D15ED" w:rsidP="00902962">
      <w:pPr>
        <w:pStyle w:val="af8"/>
        <w:ind w:firstLine="708"/>
        <w:jc w:val="both"/>
        <w:rPr>
          <w:lang w:eastAsia="ru-RU"/>
        </w:rPr>
      </w:pPr>
      <w:r w:rsidRPr="003D15ED">
        <w:rPr>
          <w:lang w:eastAsia="ru-RU"/>
        </w:rPr>
        <w:lastRenderedPageBreak/>
        <w:t>3.5.4. По итогам заседания по результатам расчета комплексного показателя общей эффективности проекта члены конкурсной комиссии принимают решение о победителях конкурсного отбора и предоставлении им муниципальной услуги, либо об отказе в ее предоставлении.</w:t>
      </w:r>
    </w:p>
    <w:p w:rsidR="003D15ED" w:rsidRPr="003D15ED" w:rsidRDefault="003D15ED" w:rsidP="00902962">
      <w:pPr>
        <w:pStyle w:val="af8"/>
        <w:ind w:firstLine="708"/>
        <w:jc w:val="both"/>
        <w:rPr>
          <w:lang w:eastAsia="ru-RU"/>
        </w:rPr>
      </w:pPr>
      <w:r w:rsidRPr="003D15ED">
        <w:rPr>
          <w:lang w:eastAsia="ru-RU"/>
        </w:rPr>
        <w:t>3.5.5. В случае если победитель конкурса отказывается от предоставляемого гранта, отказ оформляется в произвольной форме и впоследствии подкладывается к протоколу. Обладателем невостребованного гранта в этом случае является претендент, набравший наибольшее количество баллов среди претендентов, не признанных победителями.</w:t>
      </w:r>
    </w:p>
    <w:p w:rsidR="003D15ED" w:rsidRPr="003D15ED" w:rsidRDefault="003D15ED" w:rsidP="00902962">
      <w:pPr>
        <w:pStyle w:val="af8"/>
        <w:ind w:firstLine="708"/>
        <w:jc w:val="both"/>
        <w:rPr>
          <w:lang w:eastAsia="ru-RU"/>
        </w:rPr>
      </w:pPr>
      <w:r w:rsidRPr="003D15ED">
        <w:rPr>
          <w:lang w:eastAsia="ru-RU"/>
        </w:rPr>
        <w:t>3.5.6. Секретарь конкурсной комиссии на основании решения конкурсной комиссии в течение 2 дней со дня заседания конкурсной комиссии оформляет протокол, в котором указывает принятое решение и подписывает его у председателя и секретаря конкурсной комиссии.</w:t>
      </w:r>
    </w:p>
    <w:p w:rsidR="003D15ED" w:rsidRPr="003D15ED" w:rsidRDefault="003D15ED" w:rsidP="00902962">
      <w:pPr>
        <w:pStyle w:val="af8"/>
        <w:ind w:firstLine="708"/>
        <w:jc w:val="both"/>
        <w:rPr>
          <w:lang w:eastAsia="ru-RU"/>
        </w:rPr>
      </w:pPr>
      <w:r w:rsidRPr="003D15ED">
        <w:rPr>
          <w:lang w:eastAsia="ru-RU"/>
        </w:rPr>
        <w:t xml:space="preserve">3.5.7. Секретарь конкурсной комиссии составляет реестр получателей грантов за счет средств бюджета </w:t>
      </w:r>
      <w:r w:rsidR="00902962">
        <w:rPr>
          <w:lang w:eastAsia="ru-RU"/>
        </w:rPr>
        <w:t>Благодарненского</w:t>
      </w:r>
      <w:r w:rsidRPr="003D15ED">
        <w:rPr>
          <w:lang w:eastAsia="ru-RU"/>
        </w:rPr>
        <w:t xml:space="preserve"> городского округа Ставропольского края субъектам малого и среднего предпринимательства (далее - реестр получателей грантов).</w:t>
      </w:r>
    </w:p>
    <w:p w:rsidR="003D15ED" w:rsidRPr="003D15ED" w:rsidRDefault="003D15ED" w:rsidP="00902962">
      <w:pPr>
        <w:pStyle w:val="af8"/>
        <w:ind w:firstLine="708"/>
        <w:jc w:val="both"/>
        <w:rPr>
          <w:lang w:eastAsia="ru-RU"/>
        </w:rPr>
      </w:pPr>
      <w:r w:rsidRPr="003D15ED">
        <w:rPr>
          <w:lang w:eastAsia="ru-RU"/>
        </w:rPr>
        <w:t xml:space="preserve">3.5.8. Результатом административной процедуры является оформление и подписание </w:t>
      </w:r>
      <w:proofErr w:type="gramStart"/>
      <w:r w:rsidRPr="003D15ED">
        <w:rPr>
          <w:lang w:eastAsia="ru-RU"/>
        </w:rPr>
        <w:t>протокола</w:t>
      </w:r>
      <w:proofErr w:type="gramEnd"/>
      <w:r w:rsidRPr="003D15ED">
        <w:rPr>
          <w:lang w:eastAsia="ru-RU"/>
        </w:rPr>
        <w:t xml:space="preserve"> и формирование реестра получателей грантов.</w:t>
      </w:r>
    </w:p>
    <w:p w:rsidR="003D15ED" w:rsidRPr="003D15ED" w:rsidRDefault="003D15ED" w:rsidP="00902962">
      <w:pPr>
        <w:pStyle w:val="af8"/>
        <w:ind w:firstLine="708"/>
        <w:jc w:val="both"/>
        <w:rPr>
          <w:lang w:eastAsia="ru-RU"/>
        </w:rPr>
      </w:pPr>
      <w:r w:rsidRPr="003D15ED">
        <w:rPr>
          <w:lang w:eastAsia="ru-RU"/>
        </w:rPr>
        <w:t xml:space="preserve">3.6. Заключение договоров о предоставлении грантов между </w:t>
      </w:r>
      <w:r w:rsidR="00902962">
        <w:rPr>
          <w:lang w:eastAsia="ru-RU"/>
        </w:rPr>
        <w:t>а</w:t>
      </w:r>
      <w:r w:rsidRPr="003D15ED">
        <w:rPr>
          <w:lang w:eastAsia="ru-RU"/>
        </w:rPr>
        <w:t>дминистрацией и заявителями, в отношении которых принято решение о предоставлении муниципальной услуги (далее - победители конкурсного отбора)</w:t>
      </w:r>
    </w:p>
    <w:p w:rsidR="003D15ED" w:rsidRPr="003D15ED" w:rsidRDefault="003D15ED" w:rsidP="00902962">
      <w:pPr>
        <w:pStyle w:val="af8"/>
        <w:ind w:firstLine="708"/>
        <w:jc w:val="both"/>
        <w:rPr>
          <w:lang w:eastAsia="ru-RU"/>
        </w:rPr>
      </w:pPr>
      <w:r w:rsidRPr="003D15ED">
        <w:rPr>
          <w:lang w:eastAsia="ru-RU"/>
        </w:rPr>
        <w:t>3.6.1. Основанием для начала административной процедуры является подписание председателем и секретарем конкурсной комиссии протокола конкурсной комиссии заседания (далее - протокол) и реестра получателей грантов.</w:t>
      </w:r>
    </w:p>
    <w:p w:rsidR="003D15ED" w:rsidRPr="003D15ED" w:rsidRDefault="003D15ED" w:rsidP="00902962">
      <w:pPr>
        <w:pStyle w:val="af8"/>
        <w:ind w:firstLine="708"/>
        <w:jc w:val="both"/>
        <w:rPr>
          <w:lang w:eastAsia="ru-RU"/>
        </w:rPr>
      </w:pPr>
      <w:r w:rsidRPr="003D15ED">
        <w:rPr>
          <w:lang w:eastAsia="ru-RU"/>
        </w:rPr>
        <w:t xml:space="preserve">3.6.2. Специалист </w:t>
      </w:r>
      <w:r w:rsidR="00902962">
        <w:rPr>
          <w:lang w:eastAsia="ru-RU"/>
        </w:rPr>
        <w:t>о</w:t>
      </w:r>
      <w:r w:rsidRPr="003D15ED">
        <w:rPr>
          <w:lang w:eastAsia="ru-RU"/>
        </w:rPr>
        <w:t xml:space="preserve">тдела после подписания протокола и реестра получателей грантов организовывает подписание в течение 5 дней договоров о предоставлении грантов между </w:t>
      </w:r>
      <w:r w:rsidR="00902962">
        <w:rPr>
          <w:lang w:eastAsia="ru-RU"/>
        </w:rPr>
        <w:t>а</w:t>
      </w:r>
      <w:r w:rsidRPr="003D15ED">
        <w:rPr>
          <w:lang w:eastAsia="ru-RU"/>
        </w:rPr>
        <w:t>дминистрацией и победителями конкурсного отбора.</w:t>
      </w:r>
    </w:p>
    <w:p w:rsidR="003D15ED" w:rsidRPr="003D15ED" w:rsidRDefault="003D15ED" w:rsidP="00902962">
      <w:pPr>
        <w:pStyle w:val="af8"/>
        <w:ind w:firstLine="708"/>
        <w:jc w:val="both"/>
        <w:rPr>
          <w:lang w:eastAsia="ru-RU"/>
        </w:rPr>
      </w:pPr>
      <w:r w:rsidRPr="003D15ED">
        <w:rPr>
          <w:lang w:eastAsia="ru-RU"/>
        </w:rPr>
        <w:t>3.6.3. В случае если заявитель не признан победителем конкурса, ему направляется уведомление об отказе в предоставлении муниципальной услуги в течение 3 дней.</w:t>
      </w:r>
    </w:p>
    <w:p w:rsidR="003D15ED" w:rsidRPr="003D15ED" w:rsidRDefault="003D15ED" w:rsidP="00902962">
      <w:pPr>
        <w:pStyle w:val="af8"/>
        <w:ind w:firstLine="708"/>
        <w:jc w:val="both"/>
        <w:rPr>
          <w:lang w:eastAsia="ru-RU"/>
        </w:rPr>
      </w:pPr>
      <w:r w:rsidRPr="003D15ED">
        <w:rPr>
          <w:lang w:eastAsia="ru-RU"/>
        </w:rPr>
        <w:t xml:space="preserve">3.6.4. В случае если заявитель обратился за предоставлением муниципальной услуги в </w:t>
      </w:r>
      <w:r w:rsidR="00902962">
        <w:rPr>
          <w:lang w:eastAsia="ru-RU"/>
        </w:rPr>
        <w:t xml:space="preserve"> МУ «</w:t>
      </w:r>
      <w:r w:rsidRPr="003D15ED">
        <w:rPr>
          <w:lang w:eastAsia="ru-RU"/>
        </w:rPr>
        <w:t>МФЦ</w:t>
      </w:r>
      <w:r w:rsidR="00902962">
        <w:rPr>
          <w:lang w:eastAsia="ru-RU"/>
        </w:rPr>
        <w:t>»</w:t>
      </w:r>
      <w:r w:rsidRPr="003D15ED">
        <w:rPr>
          <w:lang w:eastAsia="ru-RU"/>
        </w:rPr>
        <w:t xml:space="preserve">, специалист </w:t>
      </w:r>
      <w:r w:rsidR="00902962">
        <w:rPr>
          <w:lang w:eastAsia="ru-RU"/>
        </w:rPr>
        <w:t xml:space="preserve"> МУ «</w:t>
      </w:r>
      <w:r w:rsidRPr="003D15ED">
        <w:rPr>
          <w:lang w:eastAsia="ru-RU"/>
        </w:rPr>
        <w:t>МФЦ</w:t>
      </w:r>
      <w:r w:rsidR="00902962">
        <w:rPr>
          <w:lang w:eastAsia="ru-RU"/>
        </w:rPr>
        <w:t>»</w:t>
      </w:r>
      <w:r w:rsidRPr="003D15ED">
        <w:rPr>
          <w:lang w:eastAsia="ru-RU"/>
        </w:rPr>
        <w:t xml:space="preserve"> не позднее следующего дня после поступления к нему документов информирует заявителя о необходимости получения подготовленных документов способом, указанным в заявлении.</w:t>
      </w:r>
    </w:p>
    <w:p w:rsidR="003D15ED" w:rsidRPr="003D15ED" w:rsidRDefault="003D15ED" w:rsidP="00B74360">
      <w:pPr>
        <w:pStyle w:val="af8"/>
        <w:ind w:firstLine="708"/>
        <w:jc w:val="both"/>
        <w:rPr>
          <w:lang w:eastAsia="ru-RU"/>
        </w:rPr>
      </w:pPr>
      <w:r w:rsidRPr="003D15ED">
        <w:rPr>
          <w:lang w:eastAsia="ru-RU"/>
        </w:rPr>
        <w:t>Сроком выдачи информации является последний день окончания срока предоставления муниципальной услуги.</w:t>
      </w:r>
    </w:p>
    <w:p w:rsidR="00B74360" w:rsidRDefault="003D15ED" w:rsidP="00B74360">
      <w:pPr>
        <w:pStyle w:val="af8"/>
        <w:ind w:firstLine="708"/>
        <w:jc w:val="both"/>
        <w:rPr>
          <w:lang w:eastAsia="ru-RU"/>
        </w:rPr>
      </w:pPr>
      <w:r w:rsidRPr="003D15ED">
        <w:rPr>
          <w:lang w:eastAsia="ru-RU"/>
        </w:rPr>
        <w:t xml:space="preserve">Документы должны быть переданы в </w:t>
      </w:r>
      <w:r w:rsidR="00B74360">
        <w:rPr>
          <w:lang w:eastAsia="ru-RU"/>
        </w:rPr>
        <w:t xml:space="preserve">МУ </w:t>
      </w:r>
      <w:r w:rsidRPr="003D15ED">
        <w:rPr>
          <w:lang w:eastAsia="ru-RU"/>
        </w:rPr>
        <w:t>МФЦ не позднее дня, предшествующего дате окончания предоставления муниципальной услуги.</w:t>
      </w:r>
    </w:p>
    <w:p w:rsidR="003D15ED" w:rsidRPr="003D15ED" w:rsidRDefault="003D15ED" w:rsidP="00B74360">
      <w:pPr>
        <w:pStyle w:val="af8"/>
        <w:ind w:firstLine="708"/>
        <w:jc w:val="both"/>
        <w:rPr>
          <w:lang w:eastAsia="ru-RU"/>
        </w:rPr>
      </w:pPr>
      <w:r w:rsidRPr="003D15ED">
        <w:rPr>
          <w:lang w:eastAsia="ru-RU"/>
        </w:rPr>
        <w:t xml:space="preserve">Передача документов из </w:t>
      </w:r>
      <w:r w:rsidR="00B74360">
        <w:rPr>
          <w:lang w:eastAsia="ru-RU"/>
        </w:rPr>
        <w:t xml:space="preserve">администрации </w:t>
      </w:r>
      <w:r w:rsidRPr="003D15ED">
        <w:rPr>
          <w:lang w:eastAsia="ru-RU"/>
        </w:rPr>
        <w:t xml:space="preserve">в </w:t>
      </w:r>
      <w:r w:rsidR="00B74360">
        <w:rPr>
          <w:lang w:eastAsia="ru-RU"/>
        </w:rPr>
        <w:t>МУ «</w:t>
      </w:r>
      <w:r w:rsidRPr="003D15ED">
        <w:rPr>
          <w:lang w:eastAsia="ru-RU"/>
        </w:rPr>
        <w:t>МФЦ</w:t>
      </w:r>
      <w:r w:rsidR="00B74360">
        <w:rPr>
          <w:lang w:eastAsia="ru-RU"/>
        </w:rPr>
        <w:t>»</w:t>
      </w:r>
      <w:r w:rsidRPr="003D15ED">
        <w:rPr>
          <w:lang w:eastAsia="ru-RU"/>
        </w:rPr>
        <w:t xml:space="preserve"> сопровождается соответствующим реестром передачи.</w:t>
      </w:r>
    </w:p>
    <w:p w:rsidR="003D15ED" w:rsidRPr="003D15ED" w:rsidRDefault="003D15ED" w:rsidP="00B74360">
      <w:pPr>
        <w:pStyle w:val="af8"/>
        <w:ind w:firstLine="708"/>
        <w:jc w:val="both"/>
        <w:rPr>
          <w:lang w:eastAsia="ru-RU"/>
        </w:rPr>
      </w:pPr>
      <w:r w:rsidRPr="003D15ED">
        <w:rPr>
          <w:lang w:eastAsia="ru-RU"/>
        </w:rPr>
        <w:lastRenderedPageBreak/>
        <w:t xml:space="preserve">В случае неполучения заявителем документов в течение двух недель со дня окончания срока предоставления муниципальной услуги специалист </w:t>
      </w:r>
      <w:r w:rsidR="00B74360">
        <w:rPr>
          <w:lang w:eastAsia="ru-RU"/>
        </w:rPr>
        <w:t>МУ «</w:t>
      </w:r>
      <w:r w:rsidRPr="003D15ED">
        <w:rPr>
          <w:lang w:eastAsia="ru-RU"/>
        </w:rPr>
        <w:t>МФЦ</w:t>
      </w:r>
      <w:r w:rsidR="00B74360">
        <w:rPr>
          <w:lang w:eastAsia="ru-RU"/>
        </w:rPr>
        <w:t>»</w:t>
      </w:r>
      <w:r w:rsidRPr="003D15ED">
        <w:rPr>
          <w:lang w:eastAsia="ru-RU"/>
        </w:rPr>
        <w:t xml:space="preserve"> повторно оповещает заявителя о необходимости получения подготовленных документов.</w:t>
      </w:r>
    </w:p>
    <w:p w:rsidR="003D15ED" w:rsidRPr="003D15ED" w:rsidRDefault="003D15ED" w:rsidP="00B74360">
      <w:pPr>
        <w:pStyle w:val="af8"/>
        <w:ind w:firstLine="708"/>
        <w:jc w:val="both"/>
        <w:rPr>
          <w:lang w:eastAsia="ru-RU"/>
        </w:rPr>
      </w:pPr>
      <w:r w:rsidRPr="003D15ED">
        <w:rPr>
          <w:lang w:eastAsia="ru-RU"/>
        </w:rPr>
        <w:t xml:space="preserve">Если по истечении двух недель со дня повторного оповещения </w:t>
      </w:r>
      <w:proofErr w:type="gramStart"/>
      <w:r w:rsidRPr="003D15ED">
        <w:rPr>
          <w:lang w:eastAsia="ru-RU"/>
        </w:rPr>
        <w:t>заявителя</w:t>
      </w:r>
      <w:proofErr w:type="gramEnd"/>
      <w:r w:rsidRPr="003D15ED">
        <w:rPr>
          <w:lang w:eastAsia="ru-RU"/>
        </w:rPr>
        <w:t xml:space="preserve"> подготовленные документы не получены заявителем, специалист </w:t>
      </w:r>
      <w:r w:rsidR="00B74360">
        <w:rPr>
          <w:lang w:eastAsia="ru-RU"/>
        </w:rPr>
        <w:t>МУ «</w:t>
      </w:r>
      <w:r w:rsidRPr="003D15ED">
        <w:rPr>
          <w:lang w:eastAsia="ru-RU"/>
        </w:rPr>
        <w:t>МФЦ</w:t>
      </w:r>
      <w:r w:rsidR="00B74360">
        <w:rPr>
          <w:lang w:eastAsia="ru-RU"/>
        </w:rPr>
        <w:t>»</w:t>
      </w:r>
      <w:r w:rsidRPr="003D15ED">
        <w:rPr>
          <w:lang w:eastAsia="ru-RU"/>
        </w:rPr>
        <w:t xml:space="preserve"> возвращает их в </w:t>
      </w:r>
      <w:r w:rsidR="00B74360">
        <w:rPr>
          <w:lang w:eastAsia="ru-RU"/>
        </w:rPr>
        <w:t>администрацию</w:t>
      </w:r>
      <w:r w:rsidRPr="003D15ED">
        <w:rPr>
          <w:lang w:eastAsia="ru-RU"/>
        </w:rPr>
        <w:t xml:space="preserve"> для передачи в архив </w:t>
      </w:r>
      <w:r w:rsidR="00B74360">
        <w:rPr>
          <w:lang w:eastAsia="ru-RU"/>
        </w:rPr>
        <w:t>администрации</w:t>
      </w:r>
      <w:r w:rsidRPr="003D15ED">
        <w:rPr>
          <w:lang w:eastAsia="ru-RU"/>
        </w:rPr>
        <w:t>.</w:t>
      </w:r>
    </w:p>
    <w:p w:rsidR="003D15ED" w:rsidRPr="003D15ED" w:rsidRDefault="003D15ED" w:rsidP="00B74360">
      <w:pPr>
        <w:pStyle w:val="af8"/>
        <w:ind w:firstLine="708"/>
        <w:jc w:val="both"/>
        <w:rPr>
          <w:lang w:eastAsia="ru-RU"/>
        </w:rPr>
      </w:pPr>
      <w:r w:rsidRPr="003D15ED">
        <w:rPr>
          <w:lang w:eastAsia="ru-RU"/>
        </w:rPr>
        <w:t xml:space="preserve">3.6.5. Результатом административной процедуры является подписание договоров о предоставлении грантов между </w:t>
      </w:r>
      <w:r w:rsidR="00B74360">
        <w:rPr>
          <w:lang w:eastAsia="ru-RU"/>
        </w:rPr>
        <w:t>а</w:t>
      </w:r>
      <w:r w:rsidRPr="003D15ED">
        <w:rPr>
          <w:lang w:eastAsia="ru-RU"/>
        </w:rPr>
        <w:t>дминистрацией и победителями конкурсного отбора либо направление уведомления об отказе в предоставлении муниципальной услуги.</w:t>
      </w:r>
    </w:p>
    <w:p w:rsidR="003D15ED" w:rsidRPr="003D15ED" w:rsidRDefault="003D15ED" w:rsidP="00B74360">
      <w:pPr>
        <w:pStyle w:val="af8"/>
        <w:ind w:firstLine="708"/>
        <w:jc w:val="both"/>
        <w:rPr>
          <w:lang w:eastAsia="ru-RU"/>
        </w:rPr>
      </w:pPr>
      <w:r w:rsidRPr="003D15ED">
        <w:rPr>
          <w:lang w:eastAsia="ru-RU"/>
        </w:rPr>
        <w:t xml:space="preserve">3.7. Исполнение </w:t>
      </w:r>
      <w:r w:rsidR="00B74360">
        <w:rPr>
          <w:lang w:eastAsia="ru-RU"/>
        </w:rPr>
        <w:t>а</w:t>
      </w:r>
      <w:r w:rsidRPr="003D15ED">
        <w:rPr>
          <w:lang w:eastAsia="ru-RU"/>
        </w:rPr>
        <w:t>дминистрацией обязательств по договорам о предоставлении грантов</w:t>
      </w:r>
      <w:r w:rsidR="00B74360">
        <w:rPr>
          <w:lang w:eastAsia="ru-RU"/>
        </w:rPr>
        <w:t>.</w:t>
      </w:r>
    </w:p>
    <w:p w:rsidR="003D15ED" w:rsidRPr="003D15ED" w:rsidRDefault="003D15ED" w:rsidP="00B74360">
      <w:pPr>
        <w:pStyle w:val="af8"/>
        <w:ind w:firstLine="708"/>
        <w:jc w:val="both"/>
        <w:rPr>
          <w:lang w:eastAsia="ru-RU"/>
        </w:rPr>
      </w:pPr>
      <w:r w:rsidRPr="003D15ED">
        <w:rPr>
          <w:lang w:eastAsia="ru-RU"/>
        </w:rPr>
        <w:t xml:space="preserve">3.7.1. Основанием для начала административной процедуры является подписание договоров о предоставлении грантов между </w:t>
      </w:r>
      <w:r w:rsidR="00B74360">
        <w:rPr>
          <w:lang w:eastAsia="ru-RU"/>
        </w:rPr>
        <w:t>а</w:t>
      </w:r>
      <w:r w:rsidRPr="003D15ED">
        <w:rPr>
          <w:lang w:eastAsia="ru-RU"/>
        </w:rPr>
        <w:t>дминистрацией и победителями конкурсного отбора (далее - получатели грантов).</w:t>
      </w:r>
    </w:p>
    <w:p w:rsidR="003D15ED" w:rsidRPr="003D15ED" w:rsidRDefault="003D15ED" w:rsidP="00B74360">
      <w:pPr>
        <w:pStyle w:val="af8"/>
        <w:ind w:firstLine="708"/>
        <w:jc w:val="both"/>
        <w:rPr>
          <w:lang w:eastAsia="ru-RU"/>
        </w:rPr>
      </w:pPr>
      <w:r w:rsidRPr="003D15ED">
        <w:rPr>
          <w:lang w:eastAsia="ru-RU"/>
        </w:rPr>
        <w:t xml:space="preserve">3.7.2. Специалист </w:t>
      </w:r>
      <w:r w:rsidR="00B74360">
        <w:rPr>
          <w:lang w:eastAsia="ru-RU"/>
        </w:rPr>
        <w:t>о</w:t>
      </w:r>
      <w:r w:rsidRPr="003D15ED">
        <w:rPr>
          <w:lang w:eastAsia="ru-RU"/>
        </w:rPr>
        <w:t xml:space="preserve">тдела </w:t>
      </w:r>
      <w:r w:rsidR="00B74360">
        <w:rPr>
          <w:lang w:eastAsia="ru-RU"/>
        </w:rPr>
        <w:t xml:space="preserve">торговли </w:t>
      </w:r>
      <w:r w:rsidRPr="003D15ED">
        <w:rPr>
          <w:lang w:eastAsia="ru-RU"/>
        </w:rPr>
        <w:t xml:space="preserve">представляют в отдел планирования, учета и </w:t>
      </w:r>
      <w:r w:rsidR="00B74360">
        <w:rPr>
          <w:lang w:eastAsia="ru-RU"/>
        </w:rPr>
        <w:t>отчетности</w:t>
      </w:r>
      <w:r w:rsidRPr="003D15ED">
        <w:rPr>
          <w:lang w:eastAsia="ru-RU"/>
        </w:rPr>
        <w:t xml:space="preserve"> администрации </w:t>
      </w:r>
      <w:r w:rsidR="00B74360">
        <w:rPr>
          <w:lang w:eastAsia="ru-RU"/>
        </w:rPr>
        <w:t>Благодарненского</w:t>
      </w:r>
      <w:r w:rsidRPr="003D15ED">
        <w:rPr>
          <w:lang w:eastAsia="ru-RU"/>
        </w:rPr>
        <w:t xml:space="preserve"> городского округа протокол заседания конкурсной комиссии и договоры о предоставлении грантов между </w:t>
      </w:r>
      <w:r w:rsidR="00B74360">
        <w:rPr>
          <w:lang w:eastAsia="ru-RU"/>
        </w:rPr>
        <w:t>а</w:t>
      </w:r>
      <w:r w:rsidRPr="003D15ED">
        <w:rPr>
          <w:lang w:eastAsia="ru-RU"/>
        </w:rPr>
        <w:t>дминистрацией и получателями грантов.</w:t>
      </w:r>
    </w:p>
    <w:p w:rsidR="003D15ED" w:rsidRPr="003D15ED" w:rsidRDefault="003D15ED" w:rsidP="00B74360">
      <w:pPr>
        <w:pStyle w:val="af8"/>
        <w:ind w:firstLine="708"/>
        <w:jc w:val="both"/>
        <w:rPr>
          <w:lang w:eastAsia="ru-RU"/>
        </w:rPr>
      </w:pPr>
      <w:r w:rsidRPr="003D15ED">
        <w:rPr>
          <w:lang w:eastAsia="ru-RU"/>
        </w:rPr>
        <w:t>3.7.3. На основании представленных документов отде</w:t>
      </w:r>
      <w:r w:rsidR="00B74360">
        <w:rPr>
          <w:lang w:eastAsia="ru-RU"/>
        </w:rPr>
        <w:t>л планирования, учета и отчетности</w:t>
      </w:r>
      <w:r w:rsidRPr="003D15ED">
        <w:rPr>
          <w:lang w:eastAsia="ru-RU"/>
        </w:rPr>
        <w:t xml:space="preserve"> администрации </w:t>
      </w:r>
      <w:r w:rsidR="00B74360">
        <w:rPr>
          <w:lang w:eastAsia="ru-RU"/>
        </w:rPr>
        <w:t xml:space="preserve">Благодарненского </w:t>
      </w:r>
      <w:r w:rsidRPr="003D15ED">
        <w:rPr>
          <w:lang w:eastAsia="ru-RU"/>
        </w:rPr>
        <w:t xml:space="preserve">городского округа в течение 10 банковских дней перечисляет средства с лицевого счета </w:t>
      </w:r>
      <w:r w:rsidR="00B74360">
        <w:rPr>
          <w:lang w:eastAsia="ru-RU"/>
        </w:rPr>
        <w:t>а</w:t>
      </w:r>
      <w:r w:rsidRPr="003D15ED">
        <w:rPr>
          <w:lang w:eastAsia="ru-RU"/>
        </w:rPr>
        <w:t>дминистрации на расчетные (лицевые) счета получателей грантов, открытые в российских кредитных организациях</w:t>
      </w:r>
    </w:p>
    <w:p w:rsidR="003D15ED" w:rsidRPr="003D15ED" w:rsidRDefault="003D15ED" w:rsidP="00B74360">
      <w:pPr>
        <w:pStyle w:val="af8"/>
        <w:ind w:firstLine="708"/>
        <w:jc w:val="both"/>
        <w:rPr>
          <w:lang w:eastAsia="ru-RU"/>
        </w:rPr>
      </w:pPr>
      <w:r w:rsidRPr="003D15ED">
        <w:rPr>
          <w:lang w:eastAsia="ru-RU"/>
        </w:rPr>
        <w:t>3.7.4. Результатом административной процедуры является перечисление сре</w:t>
      </w:r>
      <w:proofErr w:type="gramStart"/>
      <w:r w:rsidRPr="003D15ED">
        <w:rPr>
          <w:lang w:eastAsia="ru-RU"/>
        </w:rPr>
        <w:t>дств с л</w:t>
      </w:r>
      <w:proofErr w:type="gramEnd"/>
      <w:r w:rsidRPr="003D15ED">
        <w:rPr>
          <w:lang w:eastAsia="ru-RU"/>
        </w:rPr>
        <w:t xml:space="preserve">ицевого счета </w:t>
      </w:r>
      <w:r w:rsidR="00B74360">
        <w:rPr>
          <w:lang w:eastAsia="ru-RU"/>
        </w:rPr>
        <w:t>а</w:t>
      </w:r>
      <w:r w:rsidRPr="003D15ED">
        <w:rPr>
          <w:lang w:eastAsia="ru-RU"/>
        </w:rPr>
        <w:t xml:space="preserve">дминистрации на расчетные (лицевые) счета получателей грантов, открытые в российских кредитных организациях, исполнение </w:t>
      </w:r>
      <w:r w:rsidR="00B74360">
        <w:rPr>
          <w:lang w:eastAsia="ru-RU"/>
        </w:rPr>
        <w:t>а</w:t>
      </w:r>
      <w:r w:rsidRPr="003D15ED">
        <w:rPr>
          <w:lang w:eastAsia="ru-RU"/>
        </w:rPr>
        <w:t>дминистрацией обязательств по договорам о предоставлении грантов.</w:t>
      </w:r>
    </w:p>
    <w:p w:rsidR="003D15ED" w:rsidRPr="003D15ED" w:rsidRDefault="003D15ED" w:rsidP="00B74360">
      <w:pPr>
        <w:pStyle w:val="af8"/>
        <w:ind w:firstLine="708"/>
        <w:jc w:val="both"/>
        <w:rPr>
          <w:lang w:eastAsia="ru-RU"/>
        </w:rPr>
      </w:pPr>
      <w:r w:rsidRPr="003D15ED">
        <w:rPr>
          <w:lang w:eastAsia="ru-RU"/>
        </w:rPr>
        <w:t>3.8. Мониторинг достижения результатов хозяйственной деятельности получателями грантов</w:t>
      </w:r>
    </w:p>
    <w:p w:rsidR="003D15ED" w:rsidRPr="003D15ED" w:rsidRDefault="003D15ED" w:rsidP="00B74360">
      <w:pPr>
        <w:pStyle w:val="af8"/>
        <w:ind w:firstLine="708"/>
        <w:jc w:val="both"/>
        <w:rPr>
          <w:lang w:eastAsia="ru-RU"/>
        </w:rPr>
      </w:pPr>
      <w:r w:rsidRPr="003D15ED">
        <w:rPr>
          <w:lang w:eastAsia="ru-RU"/>
        </w:rPr>
        <w:t xml:space="preserve">3.8.1. Основанием для начала административной процедуры является исполнение </w:t>
      </w:r>
      <w:r w:rsidR="00B74360">
        <w:rPr>
          <w:lang w:eastAsia="ru-RU"/>
        </w:rPr>
        <w:t>а</w:t>
      </w:r>
      <w:r w:rsidRPr="003D15ED">
        <w:rPr>
          <w:lang w:eastAsia="ru-RU"/>
        </w:rPr>
        <w:t>дминистрацией обязательств по договорам о предоставлении грантов.</w:t>
      </w:r>
    </w:p>
    <w:p w:rsidR="003D15ED" w:rsidRPr="003D15ED" w:rsidRDefault="003D15ED" w:rsidP="00B74360">
      <w:pPr>
        <w:pStyle w:val="af8"/>
        <w:ind w:firstLine="708"/>
        <w:jc w:val="both"/>
        <w:rPr>
          <w:lang w:eastAsia="ru-RU"/>
        </w:rPr>
      </w:pPr>
      <w:r w:rsidRPr="003D15ED">
        <w:rPr>
          <w:lang w:eastAsia="ru-RU"/>
        </w:rPr>
        <w:t xml:space="preserve">3.8.2. Не позднее 20 числа месяца, следующего за отчетным годом, получатель грантов представляет в </w:t>
      </w:r>
      <w:r w:rsidR="00B74360">
        <w:rPr>
          <w:lang w:eastAsia="ru-RU"/>
        </w:rPr>
        <w:t xml:space="preserve">администрацию </w:t>
      </w:r>
      <w:r w:rsidRPr="003D15ED">
        <w:rPr>
          <w:lang w:eastAsia="ru-RU"/>
        </w:rPr>
        <w:t xml:space="preserve">отчет об использовании грантов, предоставленных из бюджета </w:t>
      </w:r>
      <w:r w:rsidR="00B74360">
        <w:rPr>
          <w:lang w:eastAsia="ru-RU"/>
        </w:rPr>
        <w:t>Благодарненского</w:t>
      </w:r>
      <w:r w:rsidRPr="003D15ED">
        <w:rPr>
          <w:lang w:eastAsia="ru-RU"/>
        </w:rPr>
        <w:t xml:space="preserve"> городского округа Ставропольского края, по форме, приведенной в приложении </w:t>
      </w:r>
      <w:r w:rsidR="00B74360">
        <w:rPr>
          <w:lang w:eastAsia="ru-RU"/>
        </w:rPr>
        <w:t>5</w:t>
      </w:r>
      <w:r w:rsidRPr="003D15ED">
        <w:rPr>
          <w:lang w:eastAsia="ru-RU"/>
        </w:rPr>
        <w:t xml:space="preserve"> к настоящему административному регламенту.</w:t>
      </w:r>
    </w:p>
    <w:p w:rsidR="003D15ED" w:rsidRPr="003D15ED" w:rsidRDefault="003D15ED" w:rsidP="00B74360">
      <w:pPr>
        <w:pStyle w:val="af8"/>
        <w:ind w:firstLine="708"/>
        <w:jc w:val="both"/>
        <w:rPr>
          <w:lang w:eastAsia="ru-RU"/>
        </w:rPr>
      </w:pPr>
      <w:r w:rsidRPr="003D15ED">
        <w:rPr>
          <w:lang w:eastAsia="ru-RU"/>
        </w:rPr>
        <w:t xml:space="preserve">3.8.3. Не позднее 20 числа месяца, следующего за отчетным годом, получатель грантов представляет в </w:t>
      </w:r>
      <w:r w:rsidR="00B74360">
        <w:rPr>
          <w:lang w:eastAsia="ru-RU"/>
        </w:rPr>
        <w:t xml:space="preserve">администрацию </w:t>
      </w:r>
      <w:r w:rsidRPr="003D15ED">
        <w:rPr>
          <w:lang w:eastAsia="ru-RU"/>
        </w:rPr>
        <w:t>отчет о достигнутых значениях показателей финансового прогноза бизнес-плана.</w:t>
      </w:r>
    </w:p>
    <w:p w:rsidR="003D15ED" w:rsidRPr="003D15ED" w:rsidRDefault="003D15ED" w:rsidP="00B74360">
      <w:pPr>
        <w:pStyle w:val="af8"/>
        <w:ind w:firstLine="708"/>
        <w:jc w:val="both"/>
        <w:rPr>
          <w:lang w:eastAsia="ru-RU"/>
        </w:rPr>
      </w:pPr>
      <w:r w:rsidRPr="003D15ED">
        <w:rPr>
          <w:lang w:eastAsia="ru-RU"/>
        </w:rPr>
        <w:t xml:space="preserve">3.8.4. По результатам мониторинга представленных документов, в случае установления нарушений </w:t>
      </w:r>
      <w:r w:rsidR="00B74360">
        <w:rPr>
          <w:lang w:eastAsia="ru-RU"/>
        </w:rPr>
        <w:t>администрация</w:t>
      </w:r>
      <w:r w:rsidRPr="003D15ED">
        <w:rPr>
          <w:lang w:eastAsia="ru-RU"/>
        </w:rPr>
        <w:t xml:space="preserve"> направляет в адрес </w:t>
      </w:r>
      <w:r w:rsidRPr="003D15ED">
        <w:rPr>
          <w:lang w:eastAsia="ru-RU"/>
        </w:rPr>
        <w:lastRenderedPageBreak/>
        <w:t>получателей грантов письменное уведомление с требованием устранить замечания в установленный срок.</w:t>
      </w:r>
    </w:p>
    <w:p w:rsidR="003D15ED" w:rsidRPr="003D15ED" w:rsidRDefault="003D15ED" w:rsidP="00B74360">
      <w:pPr>
        <w:pStyle w:val="af8"/>
        <w:ind w:firstLine="708"/>
        <w:jc w:val="both"/>
        <w:rPr>
          <w:lang w:eastAsia="ru-RU"/>
        </w:rPr>
      </w:pPr>
      <w:r w:rsidRPr="003D15ED">
        <w:rPr>
          <w:lang w:eastAsia="ru-RU"/>
        </w:rPr>
        <w:t>3.8.5. Результатом административной процедуры является мониторинг достижения результатов хозяйственной деятельности получателями грантов.</w:t>
      </w:r>
    </w:p>
    <w:p w:rsidR="003D5423" w:rsidRDefault="003D5423" w:rsidP="003D5423">
      <w:pPr>
        <w:ind w:firstLine="720"/>
      </w:pPr>
      <w:r>
        <w:tab/>
      </w:r>
    </w:p>
    <w:p w:rsidR="00B74360" w:rsidRDefault="00B74360" w:rsidP="00872E1B">
      <w:pPr>
        <w:ind w:firstLine="720"/>
        <w:jc w:val="center"/>
      </w:pPr>
    </w:p>
    <w:p w:rsidR="00B74360" w:rsidRDefault="00B74360" w:rsidP="00872E1B">
      <w:pPr>
        <w:ind w:firstLine="720"/>
        <w:jc w:val="center"/>
      </w:pPr>
    </w:p>
    <w:p w:rsidR="00B74360" w:rsidRDefault="00B74360" w:rsidP="00872E1B">
      <w:pPr>
        <w:ind w:firstLine="720"/>
        <w:jc w:val="center"/>
      </w:pPr>
    </w:p>
    <w:p w:rsidR="00A70F8E" w:rsidRPr="00C33E63" w:rsidRDefault="00872E1B" w:rsidP="00872E1B">
      <w:pPr>
        <w:ind w:firstLine="720"/>
        <w:jc w:val="center"/>
      </w:pPr>
      <w:r>
        <w:rPr>
          <w:lang w:val="en-US"/>
        </w:rPr>
        <w:t>IV</w:t>
      </w:r>
      <w:r w:rsidR="00A70F8E" w:rsidRPr="00C33E63">
        <w:t xml:space="preserve">. Формы контроля </w:t>
      </w:r>
      <w:proofErr w:type="gramStart"/>
      <w:r w:rsidR="00A70F8E" w:rsidRPr="00C33E63">
        <w:t>за  исполнением</w:t>
      </w:r>
      <w:proofErr w:type="gramEnd"/>
      <w:r w:rsidR="00A70F8E" w:rsidRPr="00C33E63">
        <w:t xml:space="preserve"> административного регламента</w:t>
      </w:r>
    </w:p>
    <w:p w:rsidR="00C74D58" w:rsidRPr="00C33E63" w:rsidRDefault="00C74D58" w:rsidP="00C74D58">
      <w:pPr>
        <w:ind w:firstLine="720"/>
        <w:jc w:val="center"/>
      </w:pPr>
    </w:p>
    <w:p w:rsidR="00872E1B" w:rsidRPr="00C33E63" w:rsidRDefault="00FA6EB7" w:rsidP="00FA6EB7">
      <w:pPr>
        <w:ind w:firstLine="720"/>
        <w:jc w:val="both"/>
      </w:pPr>
      <w:r>
        <w:t xml:space="preserve">4.1. </w:t>
      </w:r>
      <w:r w:rsidR="00C74D58" w:rsidRPr="00C33E63">
        <w:t xml:space="preserve">Порядок осуществления текущего </w:t>
      </w:r>
      <w:proofErr w:type="gramStart"/>
      <w:r w:rsidR="00C74D58" w:rsidRPr="00C33E63">
        <w:t>контроля за</w:t>
      </w:r>
      <w:proofErr w:type="gramEnd"/>
      <w:r w:rsidR="00C74D58" w:rsidRPr="00C33E63">
        <w:t xml:space="preserve">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нормативных правовых актов Благодарненского </w:t>
      </w:r>
      <w:r w:rsidR="00095C8C" w:rsidRPr="00095C8C">
        <w:rPr>
          <w:rFonts w:eastAsia="Times New Roman"/>
        </w:rPr>
        <w:t>городского округа</w:t>
      </w:r>
      <w:r w:rsidR="00095C8C">
        <w:rPr>
          <w:rFonts w:eastAsia="Times New Roman"/>
          <w:sz w:val="24"/>
          <w:szCs w:val="24"/>
        </w:rPr>
        <w:t xml:space="preserve"> </w:t>
      </w:r>
      <w:r w:rsidR="00C74D58" w:rsidRPr="00C33E63">
        <w:t>Ставропольского края</w:t>
      </w:r>
      <w:r>
        <w:t>.</w:t>
      </w:r>
    </w:p>
    <w:p w:rsidR="00FA6EB7" w:rsidRPr="00E51C86" w:rsidRDefault="00AE3EE7" w:rsidP="005700B1">
      <w:pPr>
        <w:pStyle w:val="ConsPlusNormal"/>
        <w:ind w:firstLine="708"/>
        <w:jc w:val="both"/>
        <w:rPr>
          <w:rFonts w:ascii="Times New Roman" w:hAnsi="Times New Roman" w:cs="Times New Roman"/>
          <w:sz w:val="28"/>
          <w:szCs w:val="28"/>
        </w:rPr>
      </w:pPr>
      <w:r w:rsidRPr="00FA6EB7">
        <w:rPr>
          <w:rFonts w:ascii="Times New Roman" w:hAnsi="Times New Roman" w:cs="Times New Roman"/>
          <w:sz w:val="28"/>
          <w:szCs w:val="28"/>
        </w:rPr>
        <w:t>4.1</w:t>
      </w:r>
      <w:r w:rsidR="00FA6EB7" w:rsidRPr="00FA6EB7">
        <w:rPr>
          <w:rFonts w:ascii="Times New Roman" w:hAnsi="Times New Roman" w:cs="Times New Roman"/>
          <w:sz w:val="28"/>
          <w:szCs w:val="28"/>
        </w:rPr>
        <w:t>.1.</w:t>
      </w:r>
      <w:r w:rsidR="00FA6EB7">
        <w:t xml:space="preserve"> </w:t>
      </w:r>
      <w:r w:rsidR="00FA6EB7" w:rsidRPr="00E51C86">
        <w:rPr>
          <w:rFonts w:ascii="Times New Roman" w:hAnsi="Times New Roman" w:cs="Times New Roman"/>
          <w:sz w:val="28"/>
          <w:szCs w:val="28"/>
        </w:rPr>
        <w:t xml:space="preserve">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w:t>
      </w:r>
      <w:r w:rsidR="00FA6EB7">
        <w:rPr>
          <w:rFonts w:ascii="Times New Roman" w:hAnsi="Times New Roman" w:cs="Times New Roman"/>
          <w:sz w:val="28"/>
          <w:szCs w:val="28"/>
        </w:rPr>
        <w:t>а</w:t>
      </w:r>
      <w:r w:rsidR="00FA6EB7" w:rsidRPr="00E51C86">
        <w:rPr>
          <w:rFonts w:ascii="Times New Roman" w:hAnsi="Times New Roman" w:cs="Times New Roman"/>
          <w:sz w:val="28"/>
          <w:szCs w:val="28"/>
        </w:rPr>
        <w:t>дминистративного регламента.</w:t>
      </w:r>
    </w:p>
    <w:p w:rsidR="00FA6EB7" w:rsidRPr="00E51C86" w:rsidRDefault="00FA6EB7"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Текущий контроль осуществляется постоянно.</w:t>
      </w:r>
    </w:p>
    <w:p w:rsidR="00FA6EB7" w:rsidRPr="00E51C86" w:rsidRDefault="00FA6EB7"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Контроль, за полнотой и качеством предоставления муниципальной услуги включает в себя выявление и устранение нарушений прав претендентов на получение субсидии, рассмотрение, принятие решений и подготовку ответов на обращения претендентов, содержащие жалобы на решения, действия (бездействие) должностных лиц, а также проверку исполнения положений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FA6EB7" w:rsidRPr="00E51C86" w:rsidRDefault="00FA6EB7"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w:t>
      </w:r>
      <w:r>
        <w:rPr>
          <w:rFonts w:ascii="Times New Roman" w:hAnsi="Times New Roman" w:cs="Times New Roman"/>
          <w:sz w:val="28"/>
          <w:szCs w:val="28"/>
        </w:rPr>
        <w:t xml:space="preserve">городского округа </w:t>
      </w:r>
      <w:r w:rsidRPr="00E51C86">
        <w:rPr>
          <w:rFonts w:ascii="Times New Roman" w:hAnsi="Times New Roman" w:cs="Times New Roman"/>
          <w:sz w:val="28"/>
          <w:szCs w:val="28"/>
        </w:rPr>
        <w:t>или заместителем главы администрации, курирующим вопросы предоставления муниципальной услуги.</w:t>
      </w:r>
    </w:p>
    <w:p w:rsidR="00FA6EB7" w:rsidRPr="00E51C86" w:rsidRDefault="00FA6EB7"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w:t>
      </w:r>
      <w:r>
        <w:rPr>
          <w:rFonts w:ascii="Times New Roman" w:hAnsi="Times New Roman" w:cs="Times New Roman"/>
          <w:sz w:val="28"/>
          <w:szCs w:val="28"/>
        </w:rPr>
        <w:t>торговли</w:t>
      </w:r>
      <w:r w:rsidRPr="00E51C86">
        <w:rPr>
          <w:rFonts w:ascii="Times New Roman" w:hAnsi="Times New Roman" w:cs="Times New Roman"/>
          <w:sz w:val="28"/>
          <w:szCs w:val="28"/>
        </w:rPr>
        <w:t xml:space="preserve"> и руководителем МУ "МФЦ".</w:t>
      </w:r>
    </w:p>
    <w:p w:rsidR="00FA6EB7" w:rsidRDefault="00FA6EB7"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Периодичность осуществления текущего контроля устанавливается главой </w:t>
      </w:r>
      <w:r>
        <w:rPr>
          <w:rFonts w:ascii="Times New Roman" w:hAnsi="Times New Roman" w:cs="Times New Roman"/>
          <w:sz w:val="28"/>
          <w:szCs w:val="28"/>
        </w:rPr>
        <w:t xml:space="preserve">городского округа </w:t>
      </w:r>
      <w:r w:rsidRPr="00E51C86">
        <w:rPr>
          <w:rFonts w:ascii="Times New Roman" w:hAnsi="Times New Roman" w:cs="Times New Roman"/>
          <w:sz w:val="28"/>
          <w:szCs w:val="28"/>
        </w:rPr>
        <w:t>или заместителем главы администрации, курирующим вопросы предоставления муниципальной услуги.</w:t>
      </w:r>
    </w:p>
    <w:p w:rsidR="00C74D58" w:rsidRDefault="00FA6EB7" w:rsidP="00FA6EB7">
      <w:pPr>
        <w:ind w:firstLine="720"/>
        <w:jc w:val="both"/>
      </w:pPr>
      <w:r>
        <w:t xml:space="preserve">4.2. </w:t>
      </w:r>
      <w:r w:rsidR="00C74D58" w:rsidRPr="00C33E63">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C74D58" w:rsidRPr="00C33E63">
        <w:t>контроля за</w:t>
      </w:r>
      <w:proofErr w:type="gramEnd"/>
      <w:r w:rsidR="00C74D58" w:rsidRPr="00C33E63">
        <w:t xml:space="preserve"> полнотой и качеством предоставления муниципальной услуги</w:t>
      </w:r>
      <w:r>
        <w:t>.</w:t>
      </w:r>
    </w:p>
    <w:p w:rsidR="00FA6EB7" w:rsidRPr="00E51C86" w:rsidRDefault="008F77C5" w:rsidP="00FA6EB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4.2.1. </w:t>
      </w:r>
      <w:r w:rsidR="00FA6EB7" w:rsidRPr="00E51C86">
        <w:rPr>
          <w:rFonts w:ascii="Times New Roman" w:hAnsi="Times New Roman" w:cs="Times New Roman"/>
          <w:sz w:val="28"/>
          <w:szCs w:val="28"/>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FA6EB7" w:rsidRPr="00E51C86" w:rsidRDefault="00FA6EB7" w:rsidP="00FA6EB7">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w:t>
      </w:r>
    </w:p>
    <w:p w:rsidR="00FA6EB7" w:rsidRPr="00E51C86" w:rsidRDefault="00FA6EB7" w:rsidP="00FA6EB7">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FA6EB7" w:rsidRPr="00E51C86" w:rsidRDefault="00FA6EB7"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Внеплановые проверки отдела </w:t>
      </w:r>
      <w:r>
        <w:rPr>
          <w:rFonts w:ascii="Times New Roman" w:hAnsi="Times New Roman" w:cs="Times New Roman"/>
          <w:sz w:val="28"/>
          <w:szCs w:val="28"/>
        </w:rPr>
        <w:t xml:space="preserve">торговли </w:t>
      </w:r>
      <w:r w:rsidRPr="00E51C86">
        <w:rPr>
          <w:rFonts w:ascii="Times New Roman" w:hAnsi="Times New Roman" w:cs="Times New Roman"/>
          <w:sz w:val="28"/>
          <w:szCs w:val="28"/>
        </w:rPr>
        <w:t>и МУ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C74D58" w:rsidRDefault="008F77C5" w:rsidP="008F77C5">
      <w:pPr>
        <w:ind w:firstLine="720"/>
        <w:jc w:val="both"/>
      </w:pPr>
      <w:r>
        <w:t xml:space="preserve">4.3. </w:t>
      </w:r>
      <w:r w:rsidR="00C74D58" w:rsidRPr="00C33E63">
        <w:t>Ответственность должностных лиц</w:t>
      </w:r>
      <w:r w:rsidR="00EC2C9E">
        <w:t xml:space="preserve"> органов администрации, предоставляющих муниципальную услугу, многофункционального центра предоставления государственных и муниципальных услуг, его работников</w:t>
      </w:r>
      <w:r w:rsidR="00C74D58" w:rsidRPr="00C33E63">
        <w:t xml:space="preserve"> за решения и действия (бездействия), принимаемые (осуществляемые) ими в ходе пред</w:t>
      </w:r>
      <w:r w:rsidR="00872E1B">
        <w:t>оставления муниципальной услуги</w:t>
      </w:r>
      <w:r>
        <w:t>.</w:t>
      </w:r>
    </w:p>
    <w:p w:rsidR="008F77C5" w:rsidRPr="00E51C86" w:rsidRDefault="008F77C5" w:rsidP="008F77C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4.3.1. О</w:t>
      </w:r>
      <w:r w:rsidRPr="00E51C86">
        <w:rPr>
          <w:rFonts w:ascii="Times New Roman" w:hAnsi="Times New Roman" w:cs="Times New Roman"/>
          <w:sz w:val="28"/>
          <w:szCs w:val="28"/>
        </w:rPr>
        <w:t xml:space="preserve">тветственность за исполнение муниципальной услуги возлагается на начальника отдела </w:t>
      </w:r>
      <w:r>
        <w:rPr>
          <w:rFonts w:ascii="Times New Roman" w:hAnsi="Times New Roman" w:cs="Times New Roman"/>
          <w:sz w:val="28"/>
          <w:szCs w:val="28"/>
        </w:rPr>
        <w:t>торговли</w:t>
      </w:r>
      <w:r w:rsidRPr="00E51C86">
        <w:rPr>
          <w:rFonts w:ascii="Times New Roman" w:hAnsi="Times New Roman" w:cs="Times New Roman"/>
          <w:sz w:val="28"/>
          <w:szCs w:val="28"/>
        </w:rPr>
        <w:t xml:space="preserve"> и руководителя МУ "МФЦ";</w:t>
      </w:r>
    </w:p>
    <w:p w:rsidR="008F77C5" w:rsidRPr="00E51C86" w:rsidRDefault="008F77C5" w:rsidP="008F77C5">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специалисты отдела </w:t>
      </w:r>
      <w:r>
        <w:rPr>
          <w:rFonts w:ascii="Times New Roman" w:hAnsi="Times New Roman" w:cs="Times New Roman"/>
          <w:sz w:val="28"/>
          <w:szCs w:val="28"/>
        </w:rPr>
        <w:t>торговли</w:t>
      </w:r>
      <w:r w:rsidRPr="00E51C86">
        <w:rPr>
          <w:rFonts w:ascii="Times New Roman" w:hAnsi="Times New Roman" w:cs="Times New Roman"/>
          <w:sz w:val="28"/>
          <w:szCs w:val="28"/>
        </w:rPr>
        <w:t xml:space="preserve"> и МУ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дминистративном регламенте, решения, действия (бездействие), принимаемые в ходе осуществления муниципальной услуги;</w:t>
      </w:r>
    </w:p>
    <w:p w:rsidR="008F77C5" w:rsidRPr="00E51C86" w:rsidRDefault="008F77C5"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персональная ответственность должностных лиц отдела </w:t>
      </w:r>
      <w:r>
        <w:rPr>
          <w:rFonts w:ascii="Times New Roman" w:hAnsi="Times New Roman" w:cs="Times New Roman"/>
          <w:sz w:val="28"/>
          <w:szCs w:val="28"/>
        </w:rPr>
        <w:t>торговли</w:t>
      </w:r>
      <w:r w:rsidRPr="00E51C86">
        <w:rPr>
          <w:rFonts w:ascii="Times New Roman" w:hAnsi="Times New Roman" w:cs="Times New Roman"/>
          <w:sz w:val="28"/>
          <w:szCs w:val="28"/>
        </w:rPr>
        <w:t xml:space="preserve"> закрепляется в их должностных инструкциях в соответствии с требованиями законодательства.</w:t>
      </w:r>
    </w:p>
    <w:p w:rsidR="00C74D58" w:rsidRDefault="008F77C5" w:rsidP="008F77C5">
      <w:pPr>
        <w:pStyle w:val="ConsPlusNormal"/>
        <w:widowControl/>
        <w:tabs>
          <w:tab w:val="left" w:pos="720"/>
        </w:tabs>
        <w:ind w:firstLine="0"/>
        <w:jc w:val="both"/>
        <w:rPr>
          <w:rFonts w:ascii="Times New Roman" w:hAnsi="Times New Roman" w:cs="Times New Roman"/>
          <w:sz w:val="28"/>
          <w:szCs w:val="28"/>
        </w:rPr>
      </w:pPr>
      <w:r>
        <w:rPr>
          <w:rFonts w:ascii="Times New Roman" w:hAnsi="Times New Roman" w:cs="Times New Roman"/>
          <w:sz w:val="28"/>
          <w:szCs w:val="28"/>
        </w:rPr>
        <w:tab/>
        <w:t xml:space="preserve">4.4. </w:t>
      </w:r>
      <w:r w:rsidR="00C74D58" w:rsidRPr="00C33E63">
        <w:rPr>
          <w:rFonts w:ascii="Times New Roman" w:hAnsi="Times New Roman" w:cs="Times New Roman"/>
          <w:sz w:val="28"/>
          <w:szCs w:val="28"/>
        </w:rPr>
        <w:t xml:space="preserve">Положения, характеризующие требования к порядку и формам </w:t>
      </w:r>
      <w:proofErr w:type="gramStart"/>
      <w:r w:rsidR="00C74D58" w:rsidRPr="00C33E63">
        <w:rPr>
          <w:rFonts w:ascii="Times New Roman" w:hAnsi="Times New Roman" w:cs="Times New Roman"/>
          <w:sz w:val="28"/>
          <w:szCs w:val="28"/>
        </w:rPr>
        <w:t>контроля за</w:t>
      </w:r>
      <w:proofErr w:type="gramEnd"/>
      <w:r w:rsidR="00C74D58" w:rsidRPr="00C33E63">
        <w:rPr>
          <w:rFonts w:ascii="Times New Roman" w:hAnsi="Times New Roman" w:cs="Times New Roman"/>
          <w:sz w:val="28"/>
          <w:szCs w:val="28"/>
        </w:rPr>
        <w:t xml:space="preserve"> предоставлением услуги, в том числе со стороны гражда</w:t>
      </w:r>
      <w:r w:rsidR="00872E1B">
        <w:rPr>
          <w:rFonts w:ascii="Times New Roman" w:hAnsi="Times New Roman" w:cs="Times New Roman"/>
          <w:sz w:val="28"/>
          <w:szCs w:val="28"/>
        </w:rPr>
        <w:t>н, их объединений и организаций</w:t>
      </w:r>
      <w:r>
        <w:rPr>
          <w:rFonts w:ascii="Times New Roman" w:hAnsi="Times New Roman" w:cs="Times New Roman"/>
          <w:sz w:val="28"/>
          <w:szCs w:val="28"/>
        </w:rPr>
        <w:t>.</w:t>
      </w:r>
    </w:p>
    <w:p w:rsidR="008F77C5" w:rsidRPr="00E51C86"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Контроль, за предоставлением муниципальной услуги, в том числе со стороны граждан, их объединений и организаций, обеспечивается:</w:t>
      </w:r>
    </w:p>
    <w:p w:rsidR="008F77C5" w:rsidRPr="00E51C86"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открытостью деятельностью администрации;</w:t>
      </w:r>
    </w:p>
    <w:p w:rsidR="008F77C5" w:rsidRPr="00E51C86"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возможностью получения полной, актуальной и достоверной информации о порядке предоставления муниципальной услуги;</w:t>
      </w:r>
    </w:p>
    <w:p w:rsidR="008F77C5"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возможностью досудебного рассмотрения обращений (жалоб) в процессе получения услуги.</w:t>
      </w:r>
    </w:p>
    <w:p w:rsidR="00C74D58" w:rsidRPr="00C33E63" w:rsidRDefault="00C74D58" w:rsidP="00C74D58">
      <w:pPr>
        <w:ind w:firstLine="720"/>
        <w:jc w:val="both"/>
      </w:pPr>
    </w:p>
    <w:p w:rsidR="00C74D58" w:rsidRPr="00C33E63" w:rsidRDefault="00872E1B" w:rsidP="00872E1B">
      <w:pPr>
        <w:spacing w:line="240" w:lineRule="exact"/>
        <w:ind w:firstLine="720"/>
        <w:jc w:val="center"/>
      </w:pPr>
      <w:r>
        <w:rPr>
          <w:lang w:val="en-US"/>
        </w:rPr>
        <w:t>V</w:t>
      </w:r>
      <w:r w:rsidR="00C74D58" w:rsidRPr="00C33E63">
        <w:t>. Досудебный (внесудебный) порядок обжалования решений и действий (бездействия)</w:t>
      </w:r>
      <w:r w:rsidR="00C8207C">
        <w:t xml:space="preserve"> </w:t>
      </w:r>
      <w:r w:rsidR="00B16893">
        <w:t>администрации</w:t>
      </w:r>
      <w:r w:rsidR="00C74D58" w:rsidRPr="00C33E63">
        <w:t>,</w:t>
      </w:r>
      <w:r w:rsidR="00B16893">
        <w:t xml:space="preserve"> органов администрации,</w:t>
      </w:r>
      <w:r w:rsidR="00C74D58" w:rsidRPr="00C33E63">
        <w:t xml:space="preserve"> предоставляющ</w:t>
      </w:r>
      <w:r w:rsidR="00B16893">
        <w:t>их</w:t>
      </w:r>
      <w:r w:rsidR="00C74D58" w:rsidRPr="00C33E63">
        <w:t xml:space="preserve"> муниципальную </w:t>
      </w:r>
      <w:r w:rsidR="00BB78ED">
        <w:t xml:space="preserve">услугу, </w:t>
      </w:r>
      <w:r w:rsidR="00B16893">
        <w:t xml:space="preserve">многофункционального центра предоставления государственных и муниципальных услуг, </w:t>
      </w:r>
      <w:r w:rsidR="00BB78ED">
        <w:t>а также должностных лиц</w:t>
      </w:r>
      <w:r w:rsidR="008F77C5">
        <w:t>, муниципальных служащих</w:t>
      </w:r>
      <w:r w:rsidR="00B16893">
        <w:t>, работников</w:t>
      </w:r>
    </w:p>
    <w:p w:rsidR="00C74D58" w:rsidRPr="00C33E63" w:rsidRDefault="00C74D58" w:rsidP="00C74D58">
      <w:pPr>
        <w:ind w:firstLine="720"/>
        <w:jc w:val="both"/>
      </w:pPr>
    </w:p>
    <w:p w:rsidR="00C74D58" w:rsidRPr="00C33E63" w:rsidRDefault="00AE3EE7" w:rsidP="00C74D58">
      <w:pPr>
        <w:pStyle w:val="ConsPlusNormal"/>
        <w:widowControl/>
        <w:tabs>
          <w:tab w:val="left" w:pos="720"/>
        </w:tabs>
        <w:jc w:val="both"/>
        <w:rPr>
          <w:rFonts w:ascii="Times New Roman" w:hAnsi="Times New Roman" w:cs="Times New Roman"/>
          <w:sz w:val="28"/>
          <w:szCs w:val="28"/>
        </w:rPr>
      </w:pPr>
      <w:r>
        <w:rPr>
          <w:rFonts w:ascii="Times New Roman" w:hAnsi="Times New Roman" w:cs="Times New Roman"/>
          <w:sz w:val="28"/>
          <w:szCs w:val="28"/>
        </w:rPr>
        <w:t>5.1</w:t>
      </w:r>
      <w:r w:rsidR="00872E1B">
        <w:rPr>
          <w:rFonts w:ascii="Times New Roman" w:hAnsi="Times New Roman" w:cs="Times New Roman"/>
          <w:sz w:val="28"/>
          <w:szCs w:val="28"/>
        </w:rPr>
        <w:t xml:space="preserve">. </w:t>
      </w:r>
      <w:r w:rsidR="00C74D58" w:rsidRPr="00C33E63">
        <w:rPr>
          <w:rFonts w:ascii="Times New Roman" w:hAnsi="Times New Roman" w:cs="Times New Roman"/>
          <w:sz w:val="28"/>
          <w:szCs w:val="28"/>
        </w:rPr>
        <w:t>Информация для заявителя о его праве</w:t>
      </w:r>
      <w:r w:rsidR="00927C27">
        <w:rPr>
          <w:rFonts w:ascii="Times New Roman" w:hAnsi="Times New Roman" w:cs="Times New Roman"/>
          <w:sz w:val="28"/>
          <w:szCs w:val="28"/>
        </w:rPr>
        <w:t xml:space="preserve"> подать жалобу на решение</w:t>
      </w:r>
      <w:r w:rsidR="00C74D58" w:rsidRPr="00C33E63">
        <w:rPr>
          <w:rFonts w:ascii="Times New Roman" w:hAnsi="Times New Roman" w:cs="Times New Roman"/>
          <w:sz w:val="28"/>
          <w:szCs w:val="28"/>
        </w:rPr>
        <w:t xml:space="preserve"> и</w:t>
      </w:r>
      <w:r w:rsidR="00927C27">
        <w:rPr>
          <w:rFonts w:ascii="Times New Roman" w:hAnsi="Times New Roman" w:cs="Times New Roman"/>
          <w:sz w:val="28"/>
          <w:szCs w:val="28"/>
        </w:rPr>
        <w:t xml:space="preserve"> (или)</w:t>
      </w:r>
      <w:r w:rsidR="00C74D58" w:rsidRPr="00C33E63">
        <w:rPr>
          <w:rFonts w:ascii="Times New Roman" w:hAnsi="Times New Roman" w:cs="Times New Roman"/>
          <w:sz w:val="28"/>
          <w:szCs w:val="28"/>
        </w:rPr>
        <w:t xml:space="preserve"> действи</w:t>
      </w:r>
      <w:r w:rsidR="00927C27">
        <w:rPr>
          <w:rFonts w:ascii="Times New Roman" w:hAnsi="Times New Roman" w:cs="Times New Roman"/>
          <w:sz w:val="28"/>
          <w:szCs w:val="28"/>
        </w:rPr>
        <w:t>е</w:t>
      </w:r>
      <w:r w:rsidR="00C74D58" w:rsidRPr="00C33E63">
        <w:rPr>
          <w:rFonts w:ascii="Times New Roman" w:hAnsi="Times New Roman" w:cs="Times New Roman"/>
          <w:sz w:val="28"/>
          <w:szCs w:val="28"/>
        </w:rPr>
        <w:t xml:space="preserve"> (бездействи</w:t>
      </w:r>
      <w:r w:rsidR="00927C27">
        <w:rPr>
          <w:rFonts w:ascii="Times New Roman" w:hAnsi="Times New Roman" w:cs="Times New Roman"/>
          <w:sz w:val="28"/>
          <w:szCs w:val="28"/>
        </w:rPr>
        <w:t>е</w:t>
      </w:r>
      <w:r w:rsidR="00C74D58" w:rsidRPr="00C33E63">
        <w:rPr>
          <w:rFonts w:ascii="Times New Roman" w:hAnsi="Times New Roman" w:cs="Times New Roman"/>
          <w:sz w:val="28"/>
          <w:szCs w:val="28"/>
        </w:rPr>
        <w:t>)</w:t>
      </w:r>
      <w:r w:rsidR="00927C27">
        <w:rPr>
          <w:rFonts w:ascii="Times New Roman" w:hAnsi="Times New Roman" w:cs="Times New Roman"/>
          <w:sz w:val="28"/>
          <w:szCs w:val="28"/>
        </w:rPr>
        <w:t xml:space="preserve"> органов администрации, предоставляющих муниципальную услугу</w:t>
      </w:r>
      <w:r w:rsidR="00C74D58" w:rsidRPr="00C33E63">
        <w:rPr>
          <w:rFonts w:ascii="Times New Roman" w:hAnsi="Times New Roman" w:cs="Times New Roman"/>
          <w:sz w:val="28"/>
          <w:szCs w:val="28"/>
        </w:rPr>
        <w:t>,</w:t>
      </w:r>
      <w:r w:rsidR="00927C27">
        <w:rPr>
          <w:rFonts w:ascii="Times New Roman" w:hAnsi="Times New Roman" w:cs="Times New Roman"/>
          <w:sz w:val="28"/>
          <w:szCs w:val="28"/>
        </w:rPr>
        <w:t xml:space="preserve"> многофункционального центра предоставления муниципальных услуг, а также их должностных лиц, работников</w:t>
      </w:r>
    </w:p>
    <w:p w:rsidR="00C74D58" w:rsidRDefault="00C74D58" w:rsidP="005700B1">
      <w:pPr>
        <w:ind w:firstLine="709"/>
        <w:jc w:val="both"/>
        <w:rPr>
          <w:rFonts w:eastAsia="Arial CYR"/>
          <w:color w:val="000000"/>
        </w:rPr>
      </w:pPr>
      <w:r w:rsidRPr="00C33E63">
        <w:rPr>
          <w:rFonts w:eastAsia="Arial CYR"/>
          <w:color w:val="000000"/>
        </w:rPr>
        <w:t xml:space="preserve">Заявители имеют право на обжалование действий </w:t>
      </w:r>
      <w:r w:rsidRPr="00C33E63">
        <w:t xml:space="preserve">(бездействий) органа, предоставляющего муниципальную услугу, должностного лица органа, предоставляющего муниципальную услугу, муниципального служащего </w:t>
      </w:r>
      <w:r w:rsidRPr="00C33E63">
        <w:rPr>
          <w:rFonts w:eastAsia="Arial CYR"/>
          <w:color w:val="000000"/>
        </w:rPr>
        <w:t>в досудебном (внесудебном) порядке.</w:t>
      </w:r>
    </w:p>
    <w:p w:rsidR="00C74D58" w:rsidRPr="00C33E63" w:rsidRDefault="00C74D58" w:rsidP="00872E1B">
      <w:pPr>
        <w:autoSpaceDE w:val="0"/>
        <w:autoSpaceDN w:val="0"/>
        <w:adjustRightInd w:val="0"/>
        <w:ind w:firstLine="709"/>
        <w:jc w:val="both"/>
        <w:outlineLvl w:val="1"/>
      </w:pPr>
      <w:r w:rsidRPr="00C33E63">
        <w:t>Заявитель может обратиться с жалобой, в том числе в следующих случаях:</w:t>
      </w:r>
    </w:p>
    <w:p w:rsidR="00C74D58" w:rsidRPr="00C33E63" w:rsidRDefault="00C74D58" w:rsidP="00872E1B">
      <w:pPr>
        <w:autoSpaceDE w:val="0"/>
        <w:autoSpaceDN w:val="0"/>
        <w:adjustRightInd w:val="0"/>
        <w:ind w:firstLine="708"/>
        <w:jc w:val="both"/>
        <w:outlineLvl w:val="1"/>
      </w:pPr>
      <w:r w:rsidRPr="00C33E63">
        <w:t>нарушения срока регистрации запроса заявителя о предоставлении муниципальной услуги;</w:t>
      </w:r>
    </w:p>
    <w:p w:rsidR="00C74D58" w:rsidRPr="00C33E63" w:rsidRDefault="00C74D58" w:rsidP="00872E1B">
      <w:pPr>
        <w:autoSpaceDE w:val="0"/>
        <w:autoSpaceDN w:val="0"/>
        <w:adjustRightInd w:val="0"/>
        <w:ind w:firstLine="708"/>
        <w:jc w:val="both"/>
        <w:outlineLvl w:val="1"/>
      </w:pPr>
      <w:r w:rsidRPr="00C33E63">
        <w:t>нарушения срока предоставления муниципальной услуги;</w:t>
      </w:r>
    </w:p>
    <w:p w:rsidR="00C74D58" w:rsidRPr="00C33E63" w:rsidRDefault="00C74D58" w:rsidP="00872E1B">
      <w:pPr>
        <w:autoSpaceDE w:val="0"/>
        <w:autoSpaceDN w:val="0"/>
        <w:adjustRightInd w:val="0"/>
        <w:ind w:firstLine="708"/>
        <w:jc w:val="both"/>
        <w:outlineLvl w:val="1"/>
      </w:pPr>
      <w:r w:rsidRPr="00C33E63">
        <w:t xml:space="preserve">требования у заявителя документов, не предусмотренных нормативными правовыми актами Российской Федерации, Ставропольского края, Благодарненского </w:t>
      </w:r>
      <w:r w:rsidR="00CA4EEC">
        <w:t xml:space="preserve">городского округа </w:t>
      </w:r>
      <w:r w:rsidRPr="00C33E63">
        <w:t>Ставропольского края для предоставления муниципальной услуги;</w:t>
      </w:r>
    </w:p>
    <w:p w:rsidR="00C74D58" w:rsidRPr="00C33E63" w:rsidRDefault="00C74D58" w:rsidP="00872E1B">
      <w:pPr>
        <w:autoSpaceDE w:val="0"/>
        <w:autoSpaceDN w:val="0"/>
        <w:adjustRightInd w:val="0"/>
        <w:ind w:firstLine="708"/>
        <w:jc w:val="both"/>
        <w:outlineLvl w:val="1"/>
      </w:pPr>
      <w:r w:rsidRPr="00C33E63">
        <w:t xml:space="preserve">отказа в приеме документов, предоставление которых предусмотрено нормативными правовыми актами Российской Федерации, Ставропольского края, Благодарненского </w:t>
      </w:r>
      <w:r w:rsidR="00CA4EEC">
        <w:t xml:space="preserve">городского округа </w:t>
      </w:r>
      <w:r w:rsidRPr="00C33E63">
        <w:t>Ставропольского края для предоставления муниципальной услуги, у заявителя;</w:t>
      </w:r>
    </w:p>
    <w:p w:rsidR="00C74D58" w:rsidRPr="00C33E63" w:rsidRDefault="00C74D58" w:rsidP="00872E1B">
      <w:pPr>
        <w:autoSpaceDE w:val="0"/>
        <w:autoSpaceDN w:val="0"/>
        <w:adjustRightInd w:val="0"/>
        <w:ind w:firstLine="708"/>
        <w:jc w:val="both"/>
        <w:outlineLvl w:val="1"/>
      </w:pPr>
      <w:proofErr w:type="gramStart"/>
      <w:r w:rsidRPr="00C33E63">
        <w:t xml:space="preserve">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Ставропольского края, Благодарненского </w:t>
      </w:r>
      <w:r w:rsidR="00CA4EEC">
        <w:t>городского округа</w:t>
      </w:r>
      <w:r w:rsidRPr="00C33E63">
        <w:t xml:space="preserve"> Ставропольского края;</w:t>
      </w:r>
      <w:proofErr w:type="gramEnd"/>
    </w:p>
    <w:p w:rsidR="00C74D58" w:rsidRPr="00C33E63" w:rsidRDefault="00C74D58" w:rsidP="00872E1B">
      <w:pPr>
        <w:autoSpaceDE w:val="0"/>
        <w:autoSpaceDN w:val="0"/>
        <w:adjustRightInd w:val="0"/>
        <w:ind w:firstLine="708"/>
        <w:jc w:val="both"/>
        <w:outlineLvl w:val="1"/>
      </w:pPr>
      <w:r w:rsidRPr="00C33E63">
        <w:t>требования с заявителя при предоставлении муниципальной услуги платы, не предусмотренной нормативными правовыми актами Российской Федерации, Ставропольского края, Благодарненского</w:t>
      </w:r>
      <w:r w:rsidR="00095C8C" w:rsidRPr="00095C8C">
        <w:rPr>
          <w:rFonts w:eastAsia="Times New Roman"/>
        </w:rPr>
        <w:t xml:space="preserve"> городского округа</w:t>
      </w:r>
      <w:r w:rsidRPr="00C33E63">
        <w:t xml:space="preserve"> Ставропольского края;</w:t>
      </w:r>
    </w:p>
    <w:p w:rsidR="00C74D58" w:rsidRDefault="00C74D58" w:rsidP="00872E1B">
      <w:pPr>
        <w:autoSpaceDE w:val="0"/>
        <w:autoSpaceDN w:val="0"/>
        <w:adjustRightInd w:val="0"/>
        <w:ind w:firstLine="708"/>
        <w:jc w:val="both"/>
        <w:outlineLvl w:val="1"/>
      </w:pPr>
      <w:proofErr w:type="gramStart"/>
      <w:r w:rsidRPr="00C33E63">
        <w:t>отказа</w:t>
      </w:r>
      <w:r w:rsidR="008F77C5">
        <w:t xml:space="preserve"> должностным лицом отдела торговли и специалиста МУ «МФЦ», ответственного за предоставление </w:t>
      </w:r>
      <w:r w:rsidRPr="00C33E63">
        <w:t>муниципальн</w:t>
      </w:r>
      <w:r w:rsidR="008F77C5">
        <w:t>ой</w:t>
      </w:r>
      <w:r w:rsidRPr="00C33E63">
        <w:t xml:space="preserve"> услуг</w:t>
      </w:r>
      <w:r w:rsidR="008F77C5">
        <w:t>и</w:t>
      </w:r>
      <w:r w:rsidRPr="00C33E63">
        <w:t>,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w:t>
      </w:r>
      <w:r w:rsidR="008F77C5">
        <w:t xml:space="preserve">, </w:t>
      </w:r>
      <w:r w:rsidRPr="00C33E63">
        <w:t xml:space="preserve"> либо нарушение установленного срока таких исправлений.</w:t>
      </w:r>
      <w:proofErr w:type="gramEnd"/>
    </w:p>
    <w:p w:rsidR="008F77C5" w:rsidRPr="00E51C86"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Исчерпывающий перечень оснований для приостановления рассмотрения жалобы и случаев, в которых ответ на жалобу не дается.</w:t>
      </w:r>
    </w:p>
    <w:p w:rsidR="008F77C5" w:rsidRPr="00E51C86"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Ответ на жалобу не дается в следующих случаях:</w:t>
      </w:r>
    </w:p>
    <w:p w:rsidR="008F77C5" w:rsidRPr="00E51C86" w:rsidRDefault="008F77C5" w:rsidP="008F77C5">
      <w:pPr>
        <w:pStyle w:val="ConsPlusNormal"/>
        <w:jc w:val="both"/>
        <w:rPr>
          <w:rFonts w:ascii="Times New Roman" w:hAnsi="Times New Roman" w:cs="Times New Roman"/>
          <w:sz w:val="28"/>
          <w:szCs w:val="28"/>
        </w:rPr>
      </w:pPr>
      <w:r w:rsidRPr="00E51C86">
        <w:rPr>
          <w:rFonts w:ascii="Times New Roman" w:hAnsi="Times New Roman" w:cs="Times New Roman"/>
          <w:sz w:val="28"/>
          <w:szCs w:val="28"/>
        </w:rPr>
        <w:t xml:space="preserve">если в письменном обращении не </w:t>
      </w:r>
      <w:proofErr w:type="gramStart"/>
      <w:r w:rsidRPr="00E51C86">
        <w:rPr>
          <w:rFonts w:ascii="Times New Roman" w:hAnsi="Times New Roman" w:cs="Times New Roman"/>
          <w:sz w:val="28"/>
          <w:szCs w:val="28"/>
        </w:rPr>
        <w:t>указаны</w:t>
      </w:r>
      <w:proofErr w:type="gramEnd"/>
      <w:r w:rsidRPr="00E51C86">
        <w:rPr>
          <w:rFonts w:ascii="Times New Roman" w:hAnsi="Times New Roman" w:cs="Times New Roman"/>
          <w:sz w:val="28"/>
          <w:szCs w:val="28"/>
        </w:rPr>
        <w:t xml:space="preserve"> фамилия, имя, отчество (при наличии) гражданина, направившего обращение, и почтовый адрес, по которому должен быть направлен ответ;</w:t>
      </w:r>
    </w:p>
    <w:p w:rsidR="008F77C5" w:rsidRPr="00E51C86"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8F77C5" w:rsidRPr="00E51C86"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F77C5" w:rsidRPr="00E51C86"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отсутствие адреса, по которому должен быть направлен ответ.</w:t>
      </w:r>
    </w:p>
    <w:p w:rsidR="008F77C5" w:rsidRDefault="008F77C5" w:rsidP="008F77C5">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приостановления рассмотрения жалобы отсутствуют.</w:t>
      </w:r>
    </w:p>
    <w:p w:rsidR="008F77C5" w:rsidRDefault="008F77C5" w:rsidP="005700B1">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5.2. </w:t>
      </w:r>
      <w:r w:rsidRPr="00E51C86">
        <w:rPr>
          <w:rFonts w:ascii="Times New Roman" w:hAnsi="Times New Roman" w:cs="Times New Roman"/>
          <w:sz w:val="28"/>
          <w:szCs w:val="28"/>
        </w:rPr>
        <w:t>Предмет досудеб</w:t>
      </w:r>
      <w:r>
        <w:rPr>
          <w:rFonts w:ascii="Times New Roman" w:hAnsi="Times New Roman" w:cs="Times New Roman"/>
          <w:sz w:val="28"/>
          <w:szCs w:val="28"/>
        </w:rPr>
        <w:t>ного (внесудебного) обжалования</w:t>
      </w:r>
      <w:r w:rsidR="007052A6">
        <w:rPr>
          <w:rFonts w:ascii="Times New Roman" w:hAnsi="Times New Roman" w:cs="Times New Roman"/>
          <w:sz w:val="28"/>
          <w:szCs w:val="28"/>
        </w:rPr>
        <w:t>.</w:t>
      </w:r>
    </w:p>
    <w:p w:rsidR="008F77C5" w:rsidRDefault="008F77C5" w:rsidP="008F77C5">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Предметом досудебного (внесудебного) обжалования являются действия (бездействие) и решения, принятые (осуществляемые) должностным лицом администрации, отдела </w:t>
      </w:r>
      <w:r>
        <w:rPr>
          <w:rFonts w:ascii="Times New Roman" w:hAnsi="Times New Roman" w:cs="Times New Roman"/>
          <w:sz w:val="28"/>
          <w:szCs w:val="28"/>
        </w:rPr>
        <w:t xml:space="preserve">торговли </w:t>
      </w:r>
      <w:r w:rsidRPr="00E51C86">
        <w:rPr>
          <w:rFonts w:ascii="Times New Roman" w:hAnsi="Times New Roman" w:cs="Times New Roman"/>
          <w:sz w:val="28"/>
          <w:szCs w:val="28"/>
        </w:rPr>
        <w:t xml:space="preserve">или МУ "МФЦ" в ходе предоставления муниципальной услуги на основании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8F77C5" w:rsidRDefault="008F77C5" w:rsidP="005700B1">
      <w:pPr>
        <w:pStyle w:val="ConsPlusNormal"/>
        <w:spacing w:line="240"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5.3. </w:t>
      </w:r>
      <w:r w:rsidRPr="00E51C86">
        <w:rPr>
          <w:rFonts w:ascii="Times New Roman" w:hAnsi="Times New Roman" w:cs="Times New Roman"/>
          <w:sz w:val="28"/>
          <w:szCs w:val="28"/>
        </w:rPr>
        <w:t>Основания для начала процедуры досудеб</w:t>
      </w:r>
      <w:r>
        <w:rPr>
          <w:rFonts w:ascii="Times New Roman" w:hAnsi="Times New Roman" w:cs="Times New Roman"/>
          <w:sz w:val="28"/>
          <w:szCs w:val="28"/>
        </w:rPr>
        <w:t>ного (внесудебного) обжалования</w:t>
      </w:r>
    </w:p>
    <w:p w:rsidR="008F77C5" w:rsidRPr="00E51C86" w:rsidRDefault="008F77C5"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8F77C5" w:rsidRPr="00E51C86" w:rsidRDefault="008F77C5"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Жалоба должна содержать:</w:t>
      </w:r>
    </w:p>
    <w:p w:rsidR="008F77C5" w:rsidRPr="00E51C86" w:rsidRDefault="008F77C5"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МУ "МФЦ", решения и действия (бездействие) которых обжалуются;</w:t>
      </w:r>
    </w:p>
    <w:p w:rsidR="008F77C5" w:rsidRPr="00E51C86" w:rsidRDefault="008F77C5" w:rsidP="005700B1">
      <w:pPr>
        <w:pStyle w:val="ConsPlusNormal"/>
        <w:ind w:firstLine="708"/>
        <w:jc w:val="both"/>
        <w:rPr>
          <w:rFonts w:ascii="Times New Roman" w:hAnsi="Times New Roman" w:cs="Times New Roman"/>
          <w:sz w:val="28"/>
          <w:szCs w:val="28"/>
        </w:rPr>
      </w:pPr>
      <w:proofErr w:type="gramStart"/>
      <w:r w:rsidRPr="00E51C86">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77C5" w:rsidRPr="00E51C86" w:rsidRDefault="008F77C5"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сведения об обжалуемых решениях и действиях (бездействии) должностного лица отдела </w:t>
      </w:r>
      <w:r>
        <w:rPr>
          <w:rFonts w:ascii="Times New Roman" w:hAnsi="Times New Roman" w:cs="Times New Roman"/>
          <w:sz w:val="28"/>
          <w:szCs w:val="28"/>
        </w:rPr>
        <w:t>торговли</w:t>
      </w:r>
      <w:r w:rsidRPr="00E51C86">
        <w:rPr>
          <w:rFonts w:ascii="Times New Roman" w:hAnsi="Times New Roman" w:cs="Times New Roman"/>
          <w:sz w:val="28"/>
          <w:szCs w:val="28"/>
        </w:rPr>
        <w:t>, ответственного за предоставление муниципальной услуги или специалиста МУ "МФЦ";</w:t>
      </w:r>
    </w:p>
    <w:p w:rsidR="008F77C5" w:rsidRPr="00E51C86" w:rsidRDefault="008F77C5" w:rsidP="008F77C5">
      <w:pPr>
        <w:pStyle w:val="ConsPlusNormal"/>
        <w:jc w:val="both"/>
        <w:rPr>
          <w:rFonts w:ascii="Times New Roman" w:hAnsi="Times New Roman" w:cs="Times New Roman"/>
          <w:sz w:val="28"/>
          <w:szCs w:val="28"/>
        </w:rPr>
      </w:pPr>
      <w:r w:rsidRPr="00E51C86">
        <w:rPr>
          <w:rFonts w:ascii="Times New Roman" w:hAnsi="Times New Roman" w:cs="Times New Roman"/>
          <w:sz w:val="28"/>
          <w:szCs w:val="28"/>
        </w:rPr>
        <w:t>доводы, на основании которых заявитель не согласен с решением и действием (бездействием) должностного лица отдела экономического развития,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8F77C5" w:rsidRPr="00E51C86" w:rsidRDefault="008F77C5"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Письменная жалоба должна быть написана разборчивым почерком, не содержать нецензурных выражений.</w:t>
      </w:r>
    </w:p>
    <w:p w:rsidR="008F77C5" w:rsidRPr="00E51C86" w:rsidRDefault="008F77C5"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8F77C5" w:rsidRPr="00E51C86" w:rsidRDefault="008F77C5"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8F77C5" w:rsidRDefault="008F77C5" w:rsidP="005700B1">
      <w:pPr>
        <w:pStyle w:val="ConsPlusNormal"/>
        <w:spacing w:line="240"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5.4. </w:t>
      </w:r>
      <w:r w:rsidRPr="00E51C86">
        <w:rPr>
          <w:rFonts w:ascii="Times New Roman" w:hAnsi="Times New Roman" w:cs="Times New Roman"/>
          <w:sz w:val="28"/>
          <w:szCs w:val="28"/>
        </w:rPr>
        <w:t>Орган местного самоуправления и должностные лица, которым может быть направлена жалоба заявителя в д</w:t>
      </w:r>
      <w:r>
        <w:rPr>
          <w:rFonts w:ascii="Times New Roman" w:hAnsi="Times New Roman" w:cs="Times New Roman"/>
          <w:sz w:val="28"/>
          <w:szCs w:val="28"/>
        </w:rPr>
        <w:t>осудебном (внесудебном) порядке</w:t>
      </w:r>
      <w:r w:rsidR="007052A6">
        <w:rPr>
          <w:rFonts w:ascii="Times New Roman" w:hAnsi="Times New Roman" w:cs="Times New Roman"/>
          <w:sz w:val="28"/>
          <w:szCs w:val="28"/>
        </w:rPr>
        <w:t>.</w:t>
      </w:r>
    </w:p>
    <w:p w:rsidR="008F77C5" w:rsidRPr="00E51C86" w:rsidRDefault="008F77C5" w:rsidP="005700B1">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Жалоба подается в письменной форме на бумажном носителе, в электронной форме в администрацию или в МУ "МФЦ". Жалобы рассматриваются непосредственно заместителем главы администрации, курирующим работу отдела </w:t>
      </w:r>
      <w:r>
        <w:rPr>
          <w:rFonts w:ascii="Times New Roman" w:hAnsi="Times New Roman" w:cs="Times New Roman"/>
          <w:sz w:val="28"/>
          <w:szCs w:val="28"/>
        </w:rPr>
        <w:t xml:space="preserve">торговли </w:t>
      </w:r>
      <w:r w:rsidRPr="00E51C86">
        <w:rPr>
          <w:rFonts w:ascii="Times New Roman" w:hAnsi="Times New Roman" w:cs="Times New Roman"/>
          <w:sz w:val="28"/>
          <w:szCs w:val="28"/>
        </w:rPr>
        <w:t xml:space="preserve"> или руководителем МУ "МФЦ".</w:t>
      </w:r>
    </w:p>
    <w:p w:rsidR="008F77C5" w:rsidRPr="00E51C86" w:rsidRDefault="008F77C5" w:rsidP="005700B1">
      <w:pPr>
        <w:pStyle w:val="ConsPlusNormal"/>
        <w:ind w:firstLine="707"/>
        <w:jc w:val="both"/>
        <w:rPr>
          <w:rFonts w:ascii="Times New Roman" w:hAnsi="Times New Roman" w:cs="Times New Roman"/>
          <w:sz w:val="28"/>
          <w:szCs w:val="28"/>
        </w:rPr>
      </w:pPr>
      <w:r w:rsidRPr="00E51C86">
        <w:rPr>
          <w:rFonts w:ascii="Times New Roman" w:hAnsi="Times New Roman" w:cs="Times New Roman"/>
          <w:sz w:val="28"/>
          <w:szCs w:val="28"/>
        </w:rPr>
        <w:lastRenderedPageBreak/>
        <w:t>Жалоба может быть направлена по почте, с использованием информационно-телекоммуникационной сети "Интернет", официального информационного сайта</w:t>
      </w:r>
      <w:r>
        <w:rPr>
          <w:rFonts w:ascii="Times New Roman" w:hAnsi="Times New Roman" w:cs="Times New Roman"/>
          <w:sz w:val="28"/>
          <w:szCs w:val="28"/>
        </w:rPr>
        <w:t xml:space="preserve"> администрации</w:t>
      </w:r>
      <w:r w:rsidRPr="00E51C86">
        <w:rPr>
          <w:rFonts w:ascii="Times New Roman" w:hAnsi="Times New Roman" w:cs="Times New Roman"/>
          <w:sz w:val="28"/>
          <w:szCs w:val="28"/>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F77C5" w:rsidRDefault="008F77C5" w:rsidP="007052A6">
      <w:pPr>
        <w:pStyle w:val="ConsPlusNormal"/>
        <w:ind w:left="707" w:firstLine="1"/>
        <w:rPr>
          <w:rFonts w:ascii="Times New Roman" w:hAnsi="Times New Roman" w:cs="Times New Roman"/>
          <w:sz w:val="28"/>
          <w:szCs w:val="28"/>
        </w:rPr>
      </w:pPr>
      <w:r>
        <w:rPr>
          <w:rFonts w:ascii="Times New Roman" w:hAnsi="Times New Roman" w:cs="Times New Roman"/>
          <w:sz w:val="28"/>
          <w:szCs w:val="28"/>
        </w:rPr>
        <w:t>5.5. Сроки рассмотрения жалобы</w:t>
      </w:r>
    </w:p>
    <w:p w:rsidR="008F77C5" w:rsidRPr="00E51C86" w:rsidRDefault="008F77C5" w:rsidP="008F77C5">
      <w:pPr>
        <w:pStyle w:val="ConsPlusNormal"/>
        <w:ind w:left="57" w:firstLine="652"/>
        <w:jc w:val="both"/>
        <w:rPr>
          <w:rFonts w:ascii="Times New Roman" w:hAnsi="Times New Roman" w:cs="Times New Roman"/>
          <w:sz w:val="28"/>
          <w:szCs w:val="28"/>
        </w:rPr>
      </w:pPr>
      <w:r>
        <w:rPr>
          <w:rFonts w:ascii="Times New Roman" w:hAnsi="Times New Roman" w:cs="Times New Roman"/>
          <w:sz w:val="28"/>
          <w:szCs w:val="28"/>
        </w:rPr>
        <w:t xml:space="preserve">5.5.1. </w:t>
      </w:r>
      <w:proofErr w:type="gramStart"/>
      <w:r w:rsidRPr="00E51C86">
        <w:rPr>
          <w:rFonts w:ascii="Times New Roman" w:hAnsi="Times New Roman" w:cs="Times New Roman"/>
          <w:sz w:val="28"/>
          <w:szCs w:val="28"/>
        </w:rPr>
        <w:t xml:space="preserve">Жалоба, поступившая в администрацию или МУ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отдела </w:t>
      </w:r>
      <w:r>
        <w:rPr>
          <w:rFonts w:ascii="Times New Roman" w:hAnsi="Times New Roman" w:cs="Times New Roman"/>
          <w:sz w:val="28"/>
          <w:szCs w:val="28"/>
        </w:rPr>
        <w:t>торговли</w:t>
      </w:r>
      <w:r w:rsidRPr="00E51C86">
        <w:rPr>
          <w:rFonts w:ascii="Times New Roman" w:hAnsi="Times New Roman" w:cs="Times New Roman"/>
          <w:sz w:val="28"/>
          <w:szCs w:val="28"/>
        </w:rPr>
        <w:t xml:space="preserve"> или специалиста МУ "МФЦ",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w:t>
      </w:r>
      <w:proofErr w:type="gramEnd"/>
      <w:r w:rsidRPr="00E51C86">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8F77C5" w:rsidRDefault="008F77C5" w:rsidP="007052A6">
      <w:pPr>
        <w:pStyle w:val="ConsPlusNormal"/>
        <w:spacing w:line="24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5.6. </w:t>
      </w:r>
      <w:r w:rsidRPr="00E51C86">
        <w:rPr>
          <w:rFonts w:ascii="Times New Roman" w:hAnsi="Times New Roman" w:cs="Times New Roman"/>
          <w:sz w:val="28"/>
          <w:szCs w:val="28"/>
        </w:rPr>
        <w:t>Результат досудебного (внесудебного) обжалования применительно к каждой процедуре либо инс</w:t>
      </w:r>
      <w:r>
        <w:rPr>
          <w:rFonts w:ascii="Times New Roman" w:hAnsi="Times New Roman" w:cs="Times New Roman"/>
          <w:sz w:val="28"/>
          <w:szCs w:val="28"/>
        </w:rPr>
        <w:t>танции обжалования</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 результатам рассмотрения жалобы администрация или МУ "МФЦ" принимает одно из следующих решений:</w:t>
      </w:r>
    </w:p>
    <w:p w:rsidR="008F77C5" w:rsidRPr="00E51C86" w:rsidRDefault="008F77C5" w:rsidP="007052A6">
      <w:pPr>
        <w:pStyle w:val="ConsPlusNormal"/>
        <w:ind w:firstLine="708"/>
        <w:jc w:val="both"/>
        <w:rPr>
          <w:rFonts w:ascii="Times New Roman" w:hAnsi="Times New Roman" w:cs="Times New Roman"/>
          <w:sz w:val="28"/>
          <w:szCs w:val="28"/>
        </w:rPr>
      </w:pPr>
      <w:proofErr w:type="gramStart"/>
      <w:r w:rsidRPr="00E51C86">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w:t>
      </w:r>
      <w:r>
        <w:rPr>
          <w:rFonts w:ascii="Times New Roman" w:hAnsi="Times New Roman" w:cs="Times New Roman"/>
          <w:sz w:val="28"/>
          <w:szCs w:val="28"/>
        </w:rPr>
        <w:t>Благодарненского городского округа Ставропольского края</w:t>
      </w:r>
      <w:r w:rsidRPr="00E51C86">
        <w:rPr>
          <w:rFonts w:ascii="Times New Roman" w:hAnsi="Times New Roman" w:cs="Times New Roman"/>
          <w:sz w:val="28"/>
          <w:szCs w:val="28"/>
        </w:rPr>
        <w:t>, а также в иных формах;</w:t>
      </w:r>
      <w:proofErr w:type="gramEnd"/>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государственной услуги, и направление письменных ответов заинтересованным лицам;</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отказывает в удовлетворении жалобы.</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 ответе о результатах рассмотрения жалобы указываются:</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сведения об органе, предоставляющем муниципальную услугу, и его должностном лице, муниципальном служащем, решения или действия </w:t>
      </w:r>
      <w:r w:rsidRPr="00E51C86">
        <w:rPr>
          <w:rFonts w:ascii="Times New Roman" w:hAnsi="Times New Roman" w:cs="Times New Roman"/>
          <w:sz w:val="28"/>
          <w:szCs w:val="28"/>
        </w:rPr>
        <w:lastRenderedPageBreak/>
        <w:t>(бездействие) которых обжалуется;</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фамилия, имя, отчество (при наличии) или наименование заявителя;</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принятия решения по жалобе;</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принятое решение по жалобе;</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8F77C5" w:rsidRPr="00E51C86"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сведения о сроке и порядке обжалования принятого решения по жалобе.</w:t>
      </w:r>
    </w:p>
    <w:p w:rsidR="008F77C5" w:rsidRDefault="008F77C5" w:rsidP="007052A6">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В случае установления в ходе или по результатам </w:t>
      </w:r>
      <w:proofErr w:type="gramStart"/>
      <w:r w:rsidRPr="00E51C8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E51C86">
        <w:rPr>
          <w:rFonts w:ascii="Times New Roman" w:hAnsi="Times New Roman" w:cs="Times New Roman"/>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872E1B" w:rsidRPr="00C33E63" w:rsidRDefault="00872E1B" w:rsidP="00C74D58">
      <w:pPr>
        <w:autoSpaceDE w:val="0"/>
        <w:autoSpaceDN w:val="0"/>
        <w:adjustRightInd w:val="0"/>
        <w:ind w:firstLine="540"/>
        <w:jc w:val="both"/>
        <w:outlineLvl w:val="1"/>
      </w:pPr>
    </w:p>
    <w:p w:rsidR="00A0555B" w:rsidRDefault="00A0555B" w:rsidP="00C74D58">
      <w:pPr>
        <w:autoSpaceDE w:val="0"/>
        <w:autoSpaceDN w:val="0"/>
        <w:adjustRightInd w:val="0"/>
        <w:ind w:firstLine="720"/>
        <w:jc w:val="both"/>
        <w:outlineLvl w:val="1"/>
      </w:pPr>
    </w:p>
    <w:p w:rsidR="00A0555B" w:rsidRDefault="00A0555B" w:rsidP="00C74D58">
      <w:pPr>
        <w:autoSpaceDE w:val="0"/>
        <w:autoSpaceDN w:val="0"/>
        <w:adjustRightInd w:val="0"/>
        <w:ind w:firstLine="720"/>
        <w:jc w:val="both"/>
        <w:outlineLvl w:val="1"/>
      </w:pPr>
    </w:p>
    <w:p w:rsidR="001A0302" w:rsidRDefault="001A0302" w:rsidP="00C74D58">
      <w:pPr>
        <w:autoSpaceDE w:val="0"/>
        <w:autoSpaceDN w:val="0"/>
        <w:adjustRightInd w:val="0"/>
        <w:ind w:firstLine="720"/>
        <w:jc w:val="both"/>
        <w:outlineLvl w:val="1"/>
      </w:pPr>
    </w:p>
    <w:p w:rsidR="001A0302" w:rsidRDefault="001A0302" w:rsidP="00C74D58">
      <w:pPr>
        <w:autoSpaceDE w:val="0"/>
        <w:autoSpaceDN w:val="0"/>
        <w:adjustRightInd w:val="0"/>
        <w:ind w:firstLine="720"/>
        <w:jc w:val="both"/>
        <w:outlineLvl w:val="1"/>
      </w:pPr>
    </w:p>
    <w:p w:rsidR="001A0302" w:rsidRDefault="001A0302" w:rsidP="00C74D58">
      <w:pPr>
        <w:autoSpaceDE w:val="0"/>
        <w:autoSpaceDN w:val="0"/>
        <w:adjustRightInd w:val="0"/>
        <w:ind w:firstLine="720"/>
        <w:jc w:val="both"/>
        <w:outlineLvl w:val="1"/>
      </w:pPr>
    </w:p>
    <w:p w:rsidR="001A0302" w:rsidRDefault="001A0302" w:rsidP="00C74D58">
      <w:pPr>
        <w:autoSpaceDE w:val="0"/>
        <w:autoSpaceDN w:val="0"/>
        <w:adjustRightInd w:val="0"/>
        <w:ind w:firstLine="720"/>
        <w:jc w:val="both"/>
        <w:outlineLvl w:val="1"/>
      </w:pPr>
    </w:p>
    <w:p w:rsidR="001A0302" w:rsidRDefault="001A0302"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CB586B" w:rsidRDefault="00CB586B"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p w:rsidR="00B74360" w:rsidRDefault="00B74360" w:rsidP="00C74D58">
      <w:pPr>
        <w:autoSpaceDE w:val="0"/>
        <w:autoSpaceDN w:val="0"/>
        <w:adjustRightInd w:val="0"/>
        <w:ind w:firstLine="720"/>
        <w:jc w:val="both"/>
        <w:outlineLvl w:val="1"/>
      </w:pPr>
    </w:p>
    <w:p w:rsidR="00B74360" w:rsidRDefault="00B74360" w:rsidP="00C74D58">
      <w:pPr>
        <w:autoSpaceDE w:val="0"/>
        <w:autoSpaceDN w:val="0"/>
        <w:adjustRightInd w:val="0"/>
        <w:ind w:firstLine="720"/>
        <w:jc w:val="both"/>
        <w:outlineLvl w:val="1"/>
      </w:pPr>
    </w:p>
    <w:p w:rsidR="00B74360" w:rsidRDefault="00B74360" w:rsidP="00C74D58">
      <w:pPr>
        <w:autoSpaceDE w:val="0"/>
        <w:autoSpaceDN w:val="0"/>
        <w:adjustRightInd w:val="0"/>
        <w:ind w:firstLine="720"/>
        <w:jc w:val="both"/>
        <w:outlineLvl w:val="1"/>
      </w:pPr>
    </w:p>
    <w:p w:rsidR="00B74360" w:rsidRDefault="00B74360" w:rsidP="00C74D58">
      <w:pPr>
        <w:autoSpaceDE w:val="0"/>
        <w:autoSpaceDN w:val="0"/>
        <w:adjustRightInd w:val="0"/>
        <w:ind w:firstLine="720"/>
        <w:jc w:val="both"/>
        <w:outlineLvl w:val="1"/>
      </w:pPr>
    </w:p>
    <w:p w:rsidR="00B74360" w:rsidRDefault="00B74360" w:rsidP="00C74D58">
      <w:pPr>
        <w:autoSpaceDE w:val="0"/>
        <w:autoSpaceDN w:val="0"/>
        <w:adjustRightInd w:val="0"/>
        <w:ind w:firstLine="720"/>
        <w:jc w:val="both"/>
        <w:outlineLvl w:val="1"/>
      </w:pPr>
    </w:p>
    <w:p w:rsidR="00B74360" w:rsidRDefault="00B74360" w:rsidP="00C74D58">
      <w:pPr>
        <w:autoSpaceDE w:val="0"/>
        <w:autoSpaceDN w:val="0"/>
        <w:adjustRightInd w:val="0"/>
        <w:ind w:firstLine="720"/>
        <w:jc w:val="both"/>
        <w:outlineLvl w:val="1"/>
      </w:pPr>
    </w:p>
    <w:p w:rsidR="00B74360" w:rsidRDefault="00B74360" w:rsidP="00C74D58">
      <w:pPr>
        <w:autoSpaceDE w:val="0"/>
        <w:autoSpaceDN w:val="0"/>
        <w:adjustRightInd w:val="0"/>
        <w:ind w:firstLine="720"/>
        <w:jc w:val="both"/>
        <w:outlineLvl w:val="1"/>
      </w:pPr>
    </w:p>
    <w:p w:rsidR="00B74360" w:rsidRDefault="00B74360" w:rsidP="00C74D58">
      <w:pPr>
        <w:autoSpaceDE w:val="0"/>
        <w:autoSpaceDN w:val="0"/>
        <w:adjustRightInd w:val="0"/>
        <w:ind w:firstLine="720"/>
        <w:jc w:val="both"/>
        <w:outlineLvl w:val="1"/>
      </w:pPr>
    </w:p>
    <w:p w:rsidR="00B74360" w:rsidRDefault="00B74360"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p w:rsidR="005700B1" w:rsidRDefault="005700B1" w:rsidP="00C74D58">
      <w:pPr>
        <w:autoSpaceDE w:val="0"/>
        <w:autoSpaceDN w:val="0"/>
        <w:adjustRightInd w:val="0"/>
        <w:ind w:firstLine="720"/>
        <w:jc w:val="both"/>
        <w:outlineLvl w:val="1"/>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F5DDF" w:rsidTr="003F5DDF">
        <w:tc>
          <w:tcPr>
            <w:tcW w:w="4785" w:type="dxa"/>
          </w:tcPr>
          <w:p w:rsidR="003F5DDF" w:rsidRDefault="003F5DDF" w:rsidP="009B2759">
            <w:pPr>
              <w:tabs>
                <w:tab w:val="left" w:pos="720"/>
              </w:tabs>
              <w:autoSpaceDE w:val="0"/>
              <w:autoSpaceDN w:val="0"/>
              <w:adjustRightInd w:val="0"/>
              <w:jc w:val="both"/>
              <w:rPr>
                <w:b/>
              </w:rPr>
            </w:pPr>
          </w:p>
        </w:tc>
        <w:tc>
          <w:tcPr>
            <w:tcW w:w="4785" w:type="dxa"/>
          </w:tcPr>
          <w:p w:rsidR="003F5DDF" w:rsidRPr="006C7794" w:rsidRDefault="003F5DDF" w:rsidP="003F5DDF">
            <w:pPr>
              <w:spacing w:line="240" w:lineRule="exact"/>
              <w:jc w:val="center"/>
            </w:pPr>
            <w:r w:rsidRPr="006C7794">
              <w:t>Приложение 1</w:t>
            </w:r>
          </w:p>
          <w:p w:rsidR="003F5DDF" w:rsidRPr="006C7794" w:rsidRDefault="003F5DDF" w:rsidP="003F5DDF">
            <w:pPr>
              <w:spacing w:line="240" w:lineRule="exact"/>
              <w:jc w:val="center"/>
            </w:pPr>
            <w:r w:rsidRPr="006C7794">
              <w:t>к административному регламенту</w:t>
            </w:r>
          </w:p>
          <w:p w:rsidR="003F5DDF" w:rsidRDefault="003F5DDF" w:rsidP="003F5DDF">
            <w:pPr>
              <w:tabs>
                <w:tab w:val="left" w:pos="720"/>
              </w:tabs>
              <w:autoSpaceDE w:val="0"/>
              <w:autoSpaceDN w:val="0"/>
              <w:adjustRightInd w:val="0"/>
              <w:spacing w:line="240" w:lineRule="exact"/>
              <w:jc w:val="center"/>
              <w:rPr>
                <w:b/>
              </w:rPr>
            </w:pPr>
            <w:r>
              <w:t>предоставления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tc>
      </w:tr>
    </w:tbl>
    <w:p w:rsidR="00CF2E9B" w:rsidRDefault="00CF2E9B" w:rsidP="003F5DDF">
      <w:pPr>
        <w:spacing w:line="240" w:lineRule="exact"/>
        <w:jc w:val="center"/>
        <w:rPr>
          <w:bCs/>
        </w:rPr>
      </w:pPr>
    </w:p>
    <w:p w:rsidR="00CF2E9B" w:rsidRDefault="00CF2E9B" w:rsidP="003F5DDF">
      <w:pPr>
        <w:spacing w:line="240" w:lineRule="exact"/>
        <w:jc w:val="center"/>
        <w:rPr>
          <w:bCs/>
        </w:rPr>
      </w:pPr>
    </w:p>
    <w:p w:rsidR="00380091" w:rsidRPr="00001737" w:rsidRDefault="00380091" w:rsidP="003F5DDF">
      <w:pPr>
        <w:spacing w:line="240" w:lineRule="exact"/>
        <w:jc w:val="center"/>
        <w:rPr>
          <w:bCs/>
        </w:rPr>
      </w:pPr>
      <w:r w:rsidRPr="00001737">
        <w:rPr>
          <w:bCs/>
        </w:rPr>
        <w:t>БЛОК-СХЕМА</w:t>
      </w:r>
    </w:p>
    <w:p w:rsidR="003F5DDF" w:rsidRPr="00BF749C" w:rsidRDefault="00380091" w:rsidP="00BF749C">
      <w:pPr>
        <w:spacing w:line="240" w:lineRule="exact"/>
        <w:jc w:val="center"/>
      </w:pPr>
      <w:r>
        <w:t xml:space="preserve">по предоставлению муниципальной услуги </w:t>
      </w:r>
      <w:r w:rsidR="00B71F37">
        <w:t>«</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00B71F37">
        <w:t>»</w:t>
      </w:r>
    </w:p>
    <w:p w:rsidR="00DD725A" w:rsidRDefault="00DD725A" w:rsidP="003F5DDF">
      <w:pPr>
        <w:ind w:left="5187"/>
        <w:rPr>
          <w:sz w:val="24"/>
          <w:szCs w:val="24"/>
        </w:rPr>
      </w:pPr>
    </w:p>
    <w:p w:rsidR="001A0302" w:rsidRDefault="001A0302" w:rsidP="003F5DDF">
      <w:pPr>
        <w:ind w:left="5187"/>
        <w:rPr>
          <w:sz w:val="24"/>
          <w:szCs w:val="24"/>
        </w:rPr>
      </w:pPr>
    </w:p>
    <w:tbl>
      <w:tblPr>
        <w:tblStyle w:val="a3"/>
        <w:tblW w:w="0" w:type="auto"/>
        <w:tblLook w:val="04A0" w:firstRow="1" w:lastRow="0" w:firstColumn="1" w:lastColumn="0" w:noHBand="0" w:noVBand="1"/>
      </w:tblPr>
      <w:tblGrid>
        <w:gridCol w:w="4785"/>
        <w:gridCol w:w="4785"/>
      </w:tblGrid>
      <w:tr w:rsidR="0004415B" w:rsidTr="0004415B">
        <w:tc>
          <w:tcPr>
            <w:tcW w:w="9570" w:type="dxa"/>
            <w:gridSpan w:val="2"/>
          </w:tcPr>
          <w:p w:rsidR="0004415B" w:rsidRDefault="0004415B" w:rsidP="0004415B">
            <w:pPr>
              <w:autoSpaceDE w:val="0"/>
              <w:autoSpaceDN w:val="0"/>
              <w:adjustRightInd w:val="0"/>
              <w:jc w:val="center"/>
            </w:pPr>
          </w:p>
          <w:p w:rsidR="0004415B" w:rsidRPr="001A0302" w:rsidRDefault="0004415B" w:rsidP="0004415B">
            <w:pPr>
              <w:autoSpaceDE w:val="0"/>
              <w:autoSpaceDN w:val="0"/>
              <w:adjustRightInd w:val="0"/>
              <w:jc w:val="center"/>
              <w:rPr>
                <w:rFonts w:ascii="Courier New" w:hAnsi="Courier New" w:cs="Courier New"/>
                <w:sz w:val="20"/>
                <w:szCs w:val="20"/>
              </w:rPr>
            </w:pPr>
            <w:r w:rsidRPr="0004415B">
              <w:t>Прием документов и регистрация в установленном порядке в администрации</w:t>
            </w:r>
          </w:p>
          <w:p w:rsidR="0004415B" w:rsidRDefault="0004415B" w:rsidP="0004415B">
            <w:pPr>
              <w:autoSpaceDE w:val="0"/>
              <w:autoSpaceDN w:val="0"/>
              <w:adjustRightInd w:val="0"/>
              <w:jc w:val="center"/>
              <w:outlineLvl w:val="0"/>
              <w:rPr>
                <w:rFonts w:ascii="Arial" w:hAnsi="Arial" w:cs="Arial"/>
                <w:sz w:val="20"/>
                <w:szCs w:val="20"/>
              </w:rPr>
            </w:pPr>
          </w:p>
          <w:p w:rsidR="0004415B" w:rsidRDefault="0004415B" w:rsidP="0004415B">
            <w:pPr>
              <w:autoSpaceDE w:val="0"/>
              <w:autoSpaceDN w:val="0"/>
              <w:adjustRightInd w:val="0"/>
              <w:jc w:val="center"/>
              <w:outlineLvl w:val="0"/>
              <w:rPr>
                <w:rFonts w:ascii="Arial" w:hAnsi="Arial" w:cs="Arial"/>
                <w:sz w:val="20"/>
                <w:szCs w:val="20"/>
              </w:rPr>
            </w:pPr>
          </w:p>
          <w:p w:rsidR="0004415B" w:rsidRDefault="0004415B" w:rsidP="0004415B">
            <w:pPr>
              <w:autoSpaceDE w:val="0"/>
              <w:autoSpaceDN w:val="0"/>
              <w:adjustRightInd w:val="0"/>
              <w:jc w:val="center"/>
              <w:outlineLvl w:val="0"/>
              <w:rPr>
                <w:rFonts w:ascii="Arial" w:hAnsi="Arial" w:cs="Arial"/>
                <w:sz w:val="20"/>
                <w:szCs w:val="20"/>
              </w:rPr>
            </w:pPr>
          </w:p>
        </w:tc>
      </w:tr>
      <w:tr w:rsidR="0004415B" w:rsidTr="0004415B">
        <w:tc>
          <w:tcPr>
            <w:tcW w:w="9570" w:type="dxa"/>
            <w:gridSpan w:val="2"/>
          </w:tcPr>
          <w:p w:rsidR="0004415B" w:rsidRDefault="0004415B" w:rsidP="0004415B">
            <w:pPr>
              <w:autoSpaceDE w:val="0"/>
              <w:autoSpaceDN w:val="0"/>
              <w:adjustRightInd w:val="0"/>
              <w:jc w:val="center"/>
            </w:pPr>
          </w:p>
          <w:p w:rsidR="0004415B" w:rsidRDefault="0004415B" w:rsidP="0004415B">
            <w:pPr>
              <w:autoSpaceDE w:val="0"/>
              <w:autoSpaceDN w:val="0"/>
              <w:adjustRightInd w:val="0"/>
              <w:jc w:val="center"/>
            </w:pPr>
            <w:r w:rsidRPr="0004415B">
              <w:t>Направление запроса администрацией в</w:t>
            </w:r>
            <w:r>
              <w:t xml:space="preserve"> государственные органы</w:t>
            </w:r>
          </w:p>
          <w:p w:rsidR="0004415B" w:rsidRDefault="0004415B" w:rsidP="0004415B">
            <w:pPr>
              <w:autoSpaceDE w:val="0"/>
              <w:autoSpaceDN w:val="0"/>
              <w:adjustRightInd w:val="0"/>
              <w:jc w:val="center"/>
              <w:outlineLvl w:val="0"/>
            </w:pPr>
            <w:r>
              <w:t xml:space="preserve">о </w:t>
            </w:r>
            <w:r w:rsidRPr="0004415B">
              <w:t>предоставлении недостающих документов, по заявке Заявителя</w:t>
            </w:r>
          </w:p>
          <w:p w:rsidR="0004415B" w:rsidRDefault="0004415B" w:rsidP="0004415B">
            <w:pPr>
              <w:autoSpaceDE w:val="0"/>
              <w:autoSpaceDN w:val="0"/>
              <w:adjustRightInd w:val="0"/>
              <w:jc w:val="center"/>
              <w:outlineLvl w:val="0"/>
              <w:rPr>
                <w:rFonts w:ascii="Arial" w:hAnsi="Arial" w:cs="Arial"/>
                <w:sz w:val="20"/>
                <w:szCs w:val="20"/>
              </w:rPr>
            </w:pPr>
          </w:p>
        </w:tc>
      </w:tr>
      <w:tr w:rsidR="0004415B" w:rsidTr="0004415B">
        <w:tc>
          <w:tcPr>
            <w:tcW w:w="9570" w:type="dxa"/>
            <w:gridSpan w:val="2"/>
          </w:tcPr>
          <w:p w:rsidR="0004415B" w:rsidRDefault="0004415B" w:rsidP="0004415B">
            <w:pPr>
              <w:autoSpaceDE w:val="0"/>
              <w:autoSpaceDN w:val="0"/>
              <w:adjustRightInd w:val="0"/>
              <w:jc w:val="center"/>
              <w:outlineLvl w:val="0"/>
            </w:pPr>
          </w:p>
          <w:p w:rsidR="0004415B" w:rsidRDefault="0004415B" w:rsidP="0004415B">
            <w:pPr>
              <w:autoSpaceDE w:val="0"/>
              <w:autoSpaceDN w:val="0"/>
              <w:adjustRightInd w:val="0"/>
              <w:jc w:val="center"/>
              <w:outlineLvl w:val="0"/>
            </w:pPr>
            <w:r w:rsidRPr="0004415B">
              <w:t>Рассмотрение документов на конкурсной комиссии</w:t>
            </w:r>
          </w:p>
          <w:p w:rsidR="0004415B" w:rsidRDefault="0004415B" w:rsidP="0004415B">
            <w:pPr>
              <w:autoSpaceDE w:val="0"/>
              <w:autoSpaceDN w:val="0"/>
              <w:adjustRightInd w:val="0"/>
              <w:jc w:val="center"/>
              <w:outlineLvl w:val="0"/>
              <w:rPr>
                <w:rFonts w:ascii="Arial" w:hAnsi="Arial" w:cs="Arial"/>
                <w:sz w:val="20"/>
                <w:szCs w:val="20"/>
              </w:rPr>
            </w:pPr>
          </w:p>
        </w:tc>
      </w:tr>
      <w:tr w:rsidR="0004415B" w:rsidTr="0004415B">
        <w:tc>
          <w:tcPr>
            <w:tcW w:w="4785" w:type="dxa"/>
          </w:tcPr>
          <w:p w:rsidR="0004415B" w:rsidRDefault="0004415B" w:rsidP="0004415B">
            <w:pPr>
              <w:autoSpaceDE w:val="0"/>
              <w:autoSpaceDN w:val="0"/>
              <w:adjustRightInd w:val="0"/>
              <w:jc w:val="center"/>
              <w:outlineLvl w:val="0"/>
            </w:pPr>
          </w:p>
          <w:p w:rsidR="0004415B" w:rsidRDefault="0004415B" w:rsidP="0004415B">
            <w:pPr>
              <w:autoSpaceDE w:val="0"/>
              <w:autoSpaceDN w:val="0"/>
              <w:adjustRightInd w:val="0"/>
              <w:jc w:val="center"/>
              <w:outlineLvl w:val="0"/>
            </w:pPr>
            <w:r w:rsidRPr="0004415B">
              <w:t>Подписание договора</w:t>
            </w:r>
          </w:p>
          <w:p w:rsidR="0004415B" w:rsidRDefault="0004415B" w:rsidP="0004415B">
            <w:pPr>
              <w:autoSpaceDE w:val="0"/>
              <w:autoSpaceDN w:val="0"/>
              <w:adjustRightInd w:val="0"/>
              <w:jc w:val="center"/>
              <w:outlineLvl w:val="0"/>
              <w:rPr>
                <w:rFonts w:ascii="Arial" w:hAnsi="Arial" w:cs="Arial"/>
                <w:sz w:val="20"/>
                <w:szCs w:val="20"/>
              </w:rPr>
            </w:pPr>
          </w:p>
        </w:tc>
        <w:tc>
          <w:tcPr>
            <w:tcW w:w="4785" w:type="dxa"/>
          </w:tcPr>
          <w:p w:rsidR="0004415B" w:rsidRDefault="0004415B" w:rsidP="0004415B">
            <w:pPr>
              <w:autoSpaceDE w:val="0"/>
              <w:autoSpaceDN w:val="0"/>
              <w:adjustRightInd w:val="0"/>
              <w:jc w:val="center"/>
              <w:outlineLvl w:val="0"/>
            </w:pPr>
          </w:p>
          <w:p w:rsidR="0004415B" w:rsidRPr="0004415B" w:rsidRDefault="0004415B" w:rsidP="00CB586B">
            <w:pPr>
              <w:autoSpaceDE w:val="0"/>
              <w:autoSpaceDN w:val="0"/>
              <w:adjustRightInd w:val="0"/>
              <w:jc w:val="center"/>
              <w:outlineLvl w:val="0"/>
              <w:rPr>
                <w:rFonts w:ascii="Arial" w:hAnsi="Arial" w:cs="Arial"/>
              </w:rPr>
            </w:pPr>
            <w:r w:rsidRPr="0004415B">
              <w:t xml:space="preserve">Отказ в предоставлении муниципальной  услуги </w:t>
            </w:r>
          </w:p>
        </w:tc>
      </w:tr>
      <w:tr w:rsidR="0004415B" w:rsidTr="0004415B">
        <w:tc>
          <w:tcPr>
            <w:tcW w:w="4785" w:type="dxa"/>
          </w:tcPr>
          <w:p w:rsidR="0004415B" w:rsidRDefault="0004415B" w:rsidP="0004415B">
            <w:pPr>
              <w:autoSpaceDE w:val="0"/>
              <w:autoSpaceDN w:val="0"/>
              <w:adjustRightInd w:val="0"/>
              <w:jc w:val="center"/>
              <w:outlineLvl w:val="0"/>
            </w:pPr>
          </w:p>
          <w:p w:rsidR="0004415B" w:rsidRDefault="0004415B" w:rsidP="0004415B">
            <w:pPr>
              <w:autoSpaceDE w:val="0"/>
              <w:autoSpaceDN w:val="0"/>
              <w:adjustRightInd w:val="0"/>
              <w:jc w:val="center"/>
              <w:outlineLvl w:val="0"/>
              <w:rPr>
                <w:rFonts w:ascii="Arial" w:hAnsi="Arial" w:cs="Arial"/>
                <w:sz w:val="20"/>
                <w:szCs w:val="20"/>
              </w:rPr>
            </w:pPr>
            <w:r w:rsidRPr="0004415B">
              <w:t xml:space="preserve">Предоставление гранта   </w:t>
            </w:r>
          </w:p>
        </w:tc>
        <w:tc>
          <w:tcPr>
            <w:tcW w:w="4785" w:type="dxa"/>
          </w:tcPr>
          <w:p w:rsidR="0004415B" w:rsidRDefault="0004415B" w:rsidP="0004415B">
            <w:pPr>
              <w:autoSpaceDE w:val="0"/>
              <w:autoSpaceDN w:val="0"/>
              <w:adjustRightInd w:val="0"/>
            </w:pPr>
          </w:p>
          <w:p w:rsidR="00CB586B" w:rsidRDefault="0004415B" w:rsidP="00CB586B">
            <w:pPr>
              <w:autoSpaceDE w:val="0"/>
              <w:autoSpaceDN w:val="0"/>
              <w:adjustRightInd w:val="0"/>
              <w:rPr>
                <w:rFonts w:ascii="Courier New" w:hAnsi="Courier New" w:cs="Courier New"/>
                <w:sz w:val="20"/>
                <w:szCs w:val="20"/>
              </w:rPr>
            </w:pPr>
            <w:r w:rsidRPr="0004415B">
              <w:t xml:space="preserve">Направление ответа Заявителю о причинах   отказа </w:t>
            </w:r>
            <w:r w:rsidR="00CB586B">
              <w:t xml:space="preserve">в предоставлении муниципальной </w:t>
            </w:r>
            <w:r w:rsidRPr="0004415B">
              <w:t xml:space="preserve"> услуги</w:t>
            </w:r>
            <w:r w:rsidRPr="001A0302">
              <w:rPr>
                <w:rFonts w:ascii="Courier New" w:hAnsi="Courier New" w:cs="Courier New"/>
                <w:sz w:val="20"/>
                <w:szCs w:val="20"/>
              </w:rPr>
              <w:t xml:space="preserve">   </w:t>
            </w:r>
          </w:p>
          <w:p w:rsidR="0004415B" w:rsidRPr="0004415B" w:rsidRDefault="0004415B" w:rsidP="00CB586B">
            <w:pPr>
              <w:autoSpaceDE w:val="0"/>
              <w:autoSpaceDN w:val="0"/>
              <w:adjustRightInd w:val="0"/>
              <w:rPr>
                <w:rFonts w:ascii="Arial" w:hAnsi="Arial" w:cs="Arial"/>
              </w:rPr>
            </w:pPr>
            <w:r w:rsidRPr="001A0302">
              <w:rPr>
                <w:rFonts w:ascii="Courier New" w:hAnsi="Courier New" w:cs="Courier New"/>
                <w:sz w:val="20"/>
                <w:szCs w:val="20"/>
              </w:rPr>
              <w:t xml:space="preserve"> </w:t>
            </w:r>
          </w:p>
        </w:tc>
      </w:tr>
      <w:tr w:rsidR="0004415B" w:rsidTr="0004415B">
        <w:tc>
          <w:tcPr>
            <w:tcW w:w="9570" w:type="dxa"/>
            <w:gridSpan w:val="2"/>
          </w:tcPr>
          <w:p w:rsidR="0004415B" w:rsidRDefault="0004415B" w:rsidP="0004415B">
            <w:pPr>
              <w:autoSpaceDE w:val="0"/>
              <w:autoSpaceDN w:val="0"/>
              <w:adjustRightInd w:val="0"/>
              <w:jc w:val="center"/>
            </w:pPr>
          </w:p>
          <w:p w:rsidR="0004415B" w:rsidRPr="0004415B" w:rsidRDefault="0004415B" w:rsidP="0004415B">
            <w:pPr>
              <w:autoSpaceDE w:val="0"/>
              <w:autoSpaceDN w:val="0"/>
              <w:adjustRightInd w:val="0"/>
              <w:jc w:val="center"/>
            </w:pPr>
            <w:r w:rsidRPr="0004415B">
              <w:t>Внесение сведений в реестр  субъектов малого и среднего</w:t>
            </w:r>
          </w:p>
          <w:p w:rsidR="0004415B" w:rsidRDefault="00CB586B" w:rsidP="0004415B">
            <w:pPr>
              <w:autoSpaceDE w:val="0"/>
              <w:autoSpaceDN w:val="0"/>
              <w:adjustRightInd w:val="0"/>
              <w:jc w:val="center"/>
            </w:pPr>
            <w:r>
              <w:t xml:space="preserve">предпринимательства - </w:t>
            </w:r>
            <w:r w:rsidR="0004415B" w:rsidRPr="0004415B">
              <w:t>получателей поддержки</w:t>
            </w:r>
          </w:p>
          <w:p w:rsidR="0004415B" w:rsidRDefault="0004415B" w:rsidP="0004415B">
            <w:pPr>
              <w:autoSpaceDE w:val="0"/>
              <w:autoSpaceDN w:val="0"/>
              <w:adjustRightInd w:val="0"/>
              <w:jc w:val="center"/>
              <w:rPr>
                <w:rFonts w:ascii="Arial" w:hAnsi="Arial" w:cs="Arial"/>
                <w:sz w:val="20"/>
                <w:szCs w:val="20"/>
              </w:rPr>
            </w:pPr>
          </w:p>
        </w:tc>
      </w:tr>
    </w:tbl>
    <w:p w:rsidR="001A0302" w:rsidRPr="001A0302" w:rsidRDefault="001A0302" w:rsidP="001A0302">
      <w:pPr>
        <w:autoSpaceDE w:val="0"/>
        <w:autoSpaceDN w:val="0"/>
        <w:adjustRightInd w:val="0"/>
        <w:jc w:val="both"/>
        <w:outlineLvl w:val="0"/>
        <w:rPr>
          <w:rFonts w:ascii="Arial" w:hAnsi="Arial" w:cs="Arial"/>
          <w:sz w:val="20"/>
          <w:szCs w:val="20"/>
        </w:rPr>
      </w:pPr>
    </w:p>
    <w:p w:rsidR="001A0302" w:rsidRDefault="001A0302" w:rsidP="003F5DDF">
      <w:pPr>
        <w:ind w:left="5187"/>
        <w:rPr>
          <w:sz w:val="24"/>
          <w:szCs w:val="24"/>
        </w:rPr>
      </w:pPr>
    </w:p>
    <w:p w:rsidR="0004415B" w:rsidRDefault="0004415B" w:rsidP="003F5DDF">
      <w:pPr>
        <w:ind w:left="5187"/>
        <w:rPr>
          <w:sz w:val="24"/>
          <w:szCs w:val="24"/>
        </w:rPr>
      </w:pPr>
    </w:p>
    <w:p w:rsidR="0004415B" w:rsidRDefault="0004415B" w:rsidP="003F5DDF">
      <w:pPr>
        <w:ind w:left="5187"/>
        <w:rPr>
          <w:sz w:val="24"/>
          <w:szCs w:val="24"/>
        </w:rPr>
      </w:pPr>
    </w:p>
    <w:p w:rsidR="0004415B" w:rsidRDefault="0004415B" w:rsidP="003F5DDF">
      <w:pPr>
        <w:ind w:left="5187"/>
        <w:rPr>
          <w:sz w:val="24"/>
          <w:szCs w:val="24"/>
        </w:rPr>
      </w:pPr>
    </w:p>
    <w:p w:rsidR="00095C8C" w:rsidRDefault="00095C8C" w:rsidP="003F5DDF">
      <w:pPr>
        <w:ind w:left="5187"/>
        <w:rPr>
          <w:sz w:val="24"/>
          <w:szCs w:val="24"/>
        </w:rPr>
      </w:pPr>
    </w:p>
    <w:p w:rsidR="00095C8C" w:rsidRDefault="00095C8C" w:rsidP="003F5DDF">
      <w:pPr>
        <w:ind w:left="5187"/>
        <w:rPr>
          <w:sz w:val="24"/>
          <w:szCs w:val="24"/>
        </w:rPr>
      </w:pPr>
    </w:p>
    <w:p w:rsidR="00095C8C" w:rsidRDefault="00095C8C" w:rsidP="003F5DDF">
      <w:pPr>
        <w:ind w:left="5187"/>
        <w:rPr>
          <w:sz w:val="24"/>
          <w:szCs w:val="24"/>
        </w:rPr>
      </w:pPr>
    </w:p>
    <w:p w:rsidR="00095C8C" w:rsidRDefault="00095C8C" w:rsidP="003F5DDF">
      <w:pPr>
        <w:ind w:left="5187"/>
        <w:rPr>
          <w:sz w:val="24"/>
          <w:szCs w:val="24"/>
        </w:rPr>
      </w:pPr>
    </w:p>
    <w:p w:rsidR="007052A6" w:rsidRDefault="007052A6" w:rsidP="003F5DDF">
      <w:pPr>
        <w:ind w:left="5187"/>
        <w:rPr>
          <w:sz w:val="24"/>
          <w:szCs w:val="24"/>
        </w:rPr>
      </w:pPr>
    </w:p>
    <w:p w:rsidR="0004415B" w:rsidRDefault="0004415B" w:rsidP="003F5DDF">
      <w:pPr>
        <w:ind w:left="5187"/>
        <w:rPr>
          <w:sz w:val="24"/>
          <w:szCs w:val="24"/>
        </w:rPr>
      </w:pPr>
    </w:p>
    <w:p w:rsidR="0004415B" w:rsidRDefault="0004415B" w:rsidP="003F5DDF">
      <w:pPr>
        <w:ind w:left="5187"/>
        <w:rPr>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1A0302" w:rsidTr="001A0302">
        <w:tc>
          <w:tcPr>
            <w:tcW w:w="4785" w:type="dxa"/>
          </w:tcPr>
          <w:p w:rsidR="001A0302" w:rsidRDefault="001A0302" w:rsidP="001A0302">
            <w:pPr>
              <w:tabs>
                <w:tab w:val="left" w:pos="720"/>
              </w:tabs>
              <w:autoSpaceDE w:val="0"/>
              <w:autoSpaceDN w:val="0"/>
              <w:adjustRightInd w:val="0"/>
              <w:jc w:val="both"/>
              <w:rPr>
                <w:b/>
              </w:rPr>
            </w:pPr>
          </w:p>
        </w:tc>
        <w:tc>
          <w:tcPr>
            <w:tcW w:w="4785" w:type="dxa"/>
          </w:tcPr>
          <w:p w:rsidR="001A0302" w:rsidRPr="006C7794" w:rsidRDefault="001A0302" w:rsidP="001A0302">
            <w:pPr>
              <w:spacing w:line="240" w:lineRule="exact"/>
              <w:jc w:val="center"/>
            </w:pPr>
            <w:r>
              <w:t>Приложение 2</w:t>
            </w:r>
          </w:p>
          <w:p w:rsidR="001A0302" w:rsidRPr="006C7794" w:rsidRDefault="001A0302" w:rsidP="001A0302">
            <w:pPr>
              <w:spacing w:line="240" w:lineRule="exact"/>
              <w:jc w:val="center"/>
            </w:pPr>
            <w:r w:rsidRPr="006C7794">
              <w:t>к административному регламенту</w:t>
            </w:r>
          </w:p>
          <w:p w:rsidR="001A0302" w:rsidRDefault="001A0302" w:rsidP="001A0302">
            <w:pPr>
              <w:tabs>
                <w:tab w:val="left" w:pos="720"/>
              </w:tabs>
              <w:autoSpaceDE w:val="0"/>
              <w:autoSpaceDN w:val="0"/>
              <w:adjustRightInd w:val="0"/>
              <w:spacing w:line="240" w:lineRule="exact"/>
              <w:jc w:val="center"/>
              <w:rPr>
                <w:b/>
              </w:rPr>
            </w:pPr>
            <w:r>
              <w:t>предоставления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tc>
      </w:tr>
    </w:tbl>
    <w:p w:rsidR="001A0302" w:rsidRDefault="001A0302" w:rsidP="003F5DDF">
      <w:pPr>
        <w:ind w:left="5187"/>
        <w:rPr>
          <w:sz w:val="24"/>
          <w:szCs w:val="24"/>
        </w:rPr>
      </w:pPr>
    </w:p>
    <w:p w:rsidR="001A0302" w:rsidRDefault="001A0302" w:rsidP="003F5DDF">
      <w:pPr>
        <w:ind w:left="5187"/>
        <w:rPr>
          <w:sz w:val="24"/>
          <w:szCs w:val="24"/>
        </w:rPr>
      </w:pPr>
    </w:p>
    <w:p w:rsidR="001A0302" w:rsidRDefault="001A0302" w:rsidP="003F5DDF">
      <w:pPr>
        <w:ind w:left="5187"/>
        <w:rPr>
          <w:sz w:val="24"/>
          <w:szCs w:val="24"/>
        </w:rPr>
      </w:pPr>
    </w:p>
    <w:p w:rsidR="001A0302" w:rsidRPr="001A0302" w:rsidRDefault="001A0302" w:rsidP="001A0302">
      <w:pPr>
        <w:widowControl w:val="0"/>
        <w:autoSpaceDE w:val="0"/>
        <w:autoSpaceDN w:val="0"/>
        <w:adjustRightInd w:val="0"/>
        <w:jc w:val="right"/>
        <w:rPr>
          <w:rFonts w:eastAsia="Calibri"/>
        </w:rPr>
      </w:pPr>
      <w:r w:rsidRPr="001A0302">
        <w:rPr>
          <w:rFonts w:eastAsia="Calibri"/>
        </w:rPr>
        <w:t>Форма</w:t>
      </w:r>
    </w:p>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jc w:val="both"/>
        <w:rPr>
          <w:rFonts w:eastAsia="Calibri"/>
        </w:rPr>
      </w:pPr>
    </w:p>
    <w:tbl>
      <w:tblPr>
        <w:tblW w:w="0" w:type="auto"/>
        <w:tblLook w:val="04A0" w:firstRow="1" w:lastRow="0" w:firstColumn="1" w:lastColumn="0" w:noHBand="0" w:noVBand="1"/>
      </w:tblPr>
      <w:tblGrid>
        <w:gridCol w:w="4785"/>
        <w:gridCol w:w="4785"/>
      </w:tblGrid>
      <w:tr w:rsidR="001A0302" w:rsidRPr="001A0302" w:rsidTr="001A0302">
        <w:tc>
          <w:tcPr>
            <w:tcW w:w="4785" w:type="dxa"/>
          </w:tcPr>
          <w:p w:rsidR="001A0302" w:rsidRPr="001A0302" w:rsidRDefault="001A0302" w:rsidP="001A0302">
            <w:pPr>
              <w:widowControl w:val="0"/>
              <w:autoSpaceDE w:val="0"/>
              <w:autoSpaceDN w:val="0"/>
              <w:adjustRightInd w:val="0"/>
              <w:jc w:val="both"/>
              <w:rPr>
                <w:rFonts w:eastAsia="Calibri"/>
              </w:rPr>
            </w:pPr>
          </w:p>
        </w:tc>
        <w:tc>
          <w:tcPr>
            <w:tcW w:w="4785" w:type="dxa"/>
          </w:tcPr>
          <w:p w:rsidR="001A0302" w:rsidRPr="001A0302" w:rsidRDefault="001A0302" w:rsidP="001A0302">
            <w:pPr>
              <w:widowControl w:val="0"/>
              <w:autoSpaceDE w:val="0"/>
              <w:autoSpaceDN w:val="0"/>
              <w:adjustRightInd w:val="0"/>
              <w:spacing w:line="240" w:lineRule="exact"/>
              <w:jc w:val="center"/>
              <w:rPr>
                <w:rFonts w:eastAsia="Times New Roman"/>
                <w:lang w:eastAsia="ru-RU"/>
              </w:rPr>
            </w:pPr>
            <w:r w:rsidRPr="001A0302">
              <w:rPr>
                <w:rFonts w:eastAsia="Times New Roman"/>
                <w:lang w:eastAsia="ru-RU"/>
              </w:rPr>
              <w:t xml:space="preserve">Главе </w:t>
            </w:r>
          </w:p>
          <w:p w:rsidR="001A0302" w:rsidRPr="001A0302" w:rsidRDefault="001A0302" w:rsidP="001A0302">
            <w:pPr>
              <w:widowControl w:val="0"/>
              <w:autoSpaceDE w:val="0"/>
              <w:autoSpaceDN w:val="0"/>
              <w:adjustRightInd w:val="0"/>
              <w:spacing w:line="240" w:lineRule="exact"/>
              <w:jc w:val="center"/>
              <w:rPr>
                <w:rFonts w:eastAsia="Times New Roman"/>
                <w:lang w:eastAsia="ru-RU"/>
              </w:rPr>
            </w:pPr>
            <w:r w:rsidRPr="001A0302">
              <w:rPr>
                <w:rFonts w:eastAsia="Times New Roman"/>
                <w:lang w:eastAsia="ru-RU"/>
              </w:rPr>
              <w:t xml:space="preserve">Благодарненского  </w:t>
            </w:r>
            <w:r w:rsidR="00095C8C" w:rsidRPr="00095C8C">
              <w:rPr>
                <w:rFonts w:eastAsia="Times New Roman"/>
              </w:rPr>
              <w:t>городского округа</w:t>
            </w:r>
            <w:r w:rsidR="00095C8C">
              <w:rPr>
                <w:rFonts w:eastAsia="Times New Roman"/>
                <w:sz w:val="24"/>
                <w:szCs w:val="24"/>
              </w:rPr>
              <w:t xml:space="preserve"> </w:t>
            </w:r>
            <w:r w:rsidRPr="001A0302">
              <w:rPr>
                <w:rFonts w:eastAsia="Times New Roman"/>
                <w:lang w:eastAsia="ru-RU"/>
              </w:rPr>
              <w:t>Ставропольского края</w:t>
            </w:r>
          </w:p>
          <w:p w:rsidR="001A0302" w:rsidRPr="001A0302" w:rsidRDefault="001A0302" w:rsidP="001A0302">
            <w:pPr>
              <w:widowControl w:val="0"/>
              <w:autoSpaceDE w:val="0"/>
              <w:autoSpaceDN w:val="0"/>
              <w:adjustRightInd w:val="0"/>
              <w:jc w:val="right"/>
              <w:rPr>
                <w:rFonts w:eastAsia="Times New Roman"/>
                <w:sz w:val="24"/>
                <w:szCs w:val="24"/>
                <w:lang w:eastAsia="ru-RU"/>
              </w:rPr>
            </w:pPr>
            <w:r w:rsidRPr="001A0302">
              <w:rPr>
                <w:rFonts w:eastAsia="Times New Roman"/>
                <w:sz w:val="24"/>
                <w:szCs w:val="24"/>
                <w:lang w:eastAsia="ru-RU"/>
              </w:rPr>
              <w:t>______________________</w:t>
            </w:r>
          </w:p>
          <w:p w:rsidR="001A0302" w:rsidRPr="001A0302" w:rsidRDefault="001A0302" w:rsidP="001A0302">
            <w:pPr>
              <w:widowControl w:val="0"/>
              <w:autoSpaceDE w:val="0"/>
              <w:autoSpaceDN w:val="0"/>
              <w:adjustRightInd w:val="0"/>
              <w:jc w:val="center"/>
              <w:rPr>
                <w:rFonts w:eastAsia="Times New Roman"/>
                <w:sz w:val="18"/>
                <w:szCs w:val="18"/>
                <w:lang w:eastAsia="ru-RU"/>
              </w:rPr>
            </w:pPr>
            <w:r w:rsidRPr="001A0302">
              <w:rPr>
                <w:rFonts w:eastAsia="Times New Roman"/>
                <w:sz w:val="24"/>
                <w:szCs w:val="24"/>
                <w:lang w:eastAsia="ru-RU"/>
              </w:rPr>
              <w:t xml:space="preserve">                             </w:t>
            </w:r>
            <w:r w:rsidRPr="001A0302">
              <w:rPr>
                <w:rFonts w:eastAsia="Times New Roman"/>
                <w:sz w:val="18"/>
                <w:szCs w:val="18"/>
                <w:lang w:eastAsia="ru-RU"/>
              </w:rPr>
              <w:t xml:space="preserve">    (Ф.И.О.)</w:t>
            </w:r>
          </w:p>
          <w:p w:rsidR="001A0302" w:rsidRPr="001A0302" w:rsidRDefault="001A0302" w:rsidP="001A0302">
            <w:pPr>
              <w:widowControl w:val="0"/>
              <w:autoSpaceDE w:val="0"/>
              <w:autoSpaceDN w:val="0"/>
              <w:adjustRightInd w:val="0"/>
              <w:jc w:val="both"/>
              <w:rPr>
                <w:rFonts w:eastAsia="Calibri"/>
              </w:rPr>
            </w:pPr>
          </w:p>
        </w:tc>
      </w:tr>
    </w:tbl>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spacing w:line="240" w:lineRule="exact"/>
        <w:jc w:val="right"/>
        <w:rPr>
          <w:rFonts w:eastAsia="Times New Roman"/>
          <w:sz w:val="24"/>
          <w:szCs w:val="24"/>
          <w:lang w:eastAsia="ru-RU"/>
        </w:rPr>
      </w:pPr>
      <w:r w:rsidRPr="001A0302">
        <w:rPr>
          <w:rFonts w:ascii="Courier New" w:eastAsia="Times New Roman" w:hAnsi="Courier New" w:cs="Courier New"/>
          <w:lang w:eastAsia="ru-RU"/>
        </w:rPr>
        <w:t xml:space="preserve">                        </w:t>
      </w:r>
    </w:p>
    <w:p w:rsidR="001A0302" w:rsidRPr="001A0302" w:rsidRDefault="001A0302" w:rsidP="001A0302">
      <w:pPr>
        <w:widowControl w:val="0"/>
        <w:autoSpaceDE w:val="0"/>
        <w:autoSpaceDN w:val="0"/>
        <w:adjustRightInd w:val="0"/>
        <w:spacing w:line="240" w:lineRule="exact"/>
        <w:jc w:val="center"/>
        <w:rPr>
          <w:rFonts w:eastAsia="Times New Roman"/>
          <w:sz w:val="24"/>
          <w:szCs w:val="24"/>
          <w:lang w:eastAsia="ru-RU"/>
        </w:rPr>
      </w:pPr>
      <w:bookmarkStart w:id="2" w:name="Par288"/>
      <w:bookmarkEnd w:id="2"/>
      <w:r w:rsidRPr="001A0302">
        <w:rPr>
          <w:rFonts w:eastAsia="Times New Roman"/>
          <w:sz w:val="24"/>
          <w:szCs w:val="24"/>
          <w:lang w:eastAsia="ru-RU"/>
        </w:rPr>
        <w:t>ЗАЯВЛЕНИЕ</w:t>
      </w:r>
    </w:p>
    <w:p w:rsidR="001A0302" w:rsidRPr="001A0302" w:rsidRDefault="001A0302" w:rsidP="001A0302">
      <w:pPr>
        <w:widowControl w:val="0"/>
        <w:autoSpaceDE w:val="0"/>
        <w:autoSpaceDN w:val="0"/>
        <w:adjustRightInd w:val="0"/>
        <w:spacing w:line="240" w:lineRule="exact"/>
        <w:jc w:val="both"/>
        <w:rPr>
          <w:rFonts w:eastAsia="Times New Roman"/>
          <w:lang w:eastAsia="ru-RU"/>
        </w:rPr>
      </w:pPr>
      <w:r w:rsidRPr="001A0302">
        <w:rPr>
          <w:rFonts w:eastAsia="Times New Roman"/>
          <w:sz w:val="24"/>
          <w:szCs w:val="24"/>
          <w:lang w:eastAsia="ru-RU"/>
        </w:rPr>
        <w:t xml:space="preserve"> </w:t>
      </w:r>
      <w:hyperlink r:id="rId18" w:anchor="Par38" w:history="1">
        <w:r w:rsidRPr="00CB586B">
          <w:rPr>
            <w:rFonts w:eastAsia="Times New Roman"/>
            <w:lang w:eastAsia="ru-RU"/>
          </w:rPr>
          <w:t>на</w:t>
        </w:r>
      </w:hyperlink>
      <w:r w:rsidRPr="00CB586B">
        <w:rPr>
          <w:rFonts w:eastAsia="Times New Roman"/>
          <w:lang w:eastAsia="ru-RU"/>
        </w:rPr>
        <w:t xml:space="preserve"> </w:t>
      </w:r>
      <w:r w:rsidRPr="001A0302">
        <w:rPr>
          <w:rFonts w:eastAsia="Times New Roman"/>
          <w:lang w:eastAsia="ru-RU"/>
        </w:rPr>
        <w:t xml:space="preserve"> предоставления грантов за счет средств бюджета </w:t>
      </w:r>
      <w:r w:rsidR="00CB586B">
        <w:rPr>
          <w:rFonts w:eastAsia="Times New Roman"/>
          <w:lang w:eastAsia="ru-RU"/>
        </w:rPr>
        <w:t>муниципального образования Ставропольского края субъектам малого и среднего предпринимательства</w:t>
      </w:r>
    </w:p>
    <w:p w:rsidR="001A0302" w:rsidRPr="001A0302" w:rsidRDefault="001A0302" w:rsidP="001A0302">
      <w:pPr>
        <w:widowControl w:val="0"/>
        <w:autoSpaceDE w:val="0"/>
        <w:autoSpaceDN w:val="0"/>
        <w:adjustRightInd w:val="0"/>
        <w:rPr>
          <w:rFonts w:eastAsia="Times New Roman"/>
          <w:lang w:eastAsia="ru-RU"/>
        </w:rPr>
      </w:pPr>
      <w:r w:rsidRPr="001A0302">
        <w:rPr>
          <w:rFonts w:eastAsia="Times New Roman"/>
          <w:lang w:eastAsia="ru-RU"/>
        </w:rPr>
        <w:t xml:space="preserve">   </w:t>
      </w:r>
    </w:p>
    <w:p w:rsidR="001A0302" w:rsidRPr="001A0302" w:rsidRDefault="001A0302" w:rsidP="001A0302">
      <w:pPr>
        <w:widowControl w:val="0"/>
        <w:autoSpaceDE w:val="0"/>
        <w:autoSpaceDN w:val="0"/>
        <w:adjustRightInd w:val="0"/>
        <w:rPr>
          <w:rFonts w:eastAsia="Times New Roman"/>
          <w:lang w:eastAsia="ru-RU"/>
        </w:rPr>
      </w:pPr>
    </w:p>
    <w:p w:rsidR="001A0302" w:rsidRPr="001A0302" w:rsidRDefault="001A0302" w:rsidP="00CB586B">
      <w:pPr>
        <w:widowControl w:val="0"/>
        <w:autoSpaceDE w:val="0"/>
        <w:autoSpaceDN w:val="0"/>
        <w:adjustRightInd w:val="0"/>
        <w:ind w:firstLine="708"/>
        <w:jc w:val="both"/>
        <w:rPr>
          <w:rFonts w:eastAsia="Times New Roman"/>
          <w:lang w:eastAsia="ru-RU"/>
        </w:rPr>
      </w:pPr>
      <w:r w:rsidRPr="001A0302">
        <w:rPr>
          <w:rFonts w:eastAsia="Times New Roman"/>
          <w:lang w:eastAsia="ru-RU"/>
        </w:rPr>
        <w:t>Прошу  Вас  рассмотреть  вопрос о предоставлении гранта за счет средств бюджета Благодарненского</w:t>
      </w:r>
      <w:r w:rsidR="00095C8C" w:rsidRPr="00095C8C">
        <w:rPr>
          <w:rFonts w:eastAsia="Times New Roman"/>
        </w:rPr>
        <w:t xml:space="preserve"> городского округа</w:t>
      </w:r>
      <w:r w:rsidRPr="001A0302">
        <w:rPr>
          <w:rFonts w:eastAsia="Times New Roman"/>
          <w:lang w:eastAsia="ru-RU"/>
        </w:rPr>
        <w:t xml:space="preserve">   Ставропольского  края __________________________________________</w:t>
      </w:r>
    </w:p>
    <w:p w:rsidR="001A0302" w:rsidRPr="001A0302" w:rsidRDefault="001A0302" w:rsidP="001A0302">
      <w:pPr>
        <w:widowControl w:val="0"/>
        <w:autoSpaceDE w:val="0"/>
        <w:autoSpaceDN w:val="0"/>
        <w:adjustRightInd w:val="0"/>
        <w:rPr>
          <w:rFonts w:eastAsia="Times New Roman"/>
          <w:sz w:val="18"/>
          <w:szCs w:val="18"/>
          <w:lang w:eastAsia="ru-RU"/>
        </w:rPr>
      </w:pPr>
      <w:r w:rsidRPr="001A0302">
        <w:rPr>
          <w:rFonts w:eastAsia="Times New Roman"/>
          <w:sz w:val="24"/>
          <w:szCs w:val="24"/>
          <w:lang w:eastAsia="ru-RU"/>
        </w:rPr>
        <w:t xml:space="preserve">                                                       </w:t>
      </w:r>
      <w:r w:rsidRPr="001A0302">
        <w:rPr>
          <w:rFonts w:eastAsia="Times New Roman"/>
          <w:sz w:val="18"/>
          <w:szCs w:val="18"/>
          <w:lang w:eastAsia="ru-RU"/>
        </w:rPr>
        <w:t>(полное фирменное наименование юридического лица или Ф.И.О. ИП)</w:t>
      </w:r>
    </w:p>
    <w:p w:rsidR="001A0302" w:rsidRPr="001A0302" w:rsidRDefault="001A0302" w:rsidP="001A0302">
      <w:pPr>
        <w:widowControl w:val="0"/>
        <w:autoSpaceDE w:val="0"/>
        <w:autoSpaceDN w:val="0"/>
        <w:adjustRightInd w:val="0"/>
        <w:rPr>
          <w:rFonts w:eastAsia="Times New Roman"/>
          <w:sz w:val="24"/>
          <w:szCs w:val="24"/>
          <w:lang w:eastAsia="ru-RU"/>
        </w:rPr>
      </w:pPr>
      <w:r w:rsidRPr="001A0302">
        <w:rPr>
          <w:rFonts w:eastAsia="Times New Roman"/>
          <w:sz w:val="24"/>
          <w:szCs w:val="24"/>
          <w:lang w:eastAsia="ru-RU"/>
        </w:rPr>
        <w:t>_____________________________________________________________________________</w:t>
      </w:r>
    </w:p>
    <w:p w:rsidR="001A0302" w:rsidRPr="001A0302" w:rsidRDefault="001A0302" w:rsidP="001A0302">
      <w:pPr>
        <w:widowControl w:val="0"/>
        <w:autoSpaceDE w:val="0"/>
        <w:autoSpaceDN w:val="0"/>
        <w:adjustRightInd w:val="0"/>
        <w:jc w:val="both"/>
        <w:rPr>
          <w:rFonts w:eastAsia="Times New Roman"/>
          <w:lang w:eastAsia="ru-RU"/>
        </w:rPr>
      </w:pPr>
      <w:r w:rsidRPr="001A0302">
        <w:rPr>
          <w:rFonts w:eastAsia="Times New Roman"/>
          <w:lang w:eastAsia="ru-RU"/>
        </w:rPr>
        <w:t>на возмещение части затрат, связанных с реализацией инвестиционного проекта</w:t>
      </w:r>
    </w:p>
    <w:p w:rsidR="001A0302" w:rsidRPr="001A0302" w:rsidRDefault="001A0302" w:rsidP="001A0302">
      <w:pPr>
        <w:widowControl w:val="0"/>
        <w:autoSpaceDE w:val="0"/>
        <w:autoSpaceDN w:val="0"/>
        <w:adjustRightInd w:val="0"/>
        <w:rPr>
          <w:rFonts w:eastAsia="Times New Roman"/>
          <w:lang w:eastAsia="ru-RU"/>
        </w:rPr>
      </w:pPr>
      <w:r w:rsidRPr="001A0302">
        <w:rPr>
          <w:rFonts w:eastAsia="Times New Roman"/>
          <w:lang w:eastAsia="ru-RU"/>
        </w:rPr>
        <w:t>________________________________, в сумме ________рублей ____ копеек.</w:t>
      </w:r>
    </w:p>
    <w:p w:rsidR="001A0302" w:rsidRPr="001A0302" w:rsidRDefault="001A0302" w:rsidP="001A0302">
      <w:pPr>
        <w:widowControl w:val="0"/>
        <w:autoSpaceDE w:val="0"/>
        <w:autoSpaceDN w:val="0"/>
        <w:adjustRightInd w:val="0"/>
        <w:rPr>
          <w:rFonts w:eastAsia="Times New Roman"/>
          <w:sz w:val="24"/>
          <w:szCs w:val="24"/>
          <w:lang w:eastAsia="ru-RU"/>
        </w:rPr>
      </w:pPr>
      <w:r w:rsidRPr="001A0302">
        <w:rPr>
          <w:rFonts w:eastAsia="Times New Roman"/>
          <w:sz w:val="24"/>
          <w:szCs w:val="24"/>
          <w:lang w:eastAsia="ru-RU"/>
        </w:rPr>
        <w:t xml:space="preserve">     (</w:t>
      </w:r>
      <w:r w:rsidRPr="001A0302">
        <w:rPr>
          <w:rFonts w:eastAsia="Times New Roman"/>
          <w:sz w:val="18"/>
          <w:szCs w:val="18"/>
          <w:lang w:eastAsia="ru-RU"/>
        </w:rPr>
        <w:t>наименование инвестиционного проекта)</w:t>
      </w:r>
      <w:r w:rsidRPr="001A0302">
        <w:rPr>
          <w:rFonts w:eastAsia="Times New Roman"/>
          <w:sz w:val="24"/>
          <w:szCs w:val="24"/>
          <w:lang w:eastAsia="ru-RU"/>
        </w:rPr>
        <w:t xml:space="preserve">                                              </w:t>
      </w:r>
      <w:r w:rsidRPr="001A0302">
        <w:rPr>
          <w:rFonts w:eastAsia="Times New Roman"/>
          <w:sz w:val="18"/>
          <w:szCs w:val="18"/>
          <w:lang w:eastAsia="ru-RU"/>
        </w:rPr>
        <w:t>(запрашиваемая сумма)</w:t>
      </w:r>
    </w:p>
    <w:p w:rsidR="001A0302" w:rsidRPr="001A0302" w:rsidRDefault="001A0302" w:rsidP="001A0302">
      <w:pPr>
        <w:widowControl w:val="0"/>
        <w:autoSpaceDE w:val="0"/>
        <w:autoSpaceDN w:val="0"/>
        <w:adjustRightInd w:val="0"/>
        <w:rPr>
          <w:rFonts w:eastAsia="Times New Roman"/>
          <w:lang w:eastAsia="ru-RU"/>
        </w:rPr>
      </w:pPr>
    </w:p>
    <w:p w:rsidR="001A0302" w:rsidRPr="001A0302" w:rsidRDefault="001A0302" w:rsidP="001A0302">
      <w:pPr>
        <w:widowControl w:val="0"/>
        <w:autoSpaceDE w:val="0"/>
        <w:autoSpaceDN w:val="0"/>
        <w:adjustRightInd w:val="0"/>
        <w:rPr>
          <w:rFonts w:eastAsia="Times New Roman"/>
          <w:lang w:eastAsia="ru-RU"/>
        </w:rPr>
      </w:pPr>
      <w:r w:rsidRPr="001A0302">
        <w:rPr>
          <w:rFonts w:eastAsia="Times New Roman"/>
          <w:lang w:eastAsia="ru-RU"/>
        </w:rPr>
        <w:t xml:space="preserve">              Сведения о субъекте малого предпринимательства</w:t>
      </w:r>
    </w:p>
    <w:p w:rsidR="001A0302" w:rsidRPr="001A0302" w:rsidRDefault="001A0302" w:rsidP="001A0302">
      <w:pPr>
        <w:widowControl w:val="0"/>
        <w:autoSpaceDE w:val="0"/>
        <w:autoSpaceDN w:val="0"/>
        <w:adjustRightInd w:val="0"/>
        <w:jc w:val="both"/>
        <w:rPr>
          <w:rFonts w:eastAsia="Calibri"/>
        </w:rPr>
      </w:pPr>
    </w:p>
    <w:tbl>
      <w:tblPr>
        <w:tblW w:w="0" w:type="auto"/>
        <w:tblInd w:w="75" w:type="dxa"/>
        <w:tblLayout w:type="fixed"/>
        <w:tblCellMar>
          <w:left w:w="75" w:type="dxa"/>
          <w:right w:w="75" w:type="dxa"/>
        </w:tblCellMar>
        <w:tblLook w:val="04A0" w:firstRow="1" w:lastRow="0" w:firstColumn="1" w:lastColumn="0" w:noHBand="0" w:noVBand="1"/>
      </w:tblPr>
      <w:tblGrid>
        <w:gridCol w:w="7797"/>
        <w:gridCol w:w="1323"/>
      </w:tblGrid>
      <w:tr w:rsidR="001A0302" w:rsidRPr="001A0302" w:rsidTr="001A0302">
        <w:tc>
          <w:tcPr>
            <w:tcW w:w="7797" w:type="dxa"/>
            <w:tcBorders>
              <w:top w:val="single" w:sz="8" w:space="0" w:color="auto"/>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1. Для юридического лица:                            </w:t>
            </w:r>
          </w:p>
        </w:tc>
        <w:tc>
          <w:tcPr>
            <w:tcW w:w="1323" w:type="dxa"/>
            <w:tcBorders>
              <w:top w:val="single" w:sz="8" w:space="0" w:color="auto"/>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400"/>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а) Полное и сокращенное наименование юридического    лица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688"/>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lastRenderedPageBreak/>
              <w:t xml:space="preserve">б) Предыдущие полные и сокращенные наименования      юридического лица с указанием даты переименования и  подтверждением правопреемственности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в) Регистрационные данные: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Дата, место и орган регистрации                      </w:t>
            </w:r>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(на основании Свидетельства о государственной        </w:t>
            </w:r>
            <w:proofErr w:type="gramEnd"/>
          </w:p>
          <w:p w:rsidR="001A0302" w:rsidRPr="001A0302" w:rsidRDefault="001A0302" w:rsidP="001A0302">
            <w:pPr>
              <w:widowControl w:val="0"/>
              <w:autoSpaceDE w:val="0"/>
              <w:autoSpaceDN w:val="0"/>
              <w:adjustRightInd w:val="0"/>
              <w:rPr>
                <w:rFonts w:eastAsia="Calibri"/>
              </w:rPr>
            </w:pPr>
            <w:r w:rsidRPr="001A0302">
              <w:rPr>
                <w:rFonts w:eastAsia="Calibri"/>
              </w:rPr>
              <w:t xml:space="preserve">регистрации);                                        </w:t>
            </w:r>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Учредители (перечислить наименования и               </w:t>
            </w:r>
            <w:proofErr w:type="gramEnd"/>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организационно-правовую форму всех учредителей, с    указанием доли в    уставном капитале) (на основании Учредительных       документов)                                          </w:t>
            </w:r>
            <w:proofErr w:type="gramEnd"/>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600"/>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Срок деятельности юридического лица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(с учетом правопреемственности);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Размер уставного капитала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1. Для индивидуального предпринимателя: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а) Ф.И.О. индивидуального предпринимателя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800"/>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б) Регистрационные данные:                           </w:t>
            </w:r>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Дата, место и орган регистрации (на основании        </w:t>
            </w:r>
            <w:proofErr w:type="gramEnd"/>
          </w:p>
          <w:p w:rsidR="001A0302" w:rsidRPr="001A0302" w:rsidRDefault="001A0302" w:rsidP="001A0302">
            <w:pPr>
              <w:widowControl w:val="0"/>
              <w:autoSpaceDE w:val="0"/>
              <w:autoSpaceDN w:val="0"/>
              <w:adjustRightInd w:val="0"/>
              <w:rPr>
                <w:rFonts w:eastAsia="Calibri"/>
              </w:rPr>
            </w:pPr>
            <w:proofErr w:type="gramStart"/>
            <w:r w:rsidRPr="001A0302">
              <w:rPr>
                <w:rFonts w:eastAsia="Calibri"/>
              </w:rPr>
              <w:t xml:space="preserve">Свидетельства о государственной регистрации);        </w:t>
            </w:r>
            <w:proofErr w:type="gramEnd"/>
          </w:p>
          <w:p w:rsidR="001A0302" w:rsidRPr="001A0302" w:rsidRDefault="001A0302" w:rsidP="001A0302">
            <w:pPr>
              <w:widowControl w:val="0"/>
              <w:autoSpaceDE w:val="0"/>
              <w:autoSpaceDN w:val="0"/>
              <w:adjustRightInd w:val="0"/>
              <w:rPr>
                <w:rFonts w:eastAsia="Calibri"/>
              </w:rPr>
            </w:pPr>
            <w:r w:rsidRPr="001A0302">
              <w:rPr>
                <w:rFonts w:eastAsia="Calibri"/>
              </w:rPr>
              <w:t xml:space="preserve">Срок деятельности индивидуального предпринимателя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2. ИНН, КПП, ОГРН, ОКПО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3. Юридический адрес: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4. Фактический адрес: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rPr>
          <w:trHeight w:val="800"/>
        </w:trPr>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5. Руководитель юридического лица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(Ф.И.О. индивидуального предпринимателя):            </w:t>
            </w:r>
          </w:p>
          <w:p w:rsidR="001A0302" w:rsidRPr="001A0302" w:rsidRDefault="001A0302" w:rsidP="001A0302">
            <w:pPr>
              <w:widowControl w:val="0"/>
              <w:autoSpaceDE w:val="0"/>
              <w:autoSpaceDN w:val="0"/>
              <w:adjustRightInd w:val="0"/>
              <w:rPr>
                <w:rFonts w:eastAsia="Calibri"/>
              </w:rPr>
            </w:pPr>
            <w:r w:rsidRPr="001A0302">
              <w:rPr>
                <w:rFonts w:eastAsia="Calibri"/>
              </w:rPr>
              <w:t xml:space="preserve">контактный телефон/факс;                             </w:t>
            </w:r>
          </w:p>
          <w:p w:rsidR="001A0302" w:rsidRPr="001A0302" w:rsidRDefault="001A0302" w:rsidP="001A0302">
            <w:pPr>
              <w:widowControl w:val="0"/>
              <w:autoSpaceDE w:val="0"/>
              <w:autoSpaceDN w:val="0"/>
              <w:adjustRightInd w:val="0"/>
              <w:rPr>
                <w:rFonts w:eastAsia="Calibri"/>
              </w:rPr>
            </w:pPr>
            <w:r w:rsidRPr="001A0302">
              <w:rPr>
                <w:rFonts w:eastAsia="Calibri"/>
              </w:rPr>
              <w:t>e-</w:t>
            </w:r>
            <w:proofErr w:type="spellStart"/>
            <w:r w:rsidRPr="001A0302">
              <w:rPr>
                <w:rFonts w:eastAsia="Calibri"/>
              </w:rPr>
              <w:t>mail</w:t>
            </w:r>
            <w:proofErr w:type="spellEnd"/>
            <w:r w:rsidRPr="001A0302">
              <w:rPr>
                <w:rFonts w:eastAsia="Calibri"/>
              </w:rPr>
              <w:t xml:space="preserve">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 Банковские реквизиты (может быть несколько):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6.1. Наименование обслуживающего банка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6.2. Расчетный счет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6.3. Корреспондентский счет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r w:rsidR="001A0302" w:rsidRPr="001A0302" w:rsidTr="001A0302">
        <w:tc>
          <w:tcPr>
            <w:tcW w:w="7797" w:type="dxa"/>
            <w:tcBorders>
              <w:top w:val="nil"/>
              <w:left w:val="single" w:sz="8" w:space="0" w:color="auto"/>
              <w:bottom w:val="single" w:sz="8" w:space="0" w:color="auto"/>
              <w:right w:val="single" w:sz="8" w:space="0" w:color="auto"/>
            </w:tcBorders>
            <w:hideMark/>
          </w:tcPr>
          <w:p w:rsidR="001A0302" w:rsidRPr="001A0302" w:rsidRDefault="001A0302" w:rsidP="001A0302">
            <w:pPr>
              <w:widowControl w:val="0"/>
              <w:autoSpaceDE w:val="0"/>
              <w:autoSpaceDN w:val="0"/>
              <w:adjustRightInd w:val="0"/>
              <w:rPr>
                <w:rFonts w:eastAsia="Calibri"/>
              </w:rPr>
            </w:pPr>
            <w:r w:rsidRPr="001A0302">
              <w:rPr>
                <w:rFonts w:eastAsia="Calibri"/>
              </w:rPr>
              <w:t xml:space="preserve">6.4. Код БИК                                         </w:t>
            </w:r>
          </w:p>
        </w:tc>
        <w:tc>
          <w:tcPr>
            <w:tcW w:w="1323" w:type="dxa"/>
            <w:tcBorders>
              <w:top w:val="nil"/>
              <w:left w:val="single" w:sz="8" w:space="0" w:color="auto"/>
              <w:bottom w:val="single" w:sz="8" w:space="0" w:color="auto"/>
              <w:right w:val="single" w:sz="8" w:space="0" w:color="auto"/>
            </w:tcBorders>
          </w:tcPr>
          <w:p w:rsidR="001A0302" w:rsidRPr="001A0302" w:rsidRDefault="001A0302" w:rsidP="001A0302">
            <w:pPr>
              <w:widowControl w:val="0"/>
              <w:autoSpaceDE w:val="0"/>
              <w:autoSpaceDN w:val="0"/>
              <w:adjustRightInd w:val="0"/>
              <w:rPr>
                <w:rFonts w:eastAsia="Calibri"/>
              </w:rPr>
            </w:pPr>
          </w:p>
        </w:tc>
      </w:tr>
    </w:tbl>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Достоверность представленной информации гарантируем.</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Приложение:</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1)копии учредительных документов заявителя и всех изменений к ним, заверенные нотариально (для юридического лица);</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2) копия документа, удостоверяющего личность заявителя, заверенная нотариально  (для индивидуального предпринимателя);</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 xml:space="preserve">3) </w:t>
      </w:r>
      <w:hyperlink r:id="rId19" w:anchor="Par403" w:history="1">
        <w:r w:rsidRPr="00CB586B">
          <w:rPr>
            <w:rFonts w:eastAsia="Calibri"/>
          </w:rPr>
          <w:t>бизнес-план</w:t>
        </w:r>
      </w:hyperlink>
      <w:r w:rsidRPr="00CB586B">
        <w:rPr>
          <w:rFonts w:eastAsia="Calibri"/>
        </w:rPr>
        <w:t xml:space="preserve"> </w:t>
      </w:r>
      <w:r w:rsidRPr="001A0302">
        <w:rPr>
          <w:rFonts w:eastAsia="Calibri"/>
        </w:rPr>
        <w:t>инвестиционного проекта с расчетом его бюджетной эффективности;</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4) справка с указанием среднесписочной численности работников заявителя и уровня среднемесячной заработной платы по категориям работающих;</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 xml:space="preserve">5) копии контрактов (договоров, соглашений), подтверждающих </w:t>
      </w:r>
      <w:r w:rsidRPr="001A0302">
        <w:rPr>
          <w:rFonts w:eastAsia="Calibri"/>
        </w:rPr>
        <w:lastRenderedPageBreak/>
        <w:t>поставку товаров, приобретение зданий и сооружений, выполнение работ, оказание услуг, с приложением копий актов приема-передачи товаров, выполненных работ, оказанных услуг, заверенные субъектом малого предпринимательства;</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6) копии платежных документов, подтверждающих оплату товаров, приобретенных зданий и сооружений, выполненных работ, оказанных услуг, заверенные кредитной организацией</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7) сведения из бухгалтерского баланса и отчета о прибылях и убытках заявителя за последний финансовый год и на последнюю отчетную дату текущего года, налоговая декларация заявителя за последний завершенный отчетный период (применяющих упрощенную систему налогообложения)</w:t>
      </w:r>
      <w:proofErr w:type="gramStart"/>
      <w:r w:rsidRPr="001A0302">
        <w:rPr>
          <w:rFonts w:eastAsia="Calibri"/>
        </w:rPr>
        <w:t xml:space="preserve"> .</w:t>
      </w:r>
      <w:proofErr w:type="gramEnd"/>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8) копию выписки из Единого государственного реестра юридических лиц (для юридического лица);</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9) копию бухгалтерского баланса и отчета о прибылях и убытках на последнюю отчетную дату текущего года с отметкой или с протоколом входного контроля инспекции Федеральной налоговой службы по месту постановки на налоговый учет заявителя (для юридического лица);</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10) копию выписки из Единого государственного реестра индивидуальных предпринимателей (для индивидуального предпринимателя);</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11) копию налоговой декларации за последний отчетный период с отметкой или с протоколом входного контроля инспекции Федеральной налоговой службы по месту постановки на налоговый учет заявителя (для индивидуального предпринимателя);</w:t>
      </w:r>
    </w:p>
    <w:p w:rsidR="001A0302" w:rsidRPr="001A0302" w:rsidRDefault="001A0302" w:rsidP="001A0302">
      <w:pPr>
        <w:widowControl w:val="0"/>
        <w:autoSpaceDE w:val="0"/>
        <w:autoSpaceDN w:val="0"/>
        <w:adjustRightInd w:val="0"/>
        <w:ind w:firstLine="540"/>
        <w:jc w:val="both"/>
        <w:rPr>
          <w:rFonts w:eastAsia="Calibri"/>
        </w:rPr>
      </w:pPr>
      <w:r w:rsidRPr="001A0302">
        <w:rPr>
          <w:rFonts w:eastAsia="Calibri"/>
        </w:rPr>
        <w:t>12) справку об исполнении налогоплательщиком обязанностей по уплате налогов, сборов, страховых взносов, пеней и налоговых санкций, заверенную инспекцией Федеральной налоговой службы по месту постановки на налоговый учет заявителя, по состоянию не ранее чем за один месяц до представления документов</w:t>
      </w:r>
      <w:r>
        <w:rPr>
          <w:rFonts w:eastAsia="Calibri"/>
        </w:rPr>
        <w:t>.</w:t>
      </w:r>
    </w:p>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rPr>
          <w:rFonts w:eastAsia="Times New Roman"/>
          <w:sz w:val="24"/>
          <w:szCs w:val="24"/>
          <w:lang w:eastAsia="ru-RU"/>
        </w:rPr>
      </w:pPr>
      <w:r w:rsidRPr="001A0302">
        <w:rPr>
          <w:rFonts w:eastAsia="Times New Roman"/>
          <w:sz w:val="24"/>
          <w:szCs w:val="24"/>
          <w:lang w:eastAsia="ru-RU"/>
        </w:rPr>
        <w:t>Руководитель юридического лица</w:t>
      </w:r>
    </w:p>
    <w:p w:rsidR="001A0302" w:rsidRPr="001A0302" w:rsidRDefault="001A0302" w:rsidP="001A0302">
      <w:pPr>
        <w:widowControl w:val="0"/>
        <w:autoSpaceDE w:val="0"/>
        <w:autoSpaceDN w:val="0"/>
        <w:adjustRightInd w:val="0"/>
        <w:rPr>
          <w:rFonts w:eastAsia="Times New Roman"/>
          <w:sz w:val="24"/>
          <w:szCs w:val="24"/>
          <w:lang w:eastAsia="ru-RU"/>
        </w:rPr>
      </w:pPr>
      <w:proofErr w:type="gramStart"/>
      <w:r w:rsidRPr="001A0302">
        <w:rPr>
          <w:rFonts w:eastAsia="Times New Roman"/>
          <w:sz w:val="24"/>
          <w:szCs w:val="24"/>
          <w:lang w:eastAsia="ru-RU"/>
        </w:rPr>
        <w:t>(Ф.И.О. индивидуального                  (подпись)                   (расшифровка подписи)</w:t>
      </w:r>
      <w:proofErr w:type="gramEnd"/>
    </w:p>
    <w:p w:rsidR="001A0302" w:rsidRPr="001A0302" w:rsidRDefault="001A0302" w:rsidP="001A0302">
      <w:pPr>
        <w:widowControl w:val="0"/>
        <w:autoSpaceDE w:val="0"/>
        <w:autoSpaceDN w:val="0"/>
        <w:adjustRightInd w:val="0"/>
        <w:rPr>
          <w:rFonts w:ascii="Courier New" w:eastAsia="Times New Roman" w:hAnsi="Courier New" w:cs="Courier New"/>
          <w:sz w:val="20"/>
          <w:szCs w:val="20"/>
          <w:lang w:eastAsia="ru-RU"/>
        </w:rPr>
      </w:pPr>
      <w:r w:rsidRPr="001A0302">
        <w:rPr>
          <w:rFonts w:eastAsia="Times New Roman"/>
          <w:sz w:val="24"/>
          <w:szCs w:val="24"/>
          <w:lang w:eastAsia="ru-RU"/>
        </w:rPr>
        <w:t xml:space="preserve">предпринимателя)      </w:t>
      </w:r>
      <w:r w:rsidRPr="001A0302">
        <w:rPr>
          <w:rFonts w:ascii="Courier New" w:eastAsia="Times New Roman" w:hAnsi="Courier New" w:cs="Courier New"/>
          <w:sz w:val="20"/>
          <w:szCs w:val="20"/>
          <w:lang w:eastAsia="ru-RU"/>
        </w:rPr>
        <w:t xml:space="preserve">           _______________  _________________________</w:t>
      </w:r>
    </w:p>
    <w:p w:rsidR="001A0302" w:rsidRPr="001A0302" w:rsidRDefault="001A0302" w:rsidP="001A0302">
      <w:pPr>
        <w:widowControl w:val="0"/>
        <w:autoSpaceDE w:val="0"/>
        <w:autoSpaceDN w:val="0"/>
        <w:adjustRightInd w:val="0"/>
        <w:rPr>
          <w:rFonts w:ascii="Courier New" w:eastAsia="Times New Roman" w:hAnsi="Courier New" w:cs="Courier New"/>
          <w:sz w:val="20"/>
          <w:szCs w:val="20"/>
          <w:lang w:eastAsia="ru-RU"/>
        </w:rPr>
      </w:pPr>
      <w:r w:rsidRPr="001A0302">
        <w:rPr>
          <w:rFonts w:ascii="Courier New" w:eastAsia="Times New Roman" w:hAnsi="Courier New" w:cs="Courier New"/>
          <w:sz w:val="20"/>
          <w:szCs w:val="20"/>
          <w:lang w:eastAsia="ru-RU"/>
        </w:rPr>
        <w:t xml:space="preserve">                                       М.П.                (дата)</w:t>
      </w:r>
    </w:p>
    <w:p w:rsidR="001A0302" w:rsidRPr="001A0302" w:rsidRDefault="001A0302" w:rsidP="001A0302">
      <w:pPr>
        <w:widowControl w:val="0"/>
        <w:autoSpaceDE w:val="0"/>
        <w:autoSpaceDN w:val="0"/>
        <w:adjustRightInd w:val="0"/>
        <w:jc w:val="both"/>
        <w:rPr>
          <w:rFonts w:eastAsia="Calibri"/>
        </w:rPr>
      </w:pPr>
    </w:p>
    <w:p w:rsidR="001A0302" w:rsidRPr="001A0302" w:rsidRDefault="001A0302" w:rsidP="001A0302">
      <w:pPr>
        <w:widowControl w:val="0"/>
        <w:autoSpaceDE w:val="0"/>
        <w:autoSpaceDN w:val="0"/>
        <w:adjustRightInd w:val="0"/>
        <w:jc w:val="both"/>
        <w:rPr>
          <w:rFonts w:eastAsia="Calibri"/>
        </w:rPr>
      </w:pPr>
    </w:p>
    <w:p w:rsidR="001A0302" w:rsidRDefault="001A0302" w:rsidP="003F5DDF">
      <w:pPr>
        <w:ind w:left="5187"/>
        <w:rPr>
          <w:sz w:val="24"/>
          <w:szCs w:val="24"/>
        </w:rPr>
      </w:pPr>
    </w:p>
    <w:p w:rsidR="001A0302" w:rsidRDefault="001A0302" w:rsidP="003F5DDF">
      <w:pPr>
        <w:ind w:left="5187"/>
        <w:rPr>
          <w:sz w:val="24"/>
          <w:szCs w:val="24"/>
        </w:rPr>
      </w:pPr>
    </w:p>
    <w:p w:rsidR="001A0302" w:rsidRDefault="001A0302" w:rsidP="003F5DDF">
      <w:pPr>
        <w:ind w:left="5187"/>
        <w:rPr>
          <w:sz w:val="24"/>
          <w:szCs w:val="24"/>
        </w:rPr>
      </w:pPr>
    </w:p>
    <w:p w:rsidR="00AA507F" w:rsidRDefault="00AA507F" w:rsidP="00AA507F">
      <w:pPr>
        <w:pStyle w:val="ConsPlusNormal"/>
        <w:widowControl/>
        <w:ind w:firstLine="0"/>
        <w:jc w:val="center"/>
        <w:rPr>
          <w:rFonts w:ascii="Times New Roman" w:hAnsi="Times New Roman" w:cs="Times New Roman"/>
          <w:sz w:val="28"/>
          <w:szCs w:val="28"/>
        </w:rPr>
      </w:pPr>
    </w:p>
    <w:p w:rsidR="00AA507F" w:rsidRDefault="00AA507F" w:rsidP="009A20A8">
      <w:pPr>
        <w:jc w:val="both"/>
        <w:rPr>
          <w:b/>
        </w:rPr>
      </w:pPr>
    </w:p>
    <w:p w:rsidR="00AA507F" w:rsidRDefault="00AA507F" w:rsidP="009A20A8">
      <w:pPr>
        <w:jc w:val="both"/>
        <w:rPr>
          <w:b/>
        </w:rPr>
      </w:pPr>
    </w:p>
    <w:p w:rsidR="00AA507F" w:rsidRDefault="00AA507F" w:rsidP="009A20A8">
      <w:pPr>
        <w:jc w:val="both"/>
        <w:rPr>
          <w:b/>
        </w:rPr>
      </w:pPr>
    </w:p>
    <w:p w:rsidR="00DD725A" w:rsidRDefault="00DD725A" w:rsidP="009A20A8">
      <w:pPr>
        <w:jc w:val="both"/>
        <w:rPr>
          <w:b/>
        </w:rPr>
      </w:pPr>
    </w:p>
    <w:p w:rsidR="001A0302" w:rsidRDefault="001A0302" w:rsidP="009A20A8">
      <w:pPr>
        <w:jc w:val="both"/>
        <w:rPr>
          <w:b/>
        </w:rPr>
      </w:pPr>
    </w:p>
    <w:p w:rsidR="001A0302" w:rsidRDefault="001A0302" w:rsidP="009A20A8">
      <w:pPr>
        <w:jc w:val="both"/>
        <w:rPr>
          <w:b/>
        </w:rPr>
      </w:pPr>
    </w:p>
    <w:p w:rsidR="001A0302" w:rsidRDefault="001A0302" w:rsidP="009A20A8">
      <w:pPr>
        <w:jc w:val="both"/>
        <w:rPr>
          <w:b/>
        </w:rPr>
      </w:pPr>
    </w:p>
    <w:p w:rsidR="001A0302" w:rsidRDefault="001A0302" w:rsidP="009A20A8">
      <w:pPr>
        <w:jc w:val="both"/>
        <w:rPr>
          <w:b/>
        </w:rPr>
      </w:pPr>
    </w:p>
    <w:p w:rsidR="00B71F37" w:rsidRDefault="00B71F37" w:rsidP="003F5DDF">
      <w:pPr>
        <w:ind w:left="5187"/>
        <w:rPr>
          <w:sz w:val="24"/>
          <w:szCs w:val="24"/>
        </w:rPr>
      </w:pPr>
    </w:p>
    <w:p w:rsidR="00CB586B" w:rsidRDefault="00CB586B" w:rsidP="003F5DDF">
      <w:pPr>
        <w:ind w:left="5187"/>
        <w:rPr>
          <w:sz w:val="24"/>
          <w:szCs w:val="24"/>
        </w:rPr>
      </w:pPr>
    </w:p>
    <w:p w:rsidR="007052A6" w:rsidRDefault="007052A6" w:rsidP="003F5DDF">
      <w:pPr>
        <w:ind w:left="5187"/>
        <w:rPr>
          <w:sz w:val="24"/>
          <w:szCs w:val="24"/>
        </w:rPr>
      </w:pPr>
    </w:p>
    <w:p w:rsidR="007052A6" w:rsidRDefault="007052A6" w:rsidP="003F5DDF">
      <w:pPr>
        <w:ind w:left="5187"/>
        <w:rPr>
          <w:sz w:val="24"/>
          <w:szCs w:val="24"/>
        </w:rPr>
      </w:pPr>
    </w:p>
    <w:p w:rsidR="007052A6" w:rsidRDefault="007052A6" w:rsidP="003F5DDF">
      <w:pPr>
        <w:ind w:left="5187"/>
        <w:rPr>
          <w:sz w:val="24"/>
          <w:szCs w:val="24"/>
        </w:rPr>
      </w:pPr>
    </w:p>
    <w:p w:rsidR="007052A6" w:rsidRDefault="007052A6" w:rsidP="003F5DDF">
      <w:pPr>
        <w:ind w:left="5187"/>
        <w:rPr>
          <w:sz w:val="24"/>
          <w:szCs w:val="24"/>
        </w:rPr>
      </w:pPr>
    </w:p>
    <w:p w:rsidR="00B71F37" w:rsidRDefault="00B71F37" w:rsidP="003F5DDF">
      <w:pPr>
        <w:ind w:left="5187"/>
        <w:rPr>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9A20A8" w:rsidTr="009A066D">
        <w:tc>
          <w:tcPr>
            <w:tcW w:w="4785" w:type="dxa"/>
          </w:tcPr>
          <w:p w:rsidR="009A20A8" w:rsidRDefault="009A20A8" w:rsidP="009A066D">
            <w:pPr>
              <w:tabs>
                <w:tab w:val="left" w:pos="720"/>
              </w:tabs>
              <w:autoSpaceDE w:val="0"/>
              <w:autoSpaceDN w:val="0"/>
              <w:adjustRightInd w:val="0"/>
              <w:jc w:val="both"/>
              <w:rPr>
                <w:b/>
              </w:rPr>
            </w:pPr>
          </w:p>
        </w:tc>
        <w:tc>
          <w:tcPr>
            <w:tcW w:w="4785" w:type="dxa"/>
          </w:tcPr>
          <w:p w:rsidR="009A20A8" w:rsidRPr="006C7794" w:rsidRDefault="009A20A8" w:rsidP="009A066D">
            <w:pPr>
              <w:spacing w:line="240" w:lineRule="exact"/>
              <w:jc w:val="center"/>
            </w:pPr>
            <w:r w:rsidRPr="006C7794">
              <w:t xml:space="preserve">Приложение </w:t>
            </w:r>
            <w:r>
              <w:t>3</w:t>
            </w:r>
          </w:p>
          <w:p w:rsidR="009A20A8" w:rsidRPr="006C7794" w:rsidRDefault="009A20A8" w:rsidP="009A066D">
            <w:pPr>
              <w:spacing w:line="240" w:lineRule="exact"/>
              <w:jc w:val="center"/>
            </w:pPr>
            <w:r w:rsidRPr="006C7794">
              <w:t>к административному регламенту</w:t>
            </w:r>
          </w:p>
          <w:p w:rsidR="009A20A8" w:rsidRDefault="009A20A8" w:rsidP="009A066D">
            <w:pPr>
              <w:tabs>
                <w:tab w:val="left" w:pos="720"/>
              </w:tabs>
              <w:autoSpaceDE w:val="0"/>
              <w:autoSpaceDN w:val="0"/>
              <w:adjustRightInd w:val="0"/>
              <w:spacing w:line="240" w:lineRule="exact"/>
              <w:jc w:val="center"/>
              <w:rPr>
                <w:b/>
              </w:rPr>
            </w:pPr>
            <w:r>
              <w:t>предоставления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tc>
      </w:tr>
    </w:tbl>
    <w:p w:rsidR="00B71F37" w:rsidRDefault="00B71F37" w:rsidP="003F5DDF">
      <w:pPr>
        <w:ind w:left="5187"/>
        <w:rPr>
          <w:sz w:val="24"/>
          <w:szCs w:val="24"/>
        </w:rPr>
      </w:pPr>
    </w:p>
    <w:p w:rsidR="009A20A8" w:rsidRPr="00AA414F" w:rsidRDefault="009A20A8" w:rsidP="009A20A8">
      <w:pPr>
        <w:jc w:val="both"/>
        <w:rPr>
          <w:b/>
        </w:rPr>
      </w:pPr>
    </w:p>
    <w:tbl>
      <w:tblPr>
        <w:tblStyle w:val="a3"/>
        <w:tblW w:w="0" w:type="auto"/>
        <w:tblInd w:w="4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2"/>
      </w:tblGrid>
      <w:tr w:rsidR="009A20A8" w:rsidTr="009A066D">
        <w:tc>
          <w:tcPr>
            <w:tcW w:w="4782" w:type="dxa"/>
          </w:tcPr>
          <w:p w:rsidR="009A20A8" w:rsidRDefault="009A20A8" w:rsidP="009A066D">
            <w:pPr>
              <w:spacing w:line="240" w:lineRule="exact"/>
              <w:jc w:val="center"/>
            </w:pPr>
            <w:r>
              <w:t xml:space="preserve">адрес заемщика </w:t>
            </w:r>
          </w:p>
          <w:p w:rsidR="009A20A8" w:rsidRPr="00B560CD" w:rsidRDefault="009A20A8" w:rsidP="009A066D">
            <w:pPr>
              <w:spacing w:line="240" w:lineRule="exact"/>
              <w:jc w:val="center"/>
            </w:pPr>
            <w:r>
              <w:t xml:space="preserve"> ФИО руководителя организации, индивидуального предпринимателя</w:t>
            </w:r>
          </w:p>
        </w:tc>
      </w:tr>
    </w:tbl>
    <w:p w:rsidR="009A20A8" w:rsidRPr="00AA414F" w:rsidRDefault="009A20A8" w:rsidP="009A20A8">
      <w:pPr>
        <w:jc w:val="both"/>
        <w:rPr>
          <w:b/>
        </w:rPr>
      </w:pPr>
    </w:p>
    <w:p w:rsidR="009A20A8" w:rsidRPr="006D1E58" w:rsidRDefault="009A20A8" w:rsidP="009A20A8">
      <w:pPr>
        <w:spacing w:line="240" w:lineRule="exact"/>
        <w:jc w:val="both"/>
        <w:rPr>
          <w:b/>
        </w:rPr>
      </w:pPr>
    </w:p>
    <w:p w:rsidR="009A20A8" w:rsidRPr="006D1E58" w:rsidRDefault="009A20A8" w:rsidP="009A20A8">
      <w:pPr>
        <w:jc w:val="center"/>
      </w:pPr>
      <w:r w:rsidRPr="006D1E58">
        <w:t>УВЕДОМЛЕНИЕ №</w:t>
      </w:r>
    </w:p>
    <w:p w:rsidR="009A20A8" w:rsidRPr="00CB34A3" w:rsidRDefault="009A20A8" w:rsidP="009A20A8">
      <w:pPr>
        <w:spacing w:line="240" w:lineRule="exact"/>
        <w:jc w:val="center"/>
        <w:rPr>
          <w:sz w:val="32"/>
          <w:szCs w:val="32"/>
        </w:rPr>
      </w:pPr>
      <w:r w:rsidRPr="00356299">
        <w:t>о предоставлении муниципально</w:t>
      </w:r>
      <w:r>
        <w:t>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p w:rsidR="009A20A8" w:rsidRPr="00AA414F" w:rsidRDefault="009A20A8" w:rsidP="009A20A8">
      <w:pPr>
        <w:rPr>
          <w:b/>
        </w:rPr>
      </w:pPr>
      <w:r w:rsidRPr="00AA414F">
        <w:rPr>
          <w:b/>
          <w:sz w:val="20"/>
          <w:szCs w:val="20"/>
        </w:rPr>
        <w:t xml:space="preserve">                      </w:t>
      </w:r>
      <w:r>
        <w:rPr>
          <w:b/>
          <w:sz w:val="20"/>
          <w:szCs w:val="20"/>
        </w:rPr>
        <w:t xml:space="preserve">        </w:t>
      </w:r>
    </w:p>
    <w:p w:rsidR="009A20A8" w:rsidRPr="00881196" w:rsidRDefault="009A20A8" w:rsidP="009A20A8">
      <w:pPr>
        <w:jc w:val="both"/>
        <w:rPr>
          <w:b/>
        </w:rPr>
      </w:pPr>
      <w:r>
        <w:rPr>
          <w:b/>
        </w:rPr>
        <w:tab/>
      </w:r>
      <w:r w:rsidRPr="00CB34A3">
        <w:t>Администрация</w:t>
      </w:r>
      <w:r>
        <w:rPr>
          <w:b/>
        </w:rPr>
        <w:t xml:space="preserve"> </w:t>
      </w:r>
      <w:r w:rsidRPr="002636CC">
        <w:t xml:space="preserve">Благодарненского </w:t>
      </w:r>
      <w:r w:rsidR="001377F7" w:rsidRPr="00095C8C">
        <w:rPr>
          <w:rFonts w:eastAsia="Times New Roman"/>
        </w:rPr>
        <w:t>городского округа</w:t>
      </w:r>
      <w:r w:rsidR="001377F7">
        <w:rPr>
          <w:rFonts w:eastAsia="Times New Roman"/>
          <w:sz w:val="24"/>
          <w:szCs w:val="24"/>
        </w:rPr>
        <w:t xml:space="preserve"> </w:t>
      </w:r>
      <w:r w:rsidRPr="002636CC">
        <w:t>Ставропольского края</w:t>
      </w:r>
      <w:r w:rsidRPr="002636CC">
        <w:rPr>
          <w:sz w:val="32"/>
          <w:szCs w:val="32"/>
        </w:rPr>
        <w:t xml:space="preserve"> </w:t>
      </w:r>
      <w:r w:rsidRPr="00CB34A3">
        <w:t>уведомляет</w:t>
      </w:r>
      <w:r>
        <w:t>:</w:t>
      </w:r>
      <w:r>
        <w:rPr>
          <w:b/>
        </w:rPr>
        <w:t xml:space="preserve"> </w:t>
      </w:r>
      <w:r>
        <w:tab/>
      </w:r>
    </w:p>
    <w:p w:rsidR="009A20A8" w:rsidRDefault="009A20A8" w:rsidP="009A20A8">
      <w:pPr>
        <w:jc w:val="both"/>
      </w:pPr>
      <w:r>
        <w:t xml:space="preserve">в соответствии с решением конкурсной комиссии </w:t>
      </w:r>
      <w:proofErr w:type="gramStart"/>
      <w:r>
        <w:t>от</w:t>
      </w:r>
      <w:proofErr w:type="gramEnd"/>
      <w:r>
        <w:t>___________________________ протокол №_______  __________________________________________________________________</w:t>
      </w:r>
    </w:p>
    <w:p w:rsidR="009A20A8" w:rsidRPr="00FE3E93" w:rsidRDefault="009A20A8" w:rsidP="009A20A8">
      <w:pPr>
        <w:jc w:val="center"/>
        <w:rPr>
          <w:i/>
          <w:iCs/>
          <w:sz w:val="20"/>
          <w:szCs w:val="20"/>
        </w:rPr>
      </w:pPr>
      <w:r w:rsidRPr="00FE3E93">
        <w:rPr>
          <w:i/>
          <w:iCs/>
          <w:sz w:val="20"/>
          <w:szCs w:val="20"/>
        </w:rPr>
        <w:t>(полное наименование предприятия</w:t>
      </w:r>
      <w:r>
        <w:rPr>
          <w:i/>
          <w:iCs/>
          <w:sz w:val="20"/>
          <w:szCs w:val="20"/>
        </w:rPr>
        <w:t xml:space="preserve">/ </w:t>
      </w:r>
      <w:r w:rsidRPr="00FE3E93">
        <w:rPr>
          <w:i/>
          <w:iCs/>
          <w:sz w:val="20"/>
          <w:szCs w:val="20"/>
        </w:rPr>
        <w:t>фамилия, имя, отчество индивидуального предпринимателя)</w:t>
      </w:r>
    </w:p>
    <w:p w:rsidR="009A20A8" w:rsidRDefault="009A20A8" w:rsidP="009A20A8">
      <w:pPr>
        <w:jc w:val="both"/>
      </w:pPr>
      <w:r>
        <w:t>__________________________________________________________________</w:t>
      </w:r>
    </w:p>
    <w:p w:rsidR="001A0302" w:rsidRPr="001A0302" w:rsidRDefault="009A20A8" w:rsidP="001A0302">
      <w:pPr>
        <w:pStyle w:val="ConsPlusNonformat"/>
        <w:jc w:val="both"/>
        <w:rPr>
          <w:rFonts w:ascii="Times New Roman" w:hAnsi="Times New Roman" w:cs="Times New Roman"/>
          <w:sz w:val="28"/>
          <w:szCs w:val="28"/>
        </w:rPr>
      </w:pPr>
      <w:r w:rsidRPr="00C01531">
        <w:rPr>
          <w:rFonts w:ascii="Times New Roman" w:hAnsi="Times New Roman" w:cs="Times New Roman"/>
          <w:sz w:val="28"/>
          <w:szCs w:val="28"/>
        </w:rPr>
        <w:t xml:space="preserve">предоставлена муниципальная услуга </w:t>
      </w:r>
      <w:r w:rsidRPr="009A20A8">
        <w:rPr>
          <w:rFonts w:ascii="Times New Roman" w:hAnsi="Times New Roman" w:cs="Times New Roman"/>
          <w:sz w:val="28"/>
          <w:szCs w:val="28"/>
        </w:rPr>
        <w:t>«</w:t>
      </w:r>
      <w:r w:rsidR="00554CE5">
        <w:rPr>
          <w:rFonts w:ascii="Times New Roman" w:hAnsi="Times New Roman" w:cs="Times New Roman"/>
          <w:sz w:val="28"/>
          <w:szCs w:val="28"/>
        </w:rPr>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Pr="009A20A8">
        <w:rPr>
          <w:rFonts w:ascii="Times New Roman" w:hAnsi="Times New Roman" w:cs="Times New Roman"/>
          <w:sz w:val="28"/>
          <w:szCs w:val="28"/>
        </w:rPr>
        <w:t>» в</w:t>
      </w:r>
      <w:r>
        <w:rPr>
          <w:rFonts w:ascii="Times New Roman" w:hAnsi="Times New Roman" w:cs="Times New Roman"/>
          <w:sz w:val="28"/>
          <w:szCs w:val="28"/>
        </w:rPr>
        <w:t xml:space="preserve"> виде</w:t>
      </w:r>
      <w:r w:rsidR="001A0302" w:rsidRPr="001A0302">
        <w:rPr>
          <w:rFonts w:eastAsiaTheme="minorHAnsi"/>
          <w:lang w:eastAsia="en-US"/>
        </w:rPr>
        <w:t xml:space="preserve">   </w:t>
      </w:r>
      <w:r w:rsidR="001A0302" w:rsidRPr="001A0302">
        <w:rPr>
          <w:rFonts w:ascii="Times New Roman" w:eastAsiaTheme="minorHAnsi" w:hAnsi="Times New Roman" w:cs="Times New Roman"/>
          <w:sz w:val="28"/>
          <w:szCs w:val="28"/>
          <w:lang w:eastAsia="en-US"/>
        </w:rPr>
        <w:t>предоставления гранта на создание на</w:t>
      </w:r>
      <w:r w:rsidR="001A0302">
        <w:rPr>
          <w:rFonts w:ascii="Times New Roman" w:eastAsiaTheme="minorHAnsi" w:hAnsi="Times New Roman" w:cs="Times New Roman"/>
          <w:sz w:val="28"/>
          <w:szCs w:val="28"/>
          <w:lang w:eastAsia="en-US"/>
        </w:rPr>
        <w:t xml:space="preserve"> </w:t>
      </w:r>
      <w:r w:rsidR="001A0302" w:rsidRPr="001A0302">
        <w:rPr>
          <w:rFonts w:ascii="Times New Roman" w:hAnsi="Times New Roman" w:cs="Times New Roman"/>
          <w:sz w:val="28"/>
          <w:szCs w:val="28"/>
        </w:rPr>
        <w:t xml:space="preserve">территории   Благодарненского    </w:t>
      </w:r>
      <w:r w:rsidR="001377F7" w:rsidRPr="001377F7">
        <w:rPr>
          <w:rFonts w:ascii="Times New Roman" w:hAnsi="Times New Roman" w:cs="Times New Roman"/>
          <w:sz w:val="28"/>
          <w:szCs w:val="28"/>
        </w:rPr>
        <w:t>городского округа</w:t>
      </w:r>
      <w:r w:rsidR="001377F7">
        <w:rPr>
          <w:sz w:val="24"/>
          <w:szCs w:val="24"/>
        </w:rPr>
        <w:t xml:space="preserve"> </w:t>
      </w:r>
      <w:r w:rsidR="001A0302" w:rsidRPr="001A0302">
        <w:rPr>
          <w:rFonts w:ascii="Times New Roman" w:hAnsi="Times New Roman" w:cs="Times New Roman"/>
          <w:sz w:val="28"/>
          <w:szCs w:val="28"/>
        </w:rPr>
        <w:t>Ставропольского  края  собственного</w:t>
      </w:r>
      <w:r w:rsidR="001A0302">
        <w:rPr>
          <w:rFonts w:ascii="Times New Roman" w:hAnsi="Times New Roman" w:cs="Times New Roman"/>
          <w:sz w:val="28"/>
          <w:szCs w:val="28"/>
        </w:rPr>
        <w:t xml:space="preserve"> </w:t>
      </w:r>
      <w:r w:rsidR="001A0302" w:rsidRPr="001A0302">
        <w:rPr>
          <w:rFonts w:ascii="Times New Roman" w:hAnsi="Times New Roman" w:cs="Times New Roman"/>
          <w:sz w:val="28"/>
          <w:szCs w:val="28"/>
        </w:rPr>
        <w:t>бизнеса</w:t>
      </w:r>
    </w:p>
    <w:p w:rsidR="009A20A8" w:rsidRDefault="009A20A8" w:rsidP="001A030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 </w:t>
      </w:r>
    </w:p>
    <w:p w:rsidR="009A20A8" w:rsidRDefault="009A20A8" w:rsidP="001A0302">
      <w:pPr>
        <w:pStyle w:val="ConsPlusNonformat"/>
        <w:widowControl/>
        <w:pBdr>
          <w:bottom w:val="single" w:sz="12" w:space="1" w:color="auto"/>
        </w:pBdr>
        <w:tabs>
          <w:tab w:val="center" w:pos="4677"/>
          <w:tab w:val="right" w:pos="9354"/>
        </w:tabs>
        <w:spacing w:line="240" w:lineRule="exact"/>
        <w:rPr>
          <w:rFonts w:ascii="Times New Roman" w:hAnsi="Times New Roman" w:cs="Times New Roman"/>
          <w:sz w:val="28"/>
          <w:szCs w:val="28"/>
        </w:rPr>
      </w:pPr>
      <w:r>
        <w:rPr>
          <w:rFonts w:ascii="Times New Roman" w:hAnsi="Times New Roman" w:cs="Times New Roman"/>
          <w:i/>
        </w:rPr>
        <w:tab/>
      </w:r>
      <w:r w:rsidRPr="007D2CF0">
        <w:rPr>
          <w:rFonts w:ascii="Times New Roman" w:hAnsi="Times New Roman" w:cs="Times New Roman"/>
          <w:i/>
        </w:rPr>
        <w:t xml:space="preserve"> </w:t>
      </w:r>
      <w:r>
        <w:rPr>
          <w:rFonts w:ascii="Times New Roman" w:hAnsi="Times New Roman" w:cs="Times New Roman"/>
          <w:i/>
        </w:rPr>
        <w:t xml:space="preserve">                             </w:t>
      </w:r>
      <w:r w:rsidRPr="007D2CF0">
        <w:rPr>
          <w:rFonts w:ascii="Times New Roman" w:hAnsi="Times New Roman" w:cs="Times New Roman"/>
          <w:i/>
        </w:rPr>
        <w:t xml:space="preserve"> </w:t>
      </w:r>
    </w:p>
    <w:p w:rsidR="009A20A8" w:rsidRDefault="009A20A8" w:rsidP="009A20A8">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9A20A8" w:rsidRPr="007D2CF0" w:rsidRDefault="009A20A8" w:rsidP="009A20A8">
      <w:pPr>
        <w:pStyle w:val="ConsPlusNonformat"/>
        <w:widowControl/>
        <w:rPr>
          <w:rFonts w:ascii="Times New Roman" w:hAnsi="Times New Roman" w:cs="Times New Roman"/>
          <w:sz w:val="28"/>
          <w:szCs w:val="28"/>
        </w:rPr>
      </w:pPr>
      <w:r w:rsidRPr="007D2CF0">
        <w:rPr>
          <w:rFonts w:ascii="Times New Roman" w:hAnsi="Times New Roman" w:cs="Times New Roman"/>
          <w:sz w:val="28"/>
          <w:szCs w:val="28"/>
        </w:rPr>
        <w:t xml:space="preserve">направляемого на </w:t>
      </w:r>
      <w:r>
        <w:rPr>
          <w:rFonts w:ascii="Times New Roman" w:hAnsi="Times New Roman" w:cs="Times New Roman"/>
          <w:sz w:val="28"/>
          <w:szCs w:val="28"/>
        </w:rPr>
        <w:t>___________________________________________________</w:t>
      </w:r>
    </w:p>
    <w:p w:rsidR="009A20A8" w:rsidRDefault="009A20A8" w:rsidP="009A20A8">
      <w:pPr>
        <w:pStyle w:val="ConsPlusNonformat"/>
        <w:widowControl/>
        <w:ind w:firstLine="709"/>
        <w:rPr>
          <w:rFonts w:ascii="Times New Roman" w:hAnsi="Times New Roman" w:cs="Times New Roman"/>
        </w:rPr>
      </w:pPr>
      <w:r>
        <w:rPr>
          <w:rFonts w:ascii="Times New Roman" w:hAnsi="Times New Roman" w:cs="Times New Roman"/>
          <w:sz w:val="28"/>
          <w:szCs w:val="28"/>
        </w:rPr>
        <w:t xml:space="preserve">                                     </w:t>
      </w:r>
      <w:r w:rsidRPr="007D2CF0">
        <w:rPr>
          <w:rFonts w:ascii="Times New Roman" w:hAnsi="Times New Roman" w:cs="Times New Roman"/>
        </w:rPr>
        <w:t xml:space="preserve">цель, наименование </w:t>
      </w:r>
    </w:p>
    <w:p w:rsidR="009A20A8" w:rsidRPr="0047186F" w:rsidRDefault="009A20A8" w:rsidP="009A20A8">
      <w:pPr>
        <w:pStyle w:val="ConsPlusNonformat"/>
        <w:widowControl/>
        <w:rPr>
          <w:rFonts w:ascii="Times New Roman" w:hAnsi="Times New Roman" w:cs="Times New Roman"/>
          <w:sz w:val="24"/>
          <w:szCs w:val="24"/>
        </w:rPr>
      </w:pPr>
      <w:r>
        <w:rPr>
          <w:rFonts w:ascii="Times New Roman" w:hAnsi="Times New Roman" w:cs="Times New Roman"/>
        </w:rPr>
        <w:t>_____________________________________________________________________________________________</w:t>
      </w:r>
    </w:p>
    <w:p w:rsidR="009A20A8" w:rsidRDefault="009A20A8" w:rsidP="009A20A8">
      <w:pPr>
        <w:jc w:val="both"/>
        <w:rPr>
          <w:b/>
        </w:rPr>
      </w:pPr>
    </w:p>
    <w:p w:rsidR="009A20A8" w:rsidRDefault="009A20A8" w:rsidP="009A20A8">
      <w:pPr>
        <w:jc w:val="both"/>
      </w:pPr>
    </w:p>
    <w:p w:rsidR="009A20A8" w:rsidRPr="00CB34A3" w:rsidRDefault="009A20A8" w:rsidP="009A20A8">
      <w:pPr>
        <w:jc w:val="both"/>
      </w:pPr>
    </w:p>
    <w:p w:rsidR="009A20A8" w:rsidRPr="00CB34A3" w:rsidRDefault="009A20A8" w:rsidP="009A20A8">
      <w:pPr>
        <w:jc w:val="both"/>
      </w:pPr>
      <w:r w:rsidRPr="00CB34A3">
        <w:t>Дата выдачи уведомления ___________________________________________</w:t>
      </w:r>
    </w:p>
    <w:p w:rsidR="009A20A8" w:rsidRDefault="009A20A8" w:rsidP="009A20A8">
      <w:pPr>
        <w:jc w:val="both"/>
        <w:rPr>
          <w:b/>
        </w:rPr>
      </w:pPr>
    </w:p>
    <w:p w:rsidR="009A20A8" w:rsidRPr="00AA414F" w:rsidRDefault="009A20A8" w:rsidP="009A20A8">
      <w:pPr>
        <w:jc w:val="both"/>
        <w:rPr>
          <w:b/>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5"/>
        <w:gridCol w:w="723"/>
        <w:gridCol w:w="4062"/>
      </w:tblGrid>
      <w:tr w:rsidR="009A20A8" w:rsidRPr="00AA414F" w:rsidTr="009A066D">
        <w:tc>
          <w:tcPr>
            <w:tcW w:w="5508" w:type="dxa"/>
            <w:gridSpan w:val="2"/>
          </w:tcPr>
          <w:p w:rsidR="00CB586B" w:rsidRDefault="009A20A8" w:rsidP="009A066D">
            <w:pPr>
              <w:spacing w:line="240" w:lineRule="exact"/>
              <w:jc w:val="both"/>
            </w:pPr>
            <w:r w:rsidRPr="00CB34A3">
              <w:t xml:space="preserve">Глава </w:t>
            </w:r>
          </w:p>
          <w:p w:rsidR="009A20A8" w:rsidRPr="00CB34A3" w:rsidRDefault="009A20A8" w:rsidP="009A066D">
            <w:pPr>
              <w:spacing w:line="240" w:lineRule="exact"/>
              <w:jc w:val="both"/>
            </w:pPr>
            <w:r w:rsidRPr="00CB34A3">
              <w:t xml:space="preserve">Благодарненского </w:t>
            </w:r>
            <w:r w:rsidR="001377F7" w:rsidRPr="00095C8C">
              <w:rPr>
                <w:rFonts w:eastAsia="Times New Roman"/>
              </w:rPr>
              <w:t>городского округа</w:t>
            </w:r>
          </w:p>
          <w:p w:rsidR="009A20A8" w:rsidRPr="00AA414F" w:rsidRDefault="009A20A8" w:rsidP="009A066D">
            <w:pPr>
              <w:spacing w:line="240" w:lineRule="exact"/>
              <w:jc w:val="both"/>
              <w:rPr>
                <w:b/>
              </w:rPr>
            </w:pPr>
            <w:r w:rsidRPr="00CB34A3">
              <w:t>Ставропольского края</w:t>
            </w:r>
          </w:p>
        </w:tc>
        <w:tc>
          <w:tcPr>
            <w:tcW w:w="4062" w:type="dxa"/>
          </w:tcPr>
          <w:p w:rsidR="009A20A8" w:rsidRPr="00AA414F" w:rsidRDefault="009A20A8" w:rsidP="009A066D">
            <w:pPr>
              <w:spacing w:line="240" w:lineRule="exact"/>
              <w:jc w:val="both"/>
              <w:rPr>
                <w:b/>
              </w:rPr>
            </w:pPr>
          </w:p>
          <w:p w:rsidR="009A20A8" w:rsidRPr="00AA414F" w:rsidRDefault="009A20A8" w:rsidP="009A066D">
            <w:pPr>
              <w:spacing w:line="240" w:lineRule="exact"/>
              <w:jc w:val="both"/>
              <w:rPr>
                <w:b/>
              </w:rPr>
            </w:pPr>
          </w:p>
          <w:p w:rsidR="00CB586B" w:rsidRDefault="00CB586B" w:rsidP="009A066D">
            <w:pPr>
              <w:spacing w:line="240" w:lineRule="exact"/>
              <w:jc w:val="right"/>
              <w:rPr>
                <w:b/>
              </w:rPr>
            </w:pPr>
          </w:p>
          <w:p w:rsidR="00CB586B" w:rsidRDefault="00CB586B" w:rsidP="009A066D">
            <w:pPr>
              <w:spacing w:line="240" w:lineRule="exact"/>
              <w:jc w:val="right"/>
              <w:rPr>
                <w:b/>
              </w:rPr>
            </w:pPr>
          </w:p>
          <w:p w:rsidR="00CB586B" w:rsidRDefault="00CB586B" w:rsidP="009A066D">
            <w:pPr>
              <w:spacing w:line="240" w:lineRule="exact"/>
              <w:jc w:val="right"/>
              <w:rPr>
                <w:b/>
              </w:rPr>
            </w:pPr>
          </w:p>
          <w:p w:rsidR="009A20A8" w:rsidRPr="00AA414F" w:rsidRDefault="009A20A8" w:rsidP="009A066D">
            <w:pPr>
              <w:spacing w:line="240" w:lineRule="exact"/>
              <w:jc w:val="right"/>
              <w:rPr>
                <w:b/>
              </w:rPr>
            </w:pPr>
            <w:r w:rsidRPr="00AA414F">
              <w:rPr>
                <w:b/>
              </w:rPr>
              <w:t xml:space="preserve">                    </w:t>
            </w:r>
          </w:p>
        </w:tc>
      </w:tr>
      <w:tr w:rsidR="008A27DE" w:rsidTr="009A066D">
        <w:tblPrEx>
          <w:tblLook w:val="04A0" w:firstRow="1" w:lastRow="0" w:firstColumn="1" w:lastColumn="0" w:noHBand="0" w:noVBand="1"/>
        </w:tblPrEx>
        <w:tc>
          <w:tcPr>
            <w:tcW w:w="4785" w:type="dxa"/>
          </w:tcPr>
          <w:p w:rsidR="008A27DE" w:rsidRDefault="008A27DE" w:rsidP="009A066D">
            <w:pPr>
              <w:tabs>
                <w:tab w:val="left" w:pos="720"/>
              </w:tabs>
              <w:autoSpaceDE w:val="0"/>
              <w:autoSpaceDN w:val="0"/>
              <w:adjustRightInd w:val="0"/>
              <w:jc w:val="both"/>
              <w:rPr>
                <w:b/>
              </w:rPr>
            </w:pPr>
          </w:p>
          <w:p w:rsidR="007052A6" w:rsidRDefault="007052A6" w:rsidP="009A066D">
            <w:pPr>
              <w:tabs>
                <w:tab w:val="left" w:pos="720"/>
              </w:tabs>
              <w:autoSpaceDE w:val="0"/>
              <w:autoSpaceDN w:val="0"/>
              <w:adjustRightInd w:val="0"/>
              <w:jc w:val="both"/>
              <w:rPr>
                <w:b/>
              </w:rPr>
            </w:pPr>
          </w:p>
        </w:tc>
        <w:tc>
          <w:tcPr>
            <w:tcW w:w="4785" w:type="dxa"/>
            <w:gridSpan w:val="2"/>
          </w:tcPr>
          <w:p w:rsidR="007052A6" w:rsidRDefault="007052A6" w:rsidP="009A066D">
            <w:pPr>
              <w:spacing w:line="240" w:lineRule="exact"/>
              <w:jc w:val="center"/>
            </w:pPr>
          </w:p>
          <w:p w:rsidR="007052A6" w:rsidRDefault="007052A6" w:rsidP="009A066D">
            <w:pPr>
              <w:spacing w:line="240" w:lineRule="exact"/>
              <w:jc w:val="center"/>
            </w:pPr>
          </w:p>
          <w:p w:rsidR="008A27DE" w:rsidRPr="006C7794" w:rsidRDefault="008A27DE" w:rsidP="009A066D">
            <w:pPr>
              <w:spacing w:line="240" w:lineRule="exact"/>
              <w:jc w:val="center"/>
            </w:pPr>
            <w:r w:rsidRPr="006C7794">
              <w:t xml:space="preserve">Приложение </w:t>
            </w:r>
            <w:r>
              <w:t>4</w:t>
            </w:r>
          </w:p>
          <w:p w:rsidR="008A27DE" w:rsidRPr="006C7794" w:rsidRDefault="008A27DE" w:rsidP="009A066D">
            <w:pPr>
              <w:spacing w:line="240" w:lineRule="exact"/>
              <w:jc w:val="center"/>
            </w:pPr>
            <w:r w:rsidRPr="006C7794">
              <w:t>к административному регламенту</w:t>
            </w:r>
          </w:p>
          <w:p w:rsidR="008A27DE" w:rsidRDefault="008A27DE" w:rsidP="009A066D">
            <w:pPr>
              <w:tabs>
                <w:tab w:val="left" w:pos="720"/>
              </w:tabs>
              <w:autoSpaceDE w:val="0"/>
              <w:autoSpaceDN w:val="0"/>
              <w:adjustRightInd w:val="0"/>
              <w:spacing w:line="240" w:lineRule="exact"/>
              <w:jc w:val="center"/>
              <w:rPr>
                <w:b/>
              </w:rPr>
            </w:pPr>
            <w:r>
              <w:t>предоставления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tc>
      </w:tr>
    </w:tbl>
    <w:p w:rsidR="008A27DE" w:rsidRDefault="008A27DE" w:rsidP="00DC4EEE">
      <w:pPr>
        <w:rPr>
          <w:sz w:val="24"/>
          <w:szCs w:val="24"/>
        </w:rPr>
      </w:pPr>
    </w:p>
    <w:p w:rsidR="008A27DE" w:rsidRDefault="008A27DE" w:rsidP="00DC4EEE">
      <w:pPr>
        <w:rPr>
          <w:sz w:val="24"/>
          <w:szCs w:val="24"/>
        </w:rPr>
      </w:pPr>
    </w:p>
    <w:tbl>
      <w:tblPr>
        <w:tblStyle w:val="a3"/>
        <w:tblW w:w="0" w:type="auto"/>
        <w:tblInd w:w="4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2"/>
      </w:tblGrid>
      <w:tr w:rsidR="008A27DE" w:rsidTr="009A066D">
        <w:tc>
          <w:tcPr>
            <w:tcW w:w="4782" w:type="dxa"/>
          </w:tcPr>
          <w:p w:rsidR="008A27DE" w:rsidRDefault="008A27DE" w:rsidP="009A066D">
            <w:pPr>
              <w:spacing w:line="240" w:lineRule="exact"/>
              <w:jc w:val="center"/>
            </w:pPr>
            <w:r>
              <w:t xml:space="preserve">адрес заемщика </w:t>
            </w:r>
          </w:p>
          <w:p w:rsidR="008A27DE" w:rsidRPr="00B560CD" w:rsidRDefault="008A27DE" w:rsidP="009A066D">
            <w:pPr>
              <w:spacing w:line="240" w:lineRule="exact"/>
              <w:jc w:val="center"/>
            </w:pPr>
            <w:r>
              <w:t xml:space="preserve"> ФИО руководителя организации, индивидуального предпринимателя</w:t>
            </w:r>
          </w:p>
        </w:tc>
      </w:tr>
    </w:tbl>
    <w:p w:rsidR="008A27DE" w:rsidRPr="00AA414F" w:rsidRDefault="008A27DE" w:rsidP="008A27DE">
      <w:pPr>
        <w:jc w:val="both"/>
        <w:rPr>
          <w:b/>
        </w:rPr>
      </w:pPr>
    </w:p>
    <w:p w:rsidR="008A27DE" w:rsidRPr="00AA414F" w:rsidRDefault="008A27DE" w:rsidP="008A27DE">
      <w:pPr>
        <w:spacing w:line="240" w:lineRule="exact"/>
        <w:jc w:val="both"/>
        <w:rPr>
          <w:b/>
        </w:rPr>
      </w:pPr>
    </w:p>
    <w:p w:rsidR="008A27DE" w:rsidRPr="006D1E58" w:rsidRDefault="008A27DE" w:rsidP="008A27DE">
      <w:pPr>
        <w:jc w:val="center"/>
      </w:pPr>
      <w:r w:rsidRPr="006D1E58">
        <w:t>УВЕДОМЛЕНИЕ №</w:t>
      </w:r>
    </w:p>
    <w:p w:rsidR="002E2044" w:rsidRDefault="008A27DE" w:rsidP="002E2044">
      <w:pPr>
        <w:spacing w:line="240" w:lineRule="exact"/>
        <w:jc w:val="center"/>
      </w:pPr>
      <w:r>
        <w:rPr>
          <w:sz w:val="32"/>
          <w:szCs w:val="32"/>
        </w:rPr>
        <w:t>об</w:t>
      </w:r>
      <w:r w:rsidRPr="002636CC">
        <w:rPr>
          <w:sz w:val="32"/>
          <w:szCs w:val="32"/>
        </w:rPr>
        <w:t xml:space="preserve"> </w:t>
      </w:r>
      <w:r>
        <w:rPr>
          <w:sz w:val="32"/>
          <w:szCs w:val="32"/>
        </w:rPr>
        <w:t xml:space="preserve"> отказе в </w:t>
      </w:r>
      <w:r w:rsidRPr="00356299">
        <w:t>предоставлении муниципально</w:t>
      </w:r>
      <w:r>
        <w:t xml:space="preserve">й услуги </w:t>
      </w:r>
      <w:r w:rsidR="002E2044">
        <w:t>«</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002E2044">
        <w:t>»</w:t>
      </w:r>
    </w:p>
    <w:p w:rsidR="008A27DE" w:rsidRPr="00AA414F" w:rsidRDefault="008A27DE" w:rsidP="002E2044">
      <w:pPr>
        <w:spacing w:line="240" w:lineRule="exact"/>
        <w:jc w:val="center"/>
        <w:rPr>
          <w:b/>
        </w:rPr>
      </w:pPr>
      <w:r w:rsidRPr="00AA414F">
        <w:rPr>
          <w:b/>
          <w:sz w:val="20"/>
          <w:szCs w:val="20"/>
        </w:rPr>
        <w:t xml:space="preserve">                      </w:t>
      </w:r>
      <w:r>
        <w:rPr>
          <w:b/>
          <w:sz w:val="20"/>
          <w:szCs w:val="20"/>
        </w:rPr>
        <w:t xml:space="preserve">        </w:t>
      </w:r>
    </w:p>
    <w:p w:rsidR="008A27DE" w:rsidRDefault="008A27DE" w:rsidP="008A27DE">
      <w:pPr>
        <w:jc w:val="both"/>
      </w:pPr>
      <w:r>
        <w:rPr>
          <w:b/>
        </w:rPr>
        <w:tab/>
      </w:r>
      <w:r w:rsidRPr="00CB34A3">
        <w:t>Администрация</w:t>
      </w:r>
      <w:r>
        <w:rPr>
          <w:b/>
        </w:rPr>
        <w:t xml:space="preserve"> </w:t>
      </w:r>
      <w:r w:rsidRPr="002636CC">
        <w:t xml:space="preserve">Благодарненского </w:t>
      </w:r>
      <w:r w:rsidR="001377F7" w:rsidRPr="00095C8C">
        <w:rPr>
          <w:rFonts w:eastAsia="Times New Roman"/>
        </w:rPr>
        <w:t>городского округа</w:t>
      </w:r>
      <w:r w:rsidR="001377F7">
        <w:rPr>
          <w:rFonts w:eastAsia="Times New Roman"/>
          <w:sz w:val="24"/>
          <w:szCs w:val="24"/>
        </w:rPr>
        <w:t xml:space="preserve"> </w:t>
      </w:r>
      <w:r w:rsidRPr="002636CC">
        <w:t>Ставропольского края</w:t>
      </w:r>
      <w:r w:rsidRPr="002636CC">
        <w:rPr>
          <w:sz w:val="32"/>
          <w:szCs w:val="32"/>
        </w:rPr>
        <w:t xml:space="preserve"> </w:t>
      </w:r>
      <w:r w:rsidRPr="00CB34A3">
        <w:t>уведомляет</w:t>
      </w:r>
      <w:r>
        <w:t>:</w:t>
      </w:r>
    </w:p>
    <w:p w:rsidR="008A27DE" w:rsidRPr="00881196" w:rsidRDefault="008A27DE" w:rsidP="008A27DE">
      <w:r>
        <w:t>в соответствии с решением Конкурсной комиссии</w:t>
      </w:r>
      <w:r w:rsidRPr="00881196">
        <w:t xml:space="preserve"> </w:t>
      </w:r>
      <w:proofErr w:type="gramStart"/>
      <w:r>
        <w:t>от</w:t>
      </w:r>
      <w:proofErr w:type="gramEnd"/>
      <w:r>
        <w:t>_____________________ протокол №_____  _________________________________________________</w:t>
      </w:r>
    </w:p>
    <w:p w:rsidR="008A27DE" w:rsidRPr="00C01531" w:rsidRDefault="008A27DE" w:rsidP="008A27DE">
      <w:pPr>
        <w:jc w:val="center"/>
        <w:rPr>
          <w:iCs/>
          <w:sz w:val="20"/>
          <w:szCs w:val="20"/>
        </w:rPr>
      </w:pPr>
      <w:r>
        <w:rPr>
          <w:iCs/>
          <w:sz w:val="20"/>
          <w:szCs w:val="20"/>
        </w:rPr>
        <w:t xml:space="preserve">                                     </w:t>
      </w:r>
      <w:r w:rsidRPr="00C01531">
        <w:rPr>
          <w:iCs/>
          <w:sz w:val="20"/>
          <w:szCs w:val="20"/>
        </w:rPr>
        <w:t xml:space="preserve">(полное наименование предприятия/ </w:t>
      </w:r>
      <w:r>
        <w:rPr>
          <w:iCs/>
          <w:sz w:val="20"/>
          <w:szCs w:val="20"/>
        </w:rPr>
        <w:t>Ф.И.О.</w:t>
      </w:r>
      <w:r w:rsidRPr="00C01531">
        <w:rPr>
          <w:iCs/>
          <w:sz w:val="20"/>
          <w:szCs w:val="20"/>
        </w:rPr>
        <w:t xml:space="preserve"> индивидуального предпринимателя)</w:t>
      </w:r>
    </w:p>
    <w:p w:rsidR="008A27DE" w:rsidRPr="00881196" w:rsidRDefault="008A27DE" w:rsidP="008A27DE">
      <w:pPr>
        <w:jc w:val="center"/>
        <w:rPr>
          <w:i/>
          <w:iCs/>
          <w:sz w:val="20"/>
          <w:szCs w:val="20"/>
        </w:rPr>
      </w:pPr>
      <w:r>
        <w:rPr>
          <w:i/>
          <w:iCs/>
          <w:sz w:val="20"/>
          <w:szCs w:val="20"/>
        </w:rPr>
        <w:t>___________________________________________________________________________________________</w:t>
      </w:r>
    </w:p>
    <w:p w:rsidR="008A27DE" w:rsidRDefault="008A27DE" w:rsidP="008A27DE">
      <w:pPr>
        <w:pStyle w:val="ConsPlusNonformat"/>
        <w:widowControl/>
        <w:ind w:firstLine="709"/>
        <w:jc w:val="both"/>
        <w:rPr>
          <w:rFonts w:ascii="Times New Roman" w:hAnsi="Times New Roman" w:cs="Times New Roman"/>
          <w:sz w:val="28"/>
          <w:szCs w:val="28"/>
        </w:rPr>
      </w:pPr>
      <w:r w:rsidRPr="00C01531">
        <w:rPr>
          <w:rFonts w:ascii="Times New Roman" w:hAnsi="Times New Roman" w:cs="Times New Roman"/>
          <w:sz w:val="28"/>
          <w:szCs w:val="28"/>
        </w:rPr>
        <w:t>отказано в предо</w:t>
      </w:r>
      <w:r w:rsidR="001A0302">
        <w:rPr>
          <w:rFonts w:ascii="Times New Roman" w:hAnsi="Times New Roman" w:cs="Times New Roman"/>
          <w:sz w:val="28"/>
          <w:szCs w:val="28"/>
        </w:rPr>
        <w:t xml:space="preserve">ставлении финансовой поддержки </w:t>
      </w:r>
      <w:r>
        <w:rPr>
          <w:rFonts w:ascii="Times New Roman" w:hAnsi="Times New Roman" w:cs="Times New Roman"/>
          <w:sz w:val="28"/>
          <w:szCs w:val="28"/>
        </w:rPr>
        <w:t xml:space="preserve"> </w:t>
      </w:r>
    </w:p>
    <w:p w:rsidR="008A27DE" w:rsidRDefault="008A27DE" w:rsidP="008A27DE">
      <w:pPr>
        <w:pStyle w:val="ConsPlusNonformat"/>
        <w:widowControl/>
        <w:pBdr>
          <w:bottom w:val="single" w:sz="12" w:space="1" w:color="auto"/>
        </w:pBdr>
        <w:tabs>
          <w:tab w:val="center" w:pos="4677"/>
          <w:tab w:val="right" w:pos="9354"/>
        </w:tabs>
        <w:spacing w:line="240" w:lineRule="exact"/>
        <w:rPr>
          <w:rFonts w:ascii="Times New Roman" w:hAnsi="Times New Roman" w:cs="Times New Roman"/>
          <w:sz w:val="28"/>
          <w:szCs w:val="28"/>
        </w:rPr>
      </w:pPr>
      <w:r>
        <w:rPr>
          <w:rFonts w:ascii="Times New Roman" w:hAnsi="Times New Roman" w:cs="Times New Roman"/>
          <w:i/>
        </w:rPr>
        <w:tab/>
      </w:r>
      <w:r w:rsidRPr="007D2CF0">
        <w:rPr>
          <w:rFonts w:ascii="Times New Roman" w:hAnsi="Times New Roman" w:cs="Times New Roman"/>
          <w:i/>
        </w:rPr>
        <w:t xml:space="preserve"> </w:t>
      </w:r>
      <w:r>
        <w:rPr>
          <w:rFonts w:ascii="Times New Roman" w:hAnsi="Times New Roman" w:cs="Times New Roman"/>
          <w:i/>
        </w:rPr>
        <w:t xml:space="preserve">                             </w:t>
      </w:r>
      <w:r w:rsidRPr="007D2CF0">
        <w:rPr>
          <w:rFonts w:ascii="Times New Roman" w:hAnsi="Times New Roman" w:cs="Times New Roman"/>
          <w:i/>
        </w:rPr>
        <w:t xml:space="preserve"> </w:t>
      </w:r>
      <w:r>
        <w:rPr>
          <w:rFonts w:ascii="Times New Roman" w:hAnsi="Times New Roman" w:cs="Times New Roman"/>
          <w:sz w:val="28"/>
          <w:szCs w:val="28"/>
        </w:rPr>
        <w:tab/>
        <w:t>__</w:t>
      </w:r>
    </w:p>
    <w:p w:rsidR="008A27DE" w:rsidRDefault="008A27DE" w:rsidP="008A27DE">
      <w:pPr>
        <w:pStyle w:val="ConsPlusNonformat"/>
        <w:widowControl/>
        <w:pBdr>
          <w:bottom w:val="single" w:sz="12" w:space="1" w:color="auto"/>
        </w:pBdr>
        <w:tabs>
          <w:tab w:val="center" w:pos="4677"/>
          <w:tab w:val="right" w:pos="9354"/>
        </w:tabs>
        <w:spacing w:line="240" w:lineRule="exact"/>
        <w:rPr>
          <w:rFonts w:ascii="Times New Roman" w:hAnsi="Times New Roman" w:cs="Times New Roman"/>
          <w:sz w:val="28"/>
          <w:szCs w:val="28"/>
        </w:rPr>
      </w:pPr>
      <w:r>
        <w:rPr>
          <w:rFonts w:ascii="Times New Roman" w:hAnsi="Times New Roman" w:cs="Times New Roman"/>
          <w:sz w:val="28"/>
          <w:szCs w:val="28"/>
        </w:rPr>
        <w:t>___________</w:t>
      </w:r>
    </w:p>
    <w:p w:rsidR="008A27DE" w:rsidRPr="007D2CF0" w:rsidRDefault="008A27DE" w:rsidP="008A27DE">
      <w:pPr>
        <w:pStyle w:val="ConsPlusNonformat"/>
        <w:widowControl/>
        <w:rPr>
          <w:rFonts w:ascii="Times New Roman" w:hAnsi="Times New Roman" w:cs="Times New Roman"/>
          <w:sz w:val="28"/>
          <w:szCs w:val="28"/>
        </w:rPr>
      </w:pPr>
      <w:r w:rsidRPr="007D2CF0">
        <w:rPr>
          <w:rFonts w:ascii="Times New Roman" w:hAnsi="Times New Roman" w:cs="Times New Roman"/>
          <w:sz w:val="28"/>
          <w:szCs w:val="28"/>
        </w:rPr>
        <w:t xml:space="preserve">направляемого на </w:t>
      </w:r>
      <w:r>
        <w:rPr>
          <w:rFonts w:ascii="Times New Roman" w:hAnsi="Times New Roman" w:cs="Times New Roman"/>
          <w:sz w:val="28"/>
          <w:szCs w:val="28"/>
        </w:rPr>
        <w:t>___________________________________________________</w:t>
      </w:r>
    </w:p>
    <w:p w:rsidR="008A27DE" w:rsidRDefault="008A27DE" w:rsidP="008A27DE">
      <w:pPr>
        <w:pStyle w:val="ConsPlusNonformat"/>
        <w:widowControl/>
        <w:ind w:firstLine="709"/>
        <w:rPr>
          <w:rFonts w:ascii="Times New Roman" w:hAnsi="Times New Roman" w:cs="Times New Roman"/>
        </w:rPr>
      </w:pPr>
      <w:r>
        <w:rPr>
          <w:rFonts w:ascii="Times New Roman" w:hAnsi="Times New Roman" w:cs="Times New Roman"/>
          <w:sz w:val="28"/>
          <w:szCs w:val="28"/>
        </w:rPr>
        <w:t xml:space="preserve">                                     </w:t>
      </w:r>
      <w:r w:rsidRPr="007D2CF0">
        <w:rPr>
          <w:rFonts w:ascii="Times New Roman" w:hAnsi="Times New Roman" w:cs="Times New Roman"/>
        </w:rPr>
        <w:t xml:space="preserve">цель, наименование </w:t>
      </w:r>
    </w:p>
    <w:p w:rsidR="008A27DE" w:rsidRPr="0047186F" w:rsidRDefault="008A27DE" w:rsidP="008A27DE">
      <w:pPr>
        <w:pStyle w:val="ConsPlusNonformat"/>
        <w:widowControl/>
        <w:rPr>
          <w:rFonts w:ascii="Times New Roman" w:hAnsi="Times New Roman" w:cs="Times New Roman"/>
          <w:sz w:val="24"/>
          <w:szCs w:val="24"/>
        </w:rPr>
      </w:pPr>
      <w:r>
        <w:rPr>
          <w:rFonts w:ascii="Times New Roman" w:hAnsi="Times New Roman" w:cs="Times New Roman"/>
        </w:rPr>
        <w:t>_____________________________________________________________________________________________</w:t>
      </w:r>
    </w:p>
    <w:p w:rsidR="008A27DE" w:rsidRDefault="008A27DE" w:rsidP="008A27DE">
      <w:r>
        <w:t>на основании пункта _____ регламента в  связи__________________________</w:t>
      </w:r>
    </w:p>
    <w:p w:rsidR="008A27DE" w:rsidRDefault="008A27DE" w:rsidP="008A27DE">
      <w:pPr>
        <w:jc w:val="both"/>
      </w:pPr>
      <w:r>
        <w:t>____________________________________________________________________________________________________________________________________</w:t>
      </w:r>
    </w:p>
    <w:p w:rsidR="008A27DE" w:rsidRDefault="008A27DE" w:rsidP="008A27DE">
      <w:pPr>
        <w:jc w:val="both"/>
        <w:rPr>
          <w:b/>
        </w:rPr>
      </w:pPr>
      <w:r w:rsidRPr="00CB34A3">
        <w:t>____________________________________________________</w:t>
      </w:r>
      <w:r>
        <w:t>______________</w:t>
      </w:r>
    </w:p>
    <w:p w:rsidR="008A27DE" w:rsidRPr="00CB34A3" w:rsidRDefault="008A27DE" w:rsidP="008A27DE">
      <w:pPr>
        <w:jc w:val="both"/>
      </w:pPr>
    </w:p>
    <w:p w:rsidR="008A27DE" w:rsidRPr="00881196" w:rsidRDefault="008A27DE" w:rsidP="008A27DE">
      <w:pPr>
        <w:jc w:val="both"/>
      </w:pPr>
      <w:r w:rsidRPr="00CB34A3">
        <w:t>Дата выдачи уведомления ___________________________________________</w:t>
      </w:r>
    </w:p>
    <w:p w:rsidR="008A27DE" w:rsidRDefault="008A27DE" w:rsidP="008A27DE">
      <w:pPr>
        <w:jc w:val="both"/>
        <w:rPr>
          <w:b/>
        </w:rPr>
      </w:pPr>
    </w:p>
    <w:p w:rsidR="008A27DE" w:rsidRDefault="008A27DE" w:rsidP="008A27DE">
      <w:pPr>
        <w:jc w:val="both"/>
        <w:rPr>
          <w:b/>
        </w:rPr>
      </w:pPr>
    </w:p>
    <w:p w:rsidR="008A27DE" w:rsidRPr="00AA414F" w:rsidRDefault="008A27DE" w:rsidP="008A27DE">
      <w:pPr>
        <w:jc w:val="both"/>
        <w:rPr>
          <w:b/>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508"/>
        <w:gridCol w:w="4062"/>
      </w:tblGrid>
      <w:tr w:rsidR="008A27DE" w:rsidRPr="00AA414F" w:rsidTr="009A066D">
        <w:tc>
          <w:tcPr>
            <w:tcW w:w="5508" w:type="dxa"/>
          </w:tcPr>
          <w:p w:rsidR="008A27DE" w:rsidRPr="00CB34A3" w:rsidRDefault="008A27DE" w:rsidP="009A066D">
            <w:pPr>
              <w:spacing w:line="240" w:lineRule="exact"/>
              <w:jc w:val="both"/>
            </w:pPr>
            <w:r w:rsidRPr="00CB34A3">
              <w:t xml:space="preserve">Глава </w:t>
            </w:r>
          </w:p>
          <w:p w:rsidR="008A27DE" w:rsidRPr="00CB34A3" w:rsidRDefault="008A27DE" w:rsidP="009A066D">
            <w:pPr>
              <w:spacing w:line="240" w:lineRule="exact"/>
              <w:jc w:val="both"/>
            </w:pPr>
            <w:r w:rsidRPr="00CB34A3">
              <w:t xml:space="preserve">Благодарненского </w:t>
            </w:r>
            <w:r w:rsidR="001377F7" w:rsidRPr="00095C8C">
              <w:rPr>
                <w:rFonts w:eastAsia="Times New Roman"/>
              </w:rPr>
              <w:t>городского округа</w:t>
            </w:r>
          </w:p>
          <w:p w:rsidR="008A27DE" w:rsidRPr="00AA414F" w:rsidRDefault="008A27DE" w:rsidP="009A066D">
            <w:pPr>
              <w:spacing w:line="240" w:lineRule="exact"/>
              <w:jc w:val="both"/>
              <w:rPr>
                <w:b/>
              </w:rPr>
            </w:pPr>
            <w:r w:rsidRPr="00CB34A3">
              <w:t>Ставропольского края</w:t>
            </w:r>
          </w:p>
        </w:tc>
        <w:tc>
          <w:tcPr>
            <w:tcW w:w="4062" w:type="dxa"/>
          </w:tcPr>
          <w:p w:rsidR="008A27DE" w:rsidRPr="00AA414F" w:rsidRDefault="008A27DE" w:rsidP="009A066D">
            <w:pPr>
              <w:spacing w:line="240" w:lineRule="exact"/>
              <w:jc w:val="both"/>
              <w:rPr>
                <w:b/>
              </w:rPr>
            </w:pPr>
          </w:p>
          <w:p w:rsidR="008A27DE" w:rsidRPr="00AA414F" w:rsidRDefault="008A27DE" w:rsidP="009A066D">
            <w:pPr>
              <w:spacing w:line="240" w:lineRule="exact"/>
              <w:jc w:val="both"/>
              <w:rPr>
                <w:b/>
              </w:rPr>
            </w:pPr>
          </w:p>
          <w:p w:rsidR="008A27DE" w:rsidRPr="00AA414F" w:rsidRDefault="008A27DE" w:rsidP="009A066D">
            <w:pPr>
              <w:spacing w:line="240" w:lineRule="exact"/>
              <w:jc w:val="right"/>
              <w:rPr>
                <w:b/>
              </w:rPr>
            </w:pPr>
            <w:r w:rsidRPr="00AA414F">
              <w:rPr>
                <w:b/>
              </w:rPr>
              <w:t xml:space="preserve">                    </w:t>
            </w:r>
          </w:p>
        </w:tc>
      </w:tr>
    </w:tbl>
    <w:p w:rsidR="008A27DE" w:rsidRDefault="008A27D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p w:rsidR="00DC4EEE" w:rsidRDefault="00DC4EEE" w:rsidP="003F5DDF">
      <w:pPr>
        <w:ind w:left="5187"/>
        <w:rPr>
          <w:sz w:val="24"/>
          <w:szCs w:val="24"/>
        </w:rPr>
      </w:pPr>
    </w:p>
    <w:tbl>
      <w:tblPr>
        <w:tblStyle w:val="a3"/>
        <w:tblpPr w:leftFromText="180" w:rightFromText="180" w:tblpY="4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4127CF" w:rsidTr="00DC4EEE">
        <w:tc>
          <w:tcPr>
            <w:tcW w:w="4785" w:type="dxa"/>
          </w:tcPr>
          <w:p w:rsidR="004127CF" w:rsidRDefault="004127CF" w:rsidP="00DC4EEE">
            <w:pPr>
              <w:tabs>
                <w:tab w:val="left" w:pos="720"/>
              </w:tabs>
              <w:autoSpaceDE w:val="0"/>
              <w:autoSpaceDN w:val="0"/>
              <w:adjustRightInd w:val="0"/>
              <w:jc w:val="both"/>
              <w:rPr>
                <w:b/>
              </w:rPr>
            </w:pPr>
          </w:p>
        </w:tc>
        <w:tc>
          <w:tcPr>
            <w:tcW w:w="4785" w:type="dxa"/>
          </w:tcPr>
          <w:p w:rsidR="004127CF" w:rsidRPr="006C7794" w:rsidRDefault="004127CF" w:rsidP="00DC4EEE">
            <w:pPr>
              <w:spacing w:line="240" w:lineRule="exact"/>
              <w:jc w:val="center"/>
            </w:pPr>
            <w:r w:rsidRPr="006C7794">
              <w:t xml:space="preserve">Приложение </w:t>
            </w:r>
            <w:r w:rsidR="0004415B">
              <w:t>5</w:t>
            </w:r>
          </w:p>
          <w:p w:rsidR="004127CF" w:rsidRPr="006C7794" w:rsidRDefault="004127CF" w:rsidP="00DC4EEE">
            <w:pPr>
              <w:spacing w:line="240" w:lineRule="exact"/>
              <w:jc w:val="center"/>
            </w:pPr>
            <w:r w:rsidRPr="006C7794">
              <w:t>к административному регламенту</w:t>
            </w:r>
          </w:p>
          <w:p w:rsidR="004127CF" w:rsidRDefault="004127CF" w:rsidP="00DC4EEE">
            <w:pPr>
              <w:tabs>
                <w:tab w:val="left" w:pos="720"/>
              </w:tabs>
              <w:autoSpaceDE w:val="0"/>
              <w:autoSpaceDN w:val="0"/>
              <w:adjustRightInd w:val="0"/>
              <w:spacing w:line="240" w:lineRule="exact"/>
              <w:jc w:val="center"/>
              <w:rPr>
                <w:b/>
              </w:rPr>
            </w:pPr>
            <w:r>
              <w:t>предоставления муниципальной услуги «</w:t>
            </w:r>
            <w:r w:rsidR="00554CE5">
              <w:t>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t>»</w:t>
            </w:r>
          </w:p>
        </w:tc>
      </w:tr>
    </w:tbl>
    <w:p w:rsidR="004127CF" w:rsidRDefault="004127CF" w:rsidP="009B2759">
      <w:pPr>
        <w:tabs>
          <w:tab w:val="left" w:pos="720"/>
        </w:tabs>
        <w:autoSpaceDE w:val="0"/>
        <w:autoSpaceDN w:val="0"/>
        <w:adjustRightInd w:val="0"/>
        <w:jc w:val="both"/>
        <w:rPr>
          <w:b/>
        </w:rPr>
      </w:pPr>
    </w:p>
    <w:p w:rsidR="004127CF" w:rsidRDefault="004127CF" w:rsidP="009B2759">
      <w:pPr>
        <w:tabs>
          <w:tab w:val="left" w:pos="720"/>
        </w:tabs>
        <w:autoSpaceDE w:val="0"/>
        <w:autoSpaceDN w:val="0"/>
        <w:adjustRightInd w:val="0"/>
        <w:jc w:val="both"/>
        <w:rPr>
          <w:b/>
        </w:rPr>
      </w:pPr>
    </w:p>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ОТЧЕТ</w:t>
      </w:r>
    </w:p>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об использовании целевых бюджетных средств</w:t>
      </w:r>
    </w:p>
    <w:p w:rsidR="0004415B" w:rsidRPr="0004415B" w:rsidRDefault="0004415B" w:rsidP="0004415B">
      <w:pPr>
        <w:widowControl w:val="0"/>
        <w:autoSpaceDE w:val="0"/>
        <w:autoSpaceDN w:val="0"/>
        <w:adjustRightInd w:val="0"/>
        <w:rPr>
          <w:rFonts w:eastAsia="Calibri"/>
        </w:rPr>
      </w:pPr>
    </w:p>
    <w:tbl>
      <w:tblPr>
        <w:tblW w:w="0" w:type="auto"/>
        <w:tblInd w:w="75" w:type="dxa"/>
        <w:tblLayout w:type="fixed"/>
        <w:tblCellMar>
          <w:left w:w="75" w:type="dxa"/>
          <w:right w:w="75" w:type="dxa"/>
        </w:tblCellMar>
        <w:tblLook w:val="04A0" w:firstRow="1" w:lastRow="0" w:firstColumn="1" w:lastColumn="0" w:noHBand="0" w:noVBand="1"/>
      </w:tblPr>
      <w:tblGrid>
        <w:gridCol w:w="737"/>
        <w:gridCol w:w="1644"/>
        <w:gridCol w:w="1440"/>
        <w:gridCol w:w="1531"/>
        <w:gridCol w:w="1304"/>
        <w:gridCol w:w="1701"/>
        <w:gridCol w:w="1134"/>
      </w:tblGrid>
      <w:tr w:rsidR="0004415B" w:rsidRPr="0004415B" w:rsidTr="0004415B">
        <w:tc>
          <w:tcPr>
            <w:tcW w:w="737"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 xml:space="preserve">N </w:t>
            </w:r>
            <w:proofErr w:type="gramStart"/>
            <w:r w:rsidRPr="0004415B">
              <w:rPr>
                <w:rFonts w:eastAsia="Calibri"/>
              </w:rPr>
              <w:t>п</w:t>
            </w:r>
            <w:proofErr w:type="gramEnd"/>
            <w:r w:rsidRPr="0004415B">
              <w:rPr>
                <w:rFonts w:eastAsia="Calibri"/>
              </w:rPr>
              <w:t>/п</w:t>
            </w:r>
          </w:p>
        </w:tc>
        <w:tc>
          <w:tcPr>
            <w:tcW w:w="1644"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наименование статей затрат по смете</w:t>
            </w:r>
          </w:p>
        </w:tc>
        <w:tc>
          <w:tcPr>
            <w:tcW w:w="1440"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сумма бюджет</w:t>
            </w:r>
          </w:p>
          <w:p w:rsidR="0004415B" w:rsidRPr="0004415B" w:rsidRDefault="0004415B" w:rsidP="0004415B">
            <w:pPr>
              <w:widowControl w:val="0"/>
              <w:autoSpaceDE w:val="0"/>
              <w:autoSpaceDN w:val="0"/>
              <w:adjustRightInd w:val="0"/>
              <w:spacing w:line="240" w:lineRule="exact"/>
              <w:jc w:val="center"/>
              <w:rPr>
                <w:rFonts w:eastAsia="Calibri"/>
              </w:rPr>
            </w:pPr>
            <w:proofErr w:type="spellStart"/>
            <w:r w:rsidRPr="0004415B">
              <w:rPr>
                <w:rFonts w:eastAsia="Calibri"/>
              </w:rPr>
              <w:t>ных</w:t>
            </w:r>
            <w:proofErr w:type="spellEnd"/>
            <w:r w:rsidRPr="0004415B">
              <w:rPr>
                <w:rFonts w:eastAsia="Calibri"/>
              </w:rPr>
              <w:t xml:space="preserve"> средств по смете (рублей)</w:t>
            </w:r>
          </w:p>
        </w:tc>
        <w:tc>
          <w:tcPr>
            <w:tcW w:w="1531"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израсходованная сумма (рублей)</w:t>
            </w:r>
          </w:p>
        </w:tc>
        <w:tc>
          <w:tcPr>
            <w:tcW w:w="1304"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остаток средств (рублей)</w:t>
            </w:r>
          </w:p>
        </w:tc>
        <w:tc>
          <w:tcPr>
            <w:tcW w:w="1701"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подтверждающие документы (реквизиты)</w:t>
            </w:r>
          </w:p>
        </w:tc>
        <w:tc>
          <w:tcPr>
            <w:tcW w:w="1134"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spacing w:line="240" w:lineRule="exact"/>
              <w:jc w:val="center"/>
              <w:rPr>
                <w:rFonts w:eastAsia="Calibri"/>
              </w:rPr>
            </w:pPr>
            <w:r w:rsidRPr="0004415B">
              <w:rPr>
                <w:rFonts w:eastAsia="Calibri"/>
              </w:rPr>
              <w:t>приме</w:t>
            </w:r>
          </w:p>
          <w:p w:rsidR="0004415B" w:rsidRPr="0004415B" w:rsidRDefault="0004415B" w:rsidP="0004415B">
            <w:pPr>
              <w:widowControl w:val="0"/>
              <w:autoSpaceDE w:val="0"/>
              <w:autoSpaceDN w:val="0"/>
              <w:adjustRightInd w:val="0"/>
              <w:spacing w:line="240" w:lineRule="exact"/>
              <w:jc w:val="center"/>
              <w:rPr>
                <w:rFonts w:eastAsia="Calibri"/>
              </w:rPr>
            </w:pPr>
            <w:proofErr w:type="spellStart"/>
            <w:r w:rsidRPr="0004415B">
              <w:rPr>
                <w:rFonts w:eastAsia="Calibri"/>
              </w:rPr>
              <w:t>чание</w:t>
            </w:r>
            <w:proofErr w:type="spellEnd"/>
          </w:p>
        </w:tc>
      </w:tr>
      <w:tr w:rsidR="0004415B" w:rsidRPr="0004415B" w:rsidTr="0004415B">
        <w:tc>
          <w:tcPr>
            <w:tcW w:w="737"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1</w:t>
            </w:r>
          </w:p>
        </w:tc>
        <w:tc>
          <w:tcPr>
            <w:tcW w:w="1644"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2</w:t>
            </w:r>
          </w:p>
        </w:tc>
        <w:tc>
          <w:tcPr>
            <w:tcW w:w="1440"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3</w:t>
            </w:r>
          </w:p>
        </w:tc>
        <w:tc>
          <w:tcPr>
            <w:tcW w:w="1531"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4</w:t>
            </w:r>
          </w:p>
        </w:tc>
        <w:tc>
          <w:tcPr>
            <w:tcW w:w="1304"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15B" w:rsidRPr="0004415B" w:rsidRDefault="0004415B" w:rsidP="0004415B">
            <w:pPr>
              <w:widowControl w:val="0"/>
              <w:autoSpaceDE w:val="0"/>
              <w:autoSpaceDN w:val="0"/>
              <w:adjustRightInd w:val="0"/>
              <w:jc w:val="center"/>
              <w:rPr>
                <w:rFonts w:eastAsia="Calibri"/>
              </w:rPr>
            </w:pPr>
            <w:r w:rsidRPr="0004415B">
              <w:rPr>
                <w:rFonts w:eastAsia="Calibri"/>
              </w:rPr>
              <w:t>7</w:t>
            </w:r>
          </w:p>
        </w:tc>
      </w:tr>
      <w:tr w:rsidR="0004415B" w:rsidRPr="0004415B" w:rsidTr="0004415B">
        <w:tc>
          <w:tcPr>
            <w:tcW w:w="737"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64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440"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53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30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13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r>
      <w:tr w:rsidR="0004415B" w:rsidRPr="0004415B" w:rsidTr="0004415B">
        <w:tc>
          <w:tcPr>
            <w:tcW w:w="737"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64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440"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53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30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13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r>
      <w:tr w:rsidR="0004415B" w:rsidRPr="0004415B" w:rsidTr="0004415B">
        <w:tc>
          <w:tcPr>
            <w:tcW w:w="737"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644" w:type="dxa"/>
            <w:tcBorders>
              <w:top w:val="single" w:sz="4" w:space="0" w:color="auto"/>
              <w:left w:val="single" w:sz="4" w:space="0" w:color="auto"/>
              <w:bottom w:val="single" w:sz="4" w:space="0" w:color="auto"/>
              <w:right w:val="single" w:sz="4" w:space="0" w:color="auto"/>
            </w:tcBorders>
            <w:hideMark/>
          </w:tcPr>
          <w:p w:rsidR="0004415B" w:rsidRPr="0004415B" w:rsidRDefault="0004415B" w:rsidP="0004415B">
            <w:pPr>
              <w:widowControl w:val="0"/>
              <w:autoSpaceDE w:val="0"/>
              <w:autoSpaceDN w:val="0"/>
              <w:adjustRightInd w:val="0"/>
              <w:rPr>
                <w:rFonts w:eastAsia="Calibri"/>
              </w:rPr>
            </w:pPr>
            <w:r w:rsidRPr="0004415B">
              <w:rPr>
                <w:rFonts w:eastAsia="Calibri"/>
              </w:rPr>
              <w:t>Итого:</w:t>
            </w:r>
          </w:p>
        </w:tc>
        <w:tc>
          <w:tcPr>
            <w:tcW w:w="1440"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53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30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701"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c>
          <w:tcPr>
            <w:tcW w:w="1134" w:type="dxa"/>
            <w:tcBorders>
              <w:top w:val="single" w:sz="4" w:space="0" w:color="auto"/>
              <w:left w:val="single" w:sz="4" w:space="0" w:color="auto"/>
              <w:bottom w:val="single" w:sz="4" w:space="0" w:color="auto"/>
              <w:right w:val="single" w:sz="4" w:space="0" w:color="auto"/>
            </w:tcBorders>
          </w:tcPr>
          <w:p w:rsidR="0004415B" w:rsidRPr="0004415B" w:rsidRDefault="0004415B" w:rsidP="0004415B">
            <w:pPr>
              <w:widowControl w:val="0"/>
              <w:autoSpaceDE w:val="0"/>
              <w:autoSpaceDN w:val="0"/>
              <w:adjustRightInd w:val="0"/>
              <w:rPr>
                <w:rFonts w:eastAsia="Calibri"/>
              </w:rPr>
            </w:pPr>
          </w:p>
        </w:tc>
      </w:tr>
    </w:tbl>
    <w:p w:rsidR="0004415B" w:rsidRPr="0004415B" w:rsidRDefault="0004415B" w:rsidP="0004415B">
      <w:pPr>
        <w:widowControl w:val="0"/>
        <w:autoSpaceDE w:val="0"/>
        <w:autoSpaceDN w:val="0"/>
        <w:adjustRightInd w:val="0"/>
        <w:rPr>
          <w:rFonts w:eastAsia="Calibri"/>
        </w:rPr>
      </w:pPr>
    </w:p>
    <w:p w:rsidR="0004415B" w:rsidRPr="0004415B" w:rsidRDefault="0004415B" w:rsidP="0004415B">
      <w:pPr>
        <w:widowControl w:val="0"/>
        <w:autoSpaceDE w:val="0"/>
        <w:autoSpaceDN w:val="0"/>
        <w:adjustRightInd w:val="0"/>
        <w:rPr>
          <w:rFonts w:eastAsia="Times New Roman"/>
          <w:lang w:eastAsia="ru-RU"/>
        </w:rPr>
      </w:pPr>
      <w:r w:rsidRPr="0004415B">
        <w:rPr>
          <w:rFonts w:eastAsia="Times New Roman"/>
          <w:lang w:eastAsia="ru-RU"/>
        </w:rPr>
        <w:t xml:space="preserve">    Примечание:  Копии  документов,  подтверждающих  целевое  использование   средств, на ____ листах.</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p>
    <w:p w:rsidR="0004415B" w:rsidRPr="0004415B" w:rsidRDefault="0004415B" w:rsidP="0004415B">
      <w:pPr>
        <w:widowControl w:val="0"/>
        <w:autoSpaceDE w:val="0"/>
        <w:autoSpaceDN w:val="0"/>
        <w:adjustRightInd w:val="0"/>
        <w:rPr>
          <w:rFonts w:eastAsia="Times New Roman"/>
          <w:sz w:val="24"/>
          <w:szCs w:val="24"/>
          <w:lang w:eastAsia="ru-RU"/>
        </w:rPr>
      </w:pPr>
      <w:r w:rsidRPr="0004415B">
        <w:rPr>
          <w:rFonts w:eastAsia="Times New Roman"/>
          <w:sz w:val="24"/>
          <w:szCs w:val="24"/>
          <w:lang w:eastAsia="ru-RU"/>
        </w:rPr>
        <w:t>Руководитель</w:t>
      </w:r>
    </w:p>
    <w:p w:rsidR="0004415B" w:rsidRPr="0004415B" w:rsidRDefault="0004415B" w:rsidP="0004415B">
      <w:pPr>
        <w:widowControl w:val="0"/>
        <w:autoSpaceDE w:val="0"/>
        <w:autoSpaceDN w:val="0"/>
        <w:adjustRightInd w:val="0"/>
        <w:rPr>
          <w:rFonts w:eastAsia="Times New Roman"/>
          <w:sz w:val="24"/>
          <w:szCs w:val="24"/>
          <w:lang w:eastAsia="ru-RU"/>
        </w:rPr>
      </w:pPr>
      <w:r w:rsidRPr="0004415B">
        <w:rPr>
          <w:rFonts w:eastAsia="Times New Roman"/>
          <w:sz w:val="24"/>
          <w:szCs w:val="24"/>
          <w:lang w:eastAsia="ru-RU"/>
        </w:rPr>
        <w:t>юридического лица</w:t>
      </w:r>
    </w:p>
    <w:p w:rsidR="0004415B" w:rsidRPr="0004415B" w:rsidRDefault="0004415B" w:rsidP="0004415B">
      <w:pPr>
        <w:widowControl w:val="0"/>
        <w:autoSpaceDE w:val="0"/>
        <w:autoSpaceDN w:val="0"/>
        <w:adjustRightInd w:val="0"/>
        <w:rPr>
          <w:rFonts w:eastAsia="Times New Roman"/>
          <w:sz w:val="24"/>
          <w:szCs w:val="24"/>
          <w:lang w:eastAsia="ru-RU"/>
        </w:rPr>
      </w:pPr>
      <w:proofErr w:type="gramStart"/>
      <w:r w:rsidRPr="0004415B">
        <w:rPr>
          <w:rFonts w:eastAsia="Times New Roman"/>
          <w:sz w:val="24"/>
          <w:szCs w:val="24"/>
          <w:lang w:eastAsia="ru-RU"/>
        </w:rPr>
        <w:t>(Ф.И.О. индивидуального</w:t>
      </w:r>
      <w:proofErr w:type="gramEnd"/>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eastAsia="Times New Roman"/>
          <w:sz w:val="24"/>
          <w:szCs w:val="24"/>
          <w:lang w:eastAsia="ru-RU"/>
        </w:rPr>
        <w:t>предпринимателя)</w:t>
      </w:r>
      <w:r w:rsidRPr="0004415B">
        <w:rPr>
          <w:rFonts w:ascii="Courier New" w:eastAsia="Times New Roman" w:hAnsi="Courier New" w:cs="Courier New"/>
          <w:sz w:val="20"/>
          <w:szCs w:val="20"/>
          <w:lang w:eastAsia="ru-RU"/>
        </w:rPr>
        <w:t xml:space="preserve">           _______________ ________________________________</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(подпись)         (расшифровка подписи)</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М.П. _____________________________</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(дата)</w:t>
      </w:r>
    </w:p>
    <w:p w:rsidR="0004415B" w:rsidRPr="0004415B" w:rsidRDefault="0004415B" w:rsidP="0004415B">
      <w:pPr>
        <w:widowControl w:val="0"/>
        <w:autoSpaceDE w:val="0"/>
        <w:autoSpaceDN w:val="0"/>
        <w:adjustRightInd w:val="0"/>
        <w:rPr>
          <w:rFonts w:eastAsia="Times New Roman"/>
          <w:sz w:val="24"/>
          <w:szCs w:val="24"/>
          <w:lang w:eastAsia="ru-RU"/>
        </w:rPr>
      </w:pPr>
      <w:r w:rsidRPr="0004415B">
        <w:rPr>
          <w:rFonts w:eastAsia="Times New Roman"/>
          <w:sz w:val="24"/>
          <w:szCs w:val="24"/>
          <w:lang w:eastAsia="ru-RU"/>
        </w:rPr>
        <w:t>Главный бухгалтер</w:t>
      </w:r>
    </w:p>
    <w:p w:rsidR="0004415B" w:rsidRPr="0004415B" w:rsidRDefault="0004415B" w:rsidP="0004415B">
      <w:pPr>
        <w:widowControl w:val="0"/>
        <w:autoSpaceDE w:val="0"/>
        <w:autoSpaceDN w:val="0"/>
        <w:adjustRightInd w:val="0"/>
        <w:rPr>
          <w:rFonts w:eastAsia="Times New Roman"/>
          <w:sz w:val="24"/>
          <w:szCs w:val="24"/>
          <w:lang w:eastAsia="ru-RU"/>
        </w:rPr>
      </w:pPr>
      <w:r w:rsidRPr="0004415B">
        <w:rPr>
          <w:rFonts w:eastAsia="Times New Roman"/>
          <w:sz w:val="24"/>
          <w:szCs w:val="24"/>
          <w:lang w:eastAsia="ru-RU"/>
        </w:rPr>
        <w:t>юридического лица</w:t>
      </w:r>
    </w:p>
    <w:p w:rsidR="0004415B" w:rsidRPr="0004415B" w:rsidRDefault="0004415B" w:rsidP="0004415B">
      <w:pPr>
        <w:widowControl w:val="0"/>
        <w:autoSpaceDE w:val="0"/>
        <w:autoSpaceDN w:val="0"/>
        <w:adjustRightInd w:val="0"/>
        <w:rPr>
          <w:rFonts w:eastAsia="Times New Roman"/>
          <w:sz w:val="24"/>
          <w:szCs w:val="24"/>
          <w:lang w:eastAsia="ru-RU"/>
        </w:rPr>
      </w:pPr>
      <w:proofErr w:type="gramStart"/>
      <w:r w:rsidRPr="0004415B">
        <w:rPr>
          <w:rFonts w:eastAsia="Times New Roman"/>
          <w:sz w:val="24"/>
          <w:szCs w:val="24"/>
          <w:lang w:eastAsia="ru-RU"/>
        </w:rPr>
        <w:t>(индивидуального</w:t>
      </w:r>
      <w:proofErr w:type="gramEnd"/>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eastAsia="Times New Roman"/>
          <w:sz w:val="24"/>
          <w:szCs w:val="24"/>
          <w:lang w:eastAsia="ru-RU"/>
        </w:rPr>
        <w:t>предпринимателя)</w:t>
      </w:r>
      <w:r w:rsidRPr="0004415B">
        <w:rPr>
          <w:rFonts w:ascii="Courier New" w:eastAsia="Times New Roman" w:hAnsi="Courier New" w:cs="Courier New"/>
          <w:sz w:val="20"/>
          <w:szCs w:val="20"/>
          <w:lang w:eastAsia="ru-RU"/>
        </w:rPr>
        <w:t xml:space="preserve">          _______________ _________________________________</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(подпись)         (расшифровка подписи)</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М.П. _____________________________</w:t>
      </w:r>
    </w:p>
    <w:p w:rsidR="0004415B" w:rsidRPr="0004415B" w:rsidRDefault="0004415B" w:rsidP="0004415B">
      <w:pPr>
        <w:widowControl w:val="0"/>
        <w:autoSpaceDE w:val="0"/>
        <w:autoSpaceDN w:val="0"/>
        <w:adjustRightInd w:val="0"/>
        <w:rPr>
          <w:rFonts w:ascii="Courier New" w:eastAsia="Times New Roman" w:hAnsi="Courier New" w:cs="Courier New"/>
          <w:sz w:val="20"/>
          <w:szCs w:val="20"/>
          <w:lang w:eastAsia="ru-RU"/>
        </w:rPr>
      </w:pPr>
      <w:r w:rsidRPr="0004415B">
        <w:rPr>
          <w:rFonts w:ascii="Courier New" w:eastAsia="Times New Roman" w:hAnsi="Courier New" w:cs="Courier New"/>
          <w:sz w:val="20"/>
          <w:szCs w:val="20"/>
          <w:lang w:eastAsia="ru-RU"/>
        </w:rPr>
        <w:t xml:space="preserve">                                                         (дата)</w:t>
      </w:r>
    </w:p>
    <w:p w:rsidR="0004415B" w:rsidRPr="0004415B" w:rsidRDefault="0004415B" w:rsidP="0004415B">
      <w:pPr>
        <w:widowControl w:val="0"/>
        <w:autoSpaceDE w:val="0"/>
        <w:autoSpaceDN w:val="0"/>
        <w:adjustRightInd w:val="0"/>
        <w:rPr>
          <w:rFonts w:eastAsia="Calibri"/>
        </w:rPr>
      </w:pPr>
    </w:p>
    <w:p w:rsidR="0004415B" w:rsidRPr="0004415B" w:rsidRDefault="0004415B" w:rsidP="0004415B">
      <w:pPr>
        <w:widowControl w:val="0"/>
        <w:autoSpaceDE w:val="0"/>
        <w:autoSpaceDN w:val="0"/>
        <w:adjustRightInd w:val="0"/>
        <w:rPr>
          <w:rFonts w:eastAsia="Calibri"/>
        </w:rPr>
      </w:pPr>
    </w:p>
    <w:p w:rsidR="004127CF" w:rsidRDefault="004127CF" w:rsidP="00FF254F">
      <w:pPr>
        <w:pStyle w:val="ConsPlusNormal"/>
        <w:widowControl/>
        <w:ind w:firstLine="0"/>
        <w:jc w:val="right"/>
      </w:pPr>
    </w:p>
    <w:tbl>
      <w:tblPr>
        <w:tblW w:w="0" w:type="auto"/>
        <w:tblLook w:val="01E0" w:firstRow="1" w:lastRow="1" w:firstColumn="1" w:lastColumn="1" w:noHBand="0" w:noVBand="0"/>
      </w:tblPr>
      <w:tblGrid>
        <w:gridCol w:w="7196"/>
        <w:gridCol w:w="2374"/>
      </w:tblGrid>
      <w:tr w:rsidR="003C6E2E" w:rsidRPr="004E4627" w:rsidTr="00554CE5">
        <w:trPr>
          <w:trHeight w:val="606"/>
        </w:trPr>
        <w:tc>
          <w:tcPr>
            <w:tcW w:w="7196" w:type="dxa"/>
          </w:tcPr>
          <w:p w:rsidR="003C6E2E" w:rsidRDefault="001377F7" w:rsidP="00554CE5">
            <w:pPr>
              <w:spacing w:line="240" w:lineRule="exact"/>
            </w:pPr>
            <w:r>
              <w:lastRenderedPageBreak/>
              <w:t>Заместитель главы ад</w:t>
            </w:r>
            <w:r w:rsidR="00CB586B">
              <w:t>министрации</w:t>
            </w:r>
          </w:p>
          <w:p w:rsidR="001377F7" w:rsidRDefault="00CB586B" w:rsidP="001377F7">
            <w:pPr>
              <w:spacing w:line="240" w:lineRule="exact"/>
              <w:rPr>
                <w:rFonts w:eastAsia="Times New Roman"/>
              </w:rPr>
            </w:pPr>
            <w:r>
              <w:t>Благодарненского</w:t>
            </w:r>
            <w:r w:rsidR="001377F7" w:rsidRPr="00095C8C">
              <w:rPr>
                <w:rFonts w:eastAsia="Times New Roman"/>
              </w:rPr>
              <w:t xml:space="preserve"> городского округа</w:t>
            </w:r>
          </w:p>
          <w:p w:rsidR="00CB586B" w:rsidRPr="004E4627" w:rsidRDefault="00CB586B" w:rsidP="001377F7">
            <w:pPr>
              <w:spacing w:line="240" w:lineRule="exact"/>
            </w:pPr>
            <w:r>
              <w:t>Ставропольского края</w:t>
            </w:r>
          </w:p>
        </w:tc>
        <w:tc>
          <w:tcPr>
            <w:tcW w:w="2374" w:type="dxa"/>
          </w:tcPr>
          <w:p w:rsidR="003C6E2E" w:rsidRPr="004E4627" w:rsidRDefault="003C6E2E" w:rsidP="00554CE5">
            <w:pPr>
              <w:spacing w:line="240" w:lineRule="exact"/>
              <w:jc w:val="right"/>
            </w:pPr>
          </w:p>
          <w:p w:rsidR="003C6E2E" w:rsidRPr="004E4627" w:rsidRDefault="003C6E2E" w:rsidP="00554CE5">
            <w:pPr>
              <w:spacing w:line="240" w:lineRule="exact"/>
              <w:jc w:val="right"/>
            </w:pPr>
          </w:p>
          <w:p w:rsidR="003C6E2E" w:rsidRPr="004E4627" w:rsidRDefault="00CB586B" w:rsidP="00554CE5">
            <w:pPr>
              <w:spacing w:line="240" w:lineRule="exact"/>
              <w:jc w:val="right"/>
            </w:pPr>
            <w:r>
              <w:t>И.Н. Шаруденко</w:t>
            </w:r>
          </w:p>
        </w:tc>
      </w:tr>
    </w:tbl>
    <w:p w:rsidR="00A14E1F" w:rsidRDefault="00A14E1F" w:rsidP="00CB586B">
      <w:pPr>
        <w:tabs>
          <w:tab w:val="left" w:pos="720"/>
        </w:tabs>
        <w:autoSpaceDE w:val="0"/>
        <w:autoSpaceDN w:val="0"/>
        <w:adjustRightInd w:val="0"/>
        <w:jc w:val="both"/>
        <w:rPr>
          <w:b/>
        </w:rPr>
      </w:pPr>
    </w:p>
    <w:sectPr w:rsidR="00A14E1F" w:rsidSect="007052A6">
      <w:pgSz w:w="11906" w:h="16838"/>
      <w:pgMar w:top="851" w:right="567" w:bottom="1134" w:left="1985"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999" w:rsidRDefault="00204999" w:rsidP="004B5BF5">
      <w:r>
        <w:separator/>
      </w:r>
    </w:p>
  </w:endnote>
  <w:endnote w:type="continuationSeparator" w:id="0">
    <w:p w:rsidR="00204999" w:rsidRDefault="00204999" w:rsidP="004B5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999" w:rsidRDefault="00204999" w:rsidP="004B5BF5">
      <w:r>
        <w:separator/>
      </w:r>
    </w:p>
  </w:footnote>
  <w:footnote w:type="continuationSeparator" w:id="0">
    <w:p w:rsidR="00204999" w:rsidRDefault="00204999" w:rsidP="004B5B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21F25"/>
    <w:multiLevelType w:val="hybridMultilevel"/>
    <w:tmpl w:val="D3B2F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01F5BFF"/>
    <w:multiLevelType w:val="multilevel"/>
    <w:tmpl w:val="2D64D10C"/>
    <w:lvl w:ilvl="0">
      <w:start w:val="1"/>
      <w:numFmt w:val="upperRoman"/>
      <w:lvlText w:val="%1."/>
      <w:lvlJc w:val="left"/>
      <w:pPr>
        <w:ind w:left="1260" w:hanging="720"/>
      </w:pPr>
      <w:rPr>
        <w:rFonts w:hint="default"/>
      </w:rPr>
    </w:lvl>
    <w:lvl w:ilvl="1">
      <w:start w:val="1"/>
      <w:numFmt w:val="decimal"/>
      <w:isLgl/>
      <w:lvlText w:val="%1.%2."/>
      <w:lvlJc w:val="left"/>
      <w:pPr>
        <w:ind w:left="1200" w:hanging="720"/>
      </w:pPr>
      <w:rPr>
        <w:rFonts w:hint="default"/>
        <w:color w:val="000000"/>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61583DAF"/>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3D7"/>
    <w:rsid w:val="00013B74"/>
    <w:rsid w:val="00020CF5"/>
    <w:rsid w:val="00022515"/>
    <w:rsid w:val="00023F37"/>
    <w:rsid w:val="00033198"/>
    <w:rsid w:val="00041874"/>
    <w:rsid w:val="0004415B"/>
    <w:rsid w:val="000524E0"/>
    <w:rsid w:val="00053E56"/>
    <w:rsid w:val="00077BFB"/>
    <w:rsid w:val="00095C8C"/>
    <w:rsid w:val="000A25B6"/>
    <w:rsid w:val="000A27EF"/>
    <w:rsid w:val="000A7FBC"/>
    <w:rsid w:val="000D0279"/>
    <w:rsid w:val="000E0719"/>
    <w:rsid w:val="000E22AF"/>
    <w:rsid w:val="000E494F"/>
    <w:rsid w:val="001205D0"/>
    <w:rsid w:val="001247A5"/>
    <w:rsid w:val="00126418"/>
    <w:rsid w:val="001377F7"/>
    <w:rsid w:val="00143348"/>
    <w:rsid w:val="00152700"/>
    <w:rsid w:val="00153CE3"/>
    <w:rsid w:val="00154363"/>
    <w:rsid w:val="00162ABD"/>
    <w:rsid w:val="001701F2"/>
    <w:rsid w:val="00174C89"/>
    <w:rsid w:val="0017758A"/>
    <w:rsid w:val="00184A9A"/>
    <w:rsid w:val="0018552A"/>
    <w:rsid w:val="00185DAA"/>
    <w:rsid w:val="00185FDC"/>
    <w:rsid w:val="0019397C"/>
    <w:rsid w:val="001958A6"/>
    <w:rsid w:val="001A0302"/>
    <w:rsid w:val="001A15EE"/>
    <w:rsid w:val="001B0D16"/>
    <w:rsid w:val="001B1B30"/>
    <w:rsid w:val="001B6D51"/>
    <w:rsid w:val="001C2535"/>
    <w:rsid w:val="001C49DB"/>
    <w:rsid w:val="001F039A"/>
    <w:rsid w:val="00204999"/>
    <w:rsid w:val="002062EF"/>
    <w:rsid w:val="00206FAF"/>
    <w:rsid w:val="00213DDC"/>
    <w:rsid w:val="00222C4B"/>
    <w:rsid w:val="00223063"/>
    <w:rsid w:val="00241868"/>
    <w:rsid w:val="00252586"/>
    <w:rsid w:val="002567B2"/>
    <w:rsid w:val="00264004"/>
    <w:rsid w:val="002663EF"/>
    <w:rsid w:val="00273961"/>
    <w:rsid w:val="00274101"/>
    <w:rsid w:val="00274800"/>
    <w:rsid w:val="00277175"/>
    <w:rsid w:val="002B1647"/>
    <w:rsid w:val="002B77F7"/>
    <w:rsid w:val="002C4BF4"/>
    <w:rsid w:val="002D5EDA"/>
    <w:rsid w:val="002D6CF7"/>
    <w:rsid w:val="002E2044"/>
    <w:rsid w:val="002F7619"/>
    <w:rsid w:val="002F78A7"/>
    <w:rsid w:val="003023D4"/>
    <w:rsid w:val="003047D6"/>
    <w:rsid w:val="00305E53"/>
    <w:rsid w:val="00315894"/>
    <w:rsid w:val="00315E93"/>
    <w:rsid w:val="00315EB5"/>
    <w:rsid w:val="00316E4C"/>
    <w:rsid w:val="00323A16"/>
    <w:rsid w:val="003247DE"/>
    <w:rsid w:val="003541CA"/>
    <w:rsid w:val="00355D3C"/>
    <w:rsid w:val="00357313"/>
    <w:rsid w:val="00365F66"/>
    <w:rsid w:val="00380091"/>
    <w:rsid w:val="00394467"/>
    <w:rsid w:val="00397212"/>
    <w:rsid w:val="003B1B2A"/>
    <w:rsid w:val="003B2B5D"/>
    <w:rsid w:val="003B6DC8"/>
    <w:rsid w:val="003C6E2E"/>
    <w:rsid w:val="003D15ED"/>
    <w:rsid w:val="003D3412"/>
    <w:rsid w:val="003D5423"/>
    <w:rsid w:val="003D5ECB"/>
    <w:rsid w:val="003D7FD3"/>
    <w:rsid w:val="003F5DDF"/>
    <w:rsid w:val="00406786"/>
    <w:rsid w:val="00407555"/>
    <w:rsid w:val="004127CF"/>
    <w:rsid w:val="004217A3"/>
    <w:rsid w:val="00425388"/>
    <w:rsid w:val="00442B0A"/>
    <w:rsid w:val="00443897"/>
    <w:rsid w:val="00451292"/>
    <w:rsid w:val="00454428"/>
    <w:rsid w:val="004558A8"/>
    <w:rsid w:val="004622CC"/>
    <w:rsid w:val="00477F6B"/>
    <w:rsid w:val="00487964"/>
    <w:rsid w:val="004A4787"/>
    <w:rsid w:val="004A5BFB"/>
    <w:rsid w:val="004B2218"/>
    <w:rsid w:val="004B57DE"/>
    <w:rsid w:val="004B5BF5"/>
    <w:rsid w:val="004C0B6E"/>
    <w:rsid w:val="004C5098"/>
    <w:rsid w:val="004C524A"/>
    <w:rsid w:val="004E4769"/>
    <w:rsid w:val="00503EDB"/>
    <w:rsid w:val="00515174"/>
    <w:rsid w:val="00536635"/>
    <w:rsid w:val="00543570"/>
    <w:rsid w:val="00554BA2"/>
    <w:rsid w:val="00554CE5"/>
    <w:rsid w:val="005700B1"/>
    <w:rsid w:val="00572664"/>
    <w:rsid w:val="005774AE"/>
    <w:rsid w:val="005802E1"/>
    <w:rsid w:val="00586412"/>
    <w:rsid w:val="005867E1"/>
    <w:rsid w:val="005951E6"/>
    <w:rsid w:val="00595621"/>
    <w:rsid w:val="005A50A9"/>
    <w:rsid w:val="005A63BE"/>
    <w:rsid w:val="005A6524"/>
    <w:rsid w:val="005A75ED"/>
    <w:rsid w:val="005B4C2B"/>
    <w:rsid w:val="005B7B03"/>
    <w:rsid w:val="005C29C1"/>
    <w:rsid w:val="005C5B2A"/>
    <w:rsid w:val="005D29A7"/>
    <w:rsid w:val="005D773F"/>
    <w:rsid w:val="005E085B"/>
    <w:rsid w:val="005E391C"/>
    <w:rsid w:val="005F0E63"/>
    <w:rsid w:val="0060304B"/>
    <w:rsid w:val="006058B7"/>
    <w:rsid w:val="00620E5D"/>
    <w:rsid w:val="00621483"/>
    <w:rsid w:val="00625276"/>
    <w:rsid w:val="00626164"/>
    <w:rsid w:val="00632E4C"/>
    <w:rsid w:val="00634AEF"/>
    <w:rsid w:val="0064253C"/>
    <w:rsid w:val="006477B3"/>
    <w:rsid w:val="0064792B"/>
    <w:rsid w:val="006664BF"/>
    <w:rsid w:val="00666D62"/>
    <w:rsid w:val="006810A4"/>
    <w:rsid w:val="006829C3"/>
    <w:rsid w:val="006961B0"/>
    <w:rsid w:val="00697224"/>
    <w:rsid w:val="006A099B"/>
    <w:rsid w:val="006A0ACF"/>
    <w:rsid w:val="006A3E72"/>
    <w:rsid w:val="006A50FE"/>
    <w:rsid w:val="006B423C"/>
    <w:rsid w:val="006C4B25"/>
    <w:rsid w:val="006C59A4"/>
    <w:rsid w:val="006D5B82"/>
    <w:rsid w:val="006E285B"/>
    <w:rsid w:val="006F0F1F"/>
    <w:rsid w:val="007052A6"/>
    <w:rsid w:val="00713798"/>
    <w:rsid w:val="0074231B"/>
    <w:rsid w:val="0074301D"/>
    <w:rsid w:val="00745A65"/>
    <w:rsid w:val="007479D6"/>
    <w:rsid w:val="007544EA"/>
    <w:rsid w:val="00757F82"/>
    <w:rsid w:val="007607AF"/>
    <w:rsid w:val="00763242"/>
    <w:rsid w:val="00764427"/>
    <w:rsid w:val="00766E97"/>
    <w:rsid w:val="00766F37"/>
    <w:rsid w:val="00770CB3"/>
    <w:rsid w:val="00771734"/>
    <w:rsid w:val="0077630F"/>
    <w:rsid w:val="007A6E10"/>
    <w:rsid w:val="007A7AEC"/>
    <w:rsid w:val="007B684F"/>
    <w:rsid w:val="007E1F9B"/>
    <w:rsid w:val="007E747B"/>
    <w:rsid w:val="007F4204"/>
    <w:rsid w:val="007F6EC5"/>
    <w:rsid w:val="008134A2"/>
    <w:rsid w:val="00817C6C"/>
    <w:rsid w:val="00821471"/>
    <w:rsid w:val="0082333F"/>
    <w:rsid w:val="00825BA0"/>
    <w:rsid w:val="00826D47"/>
    <w:rsid w:val="0083049F"/>
    <w:rsid w:val="00837CD7"/>
    <w:rsid w:val="00842D02"/>
    <w:rsid w:val="008452E2"/>
    <w:rsid w:val="0084765F"/>
    <w:rsid w:val="0085189B"/>
    <w:rsid w:val="00871E82"/>
    <w:rsid w:val="00872E1B"/>
    <w:rsid w:val="008814C1"/>
    <w:rsid w:val="008818C0"/>
    <w:rsid w:val="008841C1"/>
    <w:rsid w:val="008909CE"/>
    <w:rsid w:val="0089237E"/>
    <w:rsid w:val="00894084"/>
    <w:rsid w:val="0089483E"/>
    <w:rsid w:val="008A15DE"/>
    <w:rsid w:val="008A27DE"/>
    <w:rsid w:val="008A7929"/>
    <w:rsid w:val="008B4ACD"/>
    <w:rsid w:val="008C04EB"/>
    <w:rsid w:val="008C1883"/>
    <w:rsid w:val="008C5208"/>
    <w:rsid w:val="008D2300"/>
    <w:rsid w:val="008D538D"/>
    <w:rsid w:val="008F16EE"/>
    <w:rsid w:val="008F33D2"/>
    <w:rsid w:val="008F47B3"/>
    <w:rsid w:val="008F77C5"/>
    <w:rsid w:val="00902041"/>
    <w:rsid w:val="00902640"/>
    <w:rsid w:val="00902962"/>
    <w:rsid w:val="00910DDE"/>
    <w:rsid w:val="00912BFC"/>
    <w:rsid w:val="00912D1D"/>
    <w:rsid w:val="0092152B"/>
    <w:rsid w:val="009219B9"/>
    <w:rsid w:val="00927C27"/>
    <w:rsid w:val="0094245E"/>
    <w:rsid w:val="00944BF6"/>
    <w:rsid w:val="00944C55"/>
    <w:rsid w:val="00947BB1"/>
    <w:rsid w:val="00955DE4"/>
    <w:rsid w:val="00956E07"/>
    <w:rsid w:val="00961FEB"/>
    <w:rsid w:val="00965218"/>
    <w:rsid w:val="00972E00"/>
    <w:rsid w:val="00975EF9"/>
    <w:rsid w:val="00976FFC"/>
    <w:rsid w:val="00983329"/>
    <w:rsid w:val="009876B7"/>
    <w:rsid w:val="00987D76"/>
    <w:rsid w:val="00991BF3"/>
    <w:rsid w:val="00994910"/>
    <w:rsid w:val="00995F79"/>
    <w:rsid w:val="00997488"/>
    <w:rsid w:val="009A066D"/>
    <w:rsid w:val="009A20A8"/>
    <w:rsid w:val="009A23B0"/>
    <w:rsid w:val="009B2759"/>
    <w:rsid w:val="009E1271"/>
    <w:rsid w:val="009E64A9"/>
    <w:rsid w:val="009E6AD4"/>
    <w:rsid w:val="00A02CD6"/>
    <w:rsid w:val="00A04A5F"/>
    <w:rsid w:val="00A0555B"/>
    <w:rsid w:val="00A07CF1"/>
    <w:rsid w:val="00A11A54"/>
    <w:rsid w:val="00A11C03"/>
    <w:rsid w:val="00A14E1F"/>
    <w:rsid w:val="00A26832"/>
    <w:rsid w:val="00A27362"/>
    <w:rsid w:val="00A37CD3"/>
    <w:rsid w:val="00A47414"/>
    <w:rsid w:val="00A47F5F"/>
    <w:rsid w:val="00A54622"/>
    <w:rsid w:val="00A57547"/>
    <w:rsid w:val="00A61F98"/>
    <w:rsid w:val="00A70F8E"/>
    <w:rsid w:val="00A71F08"/>
    <w:rsid w:val="00A763B9"/>
    <w:rsid w:val="00A8269E"/>
    <w:rsid w:val="00A8322C"/>
    <w:rsid w:val="00A876E1"/>
    <w:rsid w:val="00A93D01"/>
    <w:rsid w:val="00A93FFF"/>
    <w:rsid w:val="00AA371F"/>
    <w:rsid w:val="00AA3D77"/>
    <w:rsid w:val="00AA507F"/>
    <w:rsid w:val="00AA5BDF"/>
    <w:rsid w:val="00AB6A0B"/>
    <w:rsid w:val="00AD022E"/>
    <w:rsid w:val="00AD3F1B"/>
    <w:rsid w:val="00AD4243"/>
    <w:rsid w:val="00AE3EE7"/>
    <w:rsid w:val="00AE7B2D"/>
    <w:rsid w:val="00B0074D"/>
    <w:rsid w:val="00B01934"/>
    <w:rsid w:val="00B05082"/>
    <w:rsid w:val="00B06DE3"/>
    <w:rsid w:val="00B16893"/>
    <w:rsid w:val="00B4330F"/>
    <w:rsid w:val="00B461EB"/>
    <w:rsid w:val="00B52B78"/>
    <w:rsid w:val="00B60A50"/>
    <w:rsid w:val="00B6388D"/>
    <w:rsid w:val="00B651BD"/>
    <w:rsid w:val="00B6713D"/>
    <w:rsid w:val="00B71F37"/>
    <w:rsid w:val="00B74360"/>
    <w:rsid w:val="00B75341"/>
    <w:rsid w:val="00B876BC"/>
    <w:rsid w:val="00B969A7"/>
    <w:rsid w:val="00B9797D"/>
    <w:rsid w:val="00BB78ED"/>
    <w:rsid w:val="00BC4B58"/>
    <w:rsid w:val="00BD2F46"/>
    <w:rsid w:val="00BE4B81"/>
    <w:rsid w:val="00BE52C1"/>
    <w:rsid w:val="00BF41B2"/>
    <w:rsid w:val="00BF4B34"/>
    <w:rsid w:val="00BF749C"/>
    <w:rsid w:val="00BF7FFB"/>
    <w:rsid w:val="00C01D6A"/>
    <w:rsid w:val="00C021E0"/>
    <w:rsid w:val="00C14CAC"/>
    <w:rsid w:val="00C25651"/>
    <w:rsid w:val="00C31741"/>
    <w:rsid w:val="00C45986"/>
    <w:rsid w:val="00C50847"/>
    <w:rsid w:val="00C519D1"/>
    <w:rsid w:val="00C56344"/>
    <w:rsid w:val="00C602BE"/>
    <w:rsid w:val="00C74D58"/>
    <w:rsid w:val="00C77495"/>
    <w:rsid w:val="00C80CDA"/>
    <w:rsid w:val="00C8207C"/>
    <w:rsid w:val="00C943D7"/>
    <w:rsid w:val="00CA1203"/>
    <w:rsid w:val="00CA4EEC"/>
    <w:rsid w:val="00CB586B"/>
    <w:rsid w:val="00CD2070"/>
    <w:rsid w:val="00CD7B42"/>
    <w:rsid w:val="00CE1012"/>
    <w:rsid w:val="00CF2E9B"/>
    <w:rsid w:val="00CF4793"/>
    <w:rsid w:val="00D06644"/>
    <w:rsid w:val="00D13D06"/>
    <w:rsid w:val="00D16BD2"/>
    <w:rsid w:val="00D21E42"/>
    <w:rsid w:val="00D27280"/>
    <w:rsid w:val="00D27EA3"/>
    <w:rsid w:val="00D527B8"/>
    <w:rsid w:val="00D55821"/>
    <w:rsid w:val="00D67FD3"/>
    <w:rsid w:val="00D769E0"/>
    <w:rsid w:val="00D800B6"/>
    <w:rsid w:val="00D93DE8"/>
    <w:rsid w:val="00DA07CB"/>
    <w:rsid w:val="00DA4E3A"/>
    <w:rsid w:val="00DB17F7"/>
    <w:rsid w:val="00DB323F"/>
    <w:rsid w:val="00DB6783"/>
    <w:rsid w:val="00DB6D4F"/>
    <w:rsid w:val="00DC4EEE"/>
    <w:rsid w:val="00DD0F01"/>
    <w:rsid w:val="00DD3820"/>
    <w:rsid w:val="00DD4060"/>
    <w:rsid w:val="00DD4067"/>
    <w:rsid w:val="00DD725A"/>
    <w:rsid w:val="00DD7C42"/>
    <w:rsid w:val="00DE3359"/>
    <w:rsid w:val="00DE70CD"/>
    <w:rsid w:val="00E07B9A"/>
    <w:rsid w:val="00E16C0A"/>
    <w:rsid w:val="00E2252B"/>
    <w:rsid w:val="00E3616A"/>
    <w:rsid w:val="00E373EC"/>
    <w:rsid w:val="00E46DD0"/>
    <w:rsid w:val="00E5303D"/>
    <w:rsid w:val="00E62E51"/>
    <w:rsid w:val="00E731C0"/>
    <w:rsid w:val="00E839BE"/>
    <w:rsid w:val="00E83FF3"/>
    <w:rsid w:val="00E86ED7"/>
    <w:rsid w:val="00E943C1"/>
    <w:rsid w:val="00EA51EF"/>
    <w:rsid w:val="00EB30BF"/>
    <w:rsid w:val="00EC2C9E"/>
    <w:rsid w:val="00ED2DF0"/>
    <w:rsid w:val="00ED398C"/>
    <w:rsid w:val="00ED422A"/>
    <w:rsid w:val="00F10C01"/>
    <w:rsid w:val="00F1215F"/>
    <w:rsid w:val="00F2563F"/>
    <w:rsid w:val="00F3703D"/>
    <w:rsid w:val="00F461C4"/>
    <w:rsid w:val="00F52E9A"/>
    <w:rsid w:val="00F5591F"/>
    <w:rsid w:val="00F56E77"/>
    <w:rsid w:val="00F61BE9"/>
    <w:rsid w:val="00F6644E"/>
    <w:rsid w:val="00F825C8"/>
    <w:rsid w:val="00F845C7"/>
    <w:rsid w:val="00F84FCC"/>
    <w:rsid w:val="00FA3479"/>
    <w:rsid w:val="00FA6EB7"/>
    <w:rsid w:val="00FB2FF2"/>
    <w:rsid w:val="00FB35C5"/>
    <w:rsid w:val="00FD36CC"/>
    <w:rsid w:val="00FD5A86"/>
    <w:rsid w:val="00FE752F"/>
    <w:rsid w:val="00FF254F"/>
    <w:rsid w:val="00FF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65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651BD"/>
    <w:pPr>
      <w:ind w:left="720"/>
      <w:contextualSpacing/>
    </w:pPr>
  </w:style>
  <w:style w:type="paragraph" w:styleId="a5">
    <w:name w:val="Normal (Web)"/>
    <w:basedOn w:val="a"/>
    <w:rsid w:val="005F0E63"/>
    <w:pPr>
      <w:suppressAutoHyphens/>
      <w:spacing w:before="100" w:after="100"/>
    </w:pPr>
    <w:rPr>
      <w:rFonts w:eastAsia="Times New Roman"/>
      <w:sz w:val="24"/>
      <w:szCs w:val="24"/>
      <w:lang w:eastAsia="ar-SA"/>
    </w:rPr>
  </w:style>
  <w:style w:type="paragraph" w:customStyle="1" w:styleId="a6">
    <w:name w:val="Знак"/>
    <w:basedOn w:val="a"/>
    <w:rsid w:val="005F0E63"/>
    <w:pPr>
      <w:spacing w:after="160" w:line="240" w:lineRule="exact"/>
    </w:pPr>
    <w:rPr>
      <w:rFonts w:ascii="Verdana" w:eastAsia="Times New Roman" w:hAnsi="Verdana"/>
      <w:sz w:val="24"/>
      <w:szCs w:val="24"/>
      <w:lang w:val="en-US"/>
    </w:rPr>
  </w:style>
  <w:style w:type="paragraph" w:customStyle="1" w:styleId="a7">
    <w:name w:val="Знак"/>
    <w:basedOn w:val="a"/>
    <w:rsid w:val="00315EB5"/>
    <w:pPr>
      <w:spacing w:before="100" w:beforeAutospacing="1" w:after="100" w:afterAutospacing="1"/>
      <w:jc w:val="both"/>
    </w:pPr>
    <w:rPr>
      <w:rFonts w:ascii="Tahoma" w:eastAsia="Times New Roman" w:hAnsi="Tahoma" w:cs="Tahoma"/>
      <w:sz w:val="20"/>
      <w:szCs w:val="20"/>
      <w:lang w:val="en-US"/>
    </w:rPr>
  </w:style>
  <w:style w:type="paragraph" w:customStyle="1" w:styleId="a8">
    <w:name w:val="Знак"/>
    <w:basedOn w:val="a"/>
    <w:rsid w:val="009876B7"/>
    <w:pPr>
      <w:spacing w:before="100" w:beforeAutospacing="1" w:after="100" w:afterAutospacing="1"/>
      <w:jc w:val="both"/>
    </w:pPr>
    <w:rPr>
      <w:rFonts w:ascii="Tahoma" w:eastAsia="Times New Roman" w:hAnsi="Tahoma" w:cs="Tahoma"/>
      <w:sz w:val="20"/>
      <w:szCs w:val="20"/>
      <w:lang w:val="en-US"/>
    </w:rPr>
  </w:style>
  <w:style w:type="character" w:styleId="a9">
    <w:name w:val="Hyperlink"/>
    <w:basedOn w:val="a0"/>
    <w:uiPriority w:val="99"/>
    <w:unhideWhenUsed/>
    <w:rsid w:val="00F845C7"/>
    <w:rPr>
      <w:color w:val="0000FF" w:themeColor="hyperlink"/>
      <w:u w:val="single"/>
    </w:rPr>
  </w:style>
  <w:style w:type="paragraph" w:customStyle="1" w:styleId="aa">
    <w:name w:val="Знак"/>
    <w:basedOn w:val="a"/>
    <w:rsid w:val="007A6E10"/>
    <w:pPr>
      <w:spacing w:before="100" w:beforeAutospacing="1" w:after="100" w:afterAutospacing="1"/>
      <w:jc w:val="both"/>
    </w:pPr>
    <w:rPr>
      <w:rFonts w:ascii="Tahoma" w:eastAsia="Times New Roman" w:hAnsi="Tahoma" w:cs="Tahoma"/>
      <w:sz w:val="20"/>
      <w:szCs w:val="20"/>
      <w:lang w:val="en-US"/>
    </w:rPr>
  </w:style>
  <w:style w:type="paragraph" w:customStyle="1" w:styleId="ab">
    <w:name w:val="Знак Знак Знак Знак Знак Знак Знак"/>
    <w:basedOn w:val="a"/>
    <w:rsid w:val="00184A9A"/>
    <w:rPr>
      <w:rFonts w:ascii="Verdana" w:eastAsia="Times New Roman" w:hAnsi="Verdana" w:cs="Verdana"/>
      <w:sz w:val="20"/>
      <w:szCs w:val="20"/>
      <w:lang w:val="en-US"/>
    </w:rPr>
  </w:style>
  <w:style w:type="paragraph" w:customStyle="1" w:styleId="ac">
    <w:name w:val="Знак"/>
    <w:basedOn w:val="a"/>
    <w:rsid w:val="00976FFC"/>
    <w:pPr>
      <w:spacing w:before="100" w:beforeAutospacing="1" w:after="100" w:afterAutospacing="1"/>
      <w:jc w:val="both"/>
    </w:pPr>
    <w:rPr>
      <w:rFonts w:ascii="Tahoma" w:eastAsia="Times New Roman" w:hAnsi="Tahoma" w:cs="Tahoma"/>
      <w:sz w:val="20"/>
      <w:szCs w:val="20"/>
      <w:lang w:val="en-US"/>
    </w:rPr>
  </w:style>
  <w:style w:type="paragraph" w:styleId="ad">
    <w:name w:val="header"/>
    <w:basedOn w:val="a"/>
    <w:link w:val="ae"/>
    <w:uiPriority w:val="99"/>
    <w:unhideWhenUsed/>
    <w:rsid w:val="004B5BF5"/>
    <w:pPr>
      <w:tabs>
        <w:tab w:val="center" w:pos="4677"/>
        <w:tab w:val="right" w:pos="9355"/>
      </w:tabs>
    </w:pPr>
  </w:style>
  <w:style w:type="character" w:customStyle="1" w:styleId="ae">
    <w:name w:val="Верхний колонтитул Знак"/>
    <w:basedOn w:val="a0"/>
    <w:link w:val="ad"/>
    <w:uiPriority w:val="99"/>
    <w:rsid w:val="004B5BF5"/>
  </w:style>
  <w:style w:type="paragraph" w:styleId="af">
    <w:name w:val="footer"/>
    <w:basedOn w:val="a"/>
    <w:link w:val="af0"/>
    <w:uiPriority w:val="99"/>
    <w:unhideWhenUsed/>
    <w:rsid w:val="004B5BF5"/>
    <w:pPr>
      <w:tabs>
        <w:tab w:val="center" w:pos="4677"/>
        <w:tab w:val="right" w:pos="9355"/>
      </w:tabs>
    </w:pPr>
  </w:style>
  <w:style w:type="character" w:customStyle="1" w:styleId="af0">
    <w:name w:val="Нижний колонтитул Знак"/>
    <w:basedOn w:val="a0"/>
    <w:link w:val="af"/>
    <w:uiPriority w:val="99"/>
    <w:rsid w:val="004B5BF5"/>
  </w:style>
  <w:style w:type="paragraph" w:customStyle="1" w:styleId="af1">
    <w:name w:val="Содержимое таблицы"/>
    <w:basedOn w:val="a"/>
    <w:rsid w:val="00CA1203"/>
    <w:pPr>
      <w:suppressLineNumbers/>
      <w:suppressAutoHyphens/>
    </w:pPr>
    <w:rPr>
      <w:rFonts w:eastAsia="Times New Roman"/>
      <w:kern w:val="1"/>
      <w:sz w:val="24"/>
      <w:szCs w:val="24"/>
      <w:lang w:eastAsia="ar-SA"/>
    </w:rPr>
  </w:style>
  <w:style w:type="paragraph" w:customStyle="1" w:styleId="32">
    <w:name w:val="Основной текст с отступом 32"/>
    <w:basedOn w:val="a"/>
    <w:rsid w:val="00CA1203"/>
    <w:pPr>
      <w:suppressAutoHyphens/>
      <w:spacing w:after="120"/>
      <w:ind w:left="283"/>
    </w:pPr>
    <w:rPr>
      <w:rFonts w:eastAsia="Times New Roman"/>
      <w:kern w:val="1"/>
      <w:sz w:val="16"/>
      <w:szCs w:val="16"/>
      <w:lang w:eastAsia="ar-SA"/>
    </w:rPr>
  </w:style>
  <w:style w:type="paragraph" w:styleId="af2">
    <w:name w:val="Body Text Indent"/>
    <w:basedOn w:val="a"/>
    <w:link w:val="af3"/>
    <w:rsid w:val="00E2252B"/>
    <w:pPr>
      <w:spacing w:after="120"/>
      <w:ind w:left="283"/>
      <w:jc w:val="both"/>
    </w:pPr>
    <w:rPr>
      <w:rFonts w:eastAsia="Calibri"/>
      <w:szCs w:val="22"/>
    </w:rPr>
  </w:style>
  <w:style w:type="character" w:customStyle="1" w:styleId="af3">
    <w:name w:val="Основной текст с отступом Знак"/>
    <w:basedOn w:val="a0"/>
    <w:link w:val="af2"/>
    <w:rsid w:val="00E2252B"/>
    <w:rPr>
      <w:rFonts w:eastAsia="Calibri"/>
      <w:szCs w:val="22"/>
    </w:rPr>
  </w:style>
  <w:style w:type="paragraph" w:styleId="af4">
    <w:name w:val="Balloon Text"/>
    <w:basedOn w:val="a"/>
    <w:link w:val="af5"/>
    <w:uiPriority w:val="99"/>
    <w:semiHidden/>
    <w:unhideWhenUsed/>
    <w:rsid w:val="00997488"/>
    <w:rPr>
      <w:rFonts w:ascii="Tahoma" w:hAnsi="Tahoma" w:cs="Tahoma"/>
      <w:sz w:val="16"/>
      <w:szCs w:val="16"/>
    </w:rPr>
  </w:style>
  <w:style w:type="character" w:customStyle="1" w:styleId="af5">
    <w:name w:val="Текст выноски Знак"/>
    <w:basedOn w:val="a0"/>
    <w:link w:val="af4"/>
    <w:uiPriority w:val="99"/>
    <w:semiHidden/>
    <w:rsid w:val="00997488"/>
    <w:rPr>
      <w:rFonts w:ascii="Tahoma" w:hAnsi="Tahoma" w:cs="Tahoma"/>
      <w:sz w:val="16"/>
      <w:szCs w:val="16"/>
    </w:rPr>
  </w:style>
  <w:style w:type="paragraph" w:customStyle="1" w:styleId="ConsPlusNormal">
    <w:name w:val="ConsPlusNormal"/>
    <w:rsid w:val="00241868"/>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Nonformat">
    <w:name w:val="ConsPlusNonformat"/>
    <w:uiPriority w:val="99"/>
    <w:rsid w:val="00380091"/>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af6">
    <w:name w:val="Знак"/>
    <w:basedOn w:val="a"/>
    <w:rsid w:val="00D13D06"/>
    <w:pPr>
      <w:spacing w:before="100" w:beforeAutospacing="1" w:after="100" w:afterAutospacing="1"/>
      <w:jc w:val="both"/>
    </w:pPr>
    <w:rPr>
      <w:rFonts w:ascii="Tahoma" w:eastAsia="Times New Roman" w:hAnsi="Tahoma" w:cs="Tahoma"/>
      <w:sz w:val="20"/>
      <w:szCs w:val="20"/>
      <w:lang w:val="en-US"/>
    </w:rPr>
  </w:style>
  <w:style w:type="paragraph" w:customStyle="1" w:styleId="ConsNormal">
    <w:name w:val="ConsNormal"/>
    <w:rsid w:val="00D13D06"/>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af7">
    <w:name w:val="Знак"/>
    <w:basedOn w:val="a"/>
    <w:rsid w:val="004B2218"/>
    <w:pPr>
      <w:spacing w:before="100" w:beforeAutospacing="1" w:after="100" w:afterAutospacing="1"/>
      <w:jc w:val="both"/>
    </w:pPr>
    <w:rPr>
      <w:rFonts w:ascii="Tahoma" w:eastAsia="Times New Roman" w:hAnsi="Tahoma" w:cs="Tahoma"/>
      <w:sz w:val="20"/>
      <w:szCs w:val="20"/>
      <w:lang w:val="en-US"/>
    </w:rPr>
  </w:style>
  <w:style w:type="paragraph" w:customStyle="1" w:styleId="ConsPlusTitle">
    <w:name w:val="ConsPlusTitle"/>
    <w:rsid w:val="009A20A8"/>
    <w:pPr>
      <w:autoSpaceDE w:val="0"/>
      <w:autoSpaceDN w:val="0"/>
      <w:adjustRightInd w:val="0"/>
    </w:pPr>
    <w:rPr>
      <w:rFonts w:ascii="Arial" w:eastAsia="Times New Roman" w:hAnsi="Arial" w:cs="Arial"/>
      <w:b/>
      <w:bCs/>
      <w:sz w:val="20"/>
      <w:szCs w:val="20"/>
      <w:lang w:eastAsia="ru-RU"/>
    </w:rPr>
  </w:style>
  <w:style w:type="paragraph" w:customStyle="1" w:styleId="ConsTitle">
    <w:name w:val="ConsTitle"/>
    <w:rsid w:val="008909CE"/>
    <w:pPr>
      <w:widowControl w:val="0"/>
      <w:autoSpaceDE w:val="0"/>
      <w:autoSpaceDN w:val="0"/>
      <w:adjustRightInd w:val="0"/>
      <w:ind w:right="19772"/>
    </w:pPr>
    <w:rPr>
      <w:rFonts w:ascii="Arial" w:eastAsia="Times New Roman" w:hAnsi="Arial" w:cs="Arial"/>
      <w:b/>
      <w:bCs/>
      <w:sz w:val="16"/>
      <w:szCs w:val="16"/>
      <w:lang w:eastAsia="ru-RU"/>
    </w:rPr>
  </w:style>
  <w:style w:type="paragraph" w:styleId="af8">
    <w:name w:val="No Spacing"/>
    <w:uiPriority w:val="1"/>
    <w:qFormat/>
    <w:rsid w:val="00837C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651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651BD"/>
    <w:pPr>
      <w:ind w:left="720"/>
      <w:contextualSpacing/>
    </w:pPr>
  </w:style>
  <w:style w:type="paragraph" w:styleId="a5">
    <w:name w:val="Normal (Web)"/>
    <w:basedOn w:val="a"/>
    <w:rsid w:val="005F0E63"/>
    <w:pPr>
      <w:suppressAutoHyphens/>
      <w:spacing w:before="100" w:after="100"/>
    </w:pPr>
    <w:rPr>
      <w:rFonts w:eastAsia="Times New Roman"/>
      <w:sz w:val="24"/>
      <w:szCs w:val="24"/>
      <w:lang w:eastAsia="ar-SA"/>
    </w:rPr>
  </w:style>
  <w:style w:type="paragraph" w:customStyle="1" w:styleId="a6">
    <w:name w:val="Знак"/>
    <w:basedOn w:val="a"/>
    <w:rsid w:val="005F0E63"/>
    <w:pPr>
      <w:spacing w:after="160" w:line="240" w:lineRule="exact"/>
    </w:pPr>
    <w:rPr>
      <w:rFonts w:ascii="Verdana" w:eastAsia="Times New Roman" w:hAnsi="Verdana"/>
      <w:sz w:val="24"/>
      <w:szCs w:val="24"/>
      <w:lang w:val="en-US"/>
    </w:rPr>
  </w:style>
  <w:style w:type="paragraph" w:customStyle="1" w:styleId="a7">
    <w:name w:val="Знак"/>
    <w:basedOn w:val="a"/>
    <w:rsid w:val="00315EB5"/>
    <w:pPr>
      <w:spacing w:before="100" w:beforeAutospacing="1" w:after="100" w:afterAutospacing="1"/>
      <w:jc w:val="both"/>
    </w:pPr>
    <w:rPr>
      <w:rFonts w:ascii="Tahoma" w:eastAsia="Times New Roman" w:hAnsi="Tahoma" w:cs="Tahoma"/>
      <w:sz w:val="20"/>
      <w:szCs w:val="20"/>
      <w:lang w:val="en-US"/>
    </w:rPr>
  </w:style>
  <w:style w:type="paragraph" w:customStyle="1" w:styleId="a8">
    <w:name w:val="Знак"/>
    <w:basedOn w:val="a"/>
    <w:rsid w:val="009876B7"/>
    <w:pPr>
      <w:spacing w:before="100" w:beforeAutospacing="1" w:after="100" w:afterAutospacing="1"/>
      <w:jc w:val="both"/>
    </w:pPr>
    <w:rPr>
      <w:rFonts w:ascii="Tahoma" w:eastAsia="Times New Roman" w:hAnsi="Tahoma" w:cs="Tahoma"/>
      <w:sz w:val="20"/>
      <w:szCs w:val="20"/>
      <w:lang w:val="en-US"/>
    </w:rPr>
  </w:style>
  <w:style w:type="character" w:styleId="a9">
    <w:name w:val="Hyperlink"/>
    <w:basedOn w:val="a0"/>
    <w:uiPriority w:val="99"/>
    <w:unhideWhenUsed/>
    <w:rsid w:val="00F845C7"/>
    <w:rPr>
      <w:color w:val="0000FF" w:themeColor="hyperlink"/>
      <w:u w:val="single"/>
    </w:rPr>
  </w:style>
  <w:style w:type="paragraph" w:customStyle="1" w:styleId="aa">
    <w:name w:val="Знак"/>
    <w:basedOn w:val="a"/>
    <w:rsid w:val="007A6E10"/>
    <w:pPr>
      <w:spacing w:before="100" w:beforeAutospacing="1" w:after="100" w:afterAutospacing="1"/>
      <w:jc w:val="both"/>
    </w:pPr>
    <w:rPr>
      <w:rFonts w:ascii="Tahoma" w:eastAsia="Times New Roman" w:hAnsi="Tahoma" w:cs="Tahoma"/>
      <w:sz w:val="20"/>
      <w:szCs w:val="20"/>
      <w:lang w:val="en-US"/>
    </w:rPr>
  </w:style>
  <w:style w:type="paragraph" w:customStyle="1" w:styleId="ab">
    <w:name w:val="Знак Знак Знак Знак Знак Знак Знак"/>
    <w:basedOn w:val="a"/>
    <w:rsid w:val="00184A9A"/>
    <w:rPr>
      <w:rFonts w:ascii="Verdana" w:eastAsia="Times New Roman" w:hAnsi="Verdana" w:cs="Verdana"/>
      <w:sz w:val="20"/>
      <w:szCs w:val="20"/>
      <w:lang w:val="en-US"/>
    </w:rPr>
  </w:style>
  <w:style w:type="paragraph" w:customStyle="1" w:styleId="ac">
    <w:name w:val="Знак"/>
    <w:basedOn w:val="a"/>
    <w:rsid w:val="00976FFC"/>
    <w:pPr>
      <w:spacing w:before="100" w:beforeAutospacing="1" w:after="100" w:afterAutospacing="1"/>
      <w:jc w:val="both"/>
    </w:pPr>
    <w:rPr>
      <w:rFonts w:ascii="Tahoma" w:eastAsia="Times New Roman" w:hAnsi="Tahoma" w:cs="Tahoma"/>
      <w:sz w:val="20"/>
      <w:szCs w:val="20"/>
      <w:lang w:val="en-US"/>
    </w:rPr>
  </w:style>
  <w:style w:type="paragraph" w:styleId="ad">
    <w:name w:val="header"/>
    <w:basedOn w:val="a"/>
    <w:link w:val="ae"/>
    <w:uiPriority w:val="99"/>
    <w:unhideWhenUsed/>
    <w:rsid w:val="004B5BF5"/>
    <w:pPr>
      <w:tabs>
        <w:tab w:val="center" w:pos="4677"/>
        <w:tab w:val="right" w:pos="9355"/>
      </w:tabs>
    </w:pPr>
  </w:style>
  <w:style w:type="character" w:customStyle="1" w:styleId="ae">
    <w:name w:val="Верхний колонтитул Знак"/>
    <w:basedOn w:val="a0"/>
    <w:link w:val="ad"/>
    <w:uiPriority w:val="99"/>
    <w:rsid w:val="004B5BF5"/>
  </w:style>
  <w:style w:type="paragraph" w:styleId="af">
    <w:name w:val="footer"/>
    <w:basedOn w:val="a"/>
    <w:link w:val="af0"/>
    <w:uiPriority w:val="99"/>
    <w:unhideWhenUsed/>
    <w:rsid w:val="004B5BF5"/>
    <w:pPr>
      <w:tabs>
        <w:tab w:val="center" w:pos="4677"/>
        <w:tab w:val="right" w:pos="9355"/>
      </w:tabs>
    </w:pPr>
  </w:style>
  <w:style w:type="character" w:customStyle="1" w:styleId="af0">
    <w:name w:val="Нижний колонтитул Знак"/>
    <w:basedOn w:val="a0"/>
    <w:link w:val="af"/>
    <w:uiPriority w:val="99"/>
    <w:rsid w:val="004B5BF5"/>
  </w:style>
  <w:style w:type="paragraph" w:customStyle="1" w:styleId="af1">
    <w:name w:val="Содержимое таблицы"/>
    <w:basedOn w:val="a"/>
    <w:rsid w:val="00CA1203"/>
    <w:pPr>
      <w:suppressLineNumbers/>
      <w:suppressAutoHyphens/>
    </w:pPr>
    <w:rPr>
      <w:rFonts w:eastAsia="Times New Roman"/>
      <w:kern w:val="1"/>
      <w:sz w:val="24"/>
      <w:szCs w:val="24"/>
      <w:lang w:eastAsia="ar-SA"/>
    </w:rPr>
  </w:style>
  <w:style w:type="paragraph" w:customStyle="1" w:styleId="32">
    <w:name w:val="Основной текст с отступом 32"/>
    <w:basedOn w:val="a"/>
    <w:rsid w:val="00CA1203"/>
    <w:pPr>
      <w:suppressAutoHyphens/>
      <w:spacing w:after="120"/>
      <w:ind w:left="283"/>
    </w:pPr>
    <w:rPr>
      <w:rFonts w:eastAsia="Times New Roman"/>
      <w:kern w:val="1"/>
      <w:sz w:val="16"/>
      <w:szCs w:val="16"/>
      <w:lang w:eastAsia="ar-SA"/>
    </w:rPr>
  </w:style>
  <w:style w:type="paragraph" w:styleId="af2">
    <w:name w:val="Body Text Indent"/>
    <w:basedOn w:val="a"/>
    <w:link w:val="af3"/>
    <w:rsid w:val="00E2252B"/>
    <w:pPr>
      <w:spacing w:after="120"/>
      <w:ind w:left="283"/>
      <w:jc w:val="both"/>
    </w:pPr>
    <w:rPr>
      <w:rFonts w:eastAsia="Calibri"/>
      <w:szCs w:val="22"/>
    </w:rPr>
  </w:style>
  <w:style w:type="character" w:customStyle="1" w:styleId="af3">
    <w:name w:val="Основной текст с отступом Знак"/>
    <w:basedOn w:val="a0"/>
    <w:link w:val="af2"/>
    <w:rsid w:val="00E2252B"/>
    <w:rPr>
      <w:rFonts w:eastAsia="Calibri"/>
      <w:szCs w:val="22"/>
    </w:rPr>
  </w:style>
  <w:style w:type="paragraph" w:styleId="af4">
    <w:name w:val="Balloon Text"/>
    <w:basedOn w:val="a"/>
    <w:link w:val="af5"/>
    <w:uiPriority w:val="99"/>
    <w:semiHidden/>
    <w:unhideWhenUsed/>
    <w:rsid w:val="00997488"/>
    <w:rPr>
      <w:rFonts w:ascii="Tahoma" w:hAnsi="Tahoma" w:cs="Tahoma"/>
      <w:sz w:val="16"/>
      <w:szCs w:val="16"/>
    </w:rPr>
  </w:style>
  <w:style w:type="character" w:customStyle="1" w:styleId="af5">
    <w:name w:val="Текст выноски Знак"/>
    <w:basedOn w:val="a0"/>
    <w:link w:val="af4"/>
    <w:uiPriority w:val="99"/>
    <w:semiHidden/>
    <w:rsid w:val="00997488"/>
    <w:rPr>
      <w:rFonts w:ascii="Tahoma" w:hAnsi="Tahoma" w:cs="Tahoma"/>
      <w:sz w:val="16"/>
      <w:szCs w:val="16"/>
    </w:rPr>
  </w:style>
  <w:style w:type="paragraph" w:customStyle="1" w:styleId="ConsPlusNormal">
    <w:name w:val="ConsPlusNormal"/>
    <w:rsid w:val="00241868"/>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Nonformat">
    <w:name w:val="ConsPlusNonformat"/>
    <w:uiPriority w:val="99"/>
    <w:rsid w:val="00380091"/>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af6">
    <w:name w:val="Знак"/>
    <w:basedOn w:val="a"/>
    <w:rsid w:val="00D13D06"/>
    <w:pPr>
      <w:spacing w:before="100" w:beforeAutospacing="1" w:after="100" w:afterAutospacing="1"/>
      <w:jc w:val="both"/>
    </w:pPr>
    <w:rPr>
      <w:rFonts w:ascii="Tahoma" w:eastAsia="Times New Roman" w:hAnsi="Tahoma" w:cs="Tahoma"/>
      <w:sz w:val="20"/>
      <w:szCs w:val="20"/>
      <w:lang w:val="en-US"/>
    </w:rPr>
  </w:style>
  <w:style w:type="paragraph" w:customStyle="1" w:styleId="ConsNormal">
    <w:name w:val="ConsNormal"/>
    <w:rsid w:val="00D13D06"/>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af7">
    <w:name w:val="Знак"/>
    <w:basedOn w:val="a"/>
    <w:rsid w:val="004B2218"/>
    <w:pPr>
      <w:spacing w:before="100" w:beforeAutospacing="1" w:after="100" w:afterAutospacing="1"/>
      <w:jc w:val="both"/>
    </w:pPr>
    <w:rPr>
      <w:rFonts w:ascii="Tahoma" w:eastAsia="Times New Roman" w:hAnsi="Tahoma" w:cs="Tahoma"/>
      <w:sz w:val="20"/>
      <w:szCs w:val="20"/>
      <w:lang w:val="en-US"/>
    </w:rPr>
  </w:style>
  <w:style w:type="paragraph" w:customStyle="1" w:styleId="ConsPlusTitle">
    <w:name w:val="ConsPlusTitle"/>
    <w:rsid w:val="009A20A8"/>
    <w:pPr>
      <w:autoSpaceDE w:val="0"/>
      <w:autoSpaceDN w:val="0"/>
      <w:adjustRightInd w:val="0"/>
    </w:pPr>
    <w:rPr>
      <w:rFonts w:ascii="Arial" w:eastAsia="Times New Roman" w:hAnsi="Arial" w:cs="Arial"/>
      <w:b/>
      <w:bCs/>
      <w:sz w:val="20"/>
      <w:szCs w:val="20"/>
      <w:lang w:eastAsia="ru-RU"/>
    </w:rPr>
  </w:style>
  <w:style w:type="paragraph" w:customStyle="1" w:styleId="ConsTitle">
    <w:name w:val="ConsTitle"/>
    <w:rsid w:val="008909CE"/>
    <w:pPr>
      <w:widowControl w:val="0"/>
      <w:autoSpaceDE w:val="0"/>
      <w:autoSpaceDN w:val="0"/>
      <w:adjustRightInd w:val="0"/>
      <w:ind w:right="19772"/>
    </w:pPr>
    <w:rPr>
      <w:rFonts w:ascii="Arial" w:eastAsia="Times New Roman" w:hAnsi="Arial" w:cs="Arial"/>
      <w:b/>
      <w:bCs/>
      <w:sz w:val="16"/>
      <w:szCs w:val="16"/>
      <w:lang w:eastAsia="ru-RU"/>
    </w:rPr>
  </w:style>
  <w:style w:type="paragraph" w:styleId="af8">
    <w:name w:val="No Spacing"/>
    <w:uiPriority w:val="1"/>
    <w:qFormat/>
    <w:rsid w:val="00837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conomotdel01@yandex.ru" TargetMode="External"/><Relationship Id="rId18" Type="http://schemas.openxmlformats.org/officeDocument/2006/relationships/hyperlink" Target="file:///D:\&#1053;&#1086;&#1074;&#1099;&#1077;\&#1054;%20&#1087;&#1088;&#1077;&#1076;&#1086;&#1089;&#1090;&#1072;&#1074;&#1083;&#1077;&#1085;&#1080;&#1080;%20&#1075;&#1088;&#1072;&#1085;&#1090;&#1086;&#1074;\&#1040;&#1044;&#1052;&#1048;&#1053;&#1048;&#1057;&#1058;&#1056;&#1040;&#1062;&#1048;&#1071;%20&#1041;&#1052;&#1056;%20&#1057;&#1050;.d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bmrsk.ru" TargetMode="External"/><Relationship Id="rId17" Type="http://schemas.openxmlformats.org/officeDocument/2006/relationships/hyperlink" Target="file:///D:\&#1053;&#1086;&#1074;&#1099;&#1077;\&#1054;%20&#1087;&#1088;&#1077;&#1076;&#1086;&#1089;&#1090;&#1072;&#1074;&#1083;&#1077;&#1085;&#1080;&#1080;%20&#1075;&#1088;&#1072;&#1085;&#1090;&#1086;&#1074;\&#1059;&#1058;&#1042;&#1045;&#1056;&#1046;&#1044;&#1045;&#1053;%20&#1075;&#1088;&#1072;&#1085;&#1090;.doc" TargetMode="External"/><Relationship Id="rId2" Type="http://schemas.openxmlformats.org/officeDocument/2006/relationships/numbering" Target="numbering.xml"/><Relationship Id="rId16" Type="http://schemas.openxmlformats.org/officeDocument/2006/relationships/hyperlink" Target="file:///D:\&#1053;&#1086;&#1074;&#1099;&#1077;\&#1054;%20&#1087;&#1088;&#1077;&#1076;&#1086;&#1089;&#1090;&#1072;&#1074;&#1083;&#1077;&#1085;&#1080;&#1080;%20&#1075;&#1088;&#1072;&#1085;&#1090;&#1086;&#1074;\&#1059;&#1058;&#1042;&#1045;&#1056;&#1046;&#1044;&#1045;&#1053;%20&#1075;&#1088;&#1072;&#1085;&#1090;.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771E24A9A2AA923BEA45CCF543A3964BC335666F8072E367B4339E69036RFH" TargetMode="External"/><Relationship Id="rId5" Type="http://schemas.openxmlformats.org/officeDocument/2006/relationships/settings" Target="settings.xml"/><Relationship Id="rId15" Type="http://schemas.openxmlformats.org/officeDocument/2006/relationships/hyperlink" Target="http://www.gosuslugi.stavkray.ru/" TargetMode="External"/><Relationship Id="rId10" Type="http://schemas.openxmlformats.org/officeDocument/2006/relationships/hyperlink" Target="consultantplus://offline/ref=C8DF36D858D82F1FD34AD8C5C122D089E743A75769A7834DF5C0987C48C73B3133593F5D87AF7FCEFC563AlEmDE" TargetMode="External"/><Relationship Id="rId19" Type="http://schemas.openxmlformats.org/officeDocument/2006/relationships/hyperlink" Target="file:///D:\&#1053;&#1086;&#1074;&#1099;&#1077;\&#1054;%20&#1087;&#1088;&#1077;&#1076;&#1086;&#1089;&#1090;&#1072;&#1074;&#1083;&#1077;&#1085;&#1080;&#1080;%20&#1075;&#1088;&#1072;&#1085;&#1090;&#1086;&#1074;\&#1040;&#1044;&#1052;&#1048;&#1053;&#1048;&#1057;&#1058;&#1056;&#1040;&#1062;&#1048;&#1071;%20&#1041;&#1052;&#1056;%20&#1057;&#1050;.doc" TargetMode="External"/><Relationship Id="rId4" Type="http://schemas.microsoft.com/office/2007/relationships/stylesWithEffects" Target="stylesWithEffects.xml"/><Relationship Id="rId9" Type="http://schemas.openxmlformats.org/officeDocument/2006/relationships/hyperlink" Target="consultantplus://offline/ref=C8DF36D858D82F1FD34AD8C5C122D089E743A75769A7834DF5C0987C48C73B3133593F5D87AF7FCEFC5538lEm8E" TargetMode="External"/><Relationship Id="rId14" Type="http://schemas.openxmlformats.org/officeDocument/2006/relationships/hyperlink" Target="http://www.stavinve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403FC-E433-4BE1-BAED-311058039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899</TotalTime>
  <Pages>33</Pages>
  <Words>10613</Words>
  <Characters>60500</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ПЛАНИДКИНА</dc:creator>
  <cp:lastModifiedBy>Наурузова</cp:lastModifiedBy>
  <cp:revision>13</cp:revision>
  <cp:lastPrinted>2018-05-30T08:09:00Z</cp:lastPrinted>
  <dcterms:created xsi:type="dcterms:W3CDTF">2018-01-26T13:37:00Z</dcterms:created>
  <dcterms:modified xsi:type="dcterms:W3CDTF">2018-05-30T08:15:00Z</dcterms:modified>
</cp:coreProperties>
</file>