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1AC4" w:rsidRPr="00B71AC4" w:rsidRDefault="00B71AC4" w:rsidP="00B71AC4">
      <w:pPr>
        <w:jc w:val="right"/>
        <w:rPr>
          <w:b/>
        </w:rPr>
      </w:pPr>
      <w:r>
        <w:rPr>
          <w:b/>
        </w:rPr>
        <w:t>Проект</w:t>
      </w:r>
      <w:bookmarkStart w:id="0" w:name="_GoBack"/>
      <w:bookmarkEnd w:id="0"/>
    </w:p>
    <w:p w:rsidR="00193562" w:rsidRDefault="00193562" w:rsidP="00193562">
      <w:pPr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193562" w:rsidRDefault="00193562" w:rsidP="00193562">
      <w:pPr>
        <w:ind w:left="540"/>
        <w:jc w:val="center"/>
        <w:rPr>
          <w:b/>
        </w:rPr>
      </w:pPr>
    </w:p>
    <w:p w:rsidR="00193562" w:rsidRDefault="00193562" w:rsidP="00193562">
      <w:pPr>
        <w:jc w:val="center"/>
        <w:rPr>
          <w:b/>
        </w:rPr>
      </w:pPr>
      <w:r>
        <w:rPr>
          <w:b/>
        </w:rPr>
        <w:t>АДМИНИСТРАЦИИ БЛАГОДАРНЕНСКОГО ГОРОДСКОГО ОКРУГА  СТАВРОПОЛЬСКОГО КРАЯ</w:t>
      </w:r>
    </w:p>
    <w:p w:rsidR="008928E7" w:rsidRDefault="008928E7"/>
    <w:p w:rsidR="008928E7" w:rsidRDefault="008928E7"/>
    <w:p w:rsidR="008928E7" w:rsidRDefault="00193562" w:rsidP="00193562">
      <w:pPr>
        <w:spacing w:line="240" w:lineRule="exact"/>
        <w:jc w:val="both"/>
      </w:pPr>
      <w:r>
        <w:t xml:space="preserve">О признании </w:t>
      </w:r>
      <w:proofErr w:type="gramStart"/>
      <w:r>
        <w:t xml:space="preserve">утратившими </w:t>
      </w:r>
      <w:r w:rsidR="008928E7">
        <w:t xml:space="preserve"> силу</w:t>
      </w:r>
      <w:proofErr w:type="gramEnd"/>
      <w:r w:rsidR="008928E7">
        <w:t xml:space="preserve"> </w:t>
      </w:r>
      <w:r>
        <w:t xml:space="preserve">некоторых </w:t>
      </w:r>
      <w:r w:rsidR="008928E7">
        <w:t>постановлений</w:t>
      </w:r>
      <w:r>
        <w:t xml:space="preserve"> </w:t>
      </w:r>
      <w:r w:rsidR="008928E7">
        <w:t>администрации аула Эдельбай Благодарненского</w:t>
      </w:r>
      <w:r>
        <w:t xml:space="preserve"> </w:t>
      </w:r>
      <w:r w:rsidR="00694B65">
        <w:t>района Ставропольского края</w:t>
      </w:r>
    </w:p>
    <w:p w:rsidR="008928E7" w:rsidRDefault="008928E7"/>
    <w:p w:rsidR="00193562" w:rsidRDefault="00193562"/>
    <w:p w:rsidR="008928E7" w:rsidRDefault="008928E7" w:rsidP="00DE0AD2">
      <w:pPr>
        <w:ind w:firstLine="709"/>
        <w:jc w:val="both"/>
      </w:pPr>
      <w:r>
        <w:t>В соответствии</w:t>
      </w:r>
      <w:r w:rsidR="00DF22C0">
        <w:t xml:space="preserve"> с Законом Ставропольского края от 14 апреля 2017 года № 38-кз «О преобразо</w:t>
      </w:r>
      <w:r w:rsidR="00DE0AD2">
        <w:t xml:space="preserve">вании муниципальных образований, входящих в состав </w:t>
      </w:r>
      <w:r>
        <w:t xml:space="preserve">Благодарненского </w:t>
      </w:r>
      <w:r w:rsidR="00DE0AD2">
        <w:t>муниципального района</w:t>
      </w:r>
      <w:r>
        <w:t xml:space="preserve"> Ставропольского края</w:t>
      </w:r>
      <w:r w:rsidR="00DE0AD2">
        <w:t xml:space="preserve"> и об организации местного самоуправления на территории Благодарненского района Ставропольского края», решением Совета депутатов Благодарненского городского округа Ставропольского края первого созыва от 27 октября 2017 года № 24</w:t>
      </w:r>
      <w:r w:rsidR="00193562">
        <w:t xml:space="preserve">, </w:t>
      </w:r>
      <w:r w:rsidR="00DE0AD2">
        <w:t xml:space="preserve"> администр</w:t>
      </w:r>
      <w:r w:rsidR="002170DE">
        <w:t>ация Благодарненского городского округа Ставропольского края</w:t>
      </w:r>
    </w:p>
    <w:p w:rsidR="002170DE" w:rsidRDefault="002170DE" w:rsidP="00DE0AD2">
      <w:pPr>
        <w:ind w:firstLine="709"/>
        <w:jc w:val="both"/>
      </w:pPr>
    </w:p>
    <w:p w:rsidR="00193562" w:rsidRDefault="00193562" w:rsidP="00193562">
      <w:pPr>
        <w:jc w:val="both"/>
      </w:pPr>
    </w:p>
    <w:p w:rsidR="002170DE" w:rsidRDefault="002170DE" w:rsidP="00193562">
      <w:pPr>
        <w:jc w:val="both"/>
      </w:pPr>
      <w:r>
        <w:t>ПОСТАНОВЛЯЕТ:</w:t>
      </w:r>
    </w:p>
    <w:p w:rsidR="002170DE" w:rsidRDefault="002170DE" w:rsidP="00DE0AD2">
      <w:pPr>
        <w:ind w:firstLine="709"/>
        <w:jc w:val="both"/>
      </w:pPr>
    </w:p>
    <w:p w:rsidR="00193562" w:rsidRDefault="00193562" w:rsidP="00DE0AD2">
      <w:pPr>
        <w:ind w:firstLine="709"/>
        <w:jc w:val="both"/>
      </w:pPr>
    </w:p>
    <w:p w:rsidR="002170DE" w:rsidRDefault="00193562" w:rsidP="00694B65">
      <w:pPr>
        <w:ind w:firstLine="709"/>
        <w:jc w:val="both"/>
      </w:pPr>
      <w:r>
        <w:t>1.</w:t>
      </w:r>
      <w:r>
        <w:tab/>
      </w:r>
      <w:r w:rsidR="002170DE">
        <w:t>Признать утратившим</w:t>
      </w:r>
      <w:r>
        <w:t>и</w:t>
      </w:r>
      <w:r w:rsidR="002170DE">
        <w:t xml:space="preserve"> силу постановления администрации аула Эдельбай Благодарненского района Ставропольского края</w:t>
      </w:r>
      <w:r>
        <w:t xml:space="preserve"> от</w:t>
      </w:r>
      <w:r w:rsidR="002170DE">
        <w:t>:</w:t>
      </w:r>
    </w:p>
    <w:p w:rsidR="008928E7" w:rsidRDefault="008928E7" w:rsidP="00694B65">
      <w:pPr>
        <w:ind w:firstLine="709"/>
        <w:jc w:val="both"/>
      </w:pPr>
      <w:r>
        <w:t>11 июня 2012 года № 43 «О муниципальном земельном контроле на территории муниципального образования аула Эдельбай Благодарненского района Ставропольского края»</w:t>
      </w:r>
      <w:r w:rsidR="002170DE">
        <w:t>;</w:t>
      </w:r>
    </w:p>
    <w:p w:rsidR="002170DE" w:rsidRDefault="002170DE" w:rsidP="00694B65">
      <w:pPr>
        <w:ind w:firstLine="709"/>
        <w:jc w:val="both"/>
      </w:pPr>
      <w:r>
        <w:t>01 августа 2012 года № 50 «Об опр</w:t>
      </w:r>
      <w:r w:rsidR="00694B65">
        <w:t>еделении прилегающих территорий</w:t>
      </w:r>
      <w:r>
        <w:t>, на которых не допускается розничная продажа алкогольной продукции, с содержанием этилового спирта 15 процентов объема продукции на территории аула Эдельбай Благодарненского района Ставропольского края»</w:t>
      </w:r>
      <w:r w:rsidR="00694B65">
        <w:t>.</w:t>
      </w:r>
    </w:p>
    <w:p w:rsidR="00694B65" w:rsidRDefault="00694B65" w:rsidP="00694B65">
      <w:pPr>
        <w:ind w:firstLine="709"/>
        <w:jc w:val="both"/>
      </w:pPr>
    </w:p>
    <w:p w:rsidR="00694B65" w:rsidRDefault="00694B65" w:rsidP="00694B65">
      <w:pPr>
        <w:ind w:firstLine="709"/>
        <w:jc w:val="both"/>
      </w:pPr>
      <w:r>
        <w:t xml:space="preserve">2. Контроль за выполнением настоящего постановления возложить на заместителя главы </w:t>
      </w:r>
      <w:r w:rsidR="00FC2A12">
        <w:t xml:space="preserve">администрации </w:t>
      </w:r>
      <w:r>
        <w:t>Благодарненского городского округа Став</w:t>
      </w:r>
      <w:r w:rsidR="00193562">
        <w:t>ропольского края Шаруденко И.Н.</w:t>
      </w:r>
    </w:p>
    <w:p w:rsidR="00694B65" w:rsidRDefault="00694B65" w:rsidP="00694B65">
      <w:pPr>
        <w:ind w:firstLine="709"/>
        <w:jc w:val="both"/>
      </w:pPr>
    </w:p>
    <w:p w:rsidR="00694B65" w:rsidRDefault="00694B65" w:rsidP="00694B65">
      <w:pPr>
        <w:ind w:firstLine="709"/>
        <w:jc w:val="both"/>
      </w:pPr>
      <w:r>
        <w:t>3.Настоящее постановление вступает в силу со дня его официального опубликования.</w:t>
      </w:r>
    </w:p>
    <w:p w:rsidR="00694B65" w:rsidRDefault="00694B65" w:rsidP="00694B65"/>
    <w:p w:rsidR="00694B65" w:rsidRDefault="00694B65" w:rsidP="00694B65">
      <w:pPr>
        <w:spacing w:line="240" w:lineRule="exact"/>
      </w:pPr>
      <w:r>
        <w:t>Глава</w:t>
      </w:r>
    </w:p>
    <w:p w:rsidR="00694B65" w:rsidRDefault="00694B65" w:rsidP="00694B65">
      <w:pPr>
        <w:spacing w:line="240" w:lineRule="exact"/>
      </w:pPr>
      <w:r>
        <w:t>Благодарненского городского округа</w:t>
      </w:r>
    </w:p>
    <w:p w:rsidR="00694B65" w:rsidRDefault="00694B65" w:rsidP="00694B65">
      <w:pPr>
        <w:spacing w:line="240" w:lineRule="exact"/>
      </w:pPr>
      <w:r>
        <w:t>Ставропольского края                                                                       С.Т. Бычков</w:t>
      </w:r>
    </w:p>
    <w:sectPr w:rsidR="00694B65" w:rsidSect="00E512DD">
      <w:pgSz w:w="11906" w:h="16838"/>
      <w:pgMar w:top="1134" w:right="567" w:bottom="1134" w:left="1985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57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7A3E"/>
    <w:rsid w:val="00037023"/>
    <w:rsid w:val="00047FCE"/>
    <w:rsid w:val="00094DE9"/>
    <w:rsid w:val="000A39AA"/>
    <w:rsid w:val="000D24DD"/>
    <w:rsid w:val="000F2F01"/>
    <w:rsid w:val="0014163F"/>
    <w:rsid w:val="00157A5E"/>
    <w:rsid w:val="00193562"/>
    <w:rsid w:val="001D370F"/>
    <w:rsid w:val="002170DE"/>
    <w:rsid w:val="00283E0F"/>
    <w:rsid w:val="002B4EBB"/>
    <w:rsid w:val="002B6501"/>
    <w:rsid w:val="002C20A3"/>
    <w:rsid w:val="002E5592"/>
    <w:rsid w:val="00311758"/>
    <w:rsid w:val="0033578A"/>
    <w:rsid w:val="00343767"/>
    <w:rsid w:val="00396B19"/>
    <w:rsid w:val="003B066D"/>
    <w:rsid w:val="003E034E"/>
    <w:rsid w:val="003E44B4"/>
    <w:rsid w:val="003E6941"/>
    <w:rsid w:val="00447740"/>
    <w:rsid w:val="00455989"/>
    <w:rsid w:val="004A1FE2"/>
    <w:rsid w:val="004A41DA"/>
    <w:rsid w:val="004B0AFF"/>
    <w:rsid w:val="004C4995"/>
    <w:rsid w:val="004F5148"/>
    <w:rsid w:val="004F7490"/>
    <w:rsid w:val="00534D44"/>
    <w:rsid w:val="005D0CA7"/>
    <w:rsid w:val="005F40BC"/>
    <w:rsid w:val="0060502F"/>
    <w:rsid w:val="006074E2"/>
    <w:rsid w:val="00626B46"/>
    <w:rsid w:val="006528B1"/>
    <w:rsid w:val="00653DAF"/>
    <w:rsid w:val="0066493F"/>
    <w:rsid w:val="00671A9D"/>
    <w:rsid w:val="00694B65"/>
    <w:rsid w:val="006C4D4C"/>
    <w:rsid w:val="00707955"/>
    <w:rsid w:val="00743EAE"/>
    <w:rsid w:val="007D0034"/>
    <w:rsid w:val="0080066B"/>
    <w:rsid w:val="00804D39"/>
    <w:rsid w:val="00854E1A"/>
    <w:rsid w:val="00867283"/>
    <w:rsid w:val="00867D42"/>
    <w:rsid w:val="008711F2"/>
    <w:rsid w:val="008928E7"/>
    <w:rsid w:val="008B6ABD"/>
    <w:rsid w:val="008F1E98"/>
    <w:rsid w:val="008F3444"/>
    <w:rsid w:val="008F357D"/>
    <w:rsid w:val="00915077"/>
    <w:rsid w:val="00920C6F"/>
    <w:rsid w:val="009229DB"/>
    <w:rsid w:val="00972075"/>
    <w:rsid w:val="00993652"/>
    <w:rsid w:val="009C6DE8"/>
    <w:rsid w:val="009D48BE"/>
    <w:rsid w:val="009E71A7"/>
    <w:rsid w:val="00A06DF8"/>
    <w:rsid w:val="00A15903"/>
    <w:rsid w:val="00A845C2"/>
    <w:rsid w:val="00AC23A3"/>
    <w:rsid w:val="00AC76F9"/>
    <w:rsid w:val="00AD7D01"/>
    <w:rsid w:val="00AE471E"/>
    <w:rsid w:val="00B13DD3"/>
    <w:rsid w:val="00B33750"/>
    <w:rsid w:val="00B61597"/>
    <w:rsid w:val="00B71AC4"/>
    <w:rsid w:val="00B921E4"/>
    <w:rsid w:val="00BA2142"/>
    <w:rsid w:val="00BA66F9"/>
    <w:rsid w:val="00BB6513"/>
    <w:rsid w:val="00BE559D"/>
    <w:rsid w:val="00BF760C"/>
    <w:rsid w:val="00C10241"/>
    <w:rsid w:val="00C127E0"/>
    <w:rsid w:val="00C1490C"/>
    <w:rsid w:val="00C26E0E"/>
    <w:rsid w:val="00C55605"/>
    <w:rsid w:val="00C85330"/>
    <w:rsid w:val="00C90906"/>
    <w:rsid w:val="00CC42E2"/>
    <w:rsid w:val="00D47632"/>
    <w:rsid w:val="00D744BF"/>
    <w:rsid w:val="00D92D5A"/>
    <w:rsid w:val="00DA219B"/>
    <w:rsid w:val="00DE0AD2"/>
    <w:rsid w:val="00DF22C0"/>
    <w:rsid w:val="00E04D57"/>
    <w:rsid w:val="00E34F02"/>
    <w:rsid w:val="00E512DD"/>
    <w:rsid w:val="00F108F0"/>
    <w:rsid w:val="00F258A8"/>
    <w:rsid w:val="00F25AFA"/>
    <w:rsid w:val="00F353AE"/>
    <w:rsid w:val="00F421C4"/>
    <w:rsid w:val="00F51C1A"/>
    <w:rsid w:val="00F55041"/>
    <w:rsid w:val="00F641BD"/>
    <w:rsid w:val="00F77F2F"/>
    <w:rsid w:val="00F80A3A"/>
    <w:rsid w:val="00F82F8A"/>
    <w:rsid w:val="00FA35BE"/>
    <w:rsid w:val="00FA4A14"/>
    <w:rsid w:val="00FB7A3E"/>
    <w:rsid w:val="00FB7C20"/>
    <w:rsid w:val="00FC2A12"/>
    <w:rsid w:val="00FC3685"/>
    <w:rsid w:val="00FE6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249E29B-2861-4AC5-8C35-1354A0122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132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251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Тищенко</dc:creator>
  <cp:keywords/>
  <dc:description/>
  <cp:lastModifiedBy>Шурховецкая</cp:lastModifiedBy>
  <cp:revision>8</cp:revision>
  <cp:lastPrinted>2018-01-30T04:51:00Z</cp:lastPrinted>
  <dcterms:created xsi:type="dcterms:W3CDTF">2018-01-29T08:48:00Z</dcterms:created>
  <dcterms:modified xsi:type="dcterms:W3CDTF">2018-04-02T08:31:00Z</dcterms:modified>
</cp:coreProperties>
</file>