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DE1" w:rsidRDefault="00354DE1" w:rsidP="00354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54DE1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</w:t>
      </w:r>
      <w:r w:rsidR="000F0199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354DE1">
        <w:rPr>
          <w:rFonts w:ascii="Times New Roman" w:hAnsi="Times New Roman" w:cs="Times New Roman"/>
          <w:sz w:val="28"/>
          <w:szCs w:val="28"/>
        </w:rPr>
        <w:t xml:space="preserve"> «</w:t>
      </w:r>
      <w:r w:rsidR="00896878" w:rsidRPr="00896878">
        <w:rPr>
          <w:rFonts w:ascii="Times New Roman" w:hAnsi="Times New Roman" w:cs="Times New Roman"/>
          <w:sz w:val="28"/>
          <w:szCs w:val="28"/>
        </w:rPr>
        <w:t>Зачисление в муниципальную общеобразовательную организацию, а также организацию дополнительного образования</w:t>
      </w:r>
      <w:r w:rsidRPr="00354DE1">
        <w:rPr>
          <w:rFonts w:ascii="Times New Roman" w:hAnsi="Times New Roman" w:cs="Times New Roman"/>
          <w:sz w:val="28"/>
          <w:szCs w:val="28"/>
        </w:rPr>
        <w:t>»</w:t>
      </w:r>
    </w:p>
    <w:p w:rsidR="00354DE1" w:rsidRDefault="00354DE1" w:rsidP="00354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7E6E" w:rsidRPr="00354DE1" w:rsidRDefault="00157E6E" w:rsidP="00354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DE1">
        <w:rPr>
          <w:rFonts w:ascii="Times New Roman" w:hAnsi="Times New Roman" w:cs="Times New Roman"/>
          <w:sz w:val="28"/>
          <w:szCs w:val="28"/>
        </w:rPr>
        <w:tab/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</w:t>
      </w:r>
      <w:r w:rsidR="00354DE1">
        <w:rPr>
          <w:rFonts w:ascii="Times New Roman" w:hAnsi="Times New Roman" w:cs="Times New Roman"/>
          <w:sz w:val="28"/>
          <w:szCs w:val="28"/>
        </w:rPr>
        <w:t xml:space="preserve"> </w:t>
      </w:r>
      <w:r w:rsidR="000F0199">
        <w:rPr>
          <w:rFonts w:ascii="Times New Roman" w:hAnsi="Times New Roman" w:cs="Times New Roman"/>
          <w:sz w:val="28"/>
          <w:szCs w:val="28"/>
        </w:rPr>
        <w:t>«</w:t>
      </w:r>
      <w:r w:rsidR="000F0199" w:rsidRPr="00354DE1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</w:t>
      </w:r>
      <w:r w:rsidR="000F0199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0F0199" w:rsidRPr="00354DE1">
        <w:rPr>
          <w:rFonts w:ascii="Times New Roman" w:hAnsi="Times New Roman" w:cs="Times New Roman"/>
          <w:sz w:val="28"/>
          <w:szCs w:val="28"/>
        </w:rPr>
        <w:t xml:space="preserve"> «</w:t>
      </w:r>
      <w:r w:rsidR="00896878" w:rsidRPr="00896878">
        <w:rPr>
          <w:rFonts w:ascii="Times New Roman" w:hAnsi="Times New Roman" w:cs="Times New Roman"/>
          <w:sz w:val="28"/>
          <w:szCs w:val="28"/>
        </w:rPr>
        <w:t>Зачисление в муниципальную общеобразовательную организацию, а также организацию дополнительного образования</w:t>
      </w:r>
      <w:bookmarkStart w:id="0" w:name="_GoBack"/>
      <w:bookmarkEnd w:id="0"/>
      <w:r w:rsidR="000F0199" w:rsidRPr="00354DE1">
        <w:rPr>
          <w:rFonts w:ascii="Times New Roman" w:hAnsi="Times New Roman" w:cs="Times New Roman"/>
          <w:sz w:val="28"/>
          <w:szCs w:val="28"/>
        </w:rPr>
        <w:t>»</w:t>
      </w:r>
      <w:r w:rsidRPr="00354DE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57E6E" w:rsidRPr="0084066F" w:rsidRDefault="00157E6E" w:rsidP="00157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354DE1">
        <w:rPr>
          <w:rFonts w:ascii="Times New Roman" w:hAnsi="Times New Roman" w:cs="Times New Roman"/>
          <w:sz w:val="28"/>
          <w:szCs w:val="28"/>
        </w:rPr>
        <w:t>07</w:t>
      </w:r>
      <w:r w:rsidRPr="0084066F">
        <w:rPr>
          <w:rFonts w:ascii="Times New Roman" w:hAnsi="Times New Roman" w:cs="Times New Roman"/>
          <w:sz w:val="28"/>
          <w:szCs w:val="28"/>
        </w:rPr>
        <w:t xml:space="preserve"> </w:t>
      </w:r>
      <w:r w:rsidR="00354DE1">
        <w:rPr>
          <w:rFonts w:ascii="Times New Roman" w:hAnsi="Times New Roman" w:cs="Times New Roman"/>
          <w:sz w:val="28"/>
          <w:szCs w:val="28"/>
        </w:rPr>
        <w:t xml:space="preserve">июня </w:t>
      </w:r>
      <w:r w:rsidRPr="0084066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0199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4DE1">
        <w:rPr>
          <w:rFonts w:ascii="Times New Roman" w:hAnsi="Times New Roman" w:cs="Times New Roman"/>
          <w:sz w:val="28"/>
          <w:szCs w:val="28"/>
        </w:rPr>
        <w:t>ию</w:t>
      </w:r>
      <w:r w:rsidR="000F0199">
        <w:rPr>
          <w:rFonts w:ascii="Times New Roman" w:hAnsi="Times New Roman" w:cs="Times New Roman"/>
          <w:sz w:val="28"/>
          <w:szCs w:val="28"/>
        </w:rPr>
        <w:t>н</w:t>
      </w:r>
      <w:r w:rsidR="00354DE1">
        <w:rPr>
          <w:rFonts w:ascii="Times New Roman" w:hAnsi="Times New Roman" w:cs="Times New Roman"/>
          <w:sz w:val="28"/>
          <w:szCs w:val="28"/>
        </w:rPr>
        <w:t>я</w:t>
      </w:r>
      <w:r w:rsidRPr="0084066F">
        <w:rPr>
          <w:rFonts w:ascii="Times New Roman" w:hAnsi="Times New Roman" w:cs="Times New Roman"/>
          <w:sz w:val="28"/>
          <w:szCs w:val="28"/>
        </w:rPr>
        <w:t xml:space="preserve"> 201</w:t>
      </w:r>
      <w:r w:rsidR="00354DE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>г.</w:t>
      </w:r>
    </w:p>
    <w:p w:rsidR="00354DE1" w:rsidRDefault="00157E6E" w:rsidP="00157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354DE1">
        <w:rPr>
          <w:rFonts w:ascii="Times New Roman" w:hAnsi="Times New Roman" w:cs="Times New Roman"/>
          <w:sz w:val="28"/>
          <w:szCs w:val="28"/>
        </w:rPr>
        <w:t>3</w:t>
      </w:r>
      <w:r w:rsidRPr="0084066F">
        <w:rPr>
          <w:rFonts w:ascii="Times New Roman" w:hAnsi="Times New Roman" w:cs="Times New Roman"/>
          <w:sz w:val="28"/>
          <w:szCs w:val="28"/>
        </w:rPr>
        <w:t>0 дней.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 xml:space="preserve">Разработчик проекта – </w:t>
      </w:r>
      <w:r w:rsidR="00354DE1">
        <w:rPr>
          <w:rFonts w:ascii="Times New Roman" w:hAnsi="Times New Roman" w:cs="Times New Roman"/>
          <w:sz w:val="28"/>
          <w:szCs w:val="28"/>
        </w:rPr>
        <w:t>управление образования и молодежной политики администрации Благодарненского городского округа Ставропольского края</w:t>
      </w:r>
      <w:r w:rsidRPr="0084066F">
        <w:rPr>
          <w:rFonts w:ascii="Times New Roman" w:hAnsi="Times New Roman" w:cs="Times New Roman"/>
          <w:sz w:val="28"/>
          <w:szCs w:val="28"/>
        </w:rPr>
        <w:t>, адрес: 356420, Ставропольский край, г. Благодарный, пл. Ленина,1, контактный телефон – 8(86549) 2-17-59, адрес электронн</w:t>
      </w:r>
      <w:r w:rsidR="00354DE1">
        <w:rPr>
          <w:rFonts w:ascii="Times New Roman" w:hAnsi="Times New Roman" w:cs="Times New Roman"/>
          <w:sz w:val="28"/>
          <w:szCs w:val="28"/>
        </w:rPr>
        <w:t xml:space="preserve">ой почты </w:t>
      </w:r>
      <w:hyperlink r:id="rId5" w:history="1">
        <w:r w:rsidR="00354DE1" w:rsidRPr="00251296">
          <w:rPr>
            <w:rStyle w:val="a3"/>
            <w:rFonts w:ascii="Times New Roman" w:hAnsi="Times New Roman" w:cs="Times New Roman"/>
            <w:sz w:val="28"/>
            <w:szCs w:val="28"/>
          </w:rPr>
          <w:t>sekretar@rusobr.ru</w:t>
        </w:r>
      </w:hyperlink>
      <w:r w:rsidR="00354DE1">
        <w:rPr>
          <w:rFonts w:ascii="Times New Roman" w:hAnsi="Times New Roman" w:cs="Times New Roman"/>
          <w:sz w:val="28"/>
          <w:szCs w:val="28"/>
        </w:rPr>
        <w:t>.</w:t>
      </w:r>
    </w:p>
    <w:p w:rsidR="00157E6E" w:rsidRPr="0084066F" w:rsidRDefault="00157E6E" w:rsidP="00157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A14CAA" w:rsidRDefault="00A14CAA"/>
    <w:sectPr w:rsidR="00A14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869"/>
    <w:rsid w:val="000F0199"/>
    <w:rsid w:val="00115869"/>
    <w:rsid w:val="00157E6E"/>
    <w:rsid w:val="00354DE1"/>
    <w:rsid w:val="00896878"/>
    <w:rsid w:val="00A1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E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4D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E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4D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kretar@rusob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Skuratova</dc:creator>
  <cp:keywords/>
  <dc:description/>
  <cp:lastModifiedBy>Skuratova</cp:lastModifiedBy>
  <cp:revision>6</cp:revision>
  <dcterms:created xsi:type="dcterms:W3CDTF">2018-06-15T05:50:00Z</dcterms:created>
  <dcterms:modified xsi:type="dcterms:W3CDTF">2018-07-04T06:09:00Z</dcterms:modified>
</cp:coreProperties>
</file>