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F409A6" w:rsidRP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</w:t>
      </w:r>
      <w:r w:rsidRPr="001C0972">
        <w:rPr>
          <w:sz w:val="28"/>
          <w:szCs w:val="28"/>
        </w:rPr>
        <w:t>Об утверждении административного регламента по предоставлению администрацией Благодарненского городского округа Ставропольского края муниципальной услуги «Выдача разрешений на право размещения объектов нестационарной торговли»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антикоррупционной экспертизы: с 04 июля 2019 года по            18 июля 2019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торговли администрации Благодарненского городского округа Ставропольского края.</w:t>
      </w:r>
    </w:p>
    <w:p w:rsidR="00F409A6" w:rsidRP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8"/>
          <w:lang w:val="en-US"/>
        </w:rPr>
        <w:t>otdeltorgovli</w:t>
      </w:r>
      <w:proofErr w:type="spellEnd"/>
      <w:r w:rsidRPr="00F409A6">
        <w:rPr>
          <w:sz w:val="28"/>
          <w:szCs w:val="28"/>
        </w:rPr>
        <w:t>01@</w:t>
      </w:r>
      <w:r>
        <w:rPr>
          <w:sz w:val="28"/>
          <w:szCs w:val="28"/>
          <w:lang w:val="en-US"/>
        </w:rPr>
        <w:t>mail</w:t>
      </w:r>
      <w:r w:rsidRPr="00F409A6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F409A6" w:rsidRDefault="00403FB2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</w:t>
      </w:r>
      <w:r w:rsidR="00F409A6">
        <w:rPr>
          <w:sz w:val="28"/>
          <w:szCs w:val="28"/>
        </w:rPr>
        <w:t>-1</w:t>
      </w:r>
      <w:r w:rsidR="00F409A6">
        <w:rPr>
          <w:sz w:val="28"/>
          <w:szCs w:val="28"/>
          <w:lang w:val="en-US"/>
        </w:rPr>
        <w:t>5</w:t>
      </w:r>
      <w:r w:rsidR="00F409A6">
        <w:rPr>
          <w:sz w:val="28"/>
          <w:szCs w:val="28"/>
        </w:rPr>
        <w:t>-</w:t>
      </w:r>
      <w:r w:rsidR="00F409A6">
        <w:rPr>
          <w:sz w:val="28"/>
          <w:szCs w:val="28"/>
          <w:lang w:val="en-US"/>
        </w:rPr>
        <w:t>30</w:t>
      </w:r>
      <w:r w:rsidR="00F409A6"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</w:t>
      </w:r>
      <w:bookmarkStart w:id="0" w:name="_GoBack"/>
      <w:bookmarkEnd w:id="0"/>
      <w:r>
        <w:rPr>
          <w:sz w:val="28"/>
          <w:szCs w:val="28"/>
        </w:rPr>
        <w:t>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403FB2"/>
    <w:rsid w:val="005F2231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F9FA8"/>
  <w15:docId w15:val="{29D1F761-94DC-4EBE-86A2-96F765D5A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Миронов</cp:lastModifiedBy>
  <cp:revision>2</cp:revision>
  <dcterms:created xsi:type="dcterms:W3CDTF">2019-07-04T05:51:00Z</dcterms:created>
  <dcterms:modified xsi:type="dcterms:W3CDTF">2019-07-04T05:55:00Z</dcterms:modified>
</cp:coreProperties>
</file>