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BA" w:rsidRDefault="006A13BA" w:rsidP="007E78E6">
      <w:pPr>
        <w:tabs>
          <w:tab w:val="left" w:pos="7230"/>
        </w:tabs>
        <w:jc w:val="center"/>
        <w:rPr>
          <w:b/>
          <w:bCs/>
          <w:sz w:val="56"/>
          <w:szCs w:val="56"/>
        </w:rPr>
      </w:pPr>
      <w:r>
        <w:rPr>
          <w:b/>
          <w:bCs/>
          <w:sz w:val="56"/>
          <w:szCs w:val="56"/>
        </w:rPr>
        <w:t>ПОСТАНОВЛЕНИЕ</w:t>
      </w:r>
    </w:p>
    <w:p w:rsidR="006A13BA" w:rsidRDefault="006A13BA" w:rsidP="007E78E6">
      <w:pPr>
        <w:jc w:val="center"/>
        <w:rPr>
          <w:b/>
          <w:bCs/>
          <w:sz w:val="28"/>
          <w:szCs w:val="28"/>
        </w:rPr>
      </w:pPr>
    </w:p>
    <w:p w:rsidR="006A13BA" w:rsidRDefault="006A13BA" w:rsidP="007E78E6">
      <w:pPr>
        <w:jc w:val="center"/>
        <w:rPr>
          <w:b/>
          <w:bCs/>
          <w:sz w:val="28"/>
          <w:szCs w:val="28"/>
        </w:rPr>
      </w:pPr>
      <w:r>
        <w:rPr>
          <w:b/>
          <w:bCs/>
          <w:sz w:val="28"/>
          <w:szCs w:val="28"/>
        </w:rPr>
        <w:t>АДМИНИСТРАЦИИ БЛАГОДАРНЕНСКОГО ГОРОДСКОГО ОКРУГА  СТАВРОПОЛЬСКОГО КРАЯ</w:t>
      </w:r>
    </w:p>
    <w:tbl>
      <w:tblPr>
        <w:tblW w:w="0" w:type="auto"/>
        <w:tblInd w:w="-106" w:type="dxa"/>
        <w:tblLook w:val="00A0"/>
      </w:tblPr>
      <w:tblGrid>
        <w:gridCol w:w="675"/>
        <w:gridCol w:w="1276"/>
        <w:gridCol w:w="1701"/>
        <w:gridCol w:w="4253"/>
        <w:gridCol w:w="708"/>
        <w:gridCol w:w="957"/>
      </w:tblGrid>
      <w:tr w:rsidR="006A13BA" w:rsidTr="00204655">
        <w:trPr>
          <w:trHeight w:val="80"/>
        </w:trPr>
        <w:tc>
          <w:tcPr>
            <w:tcW w:w="675" w:type="dxa"/>
          </w:tcPr>
          <w:p w:rsidR="006A13BA" w:rsidRPr="005456E8" w:rsidRDefault="006A13BA" w:rsidP="00204655">
            <w:pPr>
              <w:tabs>
                <w:tab w:val="left" w:pos="1862"/>
              </w:tabs>
              <w:jc w:val="center"/>
              <w:rPr>
                <w:sz w:val="28"/>
                <w:szCs w:val="28"/>
              </w:rPr>
            </w:pPr>
          </w:p>
        </w:tc>
        <w:tc>
          <w:tcPr>
            <w:tcW w:w="1276" w:type="dxa"/>
          </w:tcPr>
          <w:p w:rsidR="006A13BA" w:rsidRPr="005456E8" w:rsidRDefault="006A13BA" w:rsidP="00204655">
            <w:pPr>
              <w:tabs>
                <w:tab w:val="left" w:pos="1862"/>
              </w:tabs>
              <w:jc w:val="center"/>
              <w:rPr>
                <w:sz w:val="28"/>
                <w:szCs w:val="28"/>
              </w:rPr>
            </w:pPr>
            <w:r w:rsidRPr="005456E8">
              <w:rPr>
                <w:sz w:val="28"/>
                <w:szCs w:val="28"/>
                <w:lang w:eastAsia="en-US"/>
              </w:rPr>
              <w:t xml:space="preserve">июля </w:t>
            </w:r>
          </w:p>
        </w:tc>
        <w:tc>
          <w:tcPr>
            <w:tcW w:w="1701" w:type="dxa"/>
          </w:tcPr>
          <w:p w:rsidR="006A13BA" w:rsidRPr="005456E8" w:rsidRDefault="006A13BA" w:rsidP="00204655">
            <w:pPr>
              <w:tabs>
                <w:tab w:val="left" w:pos="1862"/>
              </w:tabs>
              <w:jc w:val="center"/>
              <w:rPr>
                <w:sz w:val="28"/>
                <w:szCs w:val="28"/>
              </w:rPr>
            </w:pPr>
            <w:r w:rsidRPr="005456E8">
              <w:rPr>
                <w:sz w:val="28"/>
                <w:szCs w:val="28"/>
                <w:lang w:eastAsia="en-US"/>
              </w:rPr>
              <w:t>2019  года</w:t>
            </w:r>
          </w:p>
        </w:tc>
        <w:tc>
          <w:tcPr>
            <w:tcW w:w="4253" w:type="dxa"/>
          </w:tcPr>
          <w:p w:rsidR="006A13BA" w:rsidRPr="005456E8" w:rsidRDefault="006A13BA" w:rsidP="00204655">
            <w:pPr>
              <w:tabs>
                <w:tab w:val="left" w:pos="1862"/>
              </w:tabs>
              <w:jc w:val="center"/>
              <w:rPr>
                <w:sz w:val="28"/>
                <w:szCs w:val="28"/>
              </w:rPr>
            </w:pPr>
            <w:r w:rsidRPr="005456E8">
              <w:rPr>
                <w:sz w:val="28"/>
                <w:szCs w:val="28"/>
                <w:lang w:eastAsia="en-US"/>
              </w:rPr>
              <w:t>г. Благодарный</w:t>
            </w:r>
          </w:p>
        </w:tc>
        <w:tc>
          <w:tcPr>
            <w:tcW w:w="708" w:type="dxa"/>
          </w:tcPr>
          <w:p w:rsidR="006A13BA" w:rsidRPr="005456E8" w:rsidRDefault="006A13BA" w:rsidP="00204655">
            <w:pPr>
              <w:tabs>
                <w:tab w:val="left" w:pos="1862"/>
              </w:tabs>
              <w:jc w:val="center"/>
              <w:rPr>
                <w:sz w:val="28"/>
                <w:szCs w:val="28"/>
              </w:rPr>
            </w:pPr>
            <w:r w:rsidRPr="005456E8">
              <w:rPr>
                <w:sz w:val="28"/>
                <w:szCs w:val="28"/>
                <w:lang w:eastAsia="en-US"/>
              </w:rPr>
              <w:t>№</w:t>
            </w:r>
          </w:p>
        </w:tc>
        <w:tc>
          <w:tcPr>
            <w:tcW w:w="957" w:type="dxa"/>
          </w:tcPr>
          <w:p w:rsidR="006A13BA" w:rsidRPr="005456E8" w:rsidRDefault="006A13BA" w:rsidP="00204655">
            <w:pPr>
              <w:tabs>
                <w:tab w:val="left" w:pos="1862"/>
              </w:tabs>
              <w:rPr>
                <w:sz w:val="28"/>
                <w:szCs w:val="28"/>
              </w:rPr>
            </w:pPr>
          </w:p>
        </w:tc>
      </w:tr>
    </w:tbl>
    <w:p w:rsidR="006A13BA" w:rsidRDefault="006A13BA" w:rsidP="007E78E6">
      <w:pPr>
        <w:spacing w:line="240" w:lineRule="exact"/>
        <w:jc w:val="both"/>
        <w:rPr>
          <w:sz w:val="28"/>
          <w:szCs w:val="28"/>
        </w:rPr>
      </w:pPr>
    </w:p>
    <w:p w:rsidR="006A13BA" w:rsidRDefault="006A13BA" w:rsidP="007E78E6">
      <w:pPr>
        <w:spacing w:line="240" w:lineRule="exact"/>
        <w:jc w:val="both"/>
        <w:rPr>
          <w:sz w:val="28"/>
          <w:szCs w:val="28"/>
        </w:rPr>
      </w:pPr>
    </w:p>
    <w:p w:rsidR="006A13BA" w:rsidRDefault="006A13BA" w:rsidP="007E78E6">
      <w:pPr>
        <w:spacing w:line="240" w:lineRule="exact"/>
        <w:jc w:val="both"/>
        <w:rPr>
          <w:sz w:val="28"/>
          <w:szCs w:val="28"/>
        </w:rPr>
      </w:pPr>
    </w:p>
    <w:p w:rsidR="006A13BA" w:rsidRDefault="006A13BA" w:rsidP="007E78E6">
      <w:pPr>
        <w:spacing w:line="240" w:lineRule="exact"/>
        <w:jc w:val="both"/>
        <w:rPr>
          <w:sz w:val="28"/>
          <w:szCs w:val="28"/>
        </w:rPr>
      </w:pPr>
    </w:p>
    <w:p w:rsidR="006A13BA" w:rsidRPr="002052A2" w:rsidRDefault="006A13BA" w:rsidP="007E78E6">
      <w:pPr>
        <w:spacing w:line="240" w:lineRule="exact"/>
        <w:jc w:val="both"/>
        <w:rPr>
          <w:sz w:val="28"/>
          <w:szCs w:val="28"/>
        </w:rPr>
      </w:pPr>
      <w:r>
        <w:rPr>
          <w:sz w:val="28"/>
          <w:szCs w:val="28"/>
        </w:rPr>
        <w:t xml:space="preserve">Об утверждении </w:t>
      </w:r>
      <w:r w:rsidRPr="000D0A6F">
        <w:rPr>
          <w:sz w:val="28"/>
          <w:szCs w:val="28"/>
        </w:rPr>
        <w:t>административн</w:t>
      </w:r>
      <w:r>
        <w:rPr>
          <w:sz w:val="28"/>
          <w:szCs w:val="28"/>
        </w:rPr>
        <w:t>ого</w:t>
      </w:r>
      <w:r w:rsidRPr="000D0A6F">
        <w:rPr>
          <w:sz w:val="28"/>
          <w:szCs w:val="28"/>
        </w:rPr>
        <w:t xml:space="preserve"> регламент</w:t>
      </w:r>
      <w:r>
        <w:rPr>
          <w:sz w:val="28"/>
          <w:szCs w:val="28"/>
        </w:rPr>
        <w:t>а</w:t>
      </w:r>
      <w:r w:rsidRPr="000D0A6F">
        <w:rPr>
          <w:sz w:val="28"/>
          <w:szCs w:val="28"/>
        </w:rPr>
        <w:t xml:space="preserve"> предоставления администрацией Благодарненского городского округа Ставропольского края муниципальной услуги «Приватизация муниципального имущества»</w:t>
      </w:r>
    </w:p>
    <w:p w:rsidR="006A13BA" w:rsidRDefault="006A13BA" w:rsidP="007E78E6">
      <w:pPr>
        <w:rPr>
          <w:sz w:val="28"/>
          <w:szCs w:val="28"/>
        </w:rPr>
      </w:pPr>
    </w:p>
    <w:p w:rsidR="006A13BA" w:rsidRDefault="006A13BA" w:rsidP="007E78E6">
      <w:pPr>
        <w:rPr>
          <w:sz w:val="28"/>
          <w:szCs w:val="28"/>
        </w:rPr>
      </w:pPr>
    </w:p>
    <w:p w:rsidR="006A13BA" w:rsidRPr="00672FFD" w:rsidRDefault="006A13BA" w:rsidP="007E78E6">
      <w:pPr>
        <w:rPr>
          <w:sz w:val="28"/>
          <w:szCs w:val="28"/>
        </w:rPr>
      </w:pPr>
    </w:p>
    <w:p w:rsidR="006A13BA" w:rsidRPr="00672FFD" w:rsidRDefault="006A13BA" w:rsidP="007E78E6">
      <w:pPr>
        <w:ind w:firstLine="709"/>
        <w:jc w:val="both"/>
        <w:rPr>
          <w:sz w:val="28"/>
          <w:szCs w:val="28"/>
        </w:rPr>
      </w:pPr>
      <w:r w:rsidRPr="00E73DC9">
        <w:rPr>
          <w:sz w:val="28"/>
          <w:szCs w:val="28"/>
        </w:rPr>
        <w:t xml:space="preserve">Руководствуясь Гражданским кодексом Российской Федерации, федеральными </w:t>
      </w:r>
      <w:hyperlink r:id="rId7" w:history="1">
        <w:r w:rsidRPr="00E73DC9">
          <w:rPr>
            <w:sz w:val="28"/>
            <w:szCs w:val="28"/>
          </w:rPr>
          <w:t>законами</w:t>
        </w:r>
      </w:hyperlink>
      <w:r w:rsidRPr="002052A2">
        <w:rPr>
          <w:sz w:val="28"/>
          <w:szCs w:val="28"/>
        </w:rPr>
        <w:t>от 21 декабря 2001 года № 178-ФЗ «О приватизации государственного и муниципального имущества»</w:t>
      </w:r>
      <w:r>
        <w:t xml:space="preserve">, </w:t>
      </w:r>
      <w:r w:rsidRPr="00E73DC9">
        <w:rPr>
          <w:sz w:val="28"/>
          <w:szCs w:val="28"/>
        </w:rPr>
        <w:t xml:space="preserve">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672FFD">
        <w:rPr>
          <w:sz w:val="28"/>
          <w:szCs w:val="28"/>
        </w:rPr>
        <w:t xml:space="preserve">Порядком разработки и утверждения </w:t>
      </w:r>
      <w:r>
        <w:rPr>
          <w:sz w:val="28"/>
          <w:szCs w:val="28"/>
        </w:rPr>
        <w:t xml:space="preserve">администрацией </w:t>
      </w:r>
      <w:r w:rsidRPr="00672FFD">
        <w:rPr>
          <w:sz w:val="28"/>
          <w:szCs w:val="28"/>
        </w:rPr>
        <w:t xml:space="preserve">Благодарненского </w:t>
      </w:r>
      <w:r>
        <w:rPr>
          <w:sz w:val="28"/>
          <w:szCs w:val="28"/>
        </w:rPr>
        <w:t>городского округа</w:t>
      </w:r>
      <w:r w:rsidRPr="00672FFD">
        <w:rPr>
          <w:sz w:val="28"/>
          <w:szCs w:val="28"/>
        </w:rPr>
        <w:t xml:space="preserve"> Ставропольского края административных регламентов предоставления муниципальных услуг, утвержденным постановлением администрации Благодарненского </w:t>
      </w:r>
      <w:r>
        <w:rPr>
          <w:sz w:val="28"/>
          <w:szCs w:val="28"/>
        </w:rPr>
        <w:t>городского округа</w:t>
      </w:r>
      <w:r w:rsidRPr="00672FFD">
        <w:rPr>
          <w:sz w:val="28"/>
          <w:szCs w:val="28"/>
        </w:rPr>
        <w:t xml:space="preserve"> Ставропольского края от </w:t>
      </w:r>
      <w:r>
        <w:rPr>
          <w:sz w:val="28"/>
          <w:szCs w:val="28"/>
        </w:rPr>
        <w:t>26 марта</w:t>
      </w:r>
      <w:r w:rsidRPr="00672FFD">
        <w:rPr>
          <w:sz w:val="28"/>
          <w:szCs w:val="28"/>
        </w:rPr>
        <w:t xml:space="preserve"> 201</w:t>
      </w:r>
      <w:r>
        <w:rPr>
          <w:sz w:val="28"/>
          <w:szCs w:val="28"/>
        </w:rPr>
        <w:t>9</w:t>
      </w:r>
      <w:r w:rsidRPr="00672FFD">
        <w:rPr>
          <w:sz w:val="28"/>
          <w:szCs w:val="28"/>
        </w:rPr>
        <w:t xml:space="preserve"> года № </w:t>
      </w:r>
      <w:r>
        <w:rPr>
          <w:sz w:val="28"/>
          <w:szCs w:val="28"/>
        </w:rPr>
        <w:t>611</w:t>
      </w:r>
      <w:r w:rsidRPr="00672FFD">
        <w:rPr>
          <w:sz w:val="28"/>
          <w:szCs w:val="28"/>
        </w:rPr>
        <w:t xml:space="preserve">, администрация Благодарненского </w:t>
      </w:r>
      <w:r>
        <w:rPr>
          <w:sz w:val="28"/>
          <w:szCs w:val="28"/>
        </w:rPr>
        <w:t>городского округа</w:t>
      </w:r>
      <w:r w:rsidRPr="00672FFD">
        <w:rPr>
          <w:sz w:val="28"/>
          <w:szCs w:val="28"/>
        </w:rPr>
        <w:t xml:space="preserve"> Ставропольского края</w:t>
      </w:r>
    </w:p>
    <w:p w:rsidR="006A13BA" w:rsidRPr="00672FFD" w:rsidRDefault="006A13BA" w:rsidP="007E78E6">
      <w:pPr>
        <w:jc w:val="both"/>
        <w:rPr>
          <w:sz w:val="28"/>
          <w:szCs w:val="28"/>
        </w:rPr>
      </w:pPr>
    </w:p>
    <w:p w:rsidR="006A13BA" w:rsidRPr="00672FFD" w:rsidRDefault="006A13BA" w:rsidP="007E78E6">
      <w:pPr>
        <w:jc w:val="both"/>
        <w:rPr>
          <w:sz w:val="28"/>
          <w:szCs w:val="28"/>
        </w:rPr>
      </w:pPr>
    </w:p>
    <w:p w:rsidR="006A13BA" w:rsidRPr="00672FFD" w:rsidRDefault="006A13BA" w:rsidP="007E78E6">
      <w:pPr>
        <w:jc w:val="both"/>
        <w:rPr>
          <w:sz w:val="28"/>
          <w:szCs w:val="28"/>
        </w:rPr>
      </w:pPr>
      <w:r w:rsidRPr="00672FFD">
        <w:rPr>
          <w:sz w:val="28"/>
          <w:szCs w:val="28"/>
        </w:rPr>
        <w:t>ПОСТАНОВЛЯЕТ:</w:t>
      </w:r>
    </w:p>
    <w:p w:rsidR="006A13BA" w:rsidRDefault="006A13BA" w:rsidP="007E78E6">
      <w:pPr>
        <w:jc w:val="both"/>
        <w:rPr>
          <w:sz w:val="28"/>
          <w:szCs w:val="28"/>
        </w:rPr>
      </w:pPr>
    </w:p>
    <w:p w:rsidR="006A13BA" w:rsidRPr="00672FFD" w:rsidRDefault="006A13BA" w:rsidP="007E78E6">
      <w:pPr>
        <w:jc w:val="both"/>
        <w:rPr>
          <w:sz w:val="28"/>
          <w:szCs w:val="28"/>
        </w:rPr>
      </w:pPr>
    </w:p>
    <w:p w:rsidR="006A13BA" w:rsidRPr="00E73DC9" w:rsidRDefault="006A13BA" w:rsidP="007E78E6">
      <w:pPr>
        <w:autoSpaceDE w:val="0"/>
        <w:autoSpaceDN w:val="0"/>
        <w:adjustRightInd w:val="0"/>
        <w:ind w:firstLine="720"/>
        <w:jc w:val="both"/>
        <w:rPr>
          <w:sz w:val="28"/>
          <w:szCs w:val="28"/>
        </w:rPr>
      </w:pPr>
      <w:r w:rsidRPr="00E73DC9">
        <w:rPr>
          <w:sz w:val="28"/>
          <w:szCs w:val="28"/>
        </w:rPr>
        <w:t>1.</w:t>
      </w:r>
      <w:r w:rsidRPr="00E73DC9">
        <w:rPr>
          <w:sz w:val="28"/>
          <w:szCs w:val="28"/>
        </w:rPr>
        <w:tab/>
        <w:t xml:space="preserve">Утвердить прилагаемый административный регламент предоставления администрацией Благодарненского </w:t>
      </w:r>
      <w:r>
        <w:rPr>
          <w:sz w:val="28"/>
          <w:szCs w:val="28"/>
        </w:rPr>
        <w:t>городского округа</w:t>
      </w:r>
      <w:r w:rsidRPr="00E73DC9">
        <w:rPr>
          <w:sz w:val="28"/>
          <w:szCs w:val="28"/>
        </w:rPr>
        <w:t xml:space="preserve"> Ставропольского краямуниципальной услуги </w:t>
      </w:r>
      <w:r w:rsidRPr="006A7D9D">
        <w:rPr>
          <w:sz w:val="28"/>
          <w:szCs w:val="28"/>
        </w:rPr>
        <w:t xml:space="preserve">«Приватизация </w:t>
      </w:r>
      <w:r>
        <w:rPr>
          <w:sz w:val="28"/>
          <w:szCs w:val="28"/>
        </w:rPr>
        <w:t>муниципального имущества</w:t>
      </w:r>
      <w:r w:rsidRPr="006A7D9D">
        <w:rPr>
          <w:sz w:val="28"/>
          <w:szCs w:val="28"/>
        </w:rPr>
        <w:t>»</w:t>
      </w:r>
      <w:r w:rsidRPr="00E73DC9">
        <w:rPr>
          <w:sz w:val="28"/>
          <w:szCs w:val="28"/>
        </w:rPr>
        <w:t>.</w:t>
      </w:r>
    </w:p>
    <w:p w:rsidR="006A13BA" w:rsidRPr="00E73DC9" w:rsidRDefault="006A13BA" w:rsidP="007E78E6">
      <w:pPr>
        <w:autoSpaceDE w:val="0"/>
        <w:autoSpaceDN w:val="0"/>
        <w:adjustRightInd w:val="0"/>
        <w:jc w:val="both"/>
        <w:rPr>
          <w:sz w:val="28"/>
          <w:szCs w:val="28"/>
        </w:rPr>
      </w:pPr>
    </w:p>
    <w:p w:rsidR="006A13BA" w:rsidRDefault="006A13BA" w:rsidP="007E78E6">
      <w:pPr>
        <w:autoSpaceDE w:val="0"/>
        <w:autoSpaceDN w:val="0"/>
        <w:adjustRightInd w:val="0"/>
        <w:ind w:firstLine="720"/>
        <w:jc w:val="both"/>
        <w:rPr>
          <w:sz w:val="28"/>
          <w:szCs w:val="28"/>
        </w:rPr>
      </w:pPr>
      <w:r w:rsidRPr="00E73DC9">
        <w:rPr>
          <w:sz w:val="28"/>
          <w:szCs w:val="28"/>
        </w:rPr>
        <w:t>2.</w:t>
      </w:r>
      <w:r w:rsidRPr="00E73DC9">
        <w:rPr>
          <w:sz w:val="28"/>
          <w:szCs w:val="28"/>
        </w:rPr>
        <w:tab/>
        <w:t xml:space="preserve">Управлению имущественных и земельных отношений администрации Благодарненского городского округа Ставропольского края (Субботина) обеспечить исполнение административного регламента предоставления администрацией Благодарненского </w:t>
      </w:r>
      <w:r>
        <w:rPr>
          <w:sz w:val="28"/>
          <w:szCs w:val="28"/>
        </w:rPr>
        <w:t>городского округа</w:t>
      </w:r>
      <w:r w:rsidRPr="00E73DC9">
        <w:rPr>
          <w:sz w:val="28"/>
          <w:szCs w:val="28"/>
        </w:rPr>
        <w:t xml:space="preserve"> Ставропольского краямуниципальной услуги по </w:t>
      </w:r>
      <w:r>
        <w:rPr>
          <w:sz w:val="28"/>
          <w:szCs w:val="28"/>
        </w:rPr>
        <w:t>п</w:t>
      </w:r>
      <w:r w:rsidRPr="006A7D9D">
        <w:rPr>
          <w:sz w:val="28"/>
          <w:szCs w:val="28"/>
        </w:rPr>
        <w:t>риватизаци</w:t>
      </w:r>
      <w:r>
        <w:rPr>
          <w:sz w:val="28"/>
          <w:szCs w:val="28"/>
        </w:rPr>
        <w:t>и муниципального имущества</w:t>
      </w:r>
      <w:r w:rsidRPr="00E73DC9">
        <w:rPr>
          <w:sz w:val="28"/>
          <w:szCs w:val="28"/>
        </w:rPr>
        <w:t>.</w:t>
      </w:r>
    </w:p>
    <w:p w:rsidR="006A13BA" w:rsidRDefault="006A13BA" w:rsidP="007E78E6">
      <w:pPr>
        <w:autoSpaceDE w:val="0"/>
        <w:autoSpaceDN w:val="0"/>
        <w:adjustRightInd w:val="0"/>
        <w:ind w:firstLine="720"/>
        <w:jc w:val="both"/>
        <w:rPr>
          <w:sz w:val="28"/>
          <w:szCs w:val="28"/>
        </w:rPr>
      </w:pPr>
    </w:p>
    <w:p w:rsidR="006A13BA" w:rsidRDefault="006A13BA" w:rsidP="007E78E6">
      <w:pPr>
        <w:autoSpaceDE w:val="0"/>
        <w:autoSpaceDN w:val="0"/>
        <w:adjustRightInd w:val="0"/>
        <w:ind w:firstLine="720"/>
        <w:jc w:val="both"/>
        <w:rPr>
          <w:sz w:val="28"/>
          <w:szCs w:val="28"/>
        </w:rPr>
      </w:pPr>
    </w:p>
    <w:p w:rsidR="006A13BA" w:rsidRDefault="006A13BA" w:rsidP="007E78E6">
      <w:pPr>
        <w:autoSpaceDE w:val="0"/>
        <w:autoSpaceDN w:val="0"/>
        <w:adjustRightInd w:val="0"/>
        <w:ind w:firstLine="720"/>
        <w:jc w:val="both"/>
        <w:rPr>
          <w:sz w:val="28"/>
          <w:szCs w:val="28"/>
        </w:rPr>
      </w:pPr>
      <w:r>
        <w:rPr>
          <w:sz w:val="28"/>
          <w:szCs w:val="28"/>
        </w:rPr>
        <w:t>3. Признать утратившим силу постановление администрации Благодарненского городского округа Ставропольского края от 31 января 2019 года № 96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«Приватизация муниципального имущества».</w:t>
      </w:r>
    </w:p>
    <w:p w:rsidR="006A13BA" w:rsidRDefault="006A13BA" w:rsidP="007E78E6">
      <w:pPr>
        <w:ind w:firstLine="709"/>
        <w:jc w:val="both"/>
        <w:rPr>
          <w:color w:val="000000"/>
          <w:sz w:val="28"/>
          <w:szCs w:val="28"/>
        </w:rPr>
      </w:pPr>
    </w:p>
    <w:p w:rsidR="006A13BA" w:rsidRDefault="006A13BA" w:rsidP="007E78E6">
      <w:pPr>
        <w:ind w:firstLine="709"/>
        <w:jc w:val="both"/>
        <w:rPr>
          <w:color w:val="000000"/>
          <w:sz w:val="28"/>
          <w:szCs w:val="28"/>
        </w:rPr>
      </w:pPr>
      <w:r>
        <w:rPr>
          <w:color w:val="000000"/>
          <w:sz w:val="28"/>
          <w:szCs w:val="28"/>
        </w:rPr>
        <w:t>4</w:t>
      </w:r>
      <w:r w:rsidRPr="00672FFD">
        <w:rPr>
          <w:color w:val="000000"/>
          <w:sz w:val="28"/>
          <w:szCs w:val="28"/>
        </w:rPr>
        <w:t>.</w:t>
      </w:r>
      <w:r w:rsidRPr="00672FFD">
        <w:rPr>
          <w:color w:val="000000"/>
          <w:sz w:val="28"/>
          <w:szCs w:val="28"/>
        </w:rPr>
        <w:tab/>
      </w:r>
      <w:r w:rsidRPr="005E0541">
        <w:rPr>
          <w:color w:val="000000"/>
          <w:sz w:val="28"/>
          <w:szCs w:val="28"/>
        </w:rPr>
        <w:t xml:space="preserve">Контроль за выполнением настоящего постановления возложить на первого заместителя главы администрации Благодарненского городского округа Ставропольского края </w:t>
      </w:r>
      <w:r>
        <w:rPr>
          <w:color w:val="000000"/>
          <w:sz w:val="28"/>
          <w:szCs w:val="28"/>
        </w:rPr>
        <w:t>Кожина Е.П.</w:t>
      </w:r>
    </w:p>
    <w:p w:rsidR="006A13BA" w:rsidRPr="00672FFD" w:rsidRDefault="006A13BA" w:rsidP="007E78E6">
      <w:pPr>
        <w:ind w:firstLine="709"/>
        <w:jc w:val="both"/>
        <w:rPr>
          <w:color w:val="000000"/>
          <w:sz w:val="28"/>
          <w:szCs w:val="28"/>
        </w:rPr>
      </w:pPr>
    </w:p>
    <w:p w:rsidR="006A13BA" w:rsidRDefault="006A13BA" w:rsidP="007E78E6">
      <w:pPr>
        <w:ind w:firstLine="709"/>
        <w:jc w:val="both"/>
        <w:rPr>
          <w:color w:val="000000"/>
          <w:sz w:val="28"/>
          <w:szCs w:val="28"/>
        </w:rPr>
      </w:pPr>
      <w:r>
        <w:rPr>
          <w:color w:val="000000"/>
          <w:sz w:val="28"/>
          <w:szCs w:val="28"/>
        </w:rPr>
        <w:t>5</w:t>
      </w:r>
      <w:r w:rsidRPr="00672FFD">
        <w:rPr>
          <w:color w:val="000000"/>
          <w:sz w:val="28"/>
          <w:szCs w:val="28"/>
        </w:rPr>
        <w:t>.</w:t>
      </w:r>
      <w:r w:rsidRPr="00672FFD">
        <w:rPr>
          <w:color w:val="000000"/>
          <w:sz w:val="28"/>
          <w:szCs w:val="28"/>
        </w:rPr>
        <w:tab/>
      </w:r>
      <w:r w:rsidRPr="002815F5">
        <w:rPr>
          <w:color w:val="000000"/>
          <w:sz w:val="28"/>
          <w:szCs w:val="28"/>
        </w:rPr>
        <w:t>Настоящее постановление вступает в силу на следующий день после дня его официального опубликования.</w:t>
      </w:r>
    </w:p>
    <w:p w:rsidR="006A13BA" w:rsidRDefault="006A13BA" w:rsidP="007E78E6">
      <w:pPr>
        <w:ind w:firstLine="709"/>
        <w:jc w:val="both"/>
        <w:rPr>
          <w:color w:val="000000"/>
          <w:sz w:val="28"/>
          <w:szCs w:val="28"/>
        </w:rPr>
      </w:pPr>
    </w:p>
    <w:p w:rsidR="006A13BA" w:rsidRDefault="006A13BA" w:rsidP="007E78E6">
      <w:pPr>
        <w:ind w:firstLine="709"/>
        <w:jc w:val="both"/>
        <w:rPr>
          <w:color w:val="000000"/>
          <w:sz w:val="28"/>
          <w:szCs w:val="28"/>
        </w:rPr>
      </w:pPr>
    </w:p>
    <w:p w:rsidR="006A13BA" w:rsidRDefault="006A13BA" w:rsidP="007E78E6">
      <w:pPr>
        <w:ind w:firstLine="709"/>
        <w:jc w:val="both"/>
        <w:rPr>
          <w:color w:val="000000"/>
          <w:sz w:val="28"/>
          <w:szCs w:val="28"/>
        </w:rPr>
      </w:pPr>
    </w:p>
    <w:p w:rsidR="006A13BA" w:rsidRPr="00672FFD" w:rsidRDefault="006A13BA" w:rsidP="007E78E6">
      <w:pPr>
        <w:ind w:firstLine="709"/>
        <w:jc w:val="both"/>
        <w:rPr>
          <w:color w:val="000000"/>
          <w:sz w:val="28"/>
          <w:szCs w:val="28"/>
        </w:rPr>
      </w:pPr>
    </w:p>
    <w:tbl>
      <w:tblPr>
        <w:tblW w:w="9747" w:type="dxa"/>
        <w:tblInd w:w="-106" w:type="dxa"/>
        <w:tblLook w:val="01E0"/>
      </w:tblPr>
      <w:tblGrid>
        <w:gridCol w:w="7479"/>
        <w:gridCol w:w="2268"/>
      </w:tblGrid>
      <w:tr w:rsidR="006A13BA" w:rsidRPr="002815F5" w:rsidTr="00204655">
        <w:trPr>
          <w:trHeight w:val="708"/>
        </w:trPr>
        <w:tc>
          <w:tcPr>
            <w:tcW w:w="7479" w:type="dxa"/>
          </w:tcPr>
          <w:p w:rsidR="006A13BA" w:rsidRPr="002815F5" w:rsidRDefault="006A13BA" w:rsidP="00204655">
            <w:pPr>
              <w:spacing w:line="240" w:lineRule="exact"/>
            </w:pPr>
            <w:r w:rsidRPr="002815F5">
              <w:rPr>
                <w:sz w:val="28"/>
                <w:szCs w:val="28"/>
              </w:rPr>
              <w:t xml:space="preserve">Глава   </w:t>
            </w:r>
          </w:p>
          <w:p w:rsidR="006A13BA" w:rsidRPr="002815F5" w:rsidRDefault="006A13BA" w:rsidP="00204655">
            <w:pPr>
              <w:spacing w:line="240" w:lineRule="exact"/>
            </w:pPr>
            <w:r w:rsidRPr="002815F5">
              <w:rPr>
                <w:sz w:val="28"/>
                <w:szCs w:val="28"/>
              </w:rPr>
              <w:t>Благодарненского  городского округа</w:t>
            </w:r>
          </w:p>
          <w:p w:rsidR="006A13BA" w:rsidRPr="002815F5" w:rsidRDefault="006A13BA" w:rsidP="00204655">
            <w:pPr>
              <w:spacing w:line="240" w:lineRule="exact"/>
            </w:pPr>
            <w:r w:rsidRPr="002815F5">
              <w:rPr>
                <w:sz w:val="28"/>
                <w:szCs w:val="28"/>
              </w:rPr>
              <w:t xml:space="preserve">Ставропольского края                                                                </w:t>
            </w:r>
          </w:p>
        </w:tc>
        <w:tc>
          <w:tcPr>
            <w:tcW w:w="2268" w:type="dxa"/>
          </w:tcPr>
          <w:p w:rsidR="006A13BA" w:rsidRPr="002815F5" w:rsidRDefault="006A13BA" w:rsidP="00204655">
            <w:pPr>
              <w:spacing w:line="240" w:lineRule="exact"/>
              <w:ind w:left="-59"/>
              <w:jc w:val="right"/>
            </w:pPr>
          </w:p>
          <w:p w:rsidR="006A13BA" w:rsidRPr="002815F5" w:rsidRDefault="006A13BA" w:rsidP="00204655">
            <w:pPr>
              <w:spacing w:line="240" w:lineRule="exact"/>
              <w:ind w:left="-59"/>
              <w:jc w:val="right"/>
            </w:pPr>
          </w:p>
          <w:p w:rsidR="006A13BA" w:rsidRPr="002815F5" w:rsidRDefault="006A13BA" w:rsidP="00204655">
            <w:pPr>
              <w:spacing w:line="240" w:lineRule="exact"/>
              <w:ind w:left="-59"/>
              <w:jc w:val="right"/>
            </w:pPr>
            <w:r w:rsidRPr="002815F5">
              <w:rPr>
                <w:sz w:val="28"/>
                <w:szCs w:val="28"/>
              </w:rPr>
              <w:t>А.И. Теньков</w:t>
            </w:r>
          </w:p>
        </w:tc>
      </w:tr>
    </w:tbl>
    <w:p w:rsidR="006A13BA" w:rsidRPr="00672FFD"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Default="006A13BA" w:rsidP="007E78E6">
      <w:pPr>
        <w:rPr>
          <w:sz w:val="28"/>
          <w:szCs w:val="28"/>
        </w:rPr>
      </w:pPr>
    </w:p>
    <w:p w:rsidR="006A13BA" w:rsidRPr="000474A5" w:rsidRDefault="006A13BA" w:rsidP="007E78E6">
      <w:pPr>
        <w:spacing w:line="240" w:lineRule="exact"/>
        <w:jc w:val="both"/>
        <w:rPr>
          <w:sz w:val="28"/>
          <w:szCs w:val="28"/>
        </w:rPr>
      </w:pPr>
      <w:r w:rsidRPr="000474A5">
        <w:rPr>
          <w:sz w:val="28"/>
          <w:szCs w:val="28"/>
        </w:rPr>
        <w:t>Проект вносит начальник управления имущественных и земельных отношений администрации Благодарненского городского округа</w:t>
      </w:r>
    </w:p>
    <w:p w:rsidR="006A13BA" w:rsidRPr="000474A5" w:rsidRDefault="006A13BA" w:rsidP="007E78E6">
      <w:pPr>
        <w:spacing w:line="240" w:lineRule="exact"/>
        <w:jc w:val="both"/>
        <w:rPr>
          <w:sz w:val="28"/>
          <w:szCs w:val="28"/>
        </w:rPr>
      </w:pPr>
      <w:r w:rsidRPr="000474A5">
        <w:rPr>
          <w:sz w:val="28"/>
          <w:szCs w:val="28"/>
        </w:rPr>
        <w:t xml:space="preserve">Ставропольского края                                                  </w:t>
      </w:r>
      <w:r>
        <w:rPr>
          <w:sz w:val="28"/>
          <w:szCs w:val="28"/>
        </w:rPr>
        <w:t xml:space="preserve">      </w:t>
      </w:r>
      <w:r w:rsidRPr="000474A5">
        <w:rPr>
          <w:sz w:val="28"/>
          <w:szCs w:val="28"/>
        </w:rPr>
        <w:t xml:space="preserve">       Г.В. Субботина</w:t>
      </w:r>
    </w:p>
    <w:p w:rsidR="006A13BA" w:rsidRPr="000474A5" w:rsidRDefault="006A13BA" w:rsidP="007E78E6">
      <w:pPr>
        <w:spacing w:line="240" w:lineRule="exact"/>
        <w:jc w:val="both"/>
        <w:rPr>
          <w:sz w:val="28"/>
          <w:szCs w:val="28"/>
        </w:rPr>
      </w:pPr>
    </w:p>
    <w:p w:rsidR="006A13BA" w:rsidRPr="000474A5" w:rsidRDefault="006A13BA" w:rsidP="007E78E6">
      <w:pPr>
        <w:spacing w:line="240" w:lineRule="exact"/>
        <w:jc w:val="both"/>
        <w:rPr>
          <w:sz w:val="28"/>
          <w:szCs w:val="28"/>
        </w:rPr>
      </w:pPr>
      <w:r w:rsidRPr="000474A5">
        <w:rPr>
          <w:sz w:val="28"/>
          <w:szCs w:val="28"/>
        </w:rPr>
        <w:t>Проект визируют:</w:t>
      </w:r>
    </w:p>
    <w:p w:rsidR="006A13BA" w:rsidRPr="000474A5" w:rsidRDefault="006A13BA" w:rsidP="007E78E6">
      <w:pPr>
        <w:spacing w:line="240" w:lineRule="exact"/>
        <w:jc w:val="both"/>
        <w:rPr>
          <w:sz w:val="28"/>
          <w:szCs w:val="28"/>
        </w:rPr>
      </w:pPr>
    </w:p>
    <w:p w:rsidR="006A13BA" w:rsidRPr="000474A5" w:rsidRDefault="006A13BA" w:rsidP="007E78E6">
      <w:pPr>
        <w:spacing w:line="240" w:lineRule="exact"/>
        <w:jc w:val="both"/>
        <w:rPr>
          <w:sz w:val="28"/>
          <w:szCs w:val="28"/>
        </w:rPr>
      </w:pPr>
      <w:r>
        <w:rPr>
          <w:sz w:val="28"/>
          <w:szCs w:val="28"/>
        </w:rPr>
        <w:t>Первый з</w:t>
      </w:r>
      <w:r w:rsidRPr="000474A5">
        <w:rPr>
          <w:sz w:val="28"/>
          <w:szCs w:val="28"/>
        </w:rPr>
        <w:t xml:space="preserve">аместитель главы администрации </w:t>
      </w:r>
    </w:p>
    <w:p w:rsidR="006A13BA" w:rsidRPr="000474A5" w:rsidRDefault="006A13BA" w:rsidP="007E78E6">
      <w:pPr>
        <w:spacing w:line="240" w:lineRule="exact"/>
        <w:jc w:val="both"/>
        <w:rPr>
          <w:sz w:val="28"/>
          <w:szCs w:val="28"/>
        </w:rPr>
      </w:pPr>
      <w:r w:rsidRPr="000474A5">
        <w:rPr>
          <w:sz w:val="28"/>
          <w:szCs w:val="28"/>
        </w:rPr>
        <w:t xml:space="preserve">Благодарненского городского округа </w:t>
      </w:r>
    </w:p>
    <w:p w:rsidR="006A13BA" w:rsidRDefault="006A13BA" w:rsidP="007E78E6">
      <w:pPr>
        <w:spacing w:line="240" w:lineRule="exact"/>
        <w:jc w:val="both"/>
        <w:rPr>
          <w:sz w:val="28"/>
          <w:szCs w:val="28"/>
        </w:rPr>
      </w:pPr>
      <w:r w:rsidRPr="000474A5">
        <w:rPr>
          <w:sz w:val="28"/>
          <w:szCs w:val="28"/>
        </w:rPr>
        <w:t xml:space="preserve">Ставропольского края                                                    </w:t>
      </w:r>
      <w:r>
        <w:rPr>
          <w:sz w:val="28"/>
          <w:szCs w:val="28"/>
        </w:rPr>
        <w:t xml:space="preserve">              </w:t>
      </w:r>
      <w:r w:rsidRPr="000474A5">
        <w:rPr>
          <w:sz w:val="28"/>
          <w:szCs w:val="28"/>
        </w:rPr>
        <w:t xml:space="preserve">     </w:t>
      </w:r>
      <w:r>
        <w:rPr>
          <w:sz w:val="28"/>
          <w:szCs w:val="28"/>
        </w:rPr>
        <w:t>Е.П</w:t>
      </w:r>
      <w:r w:rsidRPr="000474A5">
        <w:rPr>
          <w:sz w:val="28"/>
          <w:szCs w:val="28"/>
        </w:rPr>
        <w:t xml:space="preserve">. </w:t>
      </w:r>
      <w:r>
        <w:rPr>
          <w:sz w:val="28"/>
          <w:szCs w:val="28"/>
        </w:rPr>
        <w:t>Кожин</w:t>
      </w:r>
    </w:p>
    <w:p w:rsidR="006A13BA" w:rsidRDefault="006A13BA" w:rsidP="007E78E6">
      <w:pPr>
        <w:spacing w:line="240" w:lineRule="exact"/>
        <w:jc w:val="both"/>
        <w:rPr>
          <w:sz w:val="28"/>
          <w:szCs w:val="28"/>
        </w:rPr>
      </w:pPr>
    </w:p>
    <w:p w:rsidR="006A13BA" w:rsidRDefault="006A13BA" w:rsidP="007E78E6">
      <w:pPr>
        <w:spacing w:line="240" w:lineRule="exact"/>
        <w:jc w:val="both"/>
        <w:rPr>
          <w:sz w:val="28"/>
          <w:szCs w:val="28"/>
        </w:rPr>
      </w:pPr>
      <w:r w:rsidRPr="000474A5">
        <w:rPr>
          <w:sz w:val="28"/>
          <w:szCs w:val="28"/>
        </w:rPr>
        <w:t xml:space="preserve">Исполняющий обязанности заместителя </w:t>
      </w:r>
    </w:p>
    <w:p w:rsidR="006A13BA" w:rsidRDefault="006A13BA" w:rsidP="007E78E6">
      <w:pPr>
        <w:spacing w:line="240" w:lineRule="exact"/>
        <w:jc w:val="both"/>
        <w:rPr>
          <w:sz w:val="28"/>
          <w:szCs w:val="28"/>
        </w:rPr>
      </w:pPr>
      <w:r w:rsidRPr="000474A5">
        <w:rPr>
          <w:sz w:val="28"/>
          <w:szCs w:val="28"/>
        </w:rPr>
        <w:t>главы администрации Благодарненского</w:t>
      </w:r>
    </w:p>
    <w:p w:rsidR="006A13BA" w:rsidRDefault="006A13BA" w:rsidP="007E78E6">
      <w:pPr>
        <w:spacing w:line="240" w:lineRule="exact"/>
        <w:jc w:val="both"/>
        <w:rPr>
          <w:sz w:val="28"/>
          <w:szCs w:val="28"/>
        </w:rPr>
      </w:pPr>
      <w:r w:rsidRPr="000474A5">
        <w:rPr>
          <w:sz w:val="28"/>
          <w:szCs w:val="28"/>
        </w:rPr>
        <w:t xml:space="preserve">городского округаСтавропольского края, </w:t>
      </w:r>
    </w:p>
    <w:p w:rsidR="006A13BA" w:rsidRDefault="006A13BA" w:rsidP="007E78E6">
      <w:pPr>
        <w:spacing w:line="240" w:lineRule="exact"/>
        <w:jc w:val="both"/>
        <w:rPr>
          <w:sz w:val="28"/>
          <w:szCs w:val="28"/>
        </w:rPr>
      </w:pPr>
      <w:r w:rsidRPr="000474A5">
        <w:rPr>
          <w:sz w:val="28"/>
          <w:szCs w:val="28"/>
        </w:rPr>
        <w:t xml:space="preserve">начальник отдела торговли Благодарненского </w:t>
      </w:r>
    </w:p>
    <w:p w:rsidR="006A13BA" w:rsidRPr="000474A5" w:rsidRDefault="006A13BA" w:rsidP="007E78E6">
      <w:pPr>
        <w:spacing w:line="240" w:lineRule="exact"/>
        <w:jc w:val="both"/>
        <w:rPr>
          <w:sz w:val="28"/>
          <w:szCs w:val="28"/>
        </w:rPr>
      </w:pPr>
      <w:r w:rsidRPr="000474A5">
        <w:rPr>
          <w:sz w:val="28"/>
          <w:szCs w:val="28"/>
        </w:rPr>
        <w:t>городского округа Ставропольского края</w:t>
      </w:r>
      <w:r>
        <w:rPr>
          <w:sz w:val="28"/>
          <w:szCs w:val="28"/>
        </w:rPr>
        <w:t xml:space="preserve">                               </w:t>
      </w:r>
      <w:r w:rsidRPr="000474A5">
        <w:rPr>
          <w:sz w:val="28"/>
          <w:szCs w:val="28"/>
        </w:rPr>
        <w:t>Н.Д. Федюнина</w:t>
      </w:r>
    </w:p>
    <w:p w:rsidR="006A13BA" w:rsidRPr="000474A5" w:rsidRDefault="006A13BA" w:rsidP="007E78E6">
      <w:pPr>
        <w:spacing w:line="240" w:lineRule="exact"/>
        <w:jc w:val="both"/>
        <w:rPr>
          <w:sz w:val="28"/>
          <w:szCs w:val="28"/>
        </w:rPr>
      </w:pPr>
    </w:p>
    <w:p w:rsidR="006A13BA" w:rsidRPr="000474A5" w:rsidRDefault="006A13BA" w:rsidP="007E78E6">
      <w:pPr>
        <w:spacing w:line="240" w:lineRule="exact"/>
        <w:jc w:val="both"/>
        <w:rPr>
          <w:sz w:val="28"/>
          <w:szCs w:val="28"/>
        </w:rPr>
      </w:pPr>
      <w:r w:rsidRPr="000474A5">
        <w:rPr>
          <w:sz w:val="28"/>
          <w:szCs w:val="28"/>
        </w:rPr>
        <w:t>Начальник отдела общего делопроизводства</w:t>
      </w:r>
    </w:p>
    <w:p w:rsidR="006A13BA" w:rsidRPr="000474A5" w:rsidRDefault="006A13BA" w:rsidP="007E78E6">
      <w:pPr>
        <w:spacing w:line="240" w:lineRule="exact"/>
        <w:jc w:val="both"/>
        <w:rPr>
          <w:sz w:val="28"/>
          <w:szCs w:val="28"/>
        </w:rPr>
      </w:pPr>
      <w:r w:rsidRPr="000474A5">
        <w:rPr>
          <w:sz w:val="28"/>
          <w:szCs w:val="28"/>
        </w:rPr>
        <w:t>администрации Благодарненского городского округа</w:t>
      </w:r>
    </w:p>
    <w:p w:rsidR="006A13BA" w:rsidRDefault="006A13BA" w:rsidP="007E78E6">
      <w:pPr>
        <w:spacing w:line="240" w:lineRule="exact"/>
        <w:jc w:val="both"/>
        <w:rPr>
          <w:sz w:val="28"/>
          <w:szCs w:val="28"/>
        </w:rPr>
      </w:pPr>
      <w:r w:rsidRPr="000474A5">
        <w:rPr>
          <w:sz w:val="28"/>
          <w:szCs w:val="28"/>
        </w:rPr>
        <w:t>Ставропольского края                                                               Л.В. Пластинина</w:t>
      </w:r>
    </w:p>
    <w:p w:rsidR="006A13BA" w:rsidRPr="000474A5" w:rsidRDefault="006A13BA" w:rsidP="007E78E6">
      <w:pPr>
        <w:spacing w:line="240" w:lineRule="exact"/>
        <w:jc w:val="both"/>
        <w:rPr>
          <w:sz w:val="28"/>
          <w:szCs w:val="28"/>
        </w:rPr>
      </w:pPr>
    </w:p>
    <w:p w:rsidR="006A13BA" w:rsidRPr="000474A5" w:rsidRDefault="006A13BA" w:rsidP="007E78E6">
      <w:pPr>
        <w:spacing w:line="240" w:lineRule="exact"/>
        <w:jc w:val="both"/>
        <w:rPr>
          <w:sz w:val="28"/>
          <w:szCs w:val="28"/>
        </w:rPr>
      </w:pPr>
      <w:r>
        <w:rPr>
          <w:sz w:val="28"/>
          <w:szCs w:val="28"/>
        </w:rPr>
        <w:t>Заместитель н</w:t>
      </w:r>
      <w:r w:rsidRPr="000474A5">
        <w:rPr>
          <w:sz w:val="28"/>
          <w:szCs w:val="28"/>
        </w:rPr>
        <w:t>ачальник</w:t>
      </w:r>
      <w:r>
        <w:rPr>
          <w:sz w:val="28"/>
          <w:szCs w:val="28"/>
        </w:rPr>
        <w:t>а</w:t>
      </w:r>
      <w:r w:rsidRPr="000474A5">
        <w:rPr>
          <w:sz w:val="28"/>
          <w:szCs w:val="28"/>
        </w:rPr>
        <w:t xml:space="preserve"> отдела правового </w:t>
      </w:r>
    </w:p>
    <w:p w:rsidR="006A13BA" w:rsidRPr="000474A5" w:rsidRDefault="006A13BA" w:rsidP="007E78E6">
      <w:pPr>
        <w:spacing w:line="240" w:lineRule="exact"/>
        <w:jc w:val="both"/>
        <w:rPr>
          <w:sz w:val="28"/>
          <w:szCs w:val="28"/>
        </w:rPr>
      </w:pPr>
      <w:r w:rsidRPr="000474A5">
        <w:rPr>
          <w:sz w:val="28"/>
          <w:szCs w:val="28"/>
        </w:rPr>
        <w:t>обеспечения администрации</w:t>
      </w:r>
    </w:p>
    <w:p w:rsidR="006A13BA" w:rsidRPr="000474A5" w:rsidRDefault="006A13BA" w:rsidP="007E78E6">
      <w:pPr>
        <w:spacing w:line="240" w:lineRule="exact"/>
        <w:jc w:val="both"/>
        <w:rPr>
          <w:sz w:val="28"/>
          <w:szCs w:val="28"/>
        </w:rPr>
      </w:pPr>
      <w:r w:rsidRPr="000474A5">
        <w:rPr>
          <w:sz w:val="28"/>
          <w:szCs w:val="28"/>
        </w:rPr>
        <w:t xml:space="preserve">Благодарненского городского округа </w:t>
      </w:r>
    </w:p>
    <w:p w:rsidR="006A13BA" w:rsidRDefault="006A13BA" w:rsidP="007E78E6">
      <w:pPr>
        <w:spacing w:line="240" w:lineRule="exact"/>
        <w:jc w:val="both"/>
        <w:rPr>
          <w:sz w:val="28"/>
          <w:szCs w:val="28"/>
        </w:rPr>
      </w:pPr>
      <w:r w:rsidRPr="000474A5">
        <w:rPr>
          <w:sz w:val="28"/>
          <w:szCs w:val="28"/>
        </w:rPr>
        <w:t xml:space="preserve">Ставропольского края                             </w:t>
      </w:r>
      <w:r>
        <w:rPr>
          <w:sz w:val="28"/>
          <w:szCs w:val="28"/>
        </w:rPr>
        <w:t xml:space="preserve">                            </w:t>
      </w:r>
      <w:r w:rsidRPr="000474A5">
        <w:rPr>
          <w:sz w:val="28"/>
          <w:szCs w:val="28"/>
        </w:rPr>
        <w:t xml:space="preserve">   </w:t>
      </w:r>
      <w:r>
        <w:rPr>
          <w:sz w:val="28"/>
          <w:szCs w:val="28"/>
        </w:rPr>
        <w:t>Л</w:t>
      </w:r>
      <w:r w:rsidRPr="000474A5">
        <w:rPr>
          <w:sz w:val="28"/>
          <w:szCs w:val="28"/>
        </w:rPr>
        <w:t>.</w:t>
      </w:r>
      <w:r>
        <w:rPr>
          <w:sz w:val="28"/>
          <w:szCs w:val="28"/>
        </w:rPr>
        <w:t>С</w:t>
      </w:r>
      <w:r w:rsidRPr="000474A5">
        <w:rPr>
          <w:sz w:val="28"/>
          <w:szCs w:val="28"/>
        </w:rPr>
        <w:t xml:space="preserve">. </w:t>
      </w:r>
      <w:r>
        <w:rPr>
          <w:sz w:val="28"/>
          <w:szCs w:val="28"/>
        </w:rPr>
        <w:t>Шурховецкая</w:t>
      </w:r>
    </w:p>
    <w:p w:rsidR="006A13BA" w:rsidRDefault="006A13BA"/>
    <w:tbl>
      <w:tblPr>
        <w:tblW w:w="0" w:type="auto"/>
        <w:tblInd w:w="-106" w:type="dxa"/>
        <w:tblLook w:val="01E0"/>
      </w:tblPr>
      <w:tblGrid>
        <w:gridCol w:w="4784"/>
        <w:gridCol w:w="4786"/>
      </w:tblGrid>
      <w:tr w:rsidR="006A13BA" w:rsidRPr="003D7625">
        <w:tc>
          <w:tcPr>
            <w:tcW w:w="4784" w:type="dxa"/>
          </w:tcPr>
          <w:p w:rsidR="006A13BA" w:rsidRPr="003D7625" w:rsidRDefault="006A13BA" w:rsidP="00893DB2">
            <w:pPr>
              <w:pStyle w:val="Style1"/>
              <w:widowControl/>
              <w:spacing w:line="240" w:lineRule="exact"/>
              <w:rPr>
                <w:rStyle w:val="FontStyle17"/>
                <w:sz w:val="28"/>
                <w:szCs w:val="28"/>
              </w:rPr>
            </w:pPr>
          </w:p>
        </w:tc>
        <w:tc>
          <w:tcPr>
            <w:tcW w:w="4786" w:type="dxa"/>
          </w:tcPr>
          <w:p w:rsidR="006A13BA" w:rsidRDefault="006A13BA" w:rsidP="00893DB2">
            <w:pPr>
              <w:pStyle w:val="Style1"/>
              <w:widowControl/>
              <w:spacing w:line="240" w:lineRule="exact"/>
              <w:rPr>
                <w:rStyle w:val="FontStyle17"/>
                <w:sz w:val="28"/>
                <w:szCs w:val="28"/>
              </w:rPr>
            </w:pPr>
            <w:r>
              <w:rPr>
                <w:rStyle w:val="FontStyle17"/>
                <w:sz w:val="28"/>
                <w:szCs w:val="28"/>
              </w:rPr>
              <w:t>УТВЕРЖДЕН</w:t>
            </w:r>
          </w:p>
          <w:p w:rsidR="006A13BA" w:rsidRDefault="006A13BA" w:rsidP="00893DB2">
            <w:pPr>
              <w:pStyle w:val="Style1"/>
              <w:widowControl/>
              <w:spacing w:line="240" w:lineRule="exact"/>
              <w:rPr>
                <w:rStyle w:val="FontStyle17"/>
                <w:sz w:val="28"/>
                <w:szCs w:val="28"/>
              </w:rPr>
            </w:pPr>
            <w:r>
              <w:rPr>
                <w:rStyle w:val="FontStyle17"/>
                <w:sz w:val="28"/>
                <w:szCs w:val="28"/>
              </w:rPr>
              <w:t>постановлением администрации</w:t>
            </w:r>
          </w:p>
          <w:p w:rsidR="006A13BA" w:rsidRDefault="006A13BA" w:rsidP="00893DB2">
            <w:pPr>
              <w:pStyle w:val="Style1"/>
              <w:widowControl/>
              <w:spacing w:line="240" w:lineRule="exact"/>
              <w:rPr>
                <w:rStyle w:val="FontStyle17"/>
                <w:sz w:val="28"/>
                <w:szCs w:val="28"/>
              </w:rPr>
            </w:pPr>
            <w:r>
              <w:rPr>
                <w:rStyle w:val="FontStyle17"/>
                <w:sz w:val="28"/>
                <w:szCs w:val="28"/>
              </w:rPr>
              <w:t xml:space="preserve"> Благодарненского городского округа Ставропольского края </w:t>
            </w:r>
          </w:p>
          <w:p w:rsidR="006A13BA" w:rsidRPr="003D7625" w:rsidRDefault="006A13BA" w:rsidP="00893DB2">
            <w:pPr>
              <w:pStyle w:val="Style1"/>
              <w:widowControl/>
              <w:spacing w:line="240" w:lineRule="exact"/>
              <w:rPr>
                <w:rStyle w:val="FontStyle17"/>
                <w:sz w:val="28"/>
                <w:szCs w:val="28"/>
              </w:rPr>
            </w:pPr>
          </w:p>
        </w:tc>
      </w:tr>
    </w:tbl>
    <w:p w:rsidR="006A13BA" w:rsidRDefault="006A13BA" w:rsidP="00F24C96">
      <w:pPr>
        <w:pStyle w:val="Style1"/>
        <w:widowControl/>
        <w:spacing w:line="240" w:lineRule="exact"/>
        <w:jc w:val="left"/>
        <w:rPr>
          <w:rStyle w:val="FontStyle17"/>
          <w:sz w:val="28"/>
          <w:szCs w:val="28"/>
        </w:rPr>
      </w:pPr>
    </w:p>
    <w:p w:rsidR="006A13BA" w:rsidRPr="003D7625" w:rsidRDefault="006A13BA" w:rsidP="00F24C96">
      <w:pPr>
        <w:pStyle w:val="Style1"/>
        <w:widowControl/>
        <w:spacing w:line="240" w:lineRule="exact"/>
        <w:jc w:val="left"/>
        <w:rPr>
          <w:rStyle w:val="FontStyle17"/>
          <w:sz w:val="28"/>
          <w:szCs w:val="28"/>
        </w:rPr>
      </w:pPr>
    </w:p>
    <w:p w:rsidR="006A13BA" w:rsidRPr="003D7625" w:rsidRDefault="006A13BA" w:rsidP="00F24C96">
      <w:pPr>
        <w:pStyle w:val="Style1"/>
        <w:widowControl/>
        <w:spacing w:line="240" w:lineRule="exact"/>
        <w:rPr>
          <w:rStyle w:val="FontStyle17"/>
          <w:sz w:val="28"/>
          <w:szCs w:val="28"/>
        </w:rPr>
      </w:pPr>
      <w:r w:rsidRPr="003D7625">
        <w:rPr>
          <w:rStyle w:val="FontStyle17"/>
          <w:sz w:val="28"/>
          <w:szCs w:val="28"/>
        </w:rPr>
        <w:t>АДМИНИСТРАТИВНЫЙ РЕГЛАМЕНТ</w:t>
      </w:r>
    </w:p>
    <w:p w:rsidR="006A13BA" w:rsidRPr="003D7625" w:rsidRDefault="006A13BA" w:rsidP="00F24C96">
      <w:pPr>
        <w:pStyle w:val="Style1"/>
        <w:widowControl/>
        <w:spacing w:line="240" w:lineRule="exact"/>
        <w:rPr>
          <w:rStyle w:val="FontStyle17"/>
          <w:sz w:val="28"/>
          <w:szCs w:val="28"/>
        </w:rPr>
      </w:pPr>
      <w:r w:rsidRPr="003D7625">
        <w:rPr>
          <w:rStyle w:val="FontStyle17"/>
          <w:sz w:val="28"/>
          <w:szCs w:val="28"/>
        </w:rPr>
        <w:t xml:space="preserve">предоставления </w:t>
      </w:r>
      <w:r>
        <w:rPr>
          <w:sz w:val="28"/>
          <w:szCs w:val="28"/>
        </w:rPr>
        <w:t>администрацией Благодарненского городского округа Ставропольского края</w:t>
      </w:r>
      <w:r>
        <w:rPr>
          <w:color w:val="000000"/>
          <w:sz w:val="28"/>
          <w:szCs w:val="28"/>
        </w:rPr>
        <w:t xml:space="preserve">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p>
    <w:p w:rsidR="006A13BA" w:rsidRPr="003D7625" w:rsidRDefault="006A13BA" w:rsidP="00F24C96">
      <w:pPr>
        <w:ind w:firstLine="709"/>
        <w:jc w:val="center"/>
        <w:rPr>
          <w:b/>
          <w:bCs/>
          <w:u w:val="single"/>
        </w:rPr>
      </w:pPr>
    </w:p>
    <w:p w:rsidR="006A13BA" w:rsidRDefault="006A13BA" w:rsidP="00F24C96">
      <w:pPr>
        <w:jc w:val="center"/>
        <w:rPr>
          <w:sz w:val="28"/>
          <w:szCs w:val="28"/>
        </w:rPr>
      </w:pPr>
      <w:r>
        <w:rPr>
          <w:sz w:val="28"/>
          <w:szCs w:val="28"/>
          <w:lang w:val="en-US"/>
        </w:rPr>
        <w:t>I</w:t>
      </w:r>
      <w:r>
        <w:rPr>
          <w:sz w:val="28"/>
          <w:szCs w:val="28"/>
        </w:rPr>
        <w:t>.</w:t>
      </w:r>
      <w:r w:rsidRPr="003D7625">
        <w:rPr>
          <w:sz w:val="28"/>
          <w:szCs w:val="28"/>
        </w:rPr>
        <w:t xml:space="preserve"> Общие положения</w:t>
      </w:r>
    </w:p>
    <w:p w:rsidR="006A13BA" w:rsidRPr="00806C63" w:rsidRDefault="006A13BA" w:rsidP="00F24C96">
      <w:pPr>
        <w:rPr>
          <w:sz w:val="28"/>
          <w:szCs w:val="28"/>
        </w:rPr>
      </w:pPr>
    </w:p>
    <w:p w:rsidR="006A13BA" w:rsidRPr="00932C8E" w:rsidRDefault="006A13BA" w:rsidP="00F24C96">
      <w:pPr>
        <w:pStyle w:val="ConsPlusNormal"/>
        <w:ind w:firstLine="709"/>
        <w:jc w:val="both"/>
        <w:outlineLvl w:val="2"/>
        <w:rPr>
          <w:rFonts w:ascii="Times New Roman" w:hAnsi="Times New Roman" w:cs="Times New Roman"/>
          <w:sz w:val="28"/>
          <w:szCs w:val="28"/>
        </w:rPr>
      </w:pPr>
      <w:r w:rsidRPr="00CF3CCA">
        <w:rPr>
          <w:rFonts w:ascii="Times New Roman" w:hAnsi="Times New Roman" w:cs="Times New Roman"/>
        </w:rPr>
        <w:t xml:space="preserve">1.1. </w:t>
      </w:r>
      <w:r w:rsidRPr="00932C8E">
        <w:rPr>
          <w:rFonts w:ascii="Times New Roman" w:hAnsi="Times New Roman" w:cs="Times New Roman"/>
          <w:sz w:val="28"/>
          <w:szCs w:val="28"/>
        </w:rPr>
        <w:t>Предмет регулирования административного регламента</w:t>
      </w:r>
    </w:p>
    <w:p w:rsidR="006A13BA" w:rsidRDefault="006A13BA" w:rsidP="00F24C96">
      <w:pPr>
        <w:ind w:firstLine="709"/>
        <w:jc w:val="both"/>
        <w:rPr>
          <w:sz w:val="28"/>
          <w:szCs w:val="28"/>
        </w:rPr>
      </w:pPr>
      <w:r w:rsidRPr="003D7625">
        <w:rPr>
          <w:rStyle w:val="FontStyle17"/>
          <w:sz w:val="28"/>
          <w:szCs w:val="28"/>
        </w:rPr>
        <w:t>1.1.</w:t>
      </w:r>
      <w:r w:rsidRPr="00F24C96">
        <w:rPr>
          <w:rStyle w:val="FontStyle17"/>
          <w:sz w:val="28"/>
          <w:szCs w:val="28"/>
        </w:rPr>
        <w:t xml:space="preserve">1. </w:t>
      </w:r>
      <w:r>
        <w:rPr>
          <w:rStyle w:val="FontStyle17"/>
          <w:sz w:val="28"/>
          <w:szCs w:val="28"/>
        </w:rPr>
        <w:tab/>
      </w:r>
      <w:r w:rsidRPr="003D7625">
        <w:rPr>
          <w:rStyle w:val="FontStyle17"/>
          <w:sz w:val="28"/>
          <w:szCs w:val="28"/>
        </w:rPr>
        <w:t xml:space="preserve">Настоящий </w:t>
      </w:r>
      <w:r>
        <w:rPr>
          <w:rStyle w:val="FontStyle17"/>
          <w:sz w:val="28"/>
          <w:szCs w:val="28"/>
        </w:rPr>
        <w:t>А</w:t>
      </w:r>
      <w:r w:rsidRPr="003D7625">
        <w:rPr>
          <w:rStyle w:val="FontStyle17"/>
          <w:sz w:val="28"/>
          <w:szCs w:val="28"/>
        </w:rPr>
        <w:t xml:space="preserve">дминистративный регламент </w:t>
      </w:r>
      <w:r w:rsidRPr="009F430E">
        <w:rPr>
          <w:sz w:val="28"/>
          <w:szCs w:val="28"/>
        </w:rPr>
        <w:t xml:space="preserve">предоставления администрацией Благодарненского </w:t>
      </w:r>
      <w:r>
        <w:rPr>
          <w:sz w:val="28"/>
          <w:szCs w:val="28"/>
        </w:rPr>
        <w:t>городского округа</w:t>
      </w:r>
      <w:r w:rsidRPr="009F430E">
        <w:rPr>
          <w:sz w:val="28"/>
          <w:szCs w:val="28"/>
        </w:rPr>
        <w:t xml:space="preserve"> Ставропольского края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r w:rsidRPr="009F430E">
        <w:rPr>
          <w:sz w:val="28"/>
          <w:szCs w:val="28"/>
        </w:rPr>
        <w:t>(далее</w:t>
      </w:r>
      <w:r>
        <w:rPr>
          <w:sz w:val="28"/>
          <w:szCs w:val="28"/>
        </w:rPr>
        <w:t xml:space="preserve"> - </w:t>
      </w:r>
      <w:r w:rsidRPr="009F430E">
        <w:rPr>
          <w:sz w:val="28"/>
          <w:szCs w:val="28"/>
        </w:rPr>
        <w:t xml:space="preserve">Административный регламент, муниципальная услуга) </w:t>
      </w:r>
      <w:r w:rsidRPr="003D7625">
        <w:rPr>
          <w:rStyle w:val="FontStyle17"/>
          <w:sz w:val="28"/>
          <w:szCs w:val="28"/>
        </w:rPr>
        <w:t xml:space="preserve">разработан </w:t>
      </w:r>
      <w:r w:rsidRPr="00ED4AD6">
        <w:rPr>
          <w:rStyle w:val="FontStyle17"/>
          <w:sz w:val="28"/>
          <w:szCs w:val="28"/>
        </w:rPr>
        <w:t xml:space="preserve">в </w:t>
      </w:r>
      <w:r w:rsidRPr="003D7625">
        <w:rPr>
          <w:rStyle w:val="FontStyle17"/>
          <w:sz w:val="28"/>
          <w:szCs w:val="28"/>
        </w:rPr>
        <w:t xml:space="preserve">целях </w:t>
      </w:r>
      <w:r>
        <w:rPr>
          <w:rStyle w:val="FontStyle17"/>
          <w:sz w:val="28"/>
          <w:szCs w:val="28"/>
        </w:rPr>
        <w:t xml:space="preserve">обеспечения </w:t>
      </w:r>
      <w:r>
        <w:rPr>
          <w:sz w:val="28"/>
          <w:szCs w:val="28"/>
        </w:rPr>
        <w:t xml:space="preserve">равенства покупателей муниципального имущества и открытости деятельности органов местного самоуправления, </w:t>
      </w:r>
      <w:r w:rsidRPr="003D7625">
        <w:rPr>
          <w:rStyle w:val="FontStyle17"/>
          <w:sz w:val="28"/>
          <w:szCs w:val="28"/>
        </w:rPr>
        <w:t xml:space="preserve">повышения качества </w:t>
      </w:r>
      <w:r>
        <w:rPr>
          <w:rStyle w:val="FontStyle17"/>
          <w:sz w:val="28"/>
          <w:szCs w:val="28"/>
        </w:rPr>
        <w:t xml:space="preserve">предоставления </w:t>
      </w:r>
      <w:r w:rsidRPr="00612C19">
        <w:rPr>
          <w:sz w:val="28"/>
          <w:szCs w:val="28"/>
        </w:rPr>
        <w:t>и доступности муниципальной услуги по приватизации муниципального имущества</w:t>
      </w:r>
      <w:r>
        <w:rPr>
          <w:sz w:val="28"/>
          <w:szCs w:val="28"/>
        </w:rPr>
        <w:t xml:space="preserve">, </w:t>
      </w:r>
      <w:r w:rsidRPr="003D7625">
        <w:rPr>
          <w:sz w:val="28"/>
          <w:szCs w:val="28"/>
        </w:rPr>
        <w:t>определяет сроки и последовательность действий (административных процедур) при ее предоставлении.</w:t>
      </w:r>
    </w:p>
    <w:p w:rsidR="006A13BA" w:rsidRDefault="006A13BA" w:rsidP="007877E7">
      <w:pPr>
        <w:pStyle w:val="NormalWeb"/>
        <w:shd w:val="clear" w:color="auto" w:fill="FFFFFF"/>
        <w:spacing w:before="0" w:beforeAutospacing="0" w:after="0" w:afterAutospacing="0"/>
        <w:ind w:firstLine="709"/>
        <w:jc w:val="both"/>
      </w:pPr>
      <w:r w:rsidRPr="00E26AEC">
        <w:rPr>
          <w:sz w:val="28"/>
          <w:szCs w:val="28"/>
        </w:rPr>
        <w:t>1.</w:t>
      </w:r>
      <w:r>
        <w:rPr>
          <w:sz w:val="28"/>
          <w:szCs w:val="28"/>
        </w:rPr>
        <w:t>1.2.</w:t>
      </w:r>
      <w:r>
        <w:rPr>
          <w:sz w:val="28"/>
          <w:szCs w:val="28"/>
        </w:rPr>
        <w:tab/>
      </w:r>
      <w:r w:rsidRPr="00E26AEC">
        <w:rPr>
          <w:sz w:val="28"/>
          <w:szCs w:val="28"/>
        </w:rPr>
        <w:t>Настоящий административный регламент определяет порядок организации п</w:t>
      </w:r>
      <w:r>
        <w:rPr>
          <w:sz w:val="28"/>
          <w:szCs w:val="28"/>
        </w:rPr>
        <w:t>родажи муниципального имущества</w:t>
      </w:r>
      <w:r w:rsidRPr="00E26AEC">
        <w:rPr>
          <w:sz w:val="28"/>
          <w:szCs w:val="28"/>
        </w:rPr>
        <w:t>:</w:t>
      </w:r>
    </w:p>
    <w:p w:rsidR="006A13BA" w:rsidRPr="00E26AEC" w:rsidRDefault="006A13BA" w:rsidP="007877E7">
      <w:pPr>
        <w:pStyle w:val="NormalWeb"/>
        <w:shd w:val="clear" w:color="auto" w:fill="FFFFFF"/>
        <w:spacing w:before="0" w:beforeAutospacing="0" w:after="0" w:afterAutospacing="0"/>
        <w:ind w:firstLine="709"/>
        <w:jc w:val="both"/>
        <w:rPr>
          <w:sz w:val="28"/>
          <w:szCs w:val="28"/>
        </w:rPr>
      </w:pPr>
      <w:r w:rsidRPr="00E26AEC">
        <w:rPr>
          <w:rStyle w:val="blk1"/>
          <w:sz w:val="28"/>
          <w:szCs w:val="28"/>
        </w:rPr>
        <w:t>на аукционе;</w:t>
      </w:r>
    </w:p>
    <w:p w:rsidR="006A13BA" w:rsidRPr="00E26AEC" w:rsidRDefault="006A13BA" w:rsidP="00F24C96">
      <w:pPr>
        <w:ind w:firstLine="709"/>
        <w:jc w:val="both"/>
        <w:rPr>
          <w:sz w:val="28"/>
          <w:szCs w:val="28"/>
        </w:rPr>
      </w:pPr>
      <w:r w:rsidRPr="00E26AEC">
        <w:rPr>
          <w:rStyle w:val="blk1"/>
          <w:sz w:val="28"/>
          <w:szCs w:val="28"/>
        </w:rPr>
        <w:t>посредством публичного предложения;</w:t>
      </w:r>
    </w:p>
    <w:p w:rsidR="006A13BA" w:rsidRPr="00E26AEC" w:rsidRDefault="006A13BA" w:rsidP="00F24C96">
      <w:pPr>
        <w:ind w:firstLine="709"/>
        <w:jc w:val="both"/>
        <w:rPr>
          <w:sz w:val="28"/>
          <w:szCs w:val="28"/>
        </w:rPr>
      </w:pPr>
      <w:r w:rsidRPr="00E26AEC">
        <w:rPr>
          <w:rStyle w:val="blk1"/>
          <w:sz w:val="28"/>
          <w:szCs w:val="28"/>
        </w:rPr>
        <w:t>без объявления цены</w:t>
      </w:r>
      <w:r>
        <w:rPr>
          <w:rStyle w:val="blk1"/>
          <w:sz w:val="28"/>
          <w:szCs w:val="28"/>
        </w:rPr>
        <w:t>.</w:t>
      </w:r>
    </w:p>
    <w:p w:rsidR="006A13BA" w:rsidRDefault="006A13BA" w:rsidP="00F24C96">
      <w:pPr>
        <w:autoSpaceDE w:val="0"/>
        <w:autoSpaceDN w:val="0"/>
        <w:adjustRightInd w:val="0"/>
        <w:ind w:firstLine="709"/>
        <w:jc w:val="both"/>
        <w:rPr>
          <w:sz w:val="28"/>
          <w:szCs w:val="28"/>
        </w:rPr>
      </w:pPr>
      <w:r>
        <w:rPr>
          <w:sz w:val="28"/>
          <w:szCs w:val="28"/>
        </w:rPr>
        <w:t xml:space="preserve">1.1.3. </w:t>
      </w:r>
      <w:r>
        <w:rPr>
          <w:sz w:val="28"/>
          <w:szCs w:val="28"/>
        </w:rPr>
        <w:tab/>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13BA" w:rsidRDefault="006A13BA" w:rsidP="00F24C96">
      <w:pPr>
        <w:autoSpaceDE w:val="0"/>
        <w:autoSpaceDN w:val="0"/>
        <w:adjustRightInd w:val="0"/>
        <w:ind w:firstLine="709"/>
        <w:jc w:val="both"/>
        <w:rPr>
          <w:sz w:val="28"/>
          <w:szCs w:val="28"/>
        </w:rPr>
      </w:pPr>
      <w:r>
        <w:rPr>
          <w:sz w:val="28"/>
          <w:szCs w:val="28"/>
        </w:rPr>
        <w:t xml:space="preserve">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w:t>
      </w:r>
      <w:r w:rsidRPr="003119D3">
        <w:rPr>
          <w:sz w:val="28"/>
          <w:szCs w:val="28"/>
        </w:rPr>
        <w:t xml:space="preserve">срок не позднее трех месяцев со дня признания аукциона несостоявшимся. При продаже посредством публичного предложения осуществляется последовательное снижение цены первоначального предложения на </w:t>
      </w:r>
      <w:r>
        <w:rPr>
          <w:sz w:val="28"/>
          <w:szCs w:val="28"/>
        </w:rPr>
        <w:t>«</w:t>
      </w:r>
      <w:r w:rsidRPr="003119D3">
        <w:rPr>
          <w:sz w:val="28"/>
          <w:szCs w:val="28"/>
        </w:rPr>
        <w:t>шаг понижения</w:t>
      </w:r>
      <w:r>
        <w:rPr>
          <w:sz w:val="28"/>
          <w:szCs w:val="28"/>
        </w:rPr>
        <w:t>»</w:t>
      </w:r>
      <w:r w:rsidRPr="003119D3">
        <w:rPr>
          <w:sz w:val="28"/>
          <w:szCs w:val="28"/>
        </w:rPr>
        <w:t xml:space="preserve"> до цены отсечения.</w:t>
      </w:r>
    </w:p>
    <w:p w:rsidR="006A13BA" w:rsidRDefault="006A13BA" w:rsidP="00F24C96">
      <w:pPr>
        <w:autoSpaceDE w:val="0"/>
        <w:autoSpaceDN w:val="0"/>
        <w:adjustRightInd w:val="0"/>
        <w:ind w:firstLine="709"/>
        <w:jc w:val="both"/>
        <w:rPr>
          <w:rStyle w:val="blk1"/>
          <w:sz w:val="28"/>
          <w:szCs w:val="28"/>
        </w:rPr>
      </w:pPr>
      <w:r>
        <w:rPr>
          <w:sz w:val="28"/>
          <w:szCs w:val="28"/>
        </w:rPr>
        <w:t xml:space="preserve">Продажа муниципального имущества </w:t>
      </w:r>
      <w:hyperlink r:id="rId8" w:history="1">
        <w:r w:rsidRPr="00A96300">
          <w:rPr>
            <w:sz w:val="28"/>
            <w:szCs w:val="28"/>
          </w:rPr>
          <w:t>без объявления цены</w:t>
        </w:r>
      </w:hyperlink>
      <w:r>
        <w:rPr>
          <w:sz w:val="28"/>
          <w:szCs w:val="28"/>
        </w:rPr>
        <w:t>осуществляется,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w:t>
      </w:r>
    </w:p>
    <w:p w:rsidR="006A13BA" w:rsidRDefault="006A13BA" w:rsidP="00F24C96">
      <w:pPr>
        <w:autoSpaceDE w:val="0"/>
        <w:autoSpaceDN w:val="0"/>
        <w:adjustRightInd w:val="0"/>
        <w:ind w:firstLine="709"/>
        <w:jc w:val="both"/>
        <w:rPr>
          <w:sz w:val="28"/>
          <w:szCs w:val="28"/>
        </w:rPr>
        <w:sectPr w:rsidR="006A13BA" w:rsidSect="007E78E6">
          <w:headerReference w:type="default" r:id="rId9"/>
          <w:pgSz w:w="11906" w:h="16838"/>
          <w:pgMar w:top="1418" w:right="567" w:bottom="1134" w:left="1985" w:header="709" w:footer="709" w:gutter="0"/>
          <w:cols w:space="708"/>
          <w:titlePg/>
          <w:docGrid w:linePitch="360"/>
        </w:sectPr>
      </w:pPr>
    </w:p>
    <w:p w:rsidR="006A13BA" w:rsidRPr="009A6335" w:rsidRDefault="006A13BA" w:rsidP="00F24C96">
      <w:pPr>
        <w:ind w:firstLine="709"/>
        <w:jc w:val="both"/>
        <w:rPr>
          <w:sz w:val="28"/>
          <w:szCs w:val="28"/>
        </w:rPr>
      </w:pPr>
      <w:r>
        <w:rPr>
          <w:rStyle w:val="blk1"/>
          <w:sz w:val="28"/>
          <w:szCs w:val="28"/>
        </w:rPr>
        <w:t xml:space="preserve">1.1.4. </w:t>
      </w:r>
      <w:r>
        <w:rPr>
          <w:rStyle w:val="blk1"/>
          <w:sz w:val="28"/>
          <w:szCs w:val="28"/>
        </w:rPr>
        <w:tab/>
        <w:t>Иные способы приватизации муниципального имущества осуществляются в порядке и сроки, установленные Федеральным законом от 21 декабря 2001 года № 178-ФЗ «О приватизации государственного и муниципального имущества», законодательными актами Российской Федерации.</w:t>
      </w:r>
    </w:p>
    <w:p w:rsidR="006A13BA" w:rsidRPr="00142502" w:rsidRDefault="006A13BA" w:rsidP="00F24C96">
      <w:pPr>
        <w:ind w:firstLine="720"/>
        <w:jc w:val="both"/>
        <w:rPr>
          <w:sz w:val="28"/>
          <w:szCs w:val="28"/>
        </w:rPr>
      </w:pPr>
      <w:r>
        <w:rPr>
          <w:sz w:val="28"/>
          <w:szCs w:val="28"/>
        </w:rPr>
        <w:t xml:space="preserve">1.1.5. </w:t>
      </w:r>
      <w:r w:rsidRPr="00E8062E">
        <w:rPr>
          <w:sz w:val="28"/>
          <w:szCs w:val="28"/>
        </w:rPr>
        <w:t xml:space="preserve">Действие настоящего </w:t>
      </w:r>
      <w:r>
        <w:rPr>
          <w:sz w:val="28"/>
          <w:szCs w:val="28"/>
        </w:rPr>
        <w:t xml:space="preserve">административного регламента </w:t>
      </w:r>
      <w:r w:rsidRPr="00E8062E">
        <w:rPr>
          <w:sz w:val="28"/>
          <w:szCs w:val="28"/>
        </w:rPr>
        <w:t xml:space="preserve">не распространяется на отношения, возникающие при отчуждении </w:t>
      </w:r>
      <w:r>
        <w:rPr>
          <w:sz w:val="28"/>
          <w:szCs w:val="28"/>
        </w:rPr>
        <w:t xml:space="preserve">следующих </w:t>
      </w:r>
      <w:r w:rsidRPr="00142502">
        <w:rPr>
          <w:sz w:val="28"/>
          <w:szCs w:val="28"/>
        </w:rPr>
        <w:t xml:space="preserve">видов </w:t>
      </w:r>
      <w:r>
        <w:rPr>
          <w:sz w:val="28"/>
          <w:szCs w:val="28"/>
        </w:rPr>
        <w:t>и</w:t>
      </w:r>
      <w:r w:rsidRPr="00142502">
        <w:rPr>
          <w:sz w:val="28"/>
          <w:szCs w:val="28"/>
        </w:rPr>
        <w:t xml:space="preserve">мущества: </w:t>
      </w:r>
    </w:p>
    <w:p w:rsidR="006A13BA" w:rsidRPr="00142502" w:rsidRDefault="006A13BA" w:rsidP="00F24C96">
      <w:pPr>
        <w:ind w:firstLine="720"/>
        <w:jc w:val="both"/>
        <w:rPr>
          <w:sz w:val="28"/>
          <w:szCs w:val="28"/>
        </w:rPr>
      </w:pPr>
      <w:r w:rsidRPr="00142502">
        <w:rPr>
          <w:sz w:val="28"/>
          <w:szCs w:val="28"/>
        </w:rPr>
        <w:t>з</w:t>
      </w:r>
      <w:r w:rsidRPr="00142502">
        <w:rPr>
          <w:rStyle w:val="blk1"/>
          <w:sz w:val="28"/>
          <w:szCs w:val="28"/>
        </w:rPr>
        <w:t>емли, за исключением отчуждения земельных участков, на которых расположены объекты недвижимости, в том числе имущественные комплексы;</w:t>
      </w:r>
    </w:p>
    <w:p w:rsidR="006A13BA" w:rsidRPr="00142502" w:rsidRDefault="006A13BA" w:rsidP="00F24C96">
      <w:pPr>
        <w:ind w:firstLine="720"/>
        <w:jc w:val="both"/>
        <w:rPr>
          <w:sz w:val="28"/>
          <w:szCs w:val="28"/>
        </w:rPr>
      </w:pPr>
      <w:r w:rsidRPr="00142502">
        <w:rPr>
          <w:sz w:val="28"/>
          <w:szCs w:val="28"/>
        </w:rPr>
        <w:t>м</w:t>
      </w:r>
      <w:r w:rsidRPr="00142502">
        <w:rPr>
          <w:rStyle w:val="blk1"/>
          <w:sz w:val="28"/>
          <w:szCs w:val="28"/>
        </w:rPr>
        <w:t>униципального жилищного фонда;</w:t>
      </w:r>
    </w:p>
    <w:p w:rsidR="006A13BA" w:rsidRPr="00142502" w:rsidRDefault="006A13BA" w:rsidP="00F24C96">
      <w:pPr>
        <w:ind w:firstLine="720"/>
        <w:jc w:val="both"/>
        <w:rPr>
          <w:sz w:val="28"/>
          <w:szCs w:val="28"/>
        </w:rPr>
      </w:pPr>
      <w:r w:rsidRPr="00142502">
        <w:rPr>
          <w:rStyle w:val="blk1"/>
          <w:sz w:val="28"/>
          <w:szCs w:val="28"/>
        </w:rPr>
        <w:t xml:space="preserve">имущества, закрепленного за </w:t>
      </w:r>
      <w:r w:rsidRPr="00142502">
        <w:rPr>
          <w:sz w:val="28"/>
          <w:szCs w:val="28"/>
        </w:rPr>
        <w:t>м</w:t>
      </w:r>
      <w:r w:rsidRPr="00142502">
        <w:rPr>
          <w:rStyle w:val="blk1"/>
          <w:sz w:val="28"/>
          <w:szCs w:val="28"/>
        </w:rPr>
        <w:t>униципальными унитарными предприятиями, муниципальными учреждениями</w:t>
      </w:r>
      <w:r>
        <w:rPr>
          <w:rStyle w:val="blk1"/>
          <w:sz w:val="28"/>
          <w:szCs w:val="28"/>
        </w:rPr>
        <w:t xml:space="preserve"> </w:t>
      </w:r>
      <w:r w:rsidRPr="00142502">
        <w:rPr>
          <w:rStyle w:val="blk1"/>
          <w:sz w:val="28"/>
          <w:szCs w:val="28"/>
        </w:rPr>
        <w:t>в хозяйственном ведении или оперативном управлении</w:t>
      </w:r>
      <w:r>
        <w:rPr>
          <w:rStyle w:val="blk1"/>
          <w:sz w:val="28"/>
          <w:szCs w:val="28"/>
        </w:rPr>
        <w:t>.</w:t>
      </w:r>
    </w:p>
    <w:p w:rsidR="006A13BA" w:rsidRPr="009309D9" w:rsidRDefault="006A13BA" w:rsidP="00F24C96">
      <w:pPr>
        <w:pStyle w:val="NormalWeb"/>
        <w:shd w:val="clear" w:color="auto" w:fill="FFFFFF"/>
        <w:spacing w:before="0" w:beforeAutospacing="0" w:after="0" w:afterAutospacing="0"/>
        <w:ind w:firstLine="709"/>
        <w:jc w:val="both"/>
        <w:rPr>
          <w:sz w:val="28"/>
          <w:szCs w:val="28"/>
        </w:rPr>
      </w:pPr>
      <w:r w:rsidRPr="009309D9">
        <w:rPr>
          <w:sz w:val="28"/>
          <w:szCs w:val="28"/>
        </w:rPr>
        <w:t>1.</w:t>
      </w:r>
      <w:r>
        <w:rPr>
          <w:sz w:val="28"/>
          <w:szCs w:val="28"/>
        </w:rPr>
        <w:t>1.6</w:t>
      </w:r>
      <w:r w:rsidRPr="009309D9">
        <w:rPr>
          <w:sz w:val="28"/>
          <w:szCs w:val="28"/>
        </w:rPr>
        <w:t>.</w:t>
      </w:r>
      <w:r>
        <w:rPr>
          <w:sz w:val="28"/>
          <w:szCs w:val="28"/>
        </w:rPr>
        <w:tab/>
      </w:r>
      <w:r w:rsidRPr="009309D9">
        <w:rPr>
          <w:sz w:val="28"/>
          <w:szCs w:val="28"/>
        </w:rPr>
        <w:t>Отчуждение из муниципальной собственности недвижимого имущества,</w:t>
      </w:r>
      <w:r>
        <w:rPr>
          <w:sz w:val="28"/>
          <w:szCs w:val="28"/>
        </w:rPr>
        <w:t xml:space="preserve"> </w:t>
      </w:r>
      <w:r w:rsidRPr="009309D9">
        <w:rPr>
          <w:sz w:val="28"/>
          <w:szCs w:val="28"/>
        </w:rPr>
        <w:t>арендуемого субъектами малого</w:t>
      </w:r>
      <w:r>
        <w:rPr>
          <w:sz w:val="28"/>
          <w:szCs w:val="28"/>
        </w:rPr>
        <w:t xml:space="preserve"> и среднего предпринимательства, </w:t>
      </w:r>
      <w:r w:rsidRPr="009309D9">
        <w:rPr>
          <w:sz w:val="28"/>
          <w:szCs w:val="28"/>
        </w:rPr>
        <w:t>осуществляется в порядке и сроки, установленные Федеральным законом от 22</w:t>
      </w:r>
      <w:r>
        <w:rPr>
          <w:sz w:val="28"/>
          <w:szCs w:val="28"/>
        </w:rPr>
        <w:t xml:space="preserve"> июля </w:t>
      </w:r>
      <w:r w:rsidRPr="009309D9">
        <w:rPr>
          <w:sz w:val="28"/>
          <w:szCs w:val="28"/>
        </w:rPr>
        <w:t>2008</w:t>
      </w:r>
      <w:r>
        <w:rPr>
          <w:sz w:val="28"/>
          <w:szCs w:val="28"/>
        </w:rPr>
        <w:t xml:space="preserve"> года № </w:t>
      </w:r>
      <w:r w:rsidRPr="009309D9">
        <w:rPr>
          <w:sz w:val="28"/>
          <w:szCs w:val="28"/>
        </w:rPr>
        <w:t xml:space="preserve">159-ФЗ </w:t>
      </w:r>
      <w:r>
        <w:rPr>
          <w:sz w:val="28"/>
          <w:szCs w:val="28"/>
        </w:rPr>
        <w:t>«</w:t>
      </w:r>
      <w:r w:rsidRPr="009309D9">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9309D9">
        <w:rPr>
          <w:sz w:val="28"/>
          <w:szCs w:val="28"/>
        </w:rPr>
        <w:t>.</w:t>
      </w:r>
    </w:p>
    <w:p w:rsidR="006A13BA" w:rsidRDefault="006A13BA" w:rsidP="00F24C96">
      <w:pPr>
        <w:pStyle w:val="NormalWeb"/>
        <w:shd w:val="clear" w:color="auto" w:fill="FFFFFF"/>
        <w:spacing w:before="0" w:beforeAutospacing="0" w:after="0" w:afterAutospacing="0"/>
        <w:ind w:firstLine="709"/>
        <w:jc w:val="both"/>
        <w:rPr>
          <w:sz w:val="28"/>
          <w:szCs w:val="28"/>
        </w:rPr>
      </w:pPr>
      <w:r w:rsidRPr="009F22CC">
        <w:rPr>
          <w:sz w:val="28"/>
          <w:szCs w:val="28"/>
        </w:rPr>
        <w:t>1.</w:t>
      </w:r>
      <w:r>
        <w:rPr>
          <w:sz w:val="28"/>
          <w:szCs w:val="28"/>
        </w:rPr>
        <w:t>1</w:t>
      </w:r>
      <w:r w:rsidRPr="009F22CC">
        <w:rPr>
          <w:sz w:val="28"/>
          <w:szCs w:val="28"/>
        </w:rPr>
        <w:t>.</w:t>
      </w:r>
      <w:r>
        <w:rPr>
          <w:sz w:val="28"/>
          <w:szCs w:val="28"/>
        </w:rPr>
        <w:t xml:space="preserve">7. </w:t>
      </w:r>
      <w:r>
        <w:rPr>
          <w:sz w:val="28"/>
          <w:szCs w:val="28"/>
        </w:rPr>
        <w:tab/>
      </w:r>
      <w:r w:rsidRPr="009F22CC">
        <w:rPr>
          <w:sz w:val="28"/>
          <w:szCs w:val="28"/>
        </w:rPr>
        <w:t xml:space="preserve">Планирование приватизации муниципального имущества осуществляется посредством утверждения решением </w:t>
      </w:r>
      <w:r>
        <w:rPr>
          <w:sz w:val="28"/>
          <w:szCs w:val="28"/>
        </w:rPr>
        <w:t>С</w:t>
      </w:r>
      <w:r w:rsidRPr="009F22CC">
        <w:rPr>
          <w:sz w:val="28"/>
          <w:szCs w:val="28"/>
        </w:rPr>
        <w:t xml:space="preserve">овета </w:t>
      </w:r>
      <w:r>
        <w:rPr>
          <w:sz w:val="28"/>
          <w:szCs w:val="28"/>
        </w:rPr>
        <w:t xml:space="preserve">депутатов </w:t>
      </w:r>
      <w:r w:rsidRPr="009F22CC">
        <w:rPr>
          <w:sz w:val="28"/>
          <w:szCs w:val="28"/>
        </w:rPr>
        <w:t xml:space="preserve">Благодарненского </w:t>
      </w:r>
      <w:r>
        <w:rPr>
          <w:sz w:val="28"/>
          <w:szCs w:val="28"/>
        </w:rPr>
        <w:t>городского округа</w:t>
      </w:r>
      <w:r w:rsidRPr="009F22CC">
        <w:rPr>
          <w:sz w:val="28"/>
          <w:szCs w:val="28"/>
        </w:rPr>
        <w:t xml:space="preserve"> Ставропольского края </w:t>
      </w:r>
      <w:r>
        <w:rPr>
          <w:sz w:val="28"/>
          <w:szCs w:val="28"/>
        </w:rPr>
        <w:t>П</w:t>
      </w:r>
      <w:r w:rsidRPr="009F22CC">
        <w:rPr>
          <w:sz w:val="28"/>
          <w:szCs w:val="28"/>
        </w:rPr>
        <w:t xml:space="preserve">рогнозного плана (программы) приватизации муниципального имущества. </w:t>
      </w:r>
    </w:p>
    <w:p w:rsidR="006A13BA" w:rsidRPr="009F22CC" w:rsidRDefault="006A13BA" w:rsidP="00F24C96">
      <w:pPr>
        <w:pStyle w:val="NormalWeb"/>
        <w:shd w:val="clear" w:color="auto" w:fill="FFFFFF"/>
        <w:spacing w:before="0" w:beforeAutospacing="0" w:after="0" w:afterAutospacing="0"/>
        <w:ind w:firstLine="709"/>
        <w:jc w:val="both"/>
        <w:rPr>
          <w:sz w:val="28"/>
          <w:szCs w:val="28"/>
        </w:rPr>
      </w:pPr>
      <w:r w:rsidRPr="009F22CC">
        <w:rPr>
          <w:rStyle w:val="blk1"/>
          <w:sz w:val="28"/>
          <w:szCs w:val="28"/>
        </w:rPr>
        <w:t xml:space="preserve">В </w:t>
      </w:r>
      <w:r>
        <w:rPr>
          <w:rStyle w:val="blk1"/>
          <w:sz w:val="28"/>
          <w:szCs w:val="28"/>
        </w:rPr>
        <w:t>П</w:t>
      </w:r>
      <w:r w:rsidRPr="009F22CC">
        <w:rPr>
          <w:rStyle w:val="blk1"/>
          <w:sz w:val="28"/>
          <w:szCs w:val="28"/>
        </w:rPr>
        <w:t>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6A13BA" w:rsidRDefault="006A13BA" w:rsidP="00F24C96">
      <w:pPr>
        <w:pStyle w:val="NormalWeb"/>
        <w:shd w:val="clear" w:color="auto" w:fill="FFFFFF"/>
        <w:spacing w:before="0" w:beforeAutospacing="0" w:after="0" w:afterAutospacing="0"/>
        <w:ind w:firstLine="709"/>
        <w:jc w:val="both"/>
        <w:rPr>
          <w:sz w:val="28"/>
          <w:szCs w:val="28"/>
        </w:rPr>
      </w:pPr>
      <w:r w:rsidRPr="009F22CC">
        <w:rPr>
          <w:sz w:val="28"/>
          <w:szCs w:val="28"/>
        </w:rPr>
        <w:t>1.</w:t>
      </w:r>
      <w:r>
        <w:rPr>
          <w:sz w:val="28"/>
          <w:szCs w:val="28"/>
        </w:rPr>
        <w:t>1</w:t>
      </w:r>
      <w:r w:rsidRPr="009F22CC">
        <w:rPr>
          <w:sz w:val="28"/>
          <w:szCs w:val="28"/>
        </w:rPr>
        <w:t>.</w:t>
      </w:r>
      <w:r>
        <w:rPr>
          <w:sz w:val="28"/>
          <w:szCs w:val="28"/>
        </w:rPr>
        <w:t xml:space="preserve">8. </w:t>
      </w:r>
      <w:r w:rsidRPr="009F22CC">
        <w:rPr>
          <w:sz w:val="28"/>
          <w:szCs w:val="28"/>
        </w:rPr>
        <w:t xml:space="preserve">В соответствии с прогнозным планом (программой) приватизации муниципального имущества </w:t>
      </w:r>
      <w:r>
        <w:rPr>
          <w:sz w:val="28"/>
          <w:szCs w:val="28"/>
        </w:rPr>
        <w:t xml:space="preserve">администрацией </w:t>
      </w:r>
      <w:r w:rsidRPr="009F22CC">
        <w:rPr>
          <w:sz w:val="28"/>
          <w:szCs w:val="28"/>
        </w:rPr>
        <w:t xml:space="preserve">принимается решение об </w:t>
      </w:r>
      <w:r w:rsidRPr="00915B9D">
        <w:rPr>
          <w:sz w:val="28"/>
          <w:szCs w:val="28"/>
        </w:rPr>
        <w:t>условиях привати</w:t>
      </w:r>
      <w:r>
        <w:rPr>
          <w:sz w:val="28"/>
          <w:szCs w:val="28"/>
        </w:rPr>
        <w:t>зации муниципального имущества, в котором содержатся сведения о наименовании имущества, способе приватизации, начальной цене имущества и иные необходимые для приватизации сведения.</w:t>
      </w:r>
    </w:p>
    <w:p w:rsidR="006A13BA" w:rsidRDefault="006A13BA" w:rsidP="00F24C96">
      <w:pPr>
        <w:pStyle w:val="NormalWeb"/>
        <w:shd w:val="clear" w:color="auto" w:fill="FFFFFF"/>
        <w:spacing w:before="0" w:beforeAutospacing="0" w:after="0" w:afterAutospacing="0"/>
        <w:ind w:firstLine="709"/>
        <w:jc w:val="both"/>
        <w:rPr>
          <w:rStyle w:val="blk1"/>
          <w:sz w:val="28"/>
          <w:szCs w:val="28"/>
        </w:rPr>
      </w:pPr>
      <w:r w:rsidRPr="00915B9D">
        <w:rPr>
          <w:sz w:val="28"/>
          <w:szCs w:val="28"/>
        </w:rPr>
        <w:t>1.</w:t>
      </w:r>
      <w:r>
        <w:rPr>
          <w:sz w:val="28"/>
          <w:szCs w:val="28"/>
        </w:rPr>
        <w:t>1.9</w:t>
      </w:r>
      <w:r w:rsidRPr="00915B9D">
        <w:rPr>
          <w:sz w:val="28"/>
          <w:szCs w:val="28"/>
        </w:rPr>
        <w:t>.</w:t>
      </w:r>
      <w:r>
        <w:rPr>
          <w:sz w:val="28"/>
          <w:szCs w:val="28"/>
        </w:rPr>
        <w:tab/>
      </w:r>
      <w:r w:rsidRPr="00915B9D">
        <w:rPr>
          <w:sz w:val="28"/>
          <w:szCs w:val="28"/>
        </w:rPr>
        <w:t xml:space="preserve">Информационное обеспечение приватизации муниципального имущества осуществляется в порядке и сроки, установленные статьей 15 Федерального закона </w:t>
      </w:r>
      <w:r>
        <w:rPr>
          <w:rStyle w:val="blk1"/>
          <w:sz w:val="28"/>
          <w:szCs w:val="28"/>
        </w:rPr>
        <w:t>21 декабря 2001 года № 178-ФЗ «О приватизации государственного и муниципального имущества».</w:t>
      </w:r>
    </w:p>
    <w:p w:rsidR="006A13BA" w:rsidRDefault="006A13BA" w:rsidP="00F24C96">
      <w:pPr>
        <w:ind w:firstLine="709"/>
        <w:jc w:val="both"/>
        <w:rPr>
          <w:sz w:val="28"/>
          <w:szCs w:val="28"/>
        </w:rPr>
      </w:pPr>
      <w:r w:rsidRPr="00E26AEC">
        <w:rPr>
          <w:sz w:val="28"/>
          <w:szCs w:val="28"/>
        </w:rPr>
        <w:t>1.</w:t>
      </w:r>
      <w:r>
        <w:rPr>
          <w:sz w:val="28"/>
          <w:szCs w:val="28"/>
        </w:rPr>
        <w:t>2</w:t>
      </w:r>
      <w:r w:rsidRPr="00E26AEC">
        <w:rPr>
          <w:sz w:val="28"/>
          <w:szCs w:val="28"/>
        </w:rPr>
        <w:t>.</w:t>
      </w:r>
      <w:r>
        <w:rPr>
          <w:sz w:val="28"/>
          <w:szCs w:val="28"/>
        </w:rPr>
        <w:tab/>
        <w:t xml:space="preserve"> Круг заявителей</w:t>
      </w:r>
    </w:p>
    <w:p w:rsidR="006A13BA" w:rsidRDefault="006A13BA" w:rsidP="00F24C96">
      <w:pPr>
        <w:ind w:firstLine="709"/>
        <w:jc w:val="both"/>
        <w:rPr>
          <w:rStyle w:val="blk1"/>
          <w:sz w:val="28"/>
          <w:szCs w:val="28"/>
        </w:rPr>
      </w:pPr>
      <w:r w:rsidRPr="00E26AEC">
        <w:rPr>
          <w:sz w:val="28"/>
          <w:szCs w:val="28"/>
        </w:rPr>
        <w:t>Муниципальная</w:t>
      </w:r>
      <w:r w:rsidRPr="009A6335">
        <w:rPr>
          <w:sz w:val="28"/>
          <w:szCs w:val="28"/>
        </w:rPr>
        <w:t xml:space="preserve"> услуга предоставляется физическим и юридическим лицам, </w:t>
      </w:r>
      <w:r>
        <w:rPr>
          <w:sz w:val="28"/>
          <w:szCs w:val="28"/>
        </w:rPr>
        <w:t xml:space="preserve">индивидуальным предпринимателям, </w:t>
      </w:r>
      <w:r w:rsidRPr="009A6335">
        <w:rPr>
          <w:sz w:val="28"/>
          <w:szCs w:val="28"/>
        </w:rPr>
        <w:t>заинтересованны</w:t>
      </w:r>
      <w:r>
        <w:rPr>
          <w:sz w:val="28"/>
          <w:szCs w:val="28"/>
        </w:rPr>
        <w:t>м</w:t>
      </w:r>
      <w:r w:rsidRPr="009A6335">
        <w:rPr>
          <w:sz w:val="28"/>
          <w:szCs w:val="28"/>
        </w:rPr>
        <w:t xml:space="preserve"> в приобретении муниципального имущества</w:t>
      </w:r>
      <w:r>
        <w:rPr>
          <w:sz w:val="28"/>
          <w:szCs w:val="28"/>
        </w:rPr>
        <w:t>,</w:t>
      </w:r>
      <w:r w:rsidRPr="009A6335">
        <w:rPr>
          <w:rStyle w:val="blk1"/>
          <w:sz w:val="28"/>
          <w:szCs w:val="28"/>
        </w:rPr>
        <w:t xml:space="preserve"> за исключением государственных и муниципальных унитарных предприятий, государственных и муниципальных учреждений</w:t>
      </w:r>
      <w:r>
        <w:rPr>
          <w:rStyle w:val="blk1"/>
          <w:sz w:val="28"/>
          <w:szCs w:val="28"/>
        </w:rPr>
        <w:t>.</w:t>
      </w:r>
    </w:p>
    <w:p w:rsidR="006A13BA" w:rsidRPr="00A83704" w:rsidRDefault="006A13BA" w:rsidP="00F24C96">
      <w:pPr>
        <w:ind w:firstLine="709"/>
        <w:jc w:val="both"/>
        <w:rPr>
          <w:sz w:val="28"/>
          <w:szCs w:val="28"/>
        </w:rPr>
      </w:pPr>
      <w:r w:rsidRPr="00A83704">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6A13BA" w:rsidRPr="00DF686D" w:rsidRDefault="006A13BA" w:rsidP="00F24C96">
      <w:pPr>
        <w:tabs>
          <w:tab w:val="left" w:pos="0"/>
        </w:tabs>
        <w:suppressAutoHyphens/>
        <w:ind w:firstLine="709"/>
        <w:jc w:val="both"/>
        <w:rPr>
          <w:sz w:val="28"/>
          <w:szCs w:val="28"/>
        </w:rPr>
      </w:pPr>
      <w:r w:rsidRPr="006938EC">
        <w:rPr>
          <w:sz w:val="28"/>
          <w:szCs w:val="28"/>
        </w:rPr>
        <w:t xml:space="preserve">1.3. </w:t>
      </w:r>
      <w:r>
        <w:rPr>
          <w:sz w:val="28"/>
          <w:szCs w:val="28"/>
        </w:rPr>
        <w:t>Т</w:t>
      </w:r>
      <w:r w:rsidRPr="006938EC">
        <w:rPr>
          <w:sz w:val="28"/>
          <w:szCs w:val="28"/>
        </w:rPr>
        <w:t>ребованиякпорядкуинформированияопредоставлениимуниципальнойуслуги</w:t>
      </w:r>
      <w:r w:rsidRPr="003D7625">
        <w:rPr>
          <w:sz w:val="28"/>
          <w:szCs w:val="28"/>
        </w:rPr>
        <w:t>.</w:t>
      </w:r>
    </w:p>
    <w:p w:rsidR="006A13BA" w:rsidRPr="009F430E" w:rsidRDefault="006A13BA" w:rsidP="00AA1284">
      <w:pPr>
        <w:widowControl w:val="0"/>
        <w:autoSpaceDE w:val="0"/>
        <w:autoSpaceDN w:val="0"/>
        <w:adjustRightInd w:val="0"/>
        <w:ind w:firstLine="709"/>
        <w:jc w:val="both"/>
        <w:rPr>
          <w:sz w:val="28"/>
          <w:szCs w:val="28"/>
        </w:rPr>
      </w:pPr>
      <w:r w:rsidRPr="00F32A94">
        <w:rPr>
          <w:sz w:val="28"/>
          <w:szCs w:val="28"/>
        </w:rPr>
        <w:t xml:space="preserve">1.3.1. </w:t>
      </w:r>
      <w:r w:rsidRPr="009F430E">
        <w:rPr>
          <w:sz w:val="28"/>
          <w:szCs w:val="28"/>
        </w:rPr>
        <w:t xml:space="preserve">Информация о месте нахождения и графике работы </w:t>
      </w:r>
      <w:r>
        <w:rPr>
          <w:sz w:val="28"/>
          <w:szCs w:val="28"/>
        </w:rPr>
        <w:t>управления</w:t>
      </w:r>
      <w:r w:rsidRPr="009F430E">
        <w:rPr>
          <w:sz w:val="28"/>
          <w:szCs w:val="28"/>
        </w:rPr>
        <w:t>,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6A13BA" w:rsidRDefault="006A13BA" w:rsidP="00AA1284">
      <w:pPr>
        <w:widowControl w:val="0"/>
        <w:autoSpaceDE w:val="0"/>
        <w:autoSpaceDN w:val="0"/>
        <w:adjustRightInd w:val="0"/>
        <w:ind w:firstLine="709"/>
        <w:jc w:val="both"/>
        <w:rPr>
          <w:sz w:val="28"/>
          <w:szCs w:val="28"/>
        </w:rPr>
      </w:pPr>
      <w:r>
        <w:rPr>
          <w:sz w:val="28"/>
          <w:szCs w:val="28"/>
        </w:rPr>
        <w:t>Администрация Благодарненского городского округа Ставропольского края (далее - администрация) расположена по адресу:</w:t>
      </w:r>
    </w:p>
    <w:p w:rsidR="006A13BA" w:rsidRPr="009F430E" w:rsidRDefault="006A13BA" w:rsidP="00AA1284">
      <w:pPr>
        <w:widowControl w:val="0"/>
        <w:autoSpaceDE w:val="0"/>
        <w:autoSpaceDN w:val="0"/>
        <w:adjustRightInd w:val="0"/>
        <w:ind w:firstLine="709"/>
        <w:jc w:val="both"/>
        <w:rPr>
          <w:sz w:val="28"/>
          <w:szCs w:val="28"/>
        </w:rPr>
      </w:pPr>
      <w:r>
        <w:rPr>
          <w:sz w:val="28"/>
          <w:szCs w:val="28"/>
        </w:rPr>
        <w:t>Ставропольский край,</w:t>
      </w:r>
      <w:r w:rsidRPr="009F430E">
        <w:rPr>
          <w:sz w:val="28"/>
          <w:szCs w:val="28"/>
        </w:rPr>
        <w:t xml:space="preserve"> г</w:t>
      </w:r>
      <w:r>
        <w:rPr>
          <w:sz w:val="28"/>
          <w:szCs w:val="28"/>
        </w:rPr>
        <w:t>ород Благодарный, площадь Ленина, 1.</w:t>
      </w:r>
    </w:p>
    <w:p w:rsidR="006A13BA" w:rsidRPr="009F430E" w:rsidRDefault="006A13BA" w:rsidP="00AA1284">
      <w:pPr>
        <w:widowControl w:val="0"/>
        <w:autoSpaceDE w:val="0"/>
        <w:autoSpaceDN w:val="0"/>
        <w:adjustRightInd w:val="0"/>
        <w:ind w:firstLine="709"/>
        <w:jc w:val="both"/>
        <w:rPr>
          <w:sz w:val="28"/>
          <w:szCs w:val="28"/>
        </w:rPr>
      </w:pPr>
      <w:r>
        <w:rPr>
          <w:sz w:val="28"/>
          <w:szCs w:val="28"/>
        </w:rPr>
        <w:t>График работы:</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понедельник-пятница с 08.00 до 17.00 ч</w:t>
      </w:r>
      <w:r>
        <w:rPr>
          <w:sz w:val="28"/>
          <w:szCs w:val="28"/>
        </w:rPr>
        <w:t>асов</w:t>
      </w:r>
      <w:r w:rsidRPr="009F430E">
        <w:rPr>
          <w:sz w:val="28"/>
          <w:szCs w:val="28"/>
        </w:rPr>
        <w:t>;</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перерыв с 12.00 до 13.00 ч</w:t>
      </w:r>
      <w:r>
        <w:rPr>
          <w:sz w:val="28"/>
          <w:szCs w:val="28"/>
        </w:rPr>
        <w:t>асов</w:t>
      </w:r>
      <w:r w:rsidRPr="009F430E">
        <w:rPr>
          <w:sz w:val="28"/>
          <w:szCs w:val="28"/>
        </w:rPr>
        <w:t>;</w:t>
      </w:r>
    </w:p>
    <w:p w:rsidR="006A13BA" w:rsidRDefault="006A13BA" w:rsidP="00AA1284">
      <w:pPr>
        <w:widowControl w:val="0"/>
        <w:autoSpaceDE w:val="0"/>
        <w:autoSpaceDN w:val="0"/>
        <w:adjustRightInd w:val="0"/>
        <w:ind w:firstLine="709"/>
        <w:jc w:val="both"/>
        <w:rPr>
          <w:sz w:val="28"/>
          <w:szCs w:val="28"/>
        </w:rPr>
      </w:pPr>
      <w:r w:rsidRPr="009F430E">
        <w:rPr>
          <w:sz w:val="28"/>
          <w:szCs w:val="28"/>
        </w:rPr>
        <w:t>выходной - суббота, воскресенье</w:t>
      </w:r>
      <w:r>
        <w:rPr>
          <w:sz w:val="28"/>
          <w:szCs w:val="28"/>
        </w:rPr>
        <w:t>.</w:t>
      </w:r>
    </w:p>
    <w:p w:rsidR="006A13BA" w:rsidRDefault="006A13BA" w:rsidP="00AA1284">
      <w:pPr>
        <w:widowControl w:val="0"/>
        <w:autoSpaceDE w:val="0"/>
        <w:autoSpaceDN w:val="0"/>
        <w:adjustRightInd w:val="0"/>
        <w:ind w:firstLine="709"/>
        <w:jc w:val="both"/>
        <w:rPr>
          <w:sz w:val="28"/>
          <w:szCs w:val="28"/>
        </w:rPr>
      </w:pPr>
      <w:r>
        <w:rPr>
          <w:sz w:val="28"/>
          <w:szCs w:val="28"/>
        </w:rPr>
        <w:t>Управление имущественных и земельных отношений администрации Благодарненского городского округа Ставропольского края (далее – управление) расположено по адресу:</w:t>
      </w:r>
    </w:p>
    <w:p w:rsidR="006A13BA" w:rsidRPr="009F430E" w:rsidRDefault="006A13BA" w:rsidP="00AA1284">
      <w:pPr>
        <w:widowControl w:val="0"/>
        <w:autoSpaceDE w:val="0"/>
        <w:autoSpaceDN w:val="0"/>
        <w:adjustRightInd w:val="0"/>
        <w:ind w:firstLine="709"/>
        <w:jc w:val="both"/>
        <w:rPr>
          <w:sz w:val="28"/>
          <w:szCs w:val="28"/>
        </w:rPr>
      </w:pPr>
      <w:r>
        <w:rPr>
          <w:sz w:val="28"/>
          <w:szCs w:val="28"/>
        </w:rPr>
        <w:t>Ставропольский край,</w:t>
      </w:r>
      <w:r w:rsidRPr="009F430E">
        <w:rPr>
          <w:sz w:val="28"/>
          <w:szCs w:val="28"/>
        </w:rPr>
        <w:t xml:space="preserve"> г</w:t>
      </w:r>
      <w:r>
        <w:rPr>
          <w:sz w:val="28"/>
          <w:szCs w:val="28"/>
        </w:rPr>
        <w:t>ород Благодарный, площадь Ленина, 1.</w:t>
      </w:r>
    </w:p>
    <w:p w:rsidR="006A13BA" w:rsidRPr="009F430E" w:rsidRDefault="006A13BA" w:rsidP="00AA1284">
      <w:pPr>
        <w:widowControl w:val="0"/>
        <w:autoSpaceDE w:val="0"/>
        <w:autoSpaceDN w:val="0"/>
        <w:adjustRightInd w:val="0"/>
        <w:ind w:firstLine="709"/>
        <w:jc w:val="both"/>
        <w:rPr>
          <w:sz w:val="28"/>
          <w:szCs w:val="28"/>
        </w:rPr>
      </w:pPr>
      <w:r>
        <w:rPr>
          <w:sz w:val="28"/>
          <w:szCs w:val="28"/>
        </w:rPr>
        <w:t>График работы:</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понедельник-пятница с 08.00 до 17.00 ч</w:t>
      </w:r>
      <w:r>
        <w:rPr>
          <w:sz w:val="28"/>
          <w:szCs w:val="28"/>
        </w:rPr>
        <w:t>асов</w:t>
      </w:r>
      <w:r w:rsidRPr="009F430E">
        <w:rPr>
          <w:sz w:val="28"/>
          <w:szCs w:val="28"/>
        </w:rPr>
        <w:t>;</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перерыв с 12.00 до 13.00 ч</w:t>
      </w:r>
      <w:r>
        <w:rPr>
          <w:sz w:val="28"/>
          <w:szCs w:val="28"/>
        </w:rPr>
        <w:t>асов</w:t>
      </w:r>
      <w:r w:rsidRPr="009F430E">
        <w:rPr>
          <w:sz w:val="28"/>
          <w:szCs w:val="28"/>
        </w:rPr>
        <w:t>;</w:t>
      </w:r>
    </w:p>
    <w:p w:rsidR="006A13BA" w:rsidRDefault="006A13BA" w:rsidP="00AA1284">
      <w:pPr>
        <w:widowControl w:val="0"/>
        <w:autoSpaceDE w:val="0"/>
        <w:autoSpaceDN w:val="0"/>
        <w:adjustRightInd w:val="0"/>
        <w:ind w:firstLine="709"/>
        <w:jc w:val="both"/>
        <w:rPr>
          <w:sz w:val="28"/>
          <w:szCs w:val="28"/>
        </w:rPr>
      </w:pPr>
      <w:r w:rsidRPr="009F430E">
        <w:rPr>
          <w:sz w:val="28"/>
          <w:szCs w:val="28"/>
        </w:rPr>
        <w:t>выходной - суббота, воскресенье</w:t>
      </w:r>
      <w:r>
        <w:rPr>
          <w:sz w:val="28"/>
          <w:szCs w:val="28"/>
        </w:rPr>
        <w:t>.</w:t>
      </w:r>
    </w:p>
    <w:p w:rsidR="006A13BA" w:rsidRPr="009F430E" w:rsidRDefault="006A13BA" w:rsidP="00AA1284">
      <w:pPr>
        <w:widowControl w:val="0"/>
        <w:autoSpaceDE w:val="0"/>
        <w:autoSpaceDN w:val="0"/>
        <w:adjustRightInd w:val="0"/>
        <w:ind w:firstLine="709"/>
        <w:jc w:val="both"/>
        <w:rPr>
          <w:sz w:val="28"/>
          <w:szCs w:val="28"/>
        </w:rPr>
      </w:pPr>
      <w:r>
        <w:rPr>
          <w:sz w:val="28"/>
          <w:szCs w:val="28"/>
        </w:rPr>
        <w:t>Муниципальное учреждение</w:t>
      </w:r>
      <w:r w:rsidRPr="00C5290A">
        <w:rPr>
          <w:sz w:val="28"/>
          <w:szCs w:val="28"/>
        </w:rPr>
        <w:t xml:space="preserve"> «Многофункциональный центр предоставления государственных и муниципальных услуг»   Благодарненского района Ставропольского края</w:t>
      </w:r>
      <w:r w:rsidRPr="00DE0A80">
        <w:rPr>
          <w:b/>
          <w:bCs/>
          <w:color w:val="C00000"/>
        </w:rPr>
        <w:t xml:space="preserve">, </w:t>
      </w:r>
      <w:r>
        <w:rPr>
          <w:sz w:val="28"/>
          <w:szCs w:val="28"/>
        </w:rPr>
        <w:t>(далее – МФЦ) расположено по адресу</w:t>
      </w:r>
      <w:r w:rsidRPr="009F430E">
        <w:rPr>
          <w:sz w:val="28"/>
          <w:szCs w:val="28"/>
        </w:rPr>
        <w:t>:</w:t>
      </w:r>
    </w:p>
    <w:p w:rsidR="006A13BA" w:rsidRPr="009F430E" w:rsidRDefault="006A13BA" w:rsidP="00AA1284">
      <w:pPr>
        <w:widowControl w:val="0"/>
        <w:autoSpaceDE w:val="0"/>
        <w:autoSpaceDN w:val="0"/>
        <w:adjustRightInd w:val="0"/>
        <w:ind w:firstLine="709"/>
        <w:jc w:val="both"/>
        <w:rPr>
          <w:sz w:val="28"/>
          <w:szCs w:val="28"/>
        </w:rPr>
      </w:pPr>
      <w:r>
        <w:rPr>
          <w:sz w:val="28"/>
          <w:szCs w:val="28"/>
        </w:rPr>
        <w:t xml:space="preserve">Ставропольский край, </w:t>
      </w:r>
      <w:r w:rsidRPr="009F430E">
        <w:rPr>
          <w:sz w:val="28"/>
          <w:szCs w:val="28"/>
        </w:rPr>
        <w:t>г</w:t>
      </w:r>
      <w:r>
        <w:rPr>
          <w:sz w:val="28"/>
          <w:szCs w:val="28"/>
        </w:rPr>
        <w:t>ород</w:t>
      </w:r>
      <w:r w:rsidRPr="009F430E">
        <w:rPr>
          <w:sz w:val="28"/>
          <w:szCs w:val="28"/>
        </w:rPr>
        <w:t xml:space="preserve"> Благодарный, пер. 9 Января, 55.</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График работы:</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понедельник, вторник, четверг, пятница 08.00 - 18.00;</w:t>
      </w:r>
    </w:p>
    <w:p w:rsidR="006A13BA" w:rsidRPr="009F430E" w:rsidRDefault="006A13BA" w:rsidP="00AA1284">
      <w:pPr>
        <w:widowControl w:val="0"/>
        <w:autoSpaceDE w:val="0"/>
        <w:autoSpaceDN w:val="0"/>
        <w:adjustRightInd w:val="0"/>
        <w:ind w:firstLine="709"/>
        <w:jc w:val="both"/>
        <w:rPr>
          <w:sz w:val="28"/>
          <w:szCs w:val="28"/>
        </w:rPr>
      </w:pPr>
      <w:r w:rsidRPr="009F430E">
        <w:rPr>
          <w:sz w:val="28"/>
          <w:szCs w:val="28"/>
        </w:rPr>
        <w:t>среда 08.00 - 20.00</w:t>
      </w:r>
      <w:r>
        <w:rPr>
          <w:sz w:val="28"/>
          <w:szCs w:val="28"/>
        </w:rPr>
        <w:t xml:space="preserve"> часов</w:t>
      </w:r>
      <w:r w:rsidRPr="009F430E">
        <w:rPr>
          <w:sz w:val="28"/>
          <w:szCs w:val="28"/>
        </w:rPr>
        <w:t>;</w:t>
      </w:r>
    </w:p>
    <w:p w:rsidR="006A13BA" w:rsidRDefault="006A13BA" w:rsidP="00AA1284">
      <w:pPr>
        <w:widowControl w:val="0"/>
        <w:autoSpaceDE w:val="0"/>
        <w:autoSpaceDN w:val="0"/>
        <w:adjustRightInd w:val="0"/>
        <w:ind w:firstLine="709"/>
        <w:jc w:val="both"/>
        <w:rPr>
          <w:sz w:val="28"/>
          <w:szCs w:val="28"/>
        </w:rPr>
      </w:pPr>
      <w:r w:rsidRPr="009F430E">
        <w:rPr>
          <w:sz w:val="28"/>
          <w:szCs w:val="28"/>
        </w:rPr>
        <w:t>суббота 09.00 - 13.00</w:t>
      </w:r>
      <w:r>
        <w:rPr>
          <w:sz w:val="28"/>
          <w:szCs w:val="28"/>
        </w:rPr>
        <w:t xml:space="preserve"> часов</w:t>
      </w:r>
      <w:r w:rsidRPr="009F430E">
        <w:rPr>
          <w:sz w:val="28"/>
          <w:szCs w:val="28"/>
        </w:rPr>
        <w:t>;</w:t>
      </w:r>
    </w:p>
    <w:p w:rsidR="006A13BA" w:rsidRPr="009F430E" w:rsidRDefault="006A13BA" w:rsidP="00AA1284">
      <w:pPr>
        <w:widowControl w:val="0"/>
        <w:autoSpaceDE w:val="0"/>
        <w:autoSpaceDN w:val="0"/>
        <w:adjustRightInd w:val="0"/>
        <w:ind w:firstLine="709"/>
        <w:jc w:val="both"/>
        <w:rPr>
          <w:sz w:val="28"/>
          <w:szCs w:val="28"/>
        </w:rPr>
      </w:pPr>
      <w:r>
        <w:rPr>
          <w:sz w:val="28"/>
          <w:szCs w:val="28"/>
        </w:rPr>
        <w:t>без перерыва;</w:t>
      </w:r>
    </w:p>
    <w:p w:rsidR="006A13BA" w:rsidRDefault="006A13BA" w:rsidP="00AA1284">
      <w:pPr>
        <w:widowControl w:val="0"/>
        <w:autoSpaceDE w:val="0"/>
        <w:autoSpaceDN w:val="0"/>
        <w:adjustRightInd w:val="0"/>
        <w:ind w:firstLine="709"/>
        <w:jc w:val="both"/>
        <w:rPr>
          <w:sz w:val="28"/>
          <w:szCs w:val="28"/>
        </w:rPr>
      </w:pPr>
      <w:r w:rsidRPr="009F430E">
        <w:rPr>
          <w:sz w:val="28"/>
          <w:szCs w:val="28"/>
        </w:rPr>
        <w:t xml:space="preserve">выходной </w:t>
      </w:r>
      <w:r>
        <w:rPr>
          <w:sz w:val="28"/>
          <w:szCs w:val="28"/>
        </w:rPr>
        <w:t>– воскресенье.</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 xml:space="preserve">по телефону; </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 xml:space="preserve">по факсимильной связи; </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по почте;</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 xml:space="preserve">по электронной почте; </w:t>
      </w:r>
    </w:p>
    <w:p w:rsidR="006A13BA" w:rsidRPr="008E2AD3" w:rsidRDefault="006A13BA" w:rsidP="00AA1284">
      <w:pPr>
        <w:widowControl w:val="0"/>
        <w:autoSpaceDE w:val="0"/>
        <w:autoSpaceDN w:val="0"/>
        <w:adjustRightInd w:val="0"/>
        <w:ind w:firstLine="709"/>
        <w:jc w:val="both"/>
        <w:rPr>
          <w:sz w:val="28"/>
          <w:szCs w:val="28"/>
        </w:rPr>
      </w:pPr>
      <w:r>
        <w:rPr>
          <w:sz w:val="28"/>
          <w:szCs w:val="28"/>
        </w:rPr>
        <w:t xml:space="preserve">в </w:t>
      </w:r>
      <w:r w:rsidRPr="008E2AD3">
        <w:rPr>
          <w:sz w:val="28"/>
          <w:szCs w:val="28"/>
        </w:rPr>
        <w:t>информационно-теле</w:t>
      </w:r>
      <w:r>
        <w:rPr>
          <w:sz w:val="28"/>
          <w:szCs w:val="28"/>
        </w:rPr>
        <w:t>коммуникационной сети Интернет</w:t>
      </w:r>
      <w:r w:rsidRPr="008E2AD3">
        <w:rPr>
          <w:sz w:val="28"/>
          <w:szCs w:val="28"/>
        </w:rPr>
        <w:t xml:space="preserve">: на официальном сайте </w:t>
      </w:r>
      <w:r>
        <w:rPr>
          <w:sz w:val="28"/>
          <w:szCs w:val="28"/>
        </w:rPr>
        <w:t xml:space="preserve">администрации </w:t>
      </w:r>
      <w:r w:rsidRPr="009F430E">
        <w:rPr>
          <w:sz w:val="28"/>
          <w:szCs w:val="28"/>
        </w:rPr>
        <w:t xml:space="preserve">Благодарненского </w:t>
      </w:r>
      <w:r>
        <w:rPr>
          <w:sz w:val="28"/>
          <w:szCs w:val="28"/>
        </w:rPr>
        <w:t xml:space="preserve">городского округа </w:t>
      </w:r>
      <w:r w:rsidRPr="00AA1284">
        <w:rPr>
          <w:sz w:val="28"/>
          <w:szCs w:val="28"/>
        </w:rPr>
        <w:t>Ставропольского края (</w:t>
      </w:r>
      <w:hyperlink r:id="rId10" w:history="1">
        <w:r w:rsidRPr="00AA1284">
          <w:rPr>
            <w:rStyle w:val="Hyperlink"/>
            <w:sz w:val="28"/>
            <w:szCs w:val="28"/>
            <w:u w:val="none"/>
            <w:lang w:val="en-US"/>
          </w:rPr>
          <w:t>www</w:t>
        </w:r>
        <w:r w:rsidRPr="00AA1284">
          <w:rPr>
            <w:rStyle w:val="Hyperlink"/>
            <w:sz w:val="28"/>
            <w:szCs w:val="28"/>
            <w:u w:val="none"/>
          </w:rPr>
          <w:t>.</w:t>
        </w:r>
        <w:r w:rsidRPr="00AA1284">
          <w:rPr>
            <w:rStyle w:val="Hyperlink"/>
            <w:sz w:val="28"/>
            <w:szCs w:val="28"/>
            <w:u w:val="none"/>
            <w:lang w:val="en-US"/>
          </w:rPr>
          <w:t>abmrsk</w:t>
        </w:r>
        <w:r w:rsidRPr="00AA1284">
          <w:rPr>
            <w:rStyle w:val="Hyperlink"/>
            <w:sz w:val="28"/>
            <w:szCs w:val="28"/>
            <w:u w:val="none"/>
          </w:rPr>
          <w:t>.</w:t>
        </w:r>
        <w:r w:rsidRPr="00AA1284">
          <w:rPr>
            <w:rStyle w:val="Hyperlink"/>
            <w:sz w:val="28"/>
            <w:szCs w:val="28"/>
            <w:u w:val="none"/>
            <w:lang w:val="en-US"/>
          </w:rPr>
          <w:t>ru</w:t>
        </w:r>
      </w:hyperlink>
      <w:r w:rsidRPr="00AA1284">
        <w:rPr>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AA1284">
          <w:rPr>
            <w:rStyle w:val="Hyperlink"/>
            <w:sz w:val="28"/>
            <w:szCs w:val="28"/>
            <w:u w:val="none"/>
          </w:rPr>
          <w:t>www.gosuslugi.ru</w:t>
        </w:r>
      </w:hyperlink>
      <w:r w:rsidRPr="00AA1284">
        <w:rPr>
          <w:sz w:val="28"/>
          <w:szCs w:val="28"/>
        </w:rPr>
        <w:t xml:space="preserve">) (далее – единый портал государственных и муниципальных услуг (функций) </w:t>
      </w:r>
      <w:hyperlink r:id="rId12" w:history="1">
        <w:r w:rsidRPr="00AA1284">
          <w:rPr>
            <w:rStyle w:val="Hyperlink"/>
            <w:sz w:val="28"/>
            <w:szCs w:val="28"/>
            <w:u w:val="none"/>
          </w:rPr>
          <w:t>www.gosuslugi.ru</w:t>
        </w:r>
      </w:hyperlink>
      <w:r w:rsidRPr="00AA1284">
        <w:rPr>
          <w:sz w:val="28"/>
          <w:szCs w:val="28"/>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AA1284">
        <w:rPr>
          <w:color w:val="000000"/>
          <w:sz w:val="28"/>
          <w:szCs w:val="28"/>
        </w:rPr>
        <w:t>(</w:t>
      </w:r>
      <w:hyperlink r:id="rId13" w:history="1">
        <w:r w:rsidRPr="00AA1284">
          <w:rPr>
            <w:rStyle w:val="Hyperlink"/>
            <w:color w:val="000000"/>
            <w:sz w:val="28"/>
            <w:szCs w:val="28"/>
            <w:u w:val="none"/>
          </w:rPr>
          <w:t>www.26.gosuslugi.ru</w:t>
        </w:r>
      </w:hyperlink>
      <w:r w:rsidRPr="00AA1284">
        <w:rPr>
          <w:color w:val="000000"/>
          <w:sz w:val="28"/>
          <w:szCs w:val="28"/>
        </w:rPr>
        <w:t xml:space="preserve">) </w:t>
      </w:r>
      <w:r w:rsidRPr="00AA1284">
        <w:rPr>
          <w:sz w:val="28"/>
          <w:szCs w:val="28"/>
        </w:rPr>
        <w:t xml:space="preserve">(далее – региональный портал государственных и муниципальных услуг (функций) </w:t>
      </w:r>
      <w:hyperlink r:id="rId14" w:history="1">
        <w:r w:rsidRPr="00AA1284">
          <w:rPr>
            <w:rStyle w:val="Hyperlink"/>
            <w:color w:val="000000"/>
            <w:sz w:val="28"/>
            <w:szCs w:val="28"/>
            <w:u w:val="none"/>
          </w:rPr>
          <w:t>www.26.gosuslugi.ru</w:t>
        </w:r>
      </w:hyperlink>
      <w:r w:rsidRPr="00AA1284">
        <w:rPr>
          <w:color w:val="000000"/>
          <w:sz w:val="28"/>
          <w:szCs w:val="28"/>
        </w:rPr>
        <w:t>);</w:t>
      </w:r>
    </w:p>
    <w:p w:rsidR="006A13BA" w:rsidRPr="008E2AD3" w:rsidRDefault="006A13BA" w:rsidP="00AA1284">
      <w:pPr>
        <w:widowControl w:val="0"/>
        <w:autoSpaceDE w:val="0"/>
        <w:autoSpaceDN w:val="0"/>
        <w:adjustRightInd w:val="0"/>
        <w:ind w:firstLine="709"/>
        <w:jc w:val="both"/>
        <w:rPr>
          <w:sz w:val="28"/>
          <w:szCs w:val="28"/>
        </w:rPr>
      </w:pPr>
      <w:r w:rsidRPr="008E2AD3">
        <w:rPr>
          <w:sz w:val="28"/>
          <w:szCs w:val="28"/>
        </w:rPr>
        <w:t>на информационных стендах в местах предоставления муниципальной услуги.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1.3.2. Справочные телефоны органа администрации Благодарненского городского округа Ставропольского края, предоставляющего муниципальную услугу, иных организаций, участвующих в предоставлении муниципальной услуги:</w:t>
      </w:r>
    </w:p>
    <w:p w:rsidR="006A13BA" w:rsidRDefault="006A13BA" w:rsidP="00F24C96">
      <w:pPr>
        <w:widowControl w:val="0"/>
        <w:autoSpaceDE w:val="0"/>
        <w:autoSpaceDN w:val="0"/>
        <w:adjustRightInd w:val="0"/>
        <w:ind w:firstLine="709"/>
        <w:jc w:val="both"/>
        <w:rPr>
          <w:sz w:val="28"/>
          <w:szCs w:val="28"/>
        </w:rPr>
      </w:pPr>
      <w:r w:rsidRPr="00F32A94">
        <w:rPr>
          <w:sz w:val="28"/>
          <w:szCs w:val="28"/>
        </w:rPr>
        <w:t>управление - (86549)5-10-63, 2-15-46;</w:t>
      </w:r>
    </w:p>
    <w:p w:rsidR="006A13BA" w:rsidRPr="00F32A94" w:rsidRDefault="006A13BA" w:rsidP="00F24C96">
      <w:pPr>
        <w:widowControl w:val="0"/>
        <w:autoSpaceDE w:val="0"/>
        <w:autoSpaceDN w:val="0"/>
        <w:adjustRightInd w:val="0"/>
        <w:ind w:firstLine="709"/>
        <w:jc w:val="both"/>
        <w:rPr>
          <w:sz w:val="28"/>
          <w:szCs w:val="28"/>
        </w:rPr>
      </w:pPr>
      <w:r w:rsidRPr="009F430E">
        <w:rPr>
          <w:sz w:val="28"/>
          <w:szCs w:val="28"/>
        </w:rPr>
        <w:t>МФЦ - (86549) 5-20-55</w:t>
      </w:r>
      <w:r>
        <w:rPr>
          <w:sz w:val="28"/>
          <w:szCs w:val="28"/>
        </w:rPr>
        <w:t>.</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1.3.3. Адреса официальных сайтов, электронной почты органа местного самоуправления Благодарненского городского округа  Ставропольского края, иных организаций, участвующих в предоставлении муниципальной услуги, в информаци</w:t>
      </w:r>
      <w:r>
        <w:rPr>
          <w:sz w:val="28"/>
          <w:szCs w:val="28"/>
        </w:rPr>
        <w:t>онно-телекоммуникационной сети Интернет</w:t>
      </w:r>
      <w:r w:rsidRPr="00F32A94">
        <w:rPr>
          <w:sz w:val="28"/>
          <w:szCs w:val="28"/>
        </w:rPr>
        <w:t>, содержащих информацию о предоставлении муниципальной услуги, услугах, необходимых и обязательных для предоставления муниципальной услуги: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 xml:space="preserve">адрес официального сайта администрации Благодарненского городского округа Ставропольского края </w:t>
      </w:r>
      <w:hyperlink r:id="rId15" w:history="1">
        <w:r w:rsidRPr="00F32A94">
          <w:rPr>
            <w:sz w:val="28"/>
            <w:szCs w:val="28"/>
            <w:lang w:val="en-US"/>
          </w:rPr>
          <w:t>www</w:t>
        </w:r>
        <w:r w:rsidRPr="00F32A94">
          <w:rPr>
            <w:sz w:val="28"/>
            <w:szCs w:val="28"/>
          </w:rPr>
          <w:t>.</w:t>
        </w:r>
        <w:r w:rsidRPr="00F32A94">
          <w:rPr>
            <w:sz w:val="28"/>
            <w:szCs w:val="28"/>
            <w:lang w:val="en-US"/>
          </w:rPr>
          <w:t>abmrsk</w:t>
        </w:r>
        <w:r w:rsidRPr="00F32A94">
          <w:rPr>
            <w:sz w:val="28"/>
            <w:szCs w:val="28"/>
          </w:rPr>
          <w:t>.</w:t>
        </w:r>
        <w:r w:rsidRPr="00F32A94">
          <w:rPr>
            <w:sz w:val="28"/>
            <w:szCs w:val="28"/>
            <w:lang w:val="en-US"/>
          </w:rPr>
          <w:t>ru</w:t>
        </w:r>
      </w:hyperlink>
      <w:r w:rsidRPr="00F32A94">
        <w:rPr>
          <w:sz w:val="28"/>
          <w:szCs w:val="28"/>
        </w:rPr>
        <w:t>;</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адрес электронной почты администрации Благодарненского городского округа Ставропольского края -</w:t>
      </w:r>
      <w:r w:rsidRPr="00F32A94">
        <w:rPr>
          <w:sz w:val="28"/>
          <w:szCs w:val="28"/>
          <w:lang w:val="en-US"/>
        </w:rPr>
        <w:t>abgosk</w:t>
      </w:r>
      <w:r w:rsidRPr="00F32A94">
        <w:rPr>
          <w:sz w:val="28"/>
          <w:szCs w:val="28"/>
        </w:rPr>
        <w:t>@</w:t>
      </w:r>
      <w:r w:rsidRPr="00F32A94">
        <w:rPr>
          <w:sz w:val="28"/>
          <w:szCs w:val="28"/>
          <w:lang w:val="en-US"/>
        </w:rPr>
        <w:t>mail</w:t>
      </w:r>
      <w:r w:rsidRPr="00F32A94">
        <w:rPr>
          <w:sz w:val="28"/>
          <w:szCs w:val="28"/>
        </w:rPr>
        <w:t>.</w:t>
      </w:r>
      <w:r w:rsidRPr="00F32A94">
        <w:rPr>
          <w:sz w:val="28"/>
          <w:szCs w:val="28"/>
          <w:lang w:val="en-US"/>
        </w:rPr>
        <w:t>ru</w:t>
      </w:r>
      <w:r w:rsidRPr="00F32A94">
        <w:rPr>
          <w:sz w:val="28"/>
          <w:szCs w:val="28"/>
        </w:rPr>
        <w:t>;</w:t>
      </w:r>
    </w:p>
    <w:p w:rsidR="006A13BA" w:rsidRPr="00F32A94" w:rsidRDefault="006A13BA" w:rsidP="00F24C96">
      <w:pPr>
        <w:widowControl w:val="0"/>
        <w:autoSpaceDE w:val="0"/>
        <w:autoSpaceDN w:val="0"/>
        <w:adjustRightInd w:val="0"/>
        <w:ind w:firstLine="709"/>
        <w:jc w:val="both"/>
        <w:rPr>
          <w:color w:val="000000"/>
          <w:sz w:val="28"/>
          <w:szCs w:val="28"/>
        </w:rPr>
      </w:pPr>
      <w:r w:rsidRPr="00F32A94">
        <w:rPr>
          <w:sz w:val="28"/>
          <w:szCs w:val="28"/>
        </w:rPr>
        <w:t xml:space="preserve">адрес электронной почты управления </w:t>
      </w:r>
      <w:r w:rsidRPr="00F32A94">
        <w:rPr>
          <w:color w:val="365F91"/>
          <w:sz w:val="28"/>
          <w:szCs w:val="28"/>
        </w:rPr>
        <w:t xml:space="preserve">- </w:t>
      </w:r>
      <w:r w:rsidRPr="00F32A94">
        <w:rPr>
          <w:color w:val="000000"/>
          <w:sz w:val="28"/>
          <w:szCs w:val="28"/>
          <w:lang w:val="en-US"/>
        </w:rPr>
        <w:t>oizoabmrsk</w:t>
      </w:r>
      <w:r w:rsidRPr="00F32A94">
        <w:rPr>
          <w:color w:val="000000"/>
          <w:sz w:val="28"/>
          <w:szCs w:val="28"/>
        </w:rPr>
        <w:t>@</w:t>
      </w:r>
      <w:r w:rsidRPr="00F32A94">
        <w:rPr>
          <w:color w:val="000000"/>
          <w:sz w:val="28"/>
          <w:szCs w:val="28"/>
          <w:lang w:val="en-US"/>
        </w:rPr>
        <w:t>mail</w:t>
      </w:r>
      <w:r w:rsidRPr="00F32A94">
        <w:rPr>
          <w:color w:val="000000"/>
          <w:sz w:val="28"/>
          <w:szCs w:val="28"/>
        </w:rPr>
        <w:t>.</w:t>
      </w:r>
      <w:r w:rsidRPr="00F32A94">
        <w:rPr>
          <w:color w:val="000000"/>
          <w:sz w:val="28"/>
          <w:szCs w:val="28"/>
          <w:lang w:val="en-US"/>
        </w:rPr>
        <w:t>ru</w:t>
      </w:r>
      <w:r w:rsidRPr="00F32A94">
        <w:rPr>
          <w:color w:val="000000"/>
          <w:sz w:val="28"/>
          <w:szCs w:val="28"/>
        </w:rPr>
        <w:t>;</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1.3.4.</w:t>
      </w:r>
      <w:r w:rsidRPr="00F32A94">
        <w:rPr>
          <w:sz w:val="28"/>
          <w:szCs w:val="28"/>
        </w:rPr>
        <w:tab/>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F32A94">
        <w:rPr>
          <w:color w:val="000000"/>
          <w:sz w:val="28"/>
          <w:szCs w:val="28"/>
        </w:rPr>
        <w:t>.</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Информация о порядке предоставления муниципальной услуги предоставляется</w:t>
      </w:r>
      <w:r w:rsidRPr="00E51C86">
        <w:rPr>
          <w:sz w:val="28"/>
          <w:szCs w:val="28"/>
        </w:rPr>
        <w:t xml:space="preserve">непосредственно в </w:t>
      </w:r>
      <w:r>
        <w:rPr>
          <w:sz w:val="28"/>
          <w:szCs w:val="28"/>
        </w:rPr>
        <w:t>управление</w:t>
      </w:r>
      <w:r w:rsidRPr="00E51C86">
        <w:rPr>
          <w:sz w:val="28"/>
          <w:szCs w:val="28"/>
        </w:rPr>
        <w:t xml:space="preserve"> и МФЦ</w:t>
      </w:r>
      <w:r>
        <w:rPr>
          <w:sz w:val="28"/>
          <w:szCs w:val="28"/>
        </w:rPr>
        <w:t>:</w:t>
      </w:r>
    </w:p>
    <w:p w:rsidR="006A13BA" w:rsidRPr="00F32A94" w:rsidRDefault="006A13BA" w:rsidP="00F24C96">
      <w:pPr>
        <w:widowControl w:val="0"/>
        <w:autoSpaceDE w:val="0"/>
        <w:autoSpaceDN w:val="0"/>
        <w:adjustRightInd w:val="0"/>
        <w:ind w:firstLine="709"/>
        <w:rPr>
          <w:sz w:val="28"/>
          <w:szCs w:val="28"/>
        </w:rPr>
      </w:pPr>
      <w:r w:rsidRPr="00F32A94">
        <w:rPr>
          <w:sz w:val="28"/>
          <w:szCs w:val="28"/>
        </w:rPr>
        <w:t>с использованием средств телефонной связи;</w:t>
      </w:r>
    </w:p>
    <w:p w:rsidR="006A13BA" w:rsidRPr="00F32A94" w:rsidRDefault="006A13BA" w:rsidP="00F24C96">
      <w:pPr>
        <w:widowControl w:val="0"/>
        <w:autoSpaceDE w:val="0"/>
        <w:autoSpaceDN w:val="0"/>
        <w:adjustRightInd w:val="0"/>
        <w:ind w:firstLine="709"/>
        <w:rPr>
          <w:sz w:val="28"/>
          <w:szCs w:val="28"/>
        </w:rPr>
      </w:pPr>
      <w:r w:rsidRPr="00F32A94">
        <w:rPr>
          <w:sz w:val="28"/>
          <w:szCs w:val="28"/>
        </w:rPr>
        <w:t>при личном обращении заявителя;</w:t>
      </w:r>
    </w:p>
    <w:p w:rsidR="006A13BA" w:rsidRPr="00F32A94" w:rsidRDefault="006A13BA" w:rsidP="00F24C96">
      <w:pPr>
        <w:widowControl w:val="0"/>
        <w:autoSpaceDE w:val="0"/>
        <w:autoSpaceDN w:val="0"/>
        <w:adjustRightInd w:val="0"/>
        <w:ind w:firstLine="709"/>
        <w:rPr>
          <w:sz w:val="28"/>
          <w:szCs w:val="28"/>
        </w:rPr>
      </w:pPr>
      <w:r w:rsidRPr="00F32A94">
        <w:rPr>
          <w:sz w:val="28"/>
          <w:szCs w:val="28"/>
        </w:rPr>
        <w:t>при письменном обращении заявителя;</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в информаци</w:t>
      </w:r>
      <w:r>
        <w:rPr>
          <w:sz w:val="28"/>
          <w:szCs w:val="28"/>
        </w:rPr>
        <w:t xml:space="preserve">онно-телекоммуникационной сети Интернет: на </w:t>
      </w:r>
      <w:r w:rsidRPr="00F32A94">
        <w:rPr>
          <w:sz w:val="28"/>
          <w:szCs w:val="28"/>
        </w:rPr>
        <w:t>официальном сайте администрации Благодарненского городского округа Ставропольского края (</w:t>
      </w:r>
      <w:hyperlink r:id="rId16" w:history="1">
        <w:r w:rsidRPr="00F32A94">
          <w:rPr>
            <w:sz w:val="28"/>
            <w:szCs w:val="28"/>
            <w:lang w:val="en-US"/>
          </w:rPr>
          <w:t>www</w:t>
        </w:r>
        <w:r w:rsidRPr="00F32A94">
          <w:rPr>
            <w:sz w:val="28"/>
            <w:szCs w:val="28"/>
          </w:rPr>
          <w:t>.</w:t>
        </w:r>
        <w:r w:rsidRPr="00F32A94">
          <w:rPr>
            <w:sz w:val="28"/>
            <w:szCs w:val="28"/>
            <w:lang w:val="en-US"/>
          </w:rPr>
          <w:t>abmrsk</w:t>
        </w:r>
        <w:r w:rsidRPr="00F32A94">
          <w:rPr>
            <w:sz w:val="28"/>
            <w:szCs w:val="28"/>
          </w:rPr>
          <w:t>.</w:t>
        </w:r>
        <w:r w:rsidRPr="00F32A94">
          <w:rPr>
            <w:sz w:val="28"/>
            <w:szCs w:val="28"/>
            <w:lang w:val="en-US"/>
          </w:rPr>
          <w:t>ru</w:t>
        </w:r>
      </w:hyperlink>
      <w:r w:rsidRPr="00F32A94">
        <w:rPr>
          <w:sz w:val="28"/>
          <w:szCs w:val="28"/>
        </w:rPr>
        <w:t>);</w:t>
      </w:r>
    </w:p>
    <w:p w:rsidR="006A13BA" w:rsidRPr="00F32A94" w:rsidRDefault="006A13BA" w:rsidP="00F24C96">
      <w:pPr>
        <w:autoSpaceDE w:val="0"/>
        <w:autoSpaceDN w:val="0"/>
        <w:adjustRightInd w:val="0"/>
        <w:ind w:firstLine="709"/>
        <w:jc w:val="both"/>
        <w:rPr>
          <w:color w:val="000000"/>
          <w:sz w:val="28"/>
          <w:szCs w:val="28"/>
        </w:rPr>
      </w:pPr>
      <w:r>
        <w:rPr>
          <w:sz w:val="28"/>
          <w:szCs w:val="28"/>
        </w:rPr>
        <w:t>на Е</w:t>
      </w:r>
      <w:r w:rsidRPr="00F32A94">
        <w:rPr>
          <w:sz w:val="28"/>
          <w:szCs w:val="28"/>
        </w:rPr>
        <w:t>дином портале государственных и муниципальных услуг (функций) (</w:t>
      </w:r>
      <w:hyperlink r:id="rId17" w:history="1">
        <w:r w:rsidRPr="00F32A94">
          <w:rPr>
            <w:color w:val="000000"/>
            <w:sz w:val="28"/>
            <w:szCs w:val="28"/>
          </w:rPr>
          <w:t>www.gosuslugi.ru</w:t>
        </w:r>
      </w:hyperlink>
      <w:r w:rsidRPr="00F32A94">
        <w:rPr>
          <w:color w:val="000000"/>
          <w:sz w:val="28"/>
          <w:szCs w:val="28"/>
        </w:rPr>
        <w:t>)</w:t>
      </w:r>
      <w:r w:rsidRPr="00F32A94">
        <w:rPr>
          <w:sz w:val="28"/>
          <w:szCs w:val="28"/>
        </w:rPr>
        <w:t>;</w:t>
      </w:r>
    </w:p>
    <w:p w:rsidR="006A13BA" w:rsidRDefault="006A13BA" w:rsidP="00F24C96">
      <w:pPr>
        <w:autoSpaceDE w:val="0"/>
        <w:autoSpaceDN w:val="0"/>
        <w:adjustRightInd w:val="0"/>
        <w:ind w:firstLine="540"/>
        <w:jc w:val="both"/>
        <w:rPr>
          <w:sz w:val="28"/>
          <w:szCs w:val="28"/>
        </w:rPr>
      </w:pPr>
      <w:r w:rsidRPr="00F32A94">
        <w:rPr>
          <w:sz w:val="28"/>
          <w:szCs w:val="28"/>
        </w:rPr>
        <w:t>на региональном портале государственных и муниципальных услуг (функций) (</w:t>
      </w:r>
      <w:hyperlink r:id="rId18" w:history="1">
        <w:r w:rsidRPr="00F32A94">
          <w:rPr>
            <w:color w:val="000000"/>
            <w:sz w:val="28"/>
            <w:szCs w:val="28"/>
          </w:rPr>
          <w:t>www.26.gosuslugi.ru</w:t>
        </w:r>
      </w:hyperlink>
      <w:r w:rsidRPr="00F32A94">
        <w:rPr>
          <w:color w:val="000000"/>
          <w:sz w:val="28"/>
          <w:szCs w:val="28"/>
        </w:rPr>
        <w:t>)</w:t>
      </w:r>
      <w:r w:rsidRPr="00F32A94">
        <w:rPr>
          <w:sz w:val="28"/>
          <w:szCs w:val="28"/>
        </w:rPr>
        <w:t>;</w:t>
      </w:r>
    </w:p>
    <w:p w:rsidR="006A13BA" w:rsidRPr="00702387" w:rsidRDefault="006A13BA" w:rsidP="00FD4E5B">
      <w:pPr>
        <w:tabs>
          <w:tab w:val="left" w:pos="720"/>
        </w:tabs>
        <w:suppressAutoHyphens/>
        <w:ind w:firstLine="720"/>
        <w:jc w:val="both"/>
        <w:rPr>
          <w:sz w:val="28"/>
          <w:szCs w:val="28"/>
        </w:rPr>
      </w:pPr>
      <w:r w:rsidRPr="00221FE9">
        <w:rPr>
          <w:sz w:val="28"/>
          <w:szCs w:val="28"/>
        </w:rPr>
        <w:t>на официальном сайте Российской Федерации в сети</w:t>
      </w:r>
      <w:r w:rsidRPr="007E625D">
        <w:rPr>
          <w:sz w:val="28"/>
          <w:szCs w:val="28"/>
        </w:rPr>
        <w:t xml:space="preserve"> Интернет</w:t>
      </w:r>
      <w:r>
        <w:rPr>
          <w:sz w:val="28"/>
          <w:szCs w:val="28"/>
        </w:rPr>
        <w:t xml:space="preserve"> для размещения информации о проведении торгов(</w:t>
      </w:r>
      <w:r w:rsidRPr="004C2D6A">
        <w:rPr>
          <w:sz w:val="28"/>
          <w:szCs w:val="28"/>
          <w:lang w:val="en-US"/>
        </w:rPr>
        <w:t>www</w:t>
      </w:r>
      <w:r w:rsidRPr="004C2D6A">
        <w:rPr>
          <w:sz w:val="28"/>
          <w:szCs w:val="28"/>
        </w:rPr>
        <w:t>.</w:t>
      </w:r>
      <w:r w:rsidRPr="004C2D6A">
        <w:rPr>
          <w:sz w:val="28"/>
          <w:szCs w:val="28"/>
          <w:lang w:val="en-US"/>
        </w:rPr>
        <w:t>torgi</w:t>
      </w:r>
      <w:r w:rsidRPr="004C2D6A">
        <w:rPr>
          <w:sz w:val="28"/>
          <w:szCs w:val="28"/>
        </w:rPr>
        <w:t>.</w:t>
      </w:r>
      <w:r w:rsidRPr="004C2D6A">
        <w:rPr>
          <w:sz w:val="28"/>
          <w:szCs w:val="28"/>
          <w:lang w:val="en-US"/>
        </w:rPr>
        <w:t>gov</w:t>
      </w:r>
      <w:r w:rsidRPr="004C2D6A">
        <w:rPr>
          <w:sz w:val="28"/>
          <w:szCs w:val="28"/>
        </w:rPr>
        <w:t>.</w:t>
      </w:r>
      <w:r w:rsidRPr="004C2D6A">
        <w:rPr>
          <w:sz w:val="28"/>
          <w:szCs w:val="28"/>
          <w:lang w:val="en-US"/>
        </w:rPr>
        <w:t>ru</w:t>
      </w:r>
      <w:r>
        <w:rPr>
          <w:sz w:val="28"/>
          <w:szCs w:val="28"/>
        </w:rPr>
        <w:t>)</w:t>
      </w:r>
      <w:r w:rsidRPr="00702387">
        <w:rPr>
          <w:sz w:val="28"/>
          <w:szCs w:val="28"/>
        </w:rPr>
        <w:t>;</w:t>
      </w:r>
    </w:p>
    <w:p w:rsidR="006A13BA" w:rsidRPr="00F32A94" w:rsidRDefault="006A13BA" w:rsidP="00F24C96">
      <w:pPr>
        <w:widowControl w:val="0"/>
        <w:autoSpaceDE w:val="0"/>
        <w:autoSpaceDN w:val="0"/>
        <w:adjustRightInd w:val="0"/>
        <w:ind w:firstLine="709"/>
        <w:rPr>
          <w:sz w:val="28"/>
          <w:szCs w:val="28"/>
        </w:rPr>
      </w:pPr>
      <w:r w:rsidRPr="00F32A94">
        <w:rPr>
          <w:sz w:val="28"/>
          <w:szCs w:val="28"/>
        </w:rPr>
        <w:t xml:space="preserve">на информационных стендах в местах предоставления муниципальной услуги; </w:t>
      </w:r>
    </w:p>
    <w:p w:rsidR="006A13BA" w:rsidRPr="00F32A94" w:rsidRDefault="006A13BA" w:rsidP="00F24C96">
      <w:pPr>
        <w:widowControl w:val="0"/>
        <w:autoSpaceDE w:val="0"/>
        <w:autoSpaceDN w:val="0"/>
        <w:adjustRightInd w:val="0"/>
        <w:ind w:firstLine="709"/>
        <w:rPr>
          <w:sz w:val="28"/>
          <w:szCs w:val="28"/>
        </w:rPr>
      </w:pPr>
      <w:r w:rsidRPr="00F32A94">
        <w:rPr>
          <w:sz w:val="28"/>
          <w:szCs w:val="28"/>
        </w:rPr>
        <w:t>публикации в средствах массовой информации.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Информирование о ходе предоставления муниципальной услуги осуществл</w:t>
      </w:r>
      <w:r>
        <w:rPr>
          <w:sz w:val="28"/>
          <w:szCs w:val="28"/>
        </w:rPr>
        <w:t>яется специалистами управления</w:t>
      </w:r>
      <w:r w:rsidRPr="00F32A94">
        <w:rPr>
          <w:sz w:val="28"/>
          <w:szCs w:val="28"/>
        </w:rPr>
        <w:t xml:space="preserve">, </w:t>
      </w:r>
      <w:r>
        <w:rPr>
          <w:sz w:val="28"/>
          <w:szCs w:val="28"/>
        </w:rPr>
        <w:t>сотрудниками МФЦ при личном контакте с заявителями,</w:t>
      </w:r>
      <w:r w:rsidRPr="00F32A94">
        <w:rPr>
          <w:sz w:val="28"/>
          <w:szCs w:val="28"/>
        </w:rPr>
        <w:t xml:space="preserve"> с использованием почтовой, телефонной связи.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Время разговора по телефону не должно превышать 10 минут.</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Информирование (консультирование) осуществляется по следующим вопросам:</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источник получения документов, необходимых для предоставления муниципальной услуги;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время приема и выдачи документов;</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срок предоставления услуги;</w:t>
      </w:r>
    </w:p>
    <w:p w:rsidR="006A13BA" w:rsidRPr="00F32A94" w:rsidRDefault="006A13BA" w:rsidP="00F24C96">
      <w:pPr>
        <w:widowControl w:val="0"/>
        <w:autoSpaceDE w:val="0"/>
        <w:autoSpaceDN w:val="0"/>
        <w:adjustRightInd w:val="0"/>
        <w:ind w:firstLine="709"/>
        <w:jc w:val="both"/>
        <w:rPr>
          <w:sz w:val="28"/>
          <w:szCs w:val="28"/>
        </w:rPr>
      </w:pPr>
      <w:r w:rsidRPr="00F32A94">
        <w:rPr>
          <w:sz w:val="28"/>
          <w:szCs w:val="28"/>
        </w:rPr>
        <w:t xml:space="preserve">порядок досудебного (внесудебного) обжалования заявителем решений и действий (бездействия) администрации Благодарненского городского округа Ставропольского края, предоставляющей муниципальную услугу,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6A13BA" w:rsidRPr="00F32A94" w:rsidRDefault="006A13BA" w:rsidP="00F24C96">
      <w:pPr>
        <w:tabs>
          <w:tab w:val="left" w:pos="-2127"/>
        </w:tabs>
        <w:suppressAutoHyphens/>
        <w:ind w:left="142" w:firstLine="567"/>
        <w:jc w:val="both"/>
        <w:rPr>
          <w:sz w:val="28"/>
          <w:szCs w:val="28"/>
        </w:rPr>
      </w:pPr>
      <w:r w:rsidRPr="00F32A94">
        <w:rPr>
          <w:sz w:val="28"/>
          <w:szCs w:val="28"/>
        </w:rPr>
        <w:t>Устное информирование каждого обратившегося за информацией заявителя осуществляется не более 10 минут.</w:t>
      </w:r>
    </w:p>
    <w:p w:rsidR="006A13BA" w:rsidRPr="00F32A94" w:rsidRDefault="006A13BA" w:rsidP="00F24C96">
      <w:pPr>
        <w:ind w:firstLine="720"/>
        <w:jc w:val="both"/>
        <w:rPr>
          <w:sz w:val="28"/>
          <w:szCs w:val="28"/>
        </w:rPr>
      </w:pPr>
      <w:r w:rsidRPr="00F32A94">
        <w:rPr>
          <w:sz w:val="28"/>
          <w:szCs w:val="28"/>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6A13BA" w:rsidRPr="00F32A94" w:rsidRDefault="006A13BA" w:rsidP="00F24C96">
      <w:pPr>
        <w:autoSpaceDE w:val="0"/>
        <w:autoSpaceDN w:val="0"/>
        <w:adjustRightInd w:val="0"/>
        <w:ind w:firstLine="720"/>
        <w:jc w:val="both"/>
        <w:rPr>
          <w:sz w:val="28"/>
          <w:szCs w:val="28"/>
        </w:rPr>
      </w:pPr>
      <w:r w:rsidRPr="00F32A94">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6A13BA" w:rsidRPr="00F32A94" w:rsidRDefault="006A13BA" w:rsidP="00F24C96">
      <w:pPr>
        <w:autoSpaceDE w:val="0"/>
        <w:autoSpaceDN w:val="0"/>
        <w:adjustRightInd w:val="0"/>
        <w:ind w:firstLine="709"/>
        <w:jc w:val="both"/>
        <w:rPr>
          <w:sz w:val="28"/>
          <w:szCs w:val="28"/>
        </w:rPr>
      </w:pPr>
      <w:r w:rsidRPr="00F32A94">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6A13BA" w:rsidRPr="00F32A94" w:rsidRDefault="006A13BA" w:rsidP="00F24C96">
      <w:pPr>
        <w:ind w:firstLine="709"/>
        <w:rPr>
          <w:sz w:val="28"/>
          <w:szCs w:val="28"/>
        </w:rPr>
      </w:pPr>
      <w:r w:rsidRPr="00F32A94">
        <w:rPr>
          <w:sz w:val="28"/>
          <w:szCs w:val="28"/>
        </w:rPr>
        <w:t>Основными требованиями к информированию заявителей являются:</w:t>
      </w:r>
    </w:p>
    <w:p w:rsidR="006A13BA" w:rsidRPr="00F32A94" w:rsidRDefault="006A13BA" w:rsidP="00F24C96">
      <w:pPr>
        <w:ind w:left="142" w:firstLine="567"/>
        <w:rPr>
          <w:sz w:val="28"/>
          <w:szCs w:val="28"/>
        </w:rPr>
      </w:pPr>
      <w:r w:rsidRPr="00F32A94">
        <w:rPr>
          <w:sz w:val="28"/>
          <w:szCs w:val="28"/>
        </w:rPr>
        <w:t>достоверность предоставляемой информации;</w:t>
      </w:r>
    </w:p>
    <w:p w:rsidR="006A13BA" w:rsidRPr="00F32A94" w:rsidRDefault="006A13BA" w:rsidP="00F24C96">
      <w:pPr>
        <w:ind w:left="142" w:firstLine="567"/>
        <w:rPr>
          <w:sz w:val="28"/>
          <w:szCs w:val="28"/>
        </w:rPr>
      </w:pPr>
      <w:r w:rsidRPr="00F32A94">
        <w:rPr>
          <w:sz w:val="28"/>
          <w:szCs w:val="28"/>
        </w:rPr>
        <w:t>четкость в изложении информации;</w:t>
      </w:r>
    </w:p>
    <w:p w:rsidR="006A13BA" w:rsidRPr="00F32A94" w:rsidRDefault="006A13BA" w:rsidP="00F24C96">
      <w:pPr>
        <w:ind w:left="142" w:firstLine="567"/>
        <w:rPr>
          <w:sz w:val="28"/>
          <w:szCs w:val="28"/>
        </w:rPr>
      </w:pPr>
      <w:r w:rsidRPr="00F32A94">
        <w:rPr>
          <w:sz w:val="28"/>
          <w:szCs w:val="28"/>
        </w:rPr>
        <w:t>полнота информирования;</w:t>
      </w:r>
    </w:p>
    <w:p w:rsidR="006A13BA" w:rsidRPr="00F32A94" w:rsidRDefault="006A13BA" w:rsidP="00F24C96">
      <w:pPr>
        <w:ind w:left="142" w:firstLine="567"/>
        <w:rPr>
          <w:sz w:val="28"/>
          <w:szCs w:val="28"/>
        </w:rPr>
      </w:pPr>
      <w:r w:rsidRPr="00F32A94">
        <w:rPr>
          <w:sz w:val="28"/>
          <w:szCs w:val="28"/>
        </w:rPr>
        <w:t>удобство и доступность получения информации.</w:t>
      </w:r>
    </w:p>
    <w:p w:rsidR="006A13BA" w:rsidRPr="00F32A94" w:rsidRDefault="006A13BA" w:rsidP="00F24C96">
      <w:pPr>
        <w:ind w:firstLine="709"/>
        <w:jc w:val="both"/>
        <w:rPr>
          <w:sz w:val="28"/>
          <w:szCs w:val="28"/>
        </w:rPr>
      </w:pPr>
      <w:r w:rsidRPr="00F32A94">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6A13BA" w:rsidRPr="00F32A94" w:rsidRDefault="006A13BA" w:rsidP="00F24C96">
      <w:pPr>
        <w:ind w:firstLine="709"/>
        <w:jc w:val="both"/>
        <w:rPr>
          <w:sz w:val="28"/>
          <w:szCs w:val="28"/>
        </w:rPr>
      </w:pPr>
      <w:r w:rsidRPr="00F32A94">
        <w:rPr>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w:t>
      </w:r>
      <w:r>
        <w:rPr>
          <w:sz w:val="28"/>
          <w:szCs w:val="28"/>
        </w:rPr>
        <w:t xml:space="preserve">онно-телекоммуникационной сети Интернет </w:t>
      </w:r>
      <w:r w:rsidRPr="00F32A94">
        <w:rPr>
          <w:sz w:val="28"/>
          <w:szCs w:val="28"/>
        </w:rPr>
        <w:t xml:space="preserve"> на официальном сайте администрации Благодарненского городского округа Ставропольского края.</w:t>
      </w:r>
    </w:p>
    <w:p w:rsidR="006A13BA" w:rsidRPr="00F32A94" w:rsidRDefault="006A13BA" w:rsidP="00F24C96">
      <w:pPr>
        <w:autoSpaceDE w:val="0"/>
        <w:autoSpaceDN w:val="0"/>
        <w:adjustRightInd w:val="0"/>
        <w:ind w:firstLine="709"/>
        <w:jc w:val="both"/>
        <w:rPr>
          <w:sz w:val="28"/>
          <w:szCs w:val="28"/>
        </w:rPr>
      </w:pPr>
      <w:r w:rsidRPr="00F32A94">
        <w:rPr>
          <w:sz w:val="28"/>
          <w:szCs w:val="28"/>
        </w:rPr>
        <w:t>На информационных стендах администрации</w:t>
      </w:r>
      <w:r w:rsidRPr="00F021E2">
        <w:rPr>
          <w:sz w:val="28"/>
          <w:szCs w:val="28"/>
        </w:rPr>
        <w:t>и МФЦ</w:t>
      </w:r>
      <w:r w:rsidRPr="00F32A94">
        <w:rPr>
          <w:sz w:val="28"/>
          <w:szCs w:val="28"/>
        </w:rPr>
        <w:t xml:space="preserve">, официальном сайте администрации, а также на </w:t>
      </w:r>
      <w:r>
        <w:rPr>
          <w:sz w:val="28"/>
          <w:szCs w:val="28"/>
        </w:rPr>
        <w:t>Е</w:t>
      </w:r>
      <w:r w:rsidRPr="00F32A94">
        <w:rPr>
          <w:sz w:val="28"/>
          <w:szCs w:val="28"/>
        </w:rPr>
        <w:t>дином портале государственных и муниципальных услуг (функций) (</w:t>
      </w:r>
      <w:hyperlink r:id="rId19" w:history="1">
        <w:r w:rsidRPr="00F32A94">
          <w:rPr>
            <w:color w:val="000000"/>
            <w:sz w:val="28"/>
            <w:szCs w:val="28"/>
          </w:rPr>
          <w:t>www.gosuslugi.ru</w:t>
        </w:r>
      </w:hyperlink>
      <w:r w:rsidRPr="00F32A94">
        <w:rPr>
          <w:color w:val="000000"/>
          <w:sz w:val="28"/>
          <w:szCs w:val="28"/>
        </w:rPr>
        <w:t xml:space="preserve">), </w:t>
      </w:r>
      <w:r w:rsidRPr="00F32A94">
        <w:rPr>
          <w:sz w:val="28"/>
          <w:szCs w:val="28"/>
        </w:rPr>
        <w:t>на региональном портале государственных и муниципальных услуг (функций) (</w:t>
      </w:r>
      <w:hyperlink r:id="rId20" w:history="1">
        <w:r w:rsidRPr="00F32A94">
          <w:rPr>
            <w:color w:val="000000"/>
            <w:sz w:val="28"/>
            <w:szCs w:val="28"/>
          </w:rPr>
          <w:t>www.26.gosuslugi.ru</w:t>
        </w:r>
      </w:hyperlink>
      <w:r w:rsidRPr="00F32A94">
        <w:rPr>
          <w:color w:val="000000"/>
          <w:sz w:val="28"/>
          <w:szCs w:val="28"/>
        </w:rPr>
        <w:t>)</w:t>
      </w:r>
      <w:r w:rsidRPr="00F32A94">
        <w:rPr>
          <w:sz w:val="28"/>
          <w:szCs w:val="28"/>
        </w:rPr>
        <w:t xml:space="preserve"> должна содержаться актуальная и исчерпывающая информация, необходимая для получения услуг, в том числе:</w:t>
      </w:r>
    </w:p>
    <w:p w:rsidR="006A13BA" w:rsidRPr="00F021E2" w:rsidRDefault="006A13BA" w:rsidP="00840A7A">
      <w:pPr>
        <w:ind w:firstLine="709"/>
        <w:jc w:val="both"/>
        <w:rPr>
          <w:sz w:val="28"/>
          <w:szCs w:val="28"/>
        </w:rPr>
      </w:pPr>
      <w:r w:rsidRPr="00F021E2">
        <w:rPr>
          <w:sz w:val="28"/>
          <w:szCs w:val="28"/>
        </w:rPr>
        <w:t xml:space="preserve">о местонахождении, графике приема заявителей по вопросам предоставления услуг, номерах телефонов, адресе официального сайта </w:t>
      </w:r>
      <w:r>
        <w:rPr>
          <w:sz w:val="28"/>
          <w:szCs w:val="28"/>
        </w:rPr>
        <w:t>администрации Благодарненского городского округа Ставропольского края</w:t>
      </w:r>
      <w:r w:rsidRPr="00F021E2">
        <w:rPr>
          <w:sz w:val="28"/>
          <w:szCs w:val="28"/>
        </w:rPr>
        <w:t xml:space="preserve"> и электронной почты </w:t>
      </w:r>
      <w:r>
        <w:rPr>
          <w:sz w:val="28"/>
          <w:szCs w:val="28"/>
        </w:rPr>
        <w:t>управления</w:t>
      </w:r>
      <w:r w:rsidRPr="00F021E2">
        <w:rPr>
          <w:sz w:val="28"/>
          <w:szCs w:val="28"/>
        </w:rPr>
        <w:t>, МФЦ;</w:t>
      </w:r>
    </w:p>
    <w:p w:rsidR="006A13BA" w:rsidRPr="00F021E2" w:rsidRDefault="006A13BA" w:rsidP="00840A7A">
      <w:pPr>
        <w:ind w:firstLine="709"/>
        <w:jc w:val="both"/>
        <w:rPr>
          <w:sz w:val="28"/>
          <w:szCs w:val="28"/>
        </w:rPr>
      </w:pPr>
      <w:r w:rsidRPr="00F021E2">
        <w:rPr>
          <w:sz w:val="28"/>
          <w:szCs w:val="28"/>
        </w:rPr>
        <w:t>о перечне документов, необходимых для предоставления услуги, и требованиях, предъявляемых к документам;</w:t>
      </w:r>
    </w:p>
    <w:p w:rsidR="006A13BA" w:rsidRPr="00F021E2" w:rsidRDefault="006A13BA" w:rsidP="00840A7A">
      <w:pPr>
        <w:ind w:firstLine="709"/>
        <w:jc w:val="both"/>
        <w:rPr>
          <w:sz w:val="28"/>
          <w:szCs w:val="28"/>
        </w:rPr>
      </w:pPr>
      <w:r w:rsidRPr="00F021E2">
        <w:rPr>
          <w:sz w:val="28"/>
          <w:szCs w:val="28"/>
        </w:rPr>
        <w:t>о сроках предоставления услуги;</w:t>
      </w:r>
    </w:p>
    <w:p w:rsidR="006A13BA" w:rsidRPr="00F021E2" w:rsidRDefault="006A13BA" w:rsidP="00840A7A">
      <w:pPr>
        <w:ind w:firstLine="709"/>
        <w:jc w:val="both"/>
        <w:rPr>
          <w:sz w:val="28"/>
          <w:szCs w:val="28"/>
        </w:rPr>
      </w:pPr>
      <w:r w:rsidRPr="00F021E2">
        <w:rPr>
          <w:sz w:val="28"/>
          <w:szCs w:val="28"/>
        </w:rPr>
        <w:t>о размерах государственной пошлины и иных платежей, уплачиваемых заявителем при получении услуги, порядке их уплаты;</w:t>
      </w:r>
    </w:p>
    <w:p w:rsidR="006A13BA" w:rsidRPr="00F021E2" w:rsidRDefault="006A13BA" w:rsidP="00840A7A">
      <w:pPr>
        <w:ind w:firstLine="709"/>
        <w:jc w:val="both"/>
        <w:rPr>
          <w:sz w:val="28"/>
          <w:szCs w:val="28"/>
        </w:rPr>
      </w:pPr>
      <w:r w:rsidRPr="00F021E2">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6A13BA" w:rsidRPr="00F021E2" w:rsidRDefault="006A13BA" w:rsidP="00840A7A">
      <w:pPr>
        <w:ind w:firstLine="709"/>
        <w:jc w:val="both"/>
        <w:rPr>
          <w:sz w:val="28"/>
          <w:szCs w:val="28"/>
        </w:rPr>
      </w:pPr>
      <w:r w:rsidRPr="00F021E2">
        <w:rPr>
          <w:sz w:val="28"/>
          <w:szCs w:val="28"/>
        </w:rPr>
        <w:t>иная информация, необходимая для получения услуг.</w:t>
      </w:r>
    </w:p>
    <w:p w:rsidR="006A13BA" w:rsidRPr="00F021E2" w:rsidRDefault="006A13BA" w:rsidP="00840A7A">
      <w:pPr>
        <w:ind w:firstLine="709"/>
        <w:jc w:val="both"/>
        <w:rPr>
          <w:sz w:val="28"/>
          <w:szCs w:val="28"/>
        </w:rPr>
      </w:pPr>
      <w:r w:rsidRPr="00F021E2">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6A13BA" w:rsidRPr="00F021E2" w:rsidRDefault="006A13BA" w:rsidP="00840A7A">
      <w:pPr>
        <w:ind w:firstLine="709"/>
        <w:jc w:val="both"/>
        <w:rPr>
          <w:sz w:val="28"/>
          <w:szCs w:val="28"/>
        </w:rPr>
      </w:pPr>
      <w:r w:rsidRPr="00F021E2">
        <w:rPr>
          <w:sz w:val="28"/>
          <w:szCs w:val="28"/>
        </w:rPr>
        <w:t>полной версии текста настоящего административного регламента;</w:t>
      </w:r>
    </w:p>
    <w:p w:rsidR="006A13BA" w:rsidRPr="00F021E2" w:rsidRDefault="006A13BA" w:rsidP="00840A7A">
      <w:pPr>
        <w:ind w:firstLine="709"/>
        <w:jc w:val="both"/>
        <w:rPr>
          <w:sz w:val="28"/>
          <w:szCs w:val="28"/>
        </w:rPr>
      </w:pPr>
      <w:r w:rsidRPr="00F021E2">
        <w:rPr>
          <w:sz w:val="28"/>
          <w:szCs w:val="28"/>
        </w:rPr>
        <w:t>перечню документов, необходимых для получения услуг;</w:t>
      </w:r>
    </w:p>
    <w:p w:rsidR="006A13BA" w:rsidRPr="00F021E2" w:rsidRDefault="006A13BA" w:rsidP="00840A7A">
      <w:pPr>
        <w:ind w:firstLine="709"/>
        <w:jc w:val="both"/>
        <w:rPr>
          <w:sz w:val="28"/>
          <w:szCs w:val="28"/>
        </w:rPr>
      </w:pPr>
      <w:r w:rsidRPr="00F021E2">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6A13BA" w:rsidRPr="00F32A94" w:rsidRDefault="006A13BA" w:rsidP="00F24C96">
      <w:pPr>
        <w:ind w:firstLine="709"/>
        <w:jc w:val="both"/>
        <w:rPr>
          <w:sz w:val="28"/>
          <w:szCs w:val="28"/>
        </w:rPr>
      </w:pPr>
      <w:r w:rsidRPr="00F32A94">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21" w:history="1">
        <w:r w:rsidRPr="00F32A94">
          <w:rPr>
            <w:color w:val="000000"/>
            <w:sz w:val="28"/>
            <w:szCs w:val="28"/>
          </w:rPr>
          <w:t>www.gosuslugi.ru</w:t>
        </w:r>
      </w:hyperlink>
      <w:r w:rsidRPr="00F32A94">
        <w:rPr>
          <w:color w:val="000000"/>
          <w:sz w:val="28"/>
          <w:szCs w:val="28"/>
        </w:rPr>
        <w:t>)</w:t>
      </w:r>
      <w:r w:rsidRPr="00F32A94">
        <w:rPr>
          <w:sz w:val="28"/>
          <w:szCs w:val="28"/>
        </w:rPr>
        <w:t>.</w:t>
      </w:r>
    </w:p>
    <w:p w:rsidR="006A13BA" w:rsidRDefault="006A13BA" w:rsidP="00F24C96">
      <w:pPr>
        <w:autoSpaceDE w:val="0"/>
        <w:autoSpaceDN w:val="0"/>
        <w:adjustRightInd w:val="0"/>
        <w:jc w:val="center"/>
        <w:rPr>
          <w:sz w:val="28"/>
          <w:szCs w:val="28"/>
        </w:rPr>
      </w:pPr>
    </w:p>
    <w:p w:rsidR="006A13BA" w:rsidRPr="00DF0E63" w:rsidRDefault="006A13BA" w:rsidP="00F24C96">
      <w:pPr>
        <w:autoSpaceDE w:val="0"/>
        <w:autoSpaceDN w:val="0"/>
        <w:adjustRightInd w:val="0"/>
        <w:jc w:val="center"/>
        <w:rPr>
          <w:sz w:val="28"/>
          <w:szCs w:val="28"/>
        </w:rPr>
      </w:pPr>
      <w:r>
        <w:rPr>
          <w:sz w:val="28"/>
          <w:szCs w:val="28"/>
          <w:lang w:val="en-US"/>
        </w:rPr>
        <w:t>II</w:t>
      </w:r>
      <w:r>
        <w:rPr>
          <w:sz w:val="28"/>
          <w:szCs w:val="28"/>
        </w:rPr>
        <w:t>.</w:t>
      </w:r>
      <w:r w:rsidRPr="00DF0E63">
        <w:rPr>
          <w:sz w:val="28"/>
          <w:szCs w:val="28"/>
        </w:rPr>
        <w:t xml:space="preserve"> Стандарт предоставления муниципальной услуги</w:t>
      </w:r>
    </w:p>
    <w:p w:rsidR="006A13BA" w:rsidRPr="00DF0E63" w:rsidRDefault="006A13BA" w:rsidP="00F24C96">
      <w:pPr>
        <w:autoSpaceDE w:val="0"/>
        <w:autoSpaceDN w:val="0"/>
        <w:adjustRightInd w:val="0"/>
        <w:ind w:firstLine="851"/>
        <w:jc w:val="center"/>
        <w:rPr>
          <w:sz w:val="28"/>
          <w:szCs w:val="28"/>
        </w:rPr>
      </w:pPr>
    </w:p>
    <w:p w:rsidR="006A13BA" w:rsidRDefault="006A13BA" w:rsidP="00840A7A">
      <w:pPr>
        <w:numPr>
          <w:ilvl w:val="1"/>
          <w:numId w:val="25"/>
        </w:numPr>
        <w:tabs>
          <w:tab w:val="clear" w:pos="1429"/>
          <w:tab w:val="num" w:pos="0"/>
        </w:tabs>
        <w:ind w:left="0" w:firstLine="700"/>
        <w:jc w:val="both"/>
        <w:rPr>
          <w:sz w:val="28"/>
          <w:szCs w:val="28"/>
        </w:rPr>
      </w:pPr>
      <w:r w:rsidRPr="00DF0E63">
        <w:rPr>
          <w:sz w:val="28"/>
          <w:szCs w:val="28"/>
        </w:rPr>
        <w:t>Наименование муниципальной услуги</w:t>
      </w:r>
      <w:r>
        <w:rPr>
          <w:sz w:val="28"/>
          <w:szCs w:val="28"/>
        </w:rPr>
        <w:t xml:space="preserve"> -</w:t>
      </w:r>
      <w:r w:rsidRPr="00DF0E63">
        <w:rPr>
          <w:sz w:val="28"/>
          <w:szCs w:val="28"/>
        </w:rPr>
        <w:t xml:space="preserve"> «</w:t>
      </w:r>
      <w:r>
        <w:rPr>
          <w:sz w:val="28"/>
          <w:szCs w:val="28"/>
        </w:rPr>
        <w:t>Приватизация муниципального имущества</w:t>
      </w:r>
      <w:r w:rsidRPr="00DF0E63">
        <w:rPr>
          <w:rStyle w:val="FontStyle17"/>
          <w:sz w:val="28"/>
          <w:szCs w:val="28"/>
        </w:rPr>
        <w:t>»</w:t>
      </w:r>
      <w:r w:rsidRPr="00DF0E63">
        <w:rPr>
          <w:sz w:val="28"/>
          <w:szCs w:val="28"/>
        </w:rPr>
        <w:t>(далее - муниципальная услуга).</w:t>
      </w:r>
    </w:p>
    <w:p w:rsidR="006A13BA" w:rsidRDefault="006A13BA" w:rsidP="00275B4C">
      <w:pPr>
        <w:tabs>
          <w:tab w:val="left" w:pos="0"/>
        </w:tabs>
        <w:ind w:firstLine="700"/>
        <w:jc w:val="both"/>
        <w:rPr>
          <w:sz w:val="28"/>
          <w:szCs w:val="28"/>
        </w:rPr>
      </w:pPr>
      <w:r w:rsidRPr="004F010F">
        <w:rPr>
          <w:sz w:val="28"/>
          <w:szCs w:val="28"/>
        </w:rPr>
        <w:t>2.1.1.</w:t>
      </w:r>
      <w:r>
        <w:rPr>
          <w:sz w:val="28"/>
          <w:szCs w:val="28"/>
        </w:rPr>
        <w:t>Наименование подуслуг:</w:t>
      </w:r>
    </w:p>
    <w:p w:rsidR="006A13BA" w:rsidRPr="004F010F" w:rsidRDefault="006A13BA" w:rsidP="00275B4C">
      <w:pPr>
        <w:tabs>
          <w:tab w:val="left" w:pos="0"/>
        </w:tabs>
        <w:ind w:firstLine="700"/>
        <w:jc w:val="both"/>
        <w:rPr>
          <w:sz w:val="28"/>
          <w:szCs w:val="28"/>
        </w:rPr>
      </w:pPr>
      <w:r w:rsidRPr="004F010F">
        <w:rPr>
          <w:sz w:val="28"/>
          <w:szCs w:val="28"/>
        </w:rPr>
        <w:t xml:space="preserve"> Продажа государственного или муниципального имущества на аукционе.</w:t>
      </w:r>
    </w:p>
    <w:p w:rsidR="006A13BA" w:rsidRPr="004F010F" w:rsidRDefault="006A13BA" w:rsidP="00275B4C">
      <w:pPr>
        <w:ind w:firstLine="700"/>
        <w:jc w:val="both"/>
        <w:rPr>
          <w:sz w:val="28"/>
          <w:szCs w:val="28"/>
        </w:rPr>
      </w:pPr>
      <w:r w:rsidRPr="004F010F">
        <w:rPr>
          <w:sz w:val="28"/>
          <w:szCs w:val="28"/>
        </w:rPr>
        <w:t xml:space="preserve"> Продажа акций акционерных обществ на специализированном аукционе.</w:t>
      </w:r>
    </w:p>
    <w:p w:rsidR="006A13BA" w:rsidRPr="004F010F" w:rsidRDefault="006A13BA" w:rsidP="004F010F">
      <w:pPr>
        <w:tabs>
          <w:tab w:val="left" w:pos="0"/>
        </w:tabs>
        <w:jc w:val="both"/>
        <w:rPr>
          <w:sz w:val="28"/>
          <w:szCs w:val="28"/>
        </w:rPr>
      </w:pPr>
      <w:r>
        <w:rPr>
          <w:sz w:val="28"/>
          <w:szCs w:val="28"/>
        </w:rPr>
        <w:tab/>
      </w:r>
      <w:r w:rsidRPr="004F010F">
        <w:rPr>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6A13BA" w:rsidRPr="004F010F" w:rsidRDefault="006A13BA" w:rsidP="004F010F">
      <w:pPr>
        <w:tabs>
          <w:tab w:val="left" w:pos="0"/>
        </w:tabs>
        <w:jc w:val="both"/>
        <w:rPr>
          <w:sz w:val="28"/>
          <w:szCs w:val="28"/>
        </w:rPr>
      </w:pPr>
      <w:r>
        <w:rPr>
          <w:sz w:val="28"/>
          <w:szCs w:val="28"/>
        </w:rPr>
        <w:tab/>
      </w:r>
      <w:r w:rsidRPr="004F010F">
        <w:rPr>
          <w:sz w:val="28"/>
          <w:szCs w:val="28"/>
        </w:rPr>
        <w:t>Продажа государственного или муниципального имущества посредством публичного предложения.</w:t>
      </w:r>
    </w:p>
    <w:p w:rsidR="006A13BA" w:rsidRPr="004F010F" w:rsidRDefault="006A13BA" w:rsidP="00275B4C">
      <w:pPr>
        <w:ind w:firstLine="700"/>
        <w:jc w:val="both"/>
        <w:rPr>
          <w:sz w:val="28"/>
          <w:szCs w:val="28"/>
        </w:rPr>
      </w:pPr>
      <w:r w:rsidRPr="004F010F">
        <w:rPr>
          <w:sz w:val="28"/>
          <w:szCs w:val="28"/>
        </w:rPr>
        <w:t>Продажа государственного или муниципального имущества без объявления цены.</w:t>
      </w:r>
    </w:p>
    <w:p w:rsidR="006A13BA" w:rsidRDefault="006A13BA" w:rsidP="00F24C96">
      <w:pPr>
        <w:ind w:firstLine="720"/>
        <w:jc w:val="both"/>
        <w:rPr>
          <w:sz w:val="28"/>
          <w:szCs w:val="28"/>
        </w:rPr>
      </w:pPr>
      <w:r>
        <w:rPr>
          <w:sz w:val="28"/>
          <w:szCs w:val="28"/>
        </w:rPr>
        <w:t>2.2.</w:t>
      </w:r>
      <w:r>
        <w:rPr>
          <w:sz w:val="28"/>
          <w:szCs w:val="28"/>
        </w:rPr>
        <w:tab/>
        <w:t>Наименование органа, предоставляющего м</w:t>
      </w:r>
      <w:r w:rsidRPr="00DF0E63">
        <w:rPr>
          <w:sz w:val="28"/>
          <w:szCs w:val="28"/>
        </w:rPr>
        <w:t>униципальн</w:t>
      </w:r>
      <w:r>
        <w:rPr>
          <w:sz w:val="28"/>
          <w:szCs w:val="28"/>
        </w:rPr>
        <w:t>ую</w:t>
      </w:r>
      <w:r w:rsidRPr="00DF0E63">
        <w:rPr>
          <w:sz w:val="28"/>
          <w:szCs w:val="28"/>
        </w:rPr>
        <w:t xml:space="preserve"> услуг</w:t>
      </w:r>
      <w:r>
        <w:rPr>
          <w:sz w:val="28"/>
          <w:szCs w:val="28"/>
        </w:rPr>
        <w:t>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6A13BA" w:rsidRDefault="006A13BA" w:rsidP="00F24C96">
      <w:pPr>
        <w:ind w:firstLine="720"/>
        <w:jc w:val="both"/>
        <w:rPr>
          <w:sz w:val="28"/>
          <w:szCs w:val="28"/>
        </w:rPr>
      </w:pPr>
      <w:r>
        <w:rPr>
          <w:sz w:val="28"/>
          <w:szCs w:val="28"/>
        </w:rPr>
        <w:t xml:space="preserve">2.2.1Муниципальная услуга </w:t>
      </w:r>
      <w:r w:rsidRPr="00DF0E63">
        <w:rPr>
          <w:sz w:val="28"/>
          <w:szCs w:val="28"/>
        </w:rPr>
        <w:t>предоставляется администрацией</w:t>
      </w:r>
      <w:r>
        <w:rPr>
          <w:sz w:val="28"/>
          <w:szCs w:val="28"/>
        </w:rPr>
        <w:t>.</w:t>
      </w:r>
      <w:r w:rsidRPr="00DF0E63">
        <w:rPr>
          <w:sz w:val="28"/>
          <w:szCs w:val="28"/>
        </w:rPr>
        <w:t xml:space="preserve"> Непосредственное предоставление муниципальной услуги осуществляется </w:t>
      </w:r>
      <w:r>
        <w:rPr>
          <w:sz w:val="28"/>
          <w:szCs w:val="28"/>
        </w:rPr>
        <w:t>управлением в рамках муниципальной функции путем подготовки и проведения аукциона, продаж имущества</w:t>
      </w:r>
      <w:r w:rsidRPr="00DF0E63">
        <w:rPr>
          <w:sz w:val="28"/>
          <w:szCs w:val="28"/>
        </w:rPr>
        <w:t>.</w:t>
      </w:r>
      <w:r>
        <w:rPr>
          <w:sz w:val="28"/>
          <w:szCs w:val="28"/>
        </w:rPr>
        <w:t xml:space="preserve"> Управление </w:t>
      </w:r>
      <w:r>
        <w:rPr>
          <w:color w:val="000000"/>
          <w:spacing w:val="-2"/>
          <w:sz w:val="28"/>
          <w:szCs w:val="28"/>
        </w:rPr>
        <w:t>является организатором аукциона и продавцом.</w:t>
      </w:r>
    </w:p>
    <w:p w:rsidR="006A13BA" w:rsidRDefault="006A13BA" w:rsidP="00BF2580">
      <w:pPr>
        <w:widowControl w:val="0"/>
        <w:autoSpaceDE w:val="0"/>
        <w:autoSpaceDN w:val="0"/>
        <w:adjustRightInd w:val="0"/>
        <w:ind w:firstLine="709"/>
        <w:jc w:val="both"/>
        <w:rPr>
          <w:sz w:val="28"/>
          <w:szCs w:val="28"/>
        </w:rPr>
      </w:pPr>
      <w:r w:rsidRPr="00DF0E63">
        <w:rPr>
          <w:sz w:val="28"/>
          <w:szCs w:val="28"/>
        </w:rPr>
        <w:t>2.</w:t>
      </w:r>
      <w:r>
        <w:rPr>
          <w:sz w:val="28"/>
          <w:szCs w:val="28"/>
        </w:rPr>
        <w:t>2.2</w:t>
      </w:r>
      <w:r w:rsidRPr="00DF0E63">
        <w:rPr>
          <w:sz w:val="28"/>
          <w:szCs w:val="28"/>
        </w:rPr>
        <w:t>.</w:t>
      </w:r>
      <w:r>
        <w:rPr>
          <w:sz w:val="28"/>
          <w:szCs w:val="28"/>
        </w:rPr>
        <w:tab/>
        <w:t>В процессе предоставления муниципальной услуги управление осуществляет взаимодействие со следующими органами:</w:t>
      </w:r>
    </w:p>
    <w:p w:rsidR="006A13BA" w:rsidRDefault="006A13BA" w:rsidP="00BF2580">
      <w:pPr>
        <w:widowControl w:val="0"/>
        <w:autoSpaceDE w:val="0"/>
        <w:autoSpaceDN w:val="0"/>
        <w:adjustRightInd w:val="0"/>
        <w:ind w:firstLine="709"/>
        <w:jc w:val="both"/>
        <w:rPr>
          <w:sz w:val="28"/>
          <w:szCs w:val="28"/>
        </w:rPr>
      </w:pPr>
      <w:r>
        <w:rPr>
          <w:sz w:val="28"/>
          <w:szCs w:val="28"/>
        </w:rPr>
        <w:t>с межрайонной инспекцией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w:t>
      </w:r>
    </w:p>
    <w:p w:rsidR="006A13BA" w:rsidRDefault="006A13BA" w:rsidP="00BF2580">
      <w:pPr>
        <w:widowControl w:val="0"/>
        <w:autoSpaceDE w:val="0"/>
        <w:autoSpaceDN w:val="0"/>
        <w:adjustRightInd w:val="0"/>
        <w:ind w:firstLine="709"/>
        <w:jc w:val="both"/>
        <w:rPr>
          <w:sz w:val="28"/>
          <w:szCs w:val="28"/>
        </w:rPr>
      </w:pPr>
      <w:r>
        <w:rPr>
          <w:sz w:val="28"/>
          <w:szCs w:val="28"/>
        </w:rPr>
        <w:t>с управлением Росреестра по Ставропольскому краю с целью получения документа, подтверждающего право на объект или объекты недвижимости, расположенные на территории Благодарненского городского округа Ставропольского края.</w:t>
      </w:r>
    </w:p>
    <w:p w:rsidR="006A13BA" w:rsidRDefault="006A13BA" w:rsidP="00BF2580">
      <w:pPr>
        <w:widowControl w:val="0"/>
        <w:autoSpaceDE w:val="0"/>
        <w:autoSpaceDN w:val="0"/>
        <w:adjustRightInd w:val="0"/>
        <w:ind w:firstLine="709"/>
        <w:jc w:val="both"/>
        <w:rPr>
          <w:sz w:val="28"/>
          <w:szCs w:val="28"/>
        </w:rPr>
      </w:pPr>
      <w:r>
        <w:rPr>
          <w:sz w:val="28"/>
          <w:szCs w:val="28"/>
        </w:rPr>
        <w:t>В случае наличия соглашения о взаимодействии с МФЦ 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6A13BA" w:rsidRDefault="006A13BA" w:rsidP="00BF2580">
      <w:pPr>
        <w:widowControl w:val="0"/>
        <w:autoSpaceDE w:val="0"/>
        <w:autoSpaceDN w:val="0"/>
        <w:adjustRightInd w:val="0"/>
        <w:ind w:firstLine="709"/>
        <w:jc w:val="both"/>
        <w:rPr>
          <w:sz w:val="28"/>
          <w:szCs w:val="28"/>
        </w:rPr>
      </w:pPr>
      <w:r>
        <w:rPr>
          <w:sz w:val="28"/>
          <w:szCs w:val="28"/>
        </w:rPr>
        <w:t>Адреса и контактные телефоны указанных организаций перечислены в приложении 18</w:t>
      </w:r>
      <w:r w:rsidRPr="00765D74">
        <w:rPr>
          <w:sz w:val="28"/>
          <w:szCs w:val="28"/>
        </w:rPr>
        <w:t xml:space="preserve"> к настоящему административному регламенту</w:t>
      </w:r>
      <w:r>
        <w:rPr>
          <w:sz w:val="28"/>
          <w:szCs w:val="28"/>
        </w:rPr>
        <w:t>.</w:t>
      </w:r>
    </w:p>
    <w:p w:rsidR="006A13BA" w:rsidRDefault="006A13BA" w:rsidP="00F24C96">
      <w:pPr>
        <w:widowControl w:val="0"/>
        <w:autoSpaceDE w:val="0"/>
        <w:autoSpaceDN w:val="0"/>
        <w:adjustRightInd w:val="0"/>
        <w:ind w:firstLine="709"/>
        <w:jc w:val="both"/>
        <w:rPr>
          <w:sz w:val="28"/>
          <w:szCs w:val="28"/>
        </w:rPr>
      </w:pPr>
      <w:r>
        <w:rPr>
          <w:sz w:val="28"/>
          <w:szCs w:val="28"/>
        </w:rPr>
        <w:t>2.2.3.</w:t>
      </w:r>
      <w:r>
        <w:rPr>
          <w:sz w:val="28"/>
          <w:szCs w:val="28"/>
        </w:rPr>
        <w:tab/>
      </w:r>
      <w:r w:rsidRPr="001059EA">
        <w:rPr>
          <w:sz w:val="28"/>
          <w:szCs w:val="28"/>
        </w:rPr>
        <w:t xml:space="preserve">В соответствии с требованиями пункта 3 статьи 7 Федерального закона </w:t>
      </w:r>
      <w:r>
        <w:rPr>
          <w:sz w:val="28"/>
          <w:szCs w:val="28"/>
        </w:rPr>
        <w:t xml:space="preserve">от 27 июля 2010 года № 210-ФЗ </w:t>
      </w:r>
      <w:r w:rsidRPr="001059EA">
        <w:rPr>
          <w:sz w:val="28"/>
          <w:szCs w:val="28"/>
        </w:rPr>
        <w:t xml:space="preserve">«Об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Pr>
          <w:sz w:val="28"/>
          <w:szCs w:val="28"/>
        </w:rPr>
        <w:t>Совета депутатов Благодарненского городского округа Ставропольского края.</w:t>
      </w:r>
    </w:p>
    <w:p w:rsidR="006A13BA" w:rsidRPr="009F430E" w:rsidRDefault="006A13BA" w:rsidP="00F24C96">
      <w:pPr>
        <w:widowControl w:val="0"/>
        <w:autoSpaceDE w:val="0"/>
        <w:autoSpaceDN w:val="0"/>
        <w:adjustRightInd w:val="0"/>
        <w:ind w:firstLine="709"/>
        <w:outlineLvl w:val="2"/>
        <w:rPr>
          <w:sz w:val="28"/>
          <w:szCs w:val="28"/>
        </w:rPr>
      </w:pPr>
      <w:r w:rsidRPr="009F430E">
        <w:rPr>
          <w:sz w:val="28"/>
          <w:szCs w:val="28"/>
        </w:rPr>
        <w:t>2.3. Описание результата предоставления муниципальной услуги</w:t>
      </w:r>
      <w:r>
        <w:rPr>
          <w:sz w:val="28"/>
          <w:szCs w:val="28"/>
        </w:rPr>
        <w:t>.</w:t>
      </w:r>
    </w:p>
    <w:p w:rsidR="006A13BA" w:rsidRPr="00612308" w:rsidRDefault="006A13BA" w:rsidP="00F24C96">
      <w:pPr>
        <w:pStyle w:val="Default"/>
        <w:ind w:firstLine="709"/>
        <w:jc w:val="both"/>
        <w:rPr>
          <w:rStyle w:val="FontStyle17"/>
          <w:color w:val="auto"/>
          <w:sz w:val="28"/>
          <w:szCs w:val="28"/>
        </w:rPr>
      </w:pPr>
      <w:r>
        <w:rPr>
          <w:rStyle w:val="FontStyle17"/>
          <w:sz w:val="28"/>
          <w:szCs w:val="28"/>
        </w:rPr>
        <w:t xml:space="preserve">2.3.1. </w:t>
      </w:r>
      <w:r w:rsidRPr="00612308">
        <w:rPr>
          <w:rStyle w:val="FontStyle17"/>
          <w:color w:val="auto"/>
          <w:sz w:val="28"/>
          <w:szCs w:val="28"/>
        </w:rPr>
        <w:t>Результат подуслуги «Продажа государственного или муниципального имущества на аукционе»:</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Договор купли-продажи имущества;</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 признании претендента участником аукциона;</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об отказе претенденту в участии в аукционе.</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 xml:space="preserve">2.3.2. Результат подуслуги </w:t>
      </w:r>
      <w:r>
        <w:rPr>
          <w:rStyle w:val="FontStyle17"/>
          <w:color w:val="auto"/>
          <w:sz w:val="28"/>
          <w:szCs w:val="28"/>
        </w:rPr>
        <w:t>«</w:t>
      </w:r>
      <w:r w:rsidRPr="00612308">
        <w:rPr>
          <w:rStyle w:val="FontStyle17"/>
          <w:color w:val="auto"/>
          <w:sz w:val="28"/>
          <w:szCs w:val="28"/>
        </w:rPr>
        <w:t>Продажа акций акционерных обществ на специализированном аукционе</w:t>
      </w:r>
      <w:r>
        <w:rPr>
          <w:rStyle w:val="FontStyle17"/>
          <w:color w:val="auto"/>
          <w:sz w:val="28"/>
          <w:szCs w:val="28"/>
        </w:rPr>
        <w:t>»</w:t>
      </w:r>
      <w:r w:rsidRPr="00612308">
        <w:rPr>
          <w:rStyle w:val="FontStyle17"/>
          <w:color w:val="auto"/>
          <w:sz w:val="28"/>
          <w:szCs w:val="28"/>
        </w:rPr>
        <w:t>:</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Договор купли-продажи;</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 признании претендента участником специализированного аукциона;</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об отказе претенденту в участии в специализированном аукционе</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 xml:space="preserve">2.3.3. Результат подуслуги </w:t>
      </w:r>
      <w:r>
        <w:rPr>
          <w:rStyle w:val="FontStyle17"/>
          <w:color w:val="auto"/>
          <w:sz w:val="28"/>
          <w:szCs w:val="28"/>
        </w:rPr>
        <w:t>«</w:t>
      </w:r>
      <w:r w:rsidRPr="00612308">
        <w:rPr>
          <w:rStyle w:val="FontStyle17"/>
          <w:color w:val="auto"/>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Style w:val="FontStyle17"/>
          <w:color w:val="auto"/>
          <w:sz w:val="28"/>
          <w:szCs w:val="28"/>
        </w:rPr>
        <w:t>»</w:t>
      </w:r>
      <w:r w:rsidRPr="00612308">
        <w:rPr>
          <w:rStyle w:val="FontStyle17"/>
          <w:color w:val="auto"/>
          <w:sz w:val="28"/>
          <w:szCs w:val="28"/>
        </w:rPr>
        <w:t>:</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Договор купли-продажи имущества;</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 признании претендента участником конкурса;</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Уведомление об отказе претенденту в участии в конкурсе.</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 xml:space="preserve">2.3.4. Результат подуслуги </w:t>
      </w:r>
      <w:r>
        <w:rPr>
          <w:rStyle w:val="FontStyle17"/>
          <w:color w:val="auto"/>
          <w:sz w:val="28"/>
          <w:szCs w:val="28"/>
        </w:rPr>
        <w:t>«</w:t>
      </w:r>
      <w:r w:rsidRPr="00612308">
        <w:rPr>
          <w:rStyle w:val="FontStyle17"/>
          <w:color w:val="auto"/>
          <w:sz w:val="28"/>
          <w:szCs w:val="28"/>
        </w:rPr>
        <w:t>Продажа государственного или муниципального имущества посредством публичного предложения:</w:t>
      </w:r>
    </w:p>
    <w:p w:rsidR="006A13BA" w:rsidRPr="00612308" w:rsidRDefault="006A13BA" w:rsidP="00F24C96">
      <w:pPr>
        <w:pStyle w:val="Default"/>
        <w:ind w:firstLine="709"/>
        <w:jc w:val="both"/>
        <w:rPr>
          <w:rStyle w:val="FontStyle17"/>
          <w:color w:val="auto"/>
          <w:sz w:val="28"/>
          <w:szCs w:val="28"/>
        </w:rPr>
      </w:pPr>
      <w:r w:rsidRPr="00612308">
        <w:rPr>
          <w:rStyle w:val="FontStyle17"/>
          <w:color w:val="auto"/>
          <w:sz w:val="28"/>
          <w:szCs w:val="28"/>
        </w:rPr>
        <w:t>Договор купли-продажи имущества</w:t>
      </w:r>
      <w:r>
        <w:rPr>
          <w:rStyle w:val="FontStyle17"/>
          <w:color w:val="auto"/>
          <w:sz w:val="28"/>
          <w:szCs w:val="28"/>
        </w:rPr>
        <w:t>»</w:t>
      </w:r>
      <w:r w:rsidRPr="00612308">
        <w:rPr>
          <w:rStyle w:val="FontStyle17"/>
          <w:color w:val="auto"/>
          <w:sz w:val="28"/>
          <w:szCs w:val="28"/>
        </w:rPr>
        <w:t>;</w:t>
      </w:r>
    </w:p>
    <w:p w:rsidR="006A13BA" w:rsidRPr="00AF2BA2" w:rsidRDefault="006A13BA" w:rsidP="00F24C96">
      <w:pPr>
        <w:pStyle w:val="Default"/>
        <w:ind w:firstLine="709"/>
        <w:jc w:val="both"/>
        <w:rPr>
          <w:rStyle w:val="FontStyle17"/>
          <w:sz w:val="28"/>
          <w:szCs w:val="28"/>
        </w:rPr>
      </w:pPr>
      <w:r w:rsidRPr="00AF2BA2">
        <w:rPr>
          <w:rStyle w:val="FontStyle17"/>
          <w:sz w:val="28"/>
          <w:szCs w:val="28"/>
        </w:rPr>
        <w:t>Уведомление о признании пре</w:t>
      </w:r>
      <w:r>
        <w:rPr>
          <w:rStyle w:val="FontStyle17"/>
          <w:sz w:val="28"/>
          <w:szCs w:val="28"/>
        </w:rPr>
        <w:t>тендента участником продажи иму</w:t>
      </w:r>
      <w:r w:rsidRPr="00AF2BA2">
        <w:rPr>
          <w:rStyle w:val="FontStyle17"/>
          <w:sz w:val="28"/>
          <w:szCs w:val="28"/>
        </w:rPr>
        <w:t>щества</w:t>
      </w:r>
      <w:r>
        <w:rPr>
          <w:rStyle w:val="FontStyle17"/>
          <w:sz w:val="28"/>
          <w:szCs w:val="28"/>
        </w:rPr>
        <w:t>;</w:t>
      </w:r>
    </w:p>
    <w:p w:rsidR="006A13BA" w:rsidRDefault="006A13BA" w:rsidP="00F24C96">
      <w:pPr>
        <w:pStyle w:val="Default"/>
        <w:ind w:firstLine="709"/>
        <w:jc w:val="both"/>
        <w:rPr>
          <w:rStyle w:val="FontStyle17"/>
          <w:sz w:val="28"/>
          <w:szCs w:val="28"/>
        </w:rPr>
      </w:pPr>
      <w:r w:rsidRPr="00AF2BA2">
        <w:rPr>
          <w:rStyle w:val="FontStyle17"/>
          <w:sz w:val="28"/>
          <w:szCs w:val="28"/>
        </w:rPr>
        <w:t>Уведом</w:t>
      </w:r>
      <w:r>
        <w:rPr>
          <w:rStyle w:val="FontStyle17"/>
          <w:sz w:val="28"/>
          <w:szCs w:val="28"/>
        </w:rPr>
        <w:t>ление об отказе в допуске к уча</w:t>
      </w:r>
      <w:r w:rsidRPr="00AF2BA2">
        <w:rPr>
          <w:rStyle w:val="FontStyle17"/>
          <w:sz w:val="28"/>
          <w:szCs w:val="28"/>
        </w:rPr>
        <w:t>стию в продаже имущества</w:t>
      </w:r>
      <w:r>
        <w:rPr>
          <w:rStyle w:val="FontStyle17"/>
          <w:sz w:val="28"/>
          <w:szCs w:val="28"/>
        </w:rPr>
        <w:t>.</w:t>
      </w:r>
    </w:p>
    <w:p w:rsidR="006A13BA" w:rsidRDefault="006A13BA" w:rsidP="00F24C96">
      <w:pPr>
        <w:pStyle w:val="Default"/>
        <w:ind w:firstLine="709"/>
        <w:jc w:val="both"/>
        <w:rPr>
          <w:rStyle w:val="FontStyle17"/>
          <w:sz w:val="28"/>
          <w:szCs w:val="28"/>
        </w:rPr>
      </w:pPr>
      <w:r>
        <w:rPr>
          <w:rStyle w:val="FontStyle17"/>
          <w:sz w:val="28"/>
          <w:szCs w:val="28"/>
        </w:rPr>
        <w:t xml:space="preserve">2.3.5. </w:t>
      </w:r>
      <w:r w:rsidRPr="00612308">
        <w:rPr>
          <w:rStyle w:val="FontStyle17"/>
          <w:color w:val="auto"/>
          <w:sz w:val="28"/>
          <w:szCs w:val="28"/>
        </w:rPr>
        <w:t xml:space="preserve">Результат подуслуги </w:t>
      </w:r>
      <w:r>
        <w:rPr>
          <w:rStyle w:val="FontStyle17"/>
          <w:color w:val="auto"/>
          <w:sz w:val="28"/>
          <w:szCs w:val="28"/>
        </w:rPr>
        <w:t>«</w:t>
      </w:r>
      <w:r w:rsidRPr="00AF2BA2">
        <w:rPr>
          <w:rStyle w:val="FontStyle17"/>
          <w:sz w:val="28"/>
          <w:szCs w:val="28"/>
        </w:rPr>
        <w:t>Продажа государственного или муниципального имущества без объявления цены</w:t>
      </w:r>
      <w:r>
        <w:rPr>
          <w:rStyle w:val="FontStyle17"/>
          <w:sz w:val="28"/>
          <w:szCs w:val="28"/>
        </w:rPr>
        <w:t>»:</w:t>
      </w:r>
    </w:p>
    <w:p w:rsidR="006A13BA" w:rsidRPr="00AF2BA2" w:rsidRDefault="006A13BA" w:rsidP="00F24C96">
      <w:pPr>
        <w:pStyle w:val="Default"/>
        <w:ind w:firstLine="709"/>
        <w:jc w:val="both"/>
        <w:rPr>
          <w:rStyle w:val="FontStyle17"/>
          <w:sz w:val="28"/>
          <w:szCs w:val="28"/>
        </w:rPr>
      </w:pPr>
      <w:r>
        <w:rPr>
          <w:rStyle w:val="FontStyle17"/>
          <w:sz w:val="28"/>
          <w:szCs w:val="28"/>
        </w:rPr>
        <w:t>Договор куп</w:t>
      </w:r>
      <w:r w:rsidRPr="00AF2BA2">
        <w:rPr>
          <w:rStyle w:val="FontStyle17"/>
          <w:sz w:val="28"/>
          <w:szCs w:val="28"/>
        </w:rPr>
        <w:t>ли-продажи имущества</w:t>
      </w:r>
      <w:r>
        <w:rPr>
          <w:rStyle w:val="FontStyle17"/>
          <w:sz w:val="28"/>
          <w:szCs w:val="28"/>
        </w:rPr>
        <w:t>;</w:t>
      </w:r>
    </w:p>
    <w:p w:rsidR="006A13BA" w:rsidRPr="00AF2BA2" w:rsidRDefault="006A13BA" w:rsidP="00F24C96">
      <w:pPr>
        <w:pStyle w:val="Default"/>
        <w:ind w:firstLine="709"/>
        <w:jc w:val="both"/>
        <w:rPr>
          <w:rStyle w:val="FontStyle17"/>
          <w:sz w:val="28"/>
          <w:szCs w:val="28"/>
        </w:rPr>
      </w:pPr>
      <w:r w:rsidRPr="00AF2BA2">
        <w:rPr>
          <w:rStyle w:val="FontStyle17"/>
          <w:sz w:val="28"/>
          <w:szCs w:val="28"/>
        </w:rPr>
        <w:t>Уведомление о признании претендента покупателем имущества</w:t>
      </w:r>
      <w:r>
        <w:rPr>
          <w:rStyle w:val="FontStyle17"/>
          <w:sz w:val="28"/>
          <w:szCs w:val="28"/>
        </w:rPr>
        <w:t>;</w:t>
      </w:r>
    </w:p>
    <w:p w:rsidR="006A13BA" w:rsidRPr="00AF2BA2" w:rsidRDefault="006A13BA" w:rsidP="00F24C96">
      <w:pPr>
        <w:pStyle w:val="Default"/>
        <w:ind w:firstLine="709"/>
        <w:jc w:val="both"/>
        <w:rPr>
          <w:rStyle w:val="FontStyle17"/>
          <w:sz w:val="28"/>
          <w:szCs w:val="28"/>
        </w:rPr>
      </w:pPr>
      <w:r w:rsidRPr="00AF2BA2">
        <w:rPr>
          <w:rStyle w:val="FontStyle17"/>
          <w:sz w:val="28"/>
          <w:szCs w:val="28"/>
        </w:rPr>
        <w:t>Уведомление об отказе в рассмотрении поданного претендентом предложения о цене приобретения имущества</w:t>
      </w:r>
      <w:r>
        <w:rPr>
          <w:rStyle w:val="FontStyle17"/>
          <w:sz w:val="28"/>
          <w:szCs w:val="28"/>
        </w:rPr>
        <w:t>.</w:t>
      </w:r>
    </w:p>
    <w:p w:rsidR="006A13BA" w:rsidRDefault="006A13BA" w:rsidP="00F24C96">
      <w:pPr>
        <w:pStyle w:val="Default"/>
        <w:ind w:firstLine="709"/>
        <w:jc w:val="both"/>
        <w:rPr>
          <w:color w:val="auto"/>
          <w:sz w:val="28"/>
          <w:szCs w:val="28"/>
        </w:rPr>
      </w:pPr>
      <w:r w:rsidRPr="00A96300">
        <w:rPr>
          <w:rStyle w:val="FontStyle17"/>
          <w:sz w:val="28"/>
          <w:szCs w:val="28"/>
        </w:rPr>
        <w:t>2.</w:t>
      </w:r>
      <w:r>
        <w:rPr>
          <w:rStyle w:val="FontStyle17"/>
          <w:sz w:val="28"/>
          <w:szCs w:val="28"/>
        </w:rPr>
        <w:t>4</w:t>
      </w:r>
      <w:r w:rsidRPr="00A96300">
        <w:rPr>
          <w:rStyle w:val="FontStyle17"/>
          <w:sz w:val="28"/>
          <w:szCs w:val="28"/>
        </w:rPr>
        <w:t>.</w:t>
      </w:r>
      <w:r>
        <w:rPr>
          <w:rStyle w:val="FontStyle17"/>
          <w:sz w:val="28"/>
          <w:szCs w:val="28"/>
        </w:rPr>
        <w:tab/>
      </w:r>
      <w:r w:rsidRPr="00D269C6">
        <w:rPr>
          <w:color w:val="auto"/>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Pr>
          <w:color w:val="auto"/>
          <w:sz w:val="28"/>
          <w:szCs w:val="28"/>
        </w:rPr>
        <w:t>нормативными правовыми актами Российской Федерации, Ставропольского края, администрации Благодарненского городского округа Ставропольского края</w:t>
      </w:r>
      <w:r w:rsidRPr="00D269C6">
        <w:rPr>
          <w:color w:val="auto"/>
          <w:sz w:val="28"/>
          <w:szCs w:val="28"/>
        </w:rPr>
        <w:t>, срок</w:t>
      </w:r>
      <w:r>
        <w:rPr>
          <w:color w:val="auto"/>
          <w:sz w:val="28"/>
          <w:szCs w:val="28"/>
        </w:rPr>
        <w:t>и</w:t>
      </w:r>
      <w:r w:rsidRPr="00D269C6">
        <w:rPr>
          <w:color w:val="auto"/>
          <w:sz w:val="28"/>
          <w:szCs w:val="28"/>
        </w:rPr>
        <w:t xml:space="preserve"> выдачи (направления) документов, в том числе в электронной форме, являющихся результатом предоставления муниципальной услуги</w:t>
      </w:r>
      <w:r>
        <w:rPr>
          <w:color w:val="auto"/>
          <w:sz w:val="28"/>
          <w:szCs w:val="28"/>
        </w:rPr>
        <w:t>.</w:t>
      </w:r>
    </w:p>
    <w:p w:rsidR="006A13BA" w:rsidRDefault="006A13BA" w:rsidP="00F24C96">
      <w:pPr>
        <w:pStyle w:val="Style8"/>
        <w:widowControl/>
        <w:tabs>
          <w:tab w:val="left" w:pos="706"/>
        </w:tabs>
        <w:spacing w:line="240" w:lineRule="auto"/>
        <w:ind w:firstLine="0"/>
        <w:rPr>
          <w:rStyle w:val="FontStyle17"/>
          <w:sz w:val="28"/>
          <w:szCs w:val="28"/>
        </w:rPr>
      </w:pPr>
      <w:r>
        <w:rPr>
          <w:rStyle w:val="FontStyle17"/>
          <w:sz w:val="28"/>
          <w:szCs w:val="28"/>
        </w:rPr>
        <w:tab/>
      </w:r>
      <w:r w:rsidRPr="00A96300">
        <w:rPr>
          <w:rStyle w:val="FontStyle17"/>
          <w:sz w:val="28"/>
          <w:szCs w:val="28"/>
        </w:rPr>
        <w:t>2.</w:t>
      </w:r>
      <w:r>
        <w:rPr>
          <w:rStyle w:val="FontStyle17"/>
          <w:sz w:val="28"/>
          <w:szCs w:val="28"/>
        </w:rPr>
        <w:t>4</w:t>
      </w:r>
      <w:r w:rsidRPr="00A96300">
        <w:rPr>
          <w:rStyle w:val="FontStyle17"/>
          <w:sz w:val="28"/>
          <w:szCs w:val="28"/>
        </w:rPr>
        <w:t>.</w:t>
      </w:r>
      <w:r>
        <w:rPr>
          <w:rStyle w:val="FontStyle17"/>
          <w:sz w:val="28"/>
          <w:szCs w:val="28"/>
        </w:rPr>
        <w:t xml:space="preserve">1. </w:t>
      </w:r>
      <w:r>
        <w:rPr>
          <w:rStyle w:val="FontStyle17"/>
          <w:sz w:val="28"/>
          <w:szCs w:val="28"/>
        </w:rPr>
        <w:tab/>
      </w:r>
      <w:r w:rsidRPr="00A96300">
        <w:rPr>
          <w:rStyle w:val="FontStyle17"/>
          <w:sz w:val="28"/>
          <w:szCs w:val="28"/>
        </w:rPr>
        <w:t xml:space="preserve">Максимальный срок предоставления услуги в соответствии с действующим законодательством не </w:t>
      </w:r>
      <w:r>
        <w:rPr>
          <w:rStyle w:val="FontStyle17"/>
          <w:sz w:val="28"/>
          <w:szCs w:val="28"/>
        </w:rPr>
        <w:t>может</w:t>
      </w:r>
      <w:r w:rsidRPr="00A96300">
        <w:rPr>
          <w:rStyle w:val="FontStyle17"/>
          <w:sz w:val="28"/>
          <w:szCs w:val="28"/>
        </w:rPr>
        <w:t xml:space="preserve"> превышать </w:t>
      </w:r>
      <w:r>
        <w:rPr>
          <w:rStyle w:val="FontStyle17"/>
          <w:sz w:val="28"/>
          <w:szCs w:val="28"/>
        </w:rPr>
        <w:t>45 календарных дней</w:t>
      </w:r>
      <w:r w:rsidRPr="00A96300">
        <w:rPr>
          <w:rStyle w:val="FontStyle17"/>
          <w:sz w:val="28"/>
          <w:szCs w:val="28"/>
        </w:rPr>
        <w:t xml:space="preserve">. </w:t>
      </w:r>
    </w:p>
    <w:p w:rsidR="006A13BA" w:rsidRPr="00A96300" w:rsidRDefault="006A13BA" w:rsidP="00F24C96">
      <w:pPr>
        <w:pStyle w:val="Style8"/>
        <w:widowControl/>
        <w:tabs>
          <w:tab w:val="left" w:pos="706"/>
        </w:tabs>
        <w:spacing w:line="240" w:lineRule="auto"/>
        <w:ind w:firstLine="709"/>
        <w:rPr>
          <w:rStyle w:val="FontStyle17"/>
          <w:sz w:val="28"/>
          <w:szCs w:val="28"/>
        </w:rPr>
      </w:pPr>
      <w:r>
        <w:rPr>
          <w:sz w:val="28"/>
          <w:szCs w:val="28"/>
        </w:rPr>
        <w:t>2.4.2. Срок выдачи (направления) документов, являющихся результатом предоставления муниципальной услуги, составляет 1 день.</w:t>
      </w:r>
    </w:p>
    <w:p w:rsidR="006A13BA" w:rsidRDefault="006A13BA" w:rsidP="009728E3">
      <w:pPr>
        <w:pStyle w:val="Default"/>
        <w:ind w:firstLine="709"/>
        <w:jc w:val="both"/>
        <w:rPr>
          <w:sz w:val="28"/>
          <w:szCs w:val="28"/>
        </w:rPr>
      </w:pPr>
      <w:r w:rsidRPr="00DF0E63">
        <w:rPr>
          <w:sz w:val="28"/>
          <w:szCs w:val="28"/>
        </w:rPr>
        <w:t>2.</w:t>
      </w:r>
      <w:r>
        <w:rPr>
          <w:sz w:val="28"/>
          <w:szCs w:val="28"/>
        </w:rPr>
        <w:t>5</w:t>
      </w:r>
      <w:r w:rsidRPr="00DF0E63">
        <w:rPr>
          <w:sz w:val="28"/>
          <w:szCs w:val="28"/>
        </w:rPr>
        <w:t>.</w:t>
      </w:r>
      <w:r>
        <w:rPr>
          <w:sz w:val="28"/>
          <w:szCs w:val="28"/>
        </w:rPr>
        <w:tab/>
      </w:r>
      <w:r w:rsidRPr="00F14496">
        <w:rPr>
          <w:color w:val="auto"/>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22" w:history="1">
        <w:r w:rsidRPr="00F14496">
          <w:rPr>
            <w:rStyle w:val="Hyperlink"/>
            <w:color w:val="auto"/>
            <w:sz w:val="28"/>
            <w:szCs w:val="28"/>
          </w:rPr>
          <w:t>www.abmrsk.ru</w:t>
        </w:r>
      </w:hyperlink>
      <w:r w:rsidRPr="00F14496">
        <w:rPr>
          <w:rStyle w:val="Hyperlink"/>
          <w:color w:val="auto"/>
          <w:sz w:val="28"/>
          <w:szCs w:val="28"/>
        </w:rPr>
        <w:t>,</w:t>
      </w:r>
      <w:r w:rsidRPr="00F14496">
        <w:rPr>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23" w:history="1">
        <w:r w:rsidRPr="00F14496">
          <w:rPr>
            <w:rStyle w:val="Hyperlink"/>
            <w:sz w:val="28"/>
            <w:szCs w:val="28"/>
            <w:shd w:val="clear" w:color="auto" w:fill="FFFFFF"/>
            <w:lang w:val="en-US"/>
          </w:rPr>
          <w:t>www</w:t>
        </w:r>
        <w:r w:rsidRPr="00F14496">
          <w:rPr>
            <w:rStyle w:val="Hyperlink"/>
            <w:sz w:val="28"/>
            <w:szCs w:val="28"/>
            <w:shd w:val="clear" w:color="auto" w:fill="FFFFFF"/>
          </w:rPr>
          <w:t>.</w:t>
        </w:r>
        <w:r w:rsidRPr="00F14496">
          <w:rPr>
            <w:rStyle w:val="Hyperlink"/>
            <w:sz w:val="28"/>
            <w:szCs w:val="28"/>
            <w:shd w:val="clear" w:color="auto" w:fill="FFFFFF"/>
            <w:lang w:val="en-US"/>
          </w:rPr>
          <w:t>gosuslugi</w:t>
        </w:r>
        <w:r w:rsidRPr="00F14496">
          <w:rPr>
            <w:rStyle w:val="Hyperlink"/>
            <w:sz w:val="28"/>
            <w:szCs w:val="28"/>
            <w:shd w:val="clear" w:color="auto" w:fill="FFFFFF"/>
          </w:rPr>
          <w:t>.</w:t>
        </w:r>
        <w:r w:rsidRPr="00F14496">
          <w:rPr>
            <w:rStyle w:val="Hyperlink"/>
            <w:sz w:val="28"/>
            <w:szCs w:val="28"/>
            <w:shd w:val="clear" w:color="auto" w:fill="FFFFFF"/>
            <w:lang w:val="en-US"/>
          </w:rPr>
          <w:t>ru</w:t>
        </w:r>
      </w:hyperlink>
      <w:r w:rsidRPr="00F14496">
        <w:rPr>
          <w:sz w:val="28"/>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F14496">
        <w:rPr>
          <w:sz w:val="28"/>
          <w:szCs w:val="28"/>
          <w:shd w:val="clear" w:color="auto" w:fill="FFFFFF"/>
          <w:lang w:val="en-US"/>
        </w:rPr>
        <w:t>www</w:t>
      </w:r>
      <w:r w:rsidRPr="00F14496">
        <w:rPr>
          <w:sz w:val="28"/>
          <w:szCs w:val="28"/>
          <w:shd w:val="clear" w:color="auto" w:fill="FFFFFF"/>
        </w:rPr>
        <w:t>.26</w:t>
      </w:r>
      <w:r w:rsidRPr="00F14496">
        <w:rPr>
          <w:sz w:val="28"/>
          <w:szCs w:val="28"/>
          <w:shd w:val="clear" w:color="auto" w:fill="FFFFFF"/>
          <w:lang w:val="en-US"/>
        </w:rPr>
        <w:t>gosuslugi</w:t>
      </w:r>
      <w:r w:rsidRPr="00F14496">
        <w:rPr>
          <w:sz w:val="28"/>
          <w:szCs w:val="28"/>
          <w:shd w:val="clear" w:color="auto" w:fill="FFFFFF"/>
        </w:rPr>
        <w:t>.</w:t>
      </w:r>
      <w:r w:rsidRPr="00F14496">
        <w:rPr>
          <w:sz w:val="28"/>
          <w:szCs w:val="28"/>
          <w:shd w:val="clear" w:color="auto" w:fill="FFFFFF"/>
          <w:lang w:val="en-US"/>
        </w:rPr>
        <w:t>ru</w:t>
      </w:r>
      <w:r w:rsidRPr="00F14496">
        <w:rPr>
          <w:sz w:val="28"/>
          <w:szCs w:val="28"/>
          <w:shd w:val="clear" w:color="auto" w:fill="FFFFFF"/>
        </w:rPr>
        <w:t>).</w:t>
      </w:r>
    </w:p>
    <w:p w:rsidR="006A13BA" w:rsidRPr="00405615" w:rsidRDefault="006A13BA" w:rsidP="00F24C96">
      <w:pPr>
        <w:pStyle w:val="ConsPlusNormal"/>
        <w:widowControl/>
        <w:ind w:left="74" w:firstLine="635"/>
        <w:jc w:val="both"/>
        <w:rPr>
          <w:rFonts w:ascii="Times New Roman" w:hAnsi="Times New Roman" w:cs="Times New Roman"/>
          <w:sz w:val="28"/>
          <w:szCs w:val="28"/>
        </w:rPr>
      </w:pPr>
      <w:r w:rsidRPr="00405615">
        <w:rPr>
          <w:rFonts w:ascii="Times New Roman" w:hAnsi="Times New Roman" w:cs="Times New Roman"/>
          <w:sz w:val="28"/>
          <w:szCs w:val="28"/>
        </w:rPr>
        <w:t>2.6.</w:t>
      </w:r>
      <w:r w:rsidRPr="00405615">
        <w:rPr>
          <w:rFonts w:ascii="Times New Roman" w:hAnsi="Times New Roman" w:cs="Times New Roman"/>
          <w:sz w:val="28"/>
          <w:szCs w:val="28"/>
        </w:rPr>
        <w:tab/>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3BA" w:rsidRPr="00405615" w:rsidRDefault="006A13BA" w:rsidP="00F24C96">
      <w:pPr>
        <w:ind w:firstLine="709"/>
        <w:jc w:val="both"/>
        <w:rPr>
          <w:sz w:val="28"/>
          <w:szCs w:val="28"/>
        </w:rPr>
      </w:pPr>
      <w:r w:rsidRPr="00405615">
        <w:rPr>
          <w:sz w:val="28"/>
          <w:szCs w:val="28"/>
        </w:rPr>
        <w:t>2.6.1.</w:t>
      </w:r>
      <w:r w:rsidRPr="00405615">
        <w:rPr>
          <w:sz w:val="28"/>
          <w:szCs w:val="28"/>
        </w:rPr>
        <w:tab/>
        <w:t>Перечень документов необходимый для предоставления подуслуги «Продажа государственного или муниципального имущества на аукционе»:</w:t>
      </w:r>
    </w:p>
    <w:p w:rsidR="006A13BA" w:rsidRPr="00405615" w:rsidRDefault="006A13BA" w:rsidP="00F24C96">
      <w:pPr>
        <w:ind w:firstLine="709"/>
        <w:jc w:val="both"/>
        <w:rPr>
          <w:sz w:val="28"/>
          <w:szCs w:val="28"/>
        </w:rPr>
      </w:pPr>
      <w:r w:rsidRPr="00405615">
        <w:rPr>
          <w:sz w:val="28"/>
          <w:szCs w:val="28"/>
        </w:rPr>
        <w:t>1)</w:t>
      </w:r>
      <w:r>
        <w:rPr>
          <w:sz w:val="28"/>
          <w:szCs w:val="28"/>
        </w:rPr>
        <w:t>д</w:t>
      </w:r>
      <w:r w:rsidRPr="00405615">
        <w:rPr>
          <w:sz w:val="28"/>
          <w:szCs w:val="28"/>
        </w:rPr>
        <w:t>окумент, удостоверяющий личность</w:t>
      </w:r>
    </w:p>
    <w:p w:rsidR="006A13BA" w:rsidRPr="00405615" w:rsidRDefault="006A13BA" w:rsidP="00F24C96">
      <w:pPr>
        <w:ind w:firstLine="709"/>
        <w:jc w:val="both"/>
        <w:rPr>
          <w:sz w:val="28"/>
          <w:szCs w:val="28"/>
        </w:rPr>
      </w:pPr>
      <w:r w:rsidRPr="00405615">
        <w:rPr>
          <w:sz w:val="28"/>
          <w:szCs w:val="28"/>
        </w:rPr>
        <w:t xml:space="preserve">2) </w:t>
      </w:r>
      <w:r>
        <w:rPr>
          <w:sz w:val="28"/>
          <w:szCs w:val="28"/>
        </w:rPr>
        <w:t>д</w:t>
      </w:r>
      <w:r w:rsidRPr="00405615">
        <w:rPr>
          <w:sz w:val="28"/>
          <w:szCs w:val="28"/>
        </w:rPr>
        <w:t>окументы, подтверждающие полномочия представителя</w:t>
      </w:r>
    </w:p>
    <w:p w:rsidR="006A13BA" w:rsidRPr="00405615" w:rsidRDefault="006A13BA" w:rsidP="00C12058">
      <w:pPr>
        <w:ind w:firstLine="709"/>
        <w:jc w:val="both"/>
        <w:rPr>
          <w:sz w:val="28"/>
          <w:szCs w:val="28"/>
        </w:rPr>
      </w:pPr>
      <w:r w:rsidRPr="00405615">
        <w:rPr>
          <w:sz w:val="28"/>
          <w:szCs w:val="28"/>
        </w:rPr>
        <w:t xml:space="preserve">3) </w:t>
      </w:r>
      <w:r>
        <w:rPr>
          <w:sz w:val="28"/>
          <w:szCs w:val="28"/>
        </w:rPr>
        <w:t>з</w:t>
      </w:r>
      <w:r w:rsidRPr="00405615">
        <w:rPr>
          <w:sz w:val="28"/>
          <w:szCs w:val="28"/>
        </w:rPr>
        <w:t>аявление о предоставлении муниципальной услуги</w:t>
      </w:r>
    </w:p>
    <w:p w:rsidR="006A13BA" w:rsidRPr="00405615" w:rsidRDefault="006A13BA" w:rsidP="00F24C96">
      <w:pPr>
        <w:ind w:firstLine="709"/>
        <w:jc w:val="both"/>
        <w:rPr>
          <w:sz w:val="28"/>
          <w:szCs w:val="28"/>
        </w:rPr>
      </w:pPr>
      <w:r w:rsidRPr="00405615">
        <w:rPr>
          <w:sz w:val="28"/>
          <w:szCs w:val="28"/>
        </w:rPr>
        <w:t xml:space="preserve">4) </w:t>
      </w:r>
      <w:r>
        <w:rPr>
          <w:sz w:val="28"/>
          <w:szCs w:val="28"/>
        </w:rPr>
        <w:t>у</w:t>
      </w:r>
      <w:r w:rsidRPr="00405615">
        <w:rPr>
          <w:sz w:val="28"/>
          <w:szCs w:val="28"/>
        </w:rPr>
        <w:t>чредительные документы</w:t>
      </w:r>
    </w:p>
    <w:p w:rsidR="006A13BA" w:rsidRPr="00405615" w:rsidRDefault="006A13BA" w:rsidP="00F24C96">
      <w:pPr>
        <w:ind w:firstLine="709"/>
        <w:jc w:val="both"/>
        <w:rPr>
          <w:sz w:val="28"/>
          <w:szCs w:val="28"/>
        </w:rPr>
      </w:pPr>
      <w:r w:rsidRPr="00405615">
        <w:rPr>
          <w:sz w:val="28"/>
          <w:szCs w:val="28"/>
        </w:rPr>
        <w:t xml:space="preserve">5) </w:t>
      </w:r>
      <w:r>
        <w:rPr>
          <w:sz w:val="28"/>
          <w:szCs w:val="28"/>
        </w:rPr>
        <w:t>д</w:t>
      </w:r>
      <w:r w:rsidRPr="00405615">
        <w:rPr>
          <w:sz w:val="28"/>
          <w:szCs w:val="28"/>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6A13BA" w:rsidRPr="00405615" w:rsidRDefault="006A13BA" w:rsidP="00F24C96">
      <w:pPr>
        <w:ind w:firstLine="709"/>
        <w:jc w:val="both"/>
        <w:rPr>
          <w:sz w:val="28"/>
          <w:szCs w:val="28"/>
        </w:rPr>
      </w:pPr>
      <w:r w:rsidRPr="00405615">
        <w:rPr>
          <w:sz w:val="28"/>
          <w:szCs w:val="28"/>
        </w:rPr>
        <w:t>6) 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6A13BA" w:rsidRPr="00405615" w:rsidRDefault="006A13BA" w:rsidP="00F24C96">
      <w:pPr>
        <w:ind w:firstLine="709"/>
        <w:jc w:val="both"/>
        <w:rPr>
          <w:sz w:val="28"/>
          <w:szCs w:val="28"/>
        </w:rPr>
      </w:pPr>
      <w:r w:rsidRPr="00405615">
        <w:rPr>
          <w:sz w:val="28"/>
          <w:szCs w:val="28"/>
        </w:rPr>
        <w:t>7)</w:t>
      </w:r>
      <w:r>
        <w:rPr>
          <w:sz w:val="28"/>
          <w:szCs w:val="28"/>
        </w:rPr>
        <w:t>п</w:t>
      </w:r>
      <w:r w:rsidRPr="00405615">
        <w:rPr>
          <w:sz w:val="28"/>
          <w:szCs w:val="28"/>
        </w:rPr>
        <w:t>редложение о цене имущества</w:t>
      </w:r>
    </w:p>
    <w:p w:rsidR="006A13BA" w:rsidRPr="00405615" w:rsidRDefault="006A13BA" w:rsidP="00F24C96">
      <w:pPr>
        <w:ind w:firstLine="709"/>
        <w:jc w:val="both"/>
        <w:rPr>
          <w:sz w:val="28"/>
          <w:szCs w:val="28"/>
        </w:rPr>
      </w:pPr>
      <w:r w:rsidRPr="00405615">
        <w:rPr>
          <w:sz w:val="28"/>
          <w:szCs w:val="28"/>
        </w:rPr>
        <w:t xml:space="preserve">8) </w:t>
      </w:r>
      <w:r>
        <w:rPr>
          <w:sz w:val="28"/>
          <w:szCs w:val="28"/>
        </w:rPr>
        <w:t>о</w:t>
      </w:r>
      <w:r w:rsidRPr="00405615">
        <w:rPr>
          <w:sz w:val="28"/>
          <w:szCs w:val="28"/>
        </w:rPr>
        <w:t>пись документов</w:t>
      </w:r>
    </w:p>
    <w:p w:rsidR="006A13BA" w:rsidRPr="00405615" w:rsidRDefault="006A13BA" w:rsidP="00960DCE">
      <w:pPr>
        <w:tabs>
          <w:tab w:val="left" w:pos="2674"/>
        </w:tabs>
        <w:ind w:firstLine="709"/>
        <w:jc w:val="both"/>
        <w:rPr>
          <w:sz w:val="28"/>
          <w:szCs w:val="28"/>
        </w:rPr>
      </w:pPr>
      <w:r w:rsidRPr="00405615">
        <w:rPr>
          <w:sz w:val="28"/>
          <w:szCs w:val="28"/>
        </w:rPr>
        <w:t xml:space="preserve">2.6.2. Перечень документов необходимый для предоставления подуслуги </w:t>
      </w:r>
      <w:r>
        <w:rPr>
          <w:sz w:val="28"/>
          <w:szCs w:val="28"/>
        </w:rPr>
        <w:t>«П</w:t>
      </w:r>
      <w:r w:rsidRPr="00405615">
        <w:rPr>
          <w:sz w:val="28"/>
          <w:szCs w:val="28"/>
        </w:rPr>
        <w:t>родаж</w:t>
      </w:r>
      <w:r>
        <w:rPr>
          <w:sz w:val="28"/>
          <w:szCs w:val="28"/>
        </w:rPr>
        <w:t>а</w:t>
      </w:r>
      <w:r w:rsidRPr="00405615">
        <w:rPr>
          <w:sz w:val="28"/>
          <w:szCs w:val="28"/>
        </w:rPr>
        <w:t xml:space="preserve"> акций акционерных обществ на специализированном аукционе</w:t>
      </w:r>
      <w:r>
        <w:rPr>
          <w:sz w:val="28"/>
          <w:szCs w:val="28"/>
        </w:rPr>
        <w:t>»</w:t>
      </w:r>
    </w:p>
    <w:p w:rsidR="006A13BA" w:rsidRPr="00405615" w:rsidRDefault="006A13BA" w:rsidP="00960DCE">
      <w:pPr>
        <w:ind w:firstLine="709"/>
        <w:jc w:val="both"/>
        <w:rPr>
          <w:sz w:val="28"/>
          <w:szCs w:val="28"/>
        </w:rPr>
      </w:pPr>
      <w:r w:rsidRPr="00405615">
        <w:rPr>
          <w:sz w:val="28"/>
          <w:szCs w:val="28"/>
        </w:rPr>
        <w:t xml:space="preserve">1) </w:t>
      </w:r>
      <w:r>
        <w:rPr>
          <w:sz w:val="28"/>
          <w:szCs w:val="28"/>
        </w:rPr>
        <w:t>д</w:t>
      </w:r>
      <w:r w:rsidRPr="00405615">
        <w:rPr>
          <w:sz w:val="28"/>
          <w:szCs w:val="28"/>
        </w:rPr>
        <w:t>окумент, удостоверяющий личность</w:t>
      </w:r>
    </w:p>
    <w:p w:rsidR="006A13BA" w:rsidRPr="00405615" w:rsidRDefault="006A13BA" w:rsidP="00960DCE">
      <w:pPr>
        <w:ind w:firstLine="709"/>
        <w:jc w:val="both"/>
        <w:rPr>
          <w:sz w:val="28"/>
          <w:szCs w:val="28"/>
        </w:rPr>
      </w:pPr>
      <w:r w:rsidRPr="00405615">
        <w:rPr>
          <w:sz w:val="28"/>
          <w:szCs w:val="28"/>
        </w:rPr>
        <w:t xml:space="preserve">2) </w:t>
      </w:r>
      <w:r>
        <w:rPr>
          <w:sz w:val="28"/>
          <w:szCs w:val="28"/>
        </w:rPr>
        <w:t>д</w:t>
      </w:r>
      <w:r w:rsidRPr="00405615">
        <w:rPr>
          <w:sz w:val="28"/>
          <w:szCs w:val="28"/>
        </w:rPr>
        <w:t>окументы, подтверждающие полномочия представителя</w:t>
      </w:r>
    </w:p>
    <w:p w:rsidR="006A13BA" w:rsidRPr="00405615" w:rsidRDefault="006A13BA" w:rsidP="00960DCE">
      <w:pPr>
        <w:ind w:firstLine="709"/>
        <w:jc w:val="both"/>
        <w:rPr>
          <w:sz w:val="28"/>
          <w:szCs w:val="28"/>
        </w:rPr>
      </w:pPr>
      <w:r w:rsidRPr="00405615">
        <w:rPr>
          <w:sz w:val="28"/>
          <w:szCs w:val="28"/>
        </w:rPr>
        <w:t xml:space="preserve">3) </w:t>
      </w:r>
      <w:r>
        <w:rPr>
          <w:sz w:val="28"/>
          <w:szCs w:val="28"/>
        </w:rPr>
        <w:t>з</w:t>
      </w:r>
      <w:r w:rsidRPr="00405615">
        <w:rPr>
          <w:sz w:val="28"/>
          <w:szCs w:val="28"/>
        </w:rPr>
        <w:t>аявление о предоставлении муниципальной услуги</w:t>
      </w:r>
    </w:p>
    <w:p w:rsidR="006A13BA" w:rsidRPr="00405615" w:rsidRDefault="006A13BA" w:rsidP="00960DCE">
      <w:pPr>
        <w:ind w:firstLine="709"/>
        <w:jc w:val="both"/>
        <w:rPr>
          <w:sz w:val="28"/>
          <w:szCs w:val="28"/>
        </w:rPr>
      </w:pPr>
      <w:r w:rsidRPr="00405615">
        <w:rPr>
          <w:sz w:val="28"/>
          <w:szCs w:val="28"/>
        </w:rPr>
        <w:t xml:space="preserve">4) </w:t>
      </w:r>
      <w:r>
        <w:rPr>
          <w:sz w:val="28"/>
          <w:szCs w:val="28"/>
        </w:rPr>
        <w:t>у</w:t>
      </w:r>
      <w:r w:rsidRPr="00405615">
        <w:rPr>
          <w:sz w:val="28"/>
          <w:szCs w:val="28"/>
        </w:rPr>
        <w:t>чредительные документы</w:t>
      </w:r>
    </w:p>
    <w:p w:rsidR="006A13BA" w:rsidRPr="00960DCE" w:rsidRDefault="006A13BA" w:rsidP="00960DCE">
      <w:pPr>
        <w:tabs>
          <w:tab w:val="left" w:pos="1552"/>
        </w:tabs>
        <w:ind w:firstLine="709"/>
        <w:jc w:val="both"/>
        <w:rPr>
          <w:sz w:val="28"/>
          <w:szCs w:val="28"/>
        </w:rPr>
      </w:pPr>
      <w:r>
        <w:rPr>
          <w:sz w:val="28"/>
          <w:szCs w:val="28"/>
        </w:rPr>
        <w:t>5) д</w:t>
      </w:r>
      <w:r w:rsidRPr="00960DCE">
        <w:rPr>
          <w:sz w:val="28"/>
          <w:szCs w:val="28"/>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p>
    <w:p w:rsidR="006A13BA" w:rsidRPr="00960DCE" w:rsidRDefault="006A13BA" w:rsidP="00F24C96">
      <w:pPr>
        <w:ind w:firstLine="709"/>
        <w:jc w:val="both"/>
        <w:rPr>
          <w:sz w:val="28"/>
          <w:szCs w:val="28"/>
        </w:rPr>
      </w:pPr>
      <w:r>
        <w:rPr>
          <w:sz w:val="28"/>
          <w:szCs w:val="28"/>
        </w:rPr>
        <w:t>6) д</w:t>
      </w:r>
      <w:r w:rsidRPr="00960DCE">
        <w:rPr>
          <w:sz w:val="28"/>
          <w:szCs w:val="28"/>
        </w:rPr>
        <w:t>окумент, который подтверждает полномочия руководителя юридического лица на осуществление дей</w:t>
      </w:r>
      <w:r>
        <w:rPr>
          <w:sz w:val="28"/>
          <w:szCs w:val="28"/>
        </w:rPr>
        <w:t>ствий от имени юри</w:t>
      </w:r>
      <w:r w:rsidRPr="00960DCE">
        <w:rPr>
          <w:sz w:val="28"/>
          <w:szCs w:val="28"/>
        </w:rPr>
        <w:t>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6A13BA" w:rsidRDefault="006A13BA" w:rsidP="00960DCE">
      <w:pPr>
        <w:ind w:firstLine="709"/>
        <w:jc w:val="both"/>
        <w:rPr>
          <w:sz w:val="28"/>
          <w:szCs w:val="28"/>
        </w:rPr>
      </w:pPr>
      <w:r>
        <w:rPr>
          <w:sz w:val="28"/>
          <w:szCs w:val="28"/>
        </w:rPr>
        <w:t>7) о</w:t>
      </w:r>
      <w:r w:rsidRPr="00960DCE">
        <w:rPr>
          <w:sz w:val="28"/>
          <w:szCs w:val="28"/>
        </w:rPr>
        <w:t>пись документов</w:t>
      </w:r>
    </w:p>
    <w:p w:rsidR="006A13BA" w:rsidRPr="00960DCE" w:rsidRDefault="006A13BA" w:rsidP="00F24C96">
      <w:pPr>
        <w:ind w:firstLine="709"/>
        <w:jc w:val="both"/>
        <w:rPr>
          <w:sz w:val="28"/>
          <w:szCs w:val="28"/>
        </w:rPr>
      </w:pPr>
      <w:r>
        <w:rPr>
          <w:sz w:val="28"/>
          <w:szCs w:val="28"/>
        </w:rPr>
        <w:t xml:space="preserve">2.6.3. </w:t>
      </w:r>
      <w:r w:rsidRPr="00405615">
        <w:rPr>
          <w:sz w:val="28"/>
          <w:szCs w:val="28"/>
        </w:rPr>
        <w:t xml:space="preserve">Перечень документов необходимый для предоставления подуслуги </w:t>
      </w:r>
      <w:r>
        <w:rPr>
          <w:sz w:val="28"/>
          <w:szCs w:val="28"/>
        </w:rPr>
        <w:t>«П</w:t>
      </w:r>
      <w:r w:rsidRPr="00960DCE">
        <w:rPr>
          <w:sz w:val="28"/>
          <w:szCs w:val="28"/>
        </w:rPr>
        <w:t>родаж</w:t>
      </w:r>
      <w:r>
        <w:rPr>
          <w:sz w:val="28"/>
          <w:szCs w:val="28"/>
        </w:rPr>
        <w:t>а</w:t>
      </w:r>
      <w:r w:rsidRPr="00960DCE">
        <w:rPr>
          <w:sz w:val="28"/>
          <w:szCs w:val="28"/>
        </w:rPr>
        <w:t xml:space="preserve">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sz w:val="28"/>
          <w:szCs w:val="28"/>
        </w:rPr>
        <w:t>»</w:t>
      </w:r>
    </w:p>
    <w:p w:rsidR="006A13BA" w:rsidRPr="00C12058" w:rsidRDefault="006A13BA" w:rsidP="00960DCE">
      <w:pPr>
        <w:ind w:firstLine="709"/>
        <w:jc w:val="both"/>
        <w:rPr>
          <w:sz w:val="28"/>
          <w:szCs w:val="28"/>
        </w:rPr>
      </w:pPr>
      <w:r>
        <w:rPr>
          <w:sz w:val="28"/>
          <w:szCs w:val="28"/>
        </w:rPr>
        <w:t>1)д</w:t>
      </w:r>
      <w:r w:rsidRPr="00C12058">
        <w:rPr>
          <w:sz w:val="28"/>
          <w:szCs w:val="28"/>
        </w:rPr>
        <w:t>окумент, удостоверяющий личность</w:t>
      </w:r>
    </w:p>
    <w:p w:rsidR="006A13BA" w:rsidRPr="00C12058" w:rsidRDefault="006A13BA" w:rsidP="00960DCE">
      <w:pPr>
        <w:ind w:firstLine="709"/>
        <w:jc w:val="both"/>
        <w:rPr>
          <w:sz w:val="28"/>
          <w:szCs w:val="28"/>
        </w:rPr>
      </w:pPr>
      <w:r>
        <w:rPr>
          <w:sz w:val="28"/>
          <w:szCs w:val="28"/>
        </w:rPr>
        <w:t>2) документы, подтвер</w:t>
      </w:r>
      <w:r w:rsidRPr="00C12058">
        <w:rPr>
          <w:sz w:val="28"/>
          <w:szCs w:val="28"/>
        </w:rPr>
        <w:t>ждающие полномочия представителя</w:t>
      </w:r>
    </w:p>
    <w:p w:rsidR="006A13BA" w:rsidRPr="00C12058" w:rsidRDefault="006A13BA" w:rsidP="00960DCE">
      <w:pPr>
        <w:ind w:firstLine="709"/>
        <w:jc w:val="both"/>
        <w:rPr>
          <w:sz w:val="28"/>
          <w:szCs w:val="28"/>
        </w:rPr>
      </w:pPr>
      <w:r>
        <w:rPr>
          <w:sz w:val="28"/>
          <w:szCs w:val="28"/>
        </w:rPr>
        <w:t>3) з</w:t>
      </w:r>
      <w:r w:rsidRPr="00C12058">
        <w:rPr>
          <w:sz w:val="28"/>
          <w:szCs w:val="28"/>
        </w:rPr>
        <w:t>аявление о предоставлении муниципальной услуги</w:t>
      </w:r>
    </w:p>
    <w:p w:rsidR="006A13BA" w:rsidRPr="00C12058" w:rsidRDefault="006A13BA" w:rsidP="00960DCE">
      <w:pPr>
        <w:ind w:firstLine="709"/>
        <w:jc w:val="both"/>
        <w:rPr>
          <w:sz w:val="28"/>
          <w:szCs w:val="28"/>
        </w:rPr>
      </w:pPr>
      <w:r>
        <w:rPr>
          <w:sz w:val="28"/>
          <w:szCs w:val="28"/>
        </w:rPr>
        <w:t>4) учреди</w:t>
      </w:r>
      <w:r w:rsidRPr="00C12058">
        <w:rPr>
          <w:sz w:val="28"/>
          <w:szCs w:val="28"/>
        </w:rPr>
        <w:t>тельные документы</w:t>
      </w:r>
    </w:p>
    <w:p w:rsidR="006A13BA" w:rsidRPr="00FE5060" w:rsidRDefault="006A13BA" w:rsidP="00F24C96">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p>
    <w:p w:rsidR="006A13BA" w:rsidRPr="00FE5060" w:rsidRDefault="006A13BA" w:rsidP="00F24C96">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6A13BA" w:rsidRPr="00960DCE" w:rsidRDefault="006A13BA" w:rsidP="00FE5060">
      <w:pPr>
        <w:ind w:firstLine="709"/>
        <w:jc w:val="both"/>
        <w:rPr>
          <w:sz w:val="28"/>
          <w:szCs w:val="28"/>
        </w:rPr>
      </w:pPr>
      <w:r>
        <w:rPr>
          <w:sz w:val="28"/>
          <w:szCs w:val="28"/>
        </w:rPr>
        <w:t>7)п</w:t>
      </w:r>
      <w:r w:rsidRPr="00960DCE">
        <w:rPr>
          <w:sz w:val="28"/>
          <w:szCs w:val="28"/>
        </w:rPr>
        <w:t>редложение оцене имущества</w:t>
      </w:r>
    </w:p>
    <w:p w:rsidR="006A13BA" w:rsidRPr="00960DCE" w:rsidRDefault="006A13BA" w:rsidP="00FE5060">
      <w:pPr>
        <w:ind w:firstLine="709"/>
        <w:jc w:val="both"/>
        <w:rPr>
          <w:sz w:val="28"/>
          <w:szCs w:val="28"/>
        </w:rPr>
      </w:pPr>
      <w:r>
        <w:rPr>
          <w:sz w:val="28"/>
          <w:szCs w:val="28"/>
        </w:rPr>
        <w:t>8) о</w:t>
      </w:r>
      <w:r w:rsidRPr="00960DCE">
        <w:rPr>
          <w:sz w:val="28"/>
          <w:szCs w:val="28"/>
        </w:rPr>
        <w:t>пись документов</w:t>
      </w:r>
    </w:p>
    <w:p w:rsidR="006A13BA" w:rsidRPr="00FE5060" w:rsidRDefault="006A13BA" w:rsidP="00F24C96">
      <w:pPr>
        <w:ind w:firstLine="709"/>
        <w:jc w:val="both"/>
        <w:rPr>
          <w:sz w:val="28"/>
          <w:szCs w:val="28"/>
        </w:rPr>
      </w:pPr>
      <w:r>
        <w:rPr>
          <w:sz w:val="28"/>
          <w:szCs w:val="28"/>
        </w:rPr>
        <w:t xml:space="preserve">2.6.4. </w:t>
      </w:r>
      <w:r w:rsidRPr="00405615">
        <w:rPr>
          <w:sz w:val="28"/>
          <w:szCs w:val="28"/>
        </w:rPr>
        <w:t xml:space="preserve">Перечень документов необходимый для предоставления подуслуги </w:t>
      </w:r>
      <w:r>
        <w:rPr>
          <w:sz w:val="28"/>
          <w:szCs w:val="28"/>
        </w:rPr>
        <w:t>«П</w:t>
      </w:r>
      <w:r w:rsidRPr="00FE5060">
        <w:rPr>
          <w:sz w:val="28"/>
          <w:szCs w:val="28"/>
        </w:rPr>
        <w:t>родаж</w:t>
      </w:r>
      <w:r>
        <w:rPr>
          <w:sz w:val="28"/>
          <w:szCs w:val="28"/>
        </w:rPr>
        <w:t>а</w:t>
      </w:r>
      <w:r w:rsidRPr="00FE5060">
        <w:rPr>
          <w:sz w:val="28"/>
          <w:szCs w:val="28"/>
        </w:rPr>
        <w:t xml:space="preserve"> государственного или муниципального имущества посредством публичного предложения</w:t>
      </w:r>
      <w:r>
        <w:rPr>
          <w:sz w:val="28"/>
          <w:szCs w:val="28"/>
        </w:rPr>
        <w:t>»</w:t>
      </w:r>
    </w:p>
    <w:p w:rsidR="006A13BA" w:rsidRPr="00C12058" w:rsidRDefault="006A13BA" w:rsidP="00AB274F">
      <w:pPr>
        <w:ind w:firstLine="709"/>
        <w:jc w:val="both"/>
        <w:rPr>
          <w:sz w:val="28"/>
          <w:szCs w:val="28"/>
        </w:rPr>
      </w:pPr>
      <w:r>
        <w:rPr>
          <w:sz w:val="28"/>
          <w:szCs w:val="28"/>
        </w:rPr>
        <w:t>1)д</w:t>
      </w:r>
      <w:r w:rsidRPr="00C12058">
        <w:rPr>
          <w:sz w:val="28"/>
          <w:szCs w:val="28"/>
        </w:rPr>
        <w:t>окумент, удостоверяющий личность</w:t>
      </w:r>
    </w:p>
    <w:p w:rsidR="006A13BA" w:rsidRPr="00C12058" w:rsidRDefault="006A13BA" w:rsidP="00AB274F">
      <w:pPr>
        <w:ind w:firstLine="709"/>
        <w:jc w:val="both"/>
        <w:rPr>
          <w:sz w:val="28"/>
          <w:szCs w:val="28"/>
        </w:rPr>
      </w:pPr>
      <w:r>
        <w:rPr>
          <w:sz w:val="28"/>
          <w:szCs w:val="28"/>
        </w:rPr>
        <w:t>2) документы, подтвер</w:t>
      </w:r>
      <w:r w:rsidRPr="00C12058">
        <w:rPr>
          <w:sz w:val="28"/>
          <w:szCs w:val="28"/>
        </w:rPr>
        <w:t>ждающие полномочия представителя</w:t>
      </w:r>
    </w:p>
    <w:p w:rsidR="006A13BA" w:rsidRPr="00C12058" w:rsidRDefault="006A13BA" w:rsidP="00AB274F">
      <w:pPr>
        <w:ind w:firstLine="709"/>
        <w:jc w:val="both"/>
        <w:rPr>
          <w:sz w:val="28"/>
          <w:szCs w:val="28"/>
        </w:rPr>
      </w:pPr>
      <w:r>
        <w:rPr>
          <w:sz w:val="28"/>
          <w:szCs w:val="28"/>
        </w:rPr>
        <w:t>3) з</w:t>
      </w:r>
      <w:r w:rsidRPr="00C12058">
        <w:rPr>
          <w:sz w:val="28"/>
          <w:szCs w:val="28"/>
        </w:rPr>
        <w:t>аявление о предоставлении муниципальной услуги</w:t>
      </w:r>
    </w:p>
    <w:p w:rsidR="006A13BA" w:rsidRPr="00C12058" w:rsidRDefault="006A13BA" w:rsidP="00AB274F">
      <w:pPr>
        <w:ind w:firstLine="709"/>
        <w:jc w:val="both"/>
        <w:rPr>
          <w:sz w:val="28"/>
          <w:szCs w:val="28"/>
        </w:rPr>
      </w:pPr>
      <w:r>
        <w:rPr>
          <w:sz w:val="28"/>
          <w:szCs w:val="28"/>
        </w:rPr>
        <w:t>4) учреди</w:t>
      </w:r>
      <w:r w:rsidRPr="00C12058">
        <w:rPr>
          <w:sz w:val="28"/>
          <w:szCs w:val="28"/>
        </w:rPr>
        <w:t>тельные документы</w:t>
      </w:r>
    </w:p>
    <w:p w:rsidR="006A13BA" w:rsidRPr="00FE5060" w:rsidRDefault="006A13BA" w:rsidP="00AB274F">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p>
    <w:p w:rsidR="006A13BA" w:rsidRPr="00FE5060" w:rsidRDefault="006A13BA" w:rsidP="00AB274F">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6A13BA" w:rsidRPr="00AB274F" w:rsidRDefault="006A13BA" w:rsidP="00F24C96">
      <w:pPr>
        <w:ind w:firstLine="709"/>
        <w:jc w:val="both"/>
        <w:rPr>
          <w:sz w:val="28"/>
          <w:szCs w:val="28"/>
        </w:rPr>
      </w:pPr>
      <w:r>
        <w:rPr>
          <w:sz w:val="28"/>
          <w:szCs w:val="28"/>
        </w:rPr>
        <w:t>7) д</w:t>
      </w:r>
      <w:r w:rsidRPr="00AB274F">
        <w:rPr>
          <w:sz w:val="28"/>
          <w:szCs w:val="28"/>
        </w:rPr>
        <w:t>окументы, подтверждающие полномочия представителя</w:t>
      </w:r>
    </w:p>
    <w:p w:rsidR="006A13BA" w:rsidRPr="00960DCE" w:rsidRDefault="006A13BA" w:rsidP="00AB274F">
      <w:pPr>
        <w:ind w:firstLine="709"/>
        <w:jc w:val="both"/>
        <w:rPr>
          <w:sz w:val="28"/>
          <w:szCs w:val="28"/>
        </w:rPr>
      </w:pPr>
      <w:r>
        <w:rPr>
          <w:sz w:val="28"/>
          <w:szCs w:val="28"/>
        </w:rPr>
        <w:t>8) о</w:t>
      </w:r>
      <w:r w:rsidRPr="00960DCE">
        <w:rPr>
          <w:sz w:val="28"/>
          <w:szCs w:val="28"/>
        </w:rPr>
        <w:t>пись документов</w:t>
      </w:r>
    </w:p>
    <w:p w:rsidR="006A13BA" w:rsidRPr="00AB274F" w:rsidRDefault="006A13BA" w:rsidP="00F24C96">
      <w:pPr>
        <w:ind w:firstLine="709"/>
        <w:jc w:val="both"/>
        <w:rPr>
          <w:sz w:val="28"/>
          <w:szCs w:val="28"/>
        </w:rPr>
      </w:pPr>
      <w:r>
        <w:rPr>
          <w:sz w:val="28"/>
          <w:szCs w:val="28"/>
        </w:rPr>
        <w:t xml:space="preserve">2.6.5. </w:t>
      </w:r>
      <w:r w:rsidRPr="00405615">
        <w:rPr>
          <w:sz w:val="28"/>
          <w:szCs w:val="28"/>
        </w:rPr>
        <w:t xml:space="preserve">Перечень документов необходимый для предоставления подуслуги </w:t>
      </w:r>
      <w:r>
        <w:rPr>
          <w:sz w:val="28"/>
          <w:szCs w:val="28"/>
        </w:rPr>
        <w:t>«П</w:t>
      </w:r>
      <w:r w:rsidRPr="00AB274F">
        <w:rPr>
          <w:sz w:val="28"/>
          <w:szCs w:val="28"/>
        </w:rPr>
        <w:t>родаж</w:t>
      </w:r>
      <w:r>
        <w:rPr>
          <w:sz w:val="28"/>
          <w:szCs w:val="28"/>
        </w:rPr>
        <w:t>а</w:t>
      </w:r>
      <w:r w:rsidRPr="00AB274F">
        <w:rPr>
          <w:sz w:val="28"/>
          <w:szCs w:val="28"/>
        </w:rPr>
        <w:t xml:space="preserve"> государственного или муниципального имущества без объявления цены</w:t>
      </w:r>
      <w:r>
        <w:rPr>
          <w:sz w:val="28"/>
          <w:szCs w:val="28"/>
        </w:rPr>
        <w:t>»</w:t>
      </w:r>
    </w:p>
    <w:p w:rsidR="006A13BA" w:rsidRPr="00C12058" w:rsidRDefault="006A13BA" w:rsidP="00AB274F">
      <w:pPr>
        <w:ind w:firstLine="709"/>
        <w:jc w:val="both"/>
        <w:rPr>
          <w:sz w:val="28"/>
          <w:szCs w:val="28"/>
        </w:rPr>
      </w:pPr>
      <w:r>
        <w:rPr>
          <w:sz w:val="28"/>
          <w:szCs w:val="28"/>
        </w:rPr>
        <w:t>1)д</w:t>
      </w:r>
      <w:r w:rsidRPr="00C12058">
        <w:rPr>
          <w:sz w:val="28"/>
          <w:szCs w:val="28"/>
        </w:rPr>
        <w:t>окумент, удостоверяющий личность</w:t>
      </w:r>
    </w:p>
    <w:p w:rsidR="006A13BA" w:rsidRPr="00AB274F" w:rsidRDefault="006A13BA" w:rsidP="00AB274F">
      <w:pPr>
        <w:ind w:firstLine="709"/>
        <w:jc w:val="both"/>
        <w:rPr>
          <w:sz w:val="28"/>
          <w:szCs w:val="28"/>
        </w:rPr>
      </w:pPr>
      <w:r>
        <w:rPr>
          <w:sz w:val="28"/>
          <w:szCs w:val="28"/>
        </w:rPr>
        <w:t>2) д</w:t>
      </w:r>
      <w:r w:rsidRPr="00AB274F">
        <w:rPr>
          <w:sz w:val="28"/>
          <w:szCs w:val="28"/>
        </w:rPr>
        <w:t>окументы, подтверждающие полномочия представителя</w:t>
      </w:r>
    </w:p>
    <w:p w:rsidR="006A13BA" w:rsidRPr="00C12058" w:rsidRDefault="006A13BA" w:rsidP="00AB274F">
      <w:pPr>
        <w:ind w:firstLine="709"/>
        <w:jc w:val="both"/>
        <w:rPr>
          <w:sz w:val="28"/>
          <w:szCs w:val="28"/>
        </w:rPr>
      </w:pPr>
      <w:r>
        <w:rPr>
          <w:sz w:val="28"/>
          <w:szCs w:val="28"/>
        </w:rPr>
        <w:t>3) з</w:t>
      </w:r>
      <w:r w:rsidRPr="00C12058">
        <w:rPr>
          <w:sz w:val="28"/>
          <w:szCs w:val="28"/>
        </w:rPr>
        <w:t>аявление о предоставлении муниципальной услуги</w:t>
      </w:r>
    </w:p>
    <w:p w:rsidR="006A13BA" w:rsidRPr="00C12058" w:rsidRDefault="006A13BA" w:rsidP="00AB274F">
      <w:pPr>
        <w:ind w:firstLine="709"/>
        <w:jc w:val="both"/>
        <w:rPr>
          <w:sz w:val="28"/>
          <w:szCs w:val="28"/>
        </w:rPr>
      </w:pPr>
      <w:r>
        <w:rPr>
          <w:sz w:val="28"/>
          <w:szCs w:val="28"/>
        </w:rPr>
        <w:t>4) учреди</w:t>
      </w:r>
      <w:r w:rsidRPr="00C12058">
        <w:rPr>
          <w:sz w:val="28"/>
          <w:szCs w:val="28"/>
        </w:rPr>
        <w:t>тельные документы</w:t>
      </w:r>
    </w:p>
    <w:p w:rsidR="006A13BA" w:rsidRPr="00FE5060" w:rsidRDefault="006A13BA" w:rsidP="00AB274F">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p>
    <w:p w:rsidR="006A13BA" w:rsidRPr="00FE5060" w:rsidRDefault="006A13BA" w:rsidP="00AB274F">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p>
    <w:p w:rsidR="006A13BA" w:rsidRPr="00AB274F" w:rsidRDefault="006A13BA" w:rsidP="00AB274F">
      <w:pPr>
        <w:ind w:firstLine="709"/>
        <w:jc w:val="both"/>
        <w:rPr>
          <w:sz w:val="28"/>
          <w:szCs w:val="28"/>
        </w:rPr>
      </w:pPr>
      <w:r>
        <w:rPr>
          <w:sz w:val="28"/>
          <w:szCs w:val="28"/>
        </w:rPr>
        <w:t>7) д</w:t>
      </w:r>
      <w:r w:rsidRPr="00AB274F">
        <w:rPr>
          <w:sz w:val="28"/>
          <w:szCs w:val="28"/>
        </w:rPr>
        <w:t>окументы, подтверждающие полномочия представителя</w:t>
      </w:r>
    </w:p>
    <w:p w:rsidR="006A13BA" w:rsidRPr="00960DCE" w:rsidRDefault="006A13BA" w:rsidP="00AB274F">
      <w:pPr>
        <w:ind w:firstLine="709"/>
        <w:jc w:val="both"/>
        <w:rPr>
          <w:sz w:val="28"/>
          <w:szCs w:val="28"/>
        </w:rPr>
      </w:pPr>
      <w:r>
        <w:rPr>
          <w:sz w:val="28"/>
          <w:szCs w:val="28"/>
        </w:rPr>
        <w:t>8)п</w:t>
      </w:r>
      <w:r w:rsidRPr="00960DCE">
        <w:rPr>
          <w:sz w:val="28"/>
          <w:szCs w:val="28"/>
        </w:rPr>
        <w:t>редложение о цене имущества</w:t>
      </w:r>
    </w:p>
    <w:p w:rsidR="006A13BA" w:rsidRDefault="006A13BA" w:rsidP="00AB274F">
      <w:pPr>
        <w:ind w:firstLine="709"/>
        <w:jc w:val="both"/>
        <w:rPr>
          <w:sz w:val="28"/>
          <w:szCs w:val="28"/>
        </w:rPr>
      </w:pPr>
      <w:r>
        <w:rPr>
          <w:sz w:val="28"/>
          <w:szCs w:val="28"/>
        </w:rPr>
        <w:t>9) о</w:t>
      </w:r>
      <w:r w:rsidRPr="00960DCE">
        <w:rPr>
          <w:sz w:val="28"/>
          <w:szCs w:val="28"/>
        </w:rPr>
        <w:t>пись документов</w:t>
      </w:r>
    </w:p>
    <w:p w:rsidR="006A13BA" w:rsidRPr="004B2377" w:rsidRDefault="006A13BA" w:rsidP="00F24C96">
      <w:pPr>
        <w:ind w:firstLine="708"/>
        <w:rPr>
          <w:rFonts w:ascii="Times" w:hAnsi="Times" w:cs="Times"/>
          <w:sz w:val="28"/>
          <w:szCs w:val="28"/>
        </w:rPr>
      </w:pPr>
      <w:r w:rsidRPr="004B2377">
        <w:rPr>
          <w:rStyle w:val="FontStyle17"/>
          <w:sz w:val="28"/>
          <w:szCs w:val="28"/>
        </w:rPr>
        <w:t xml:space="preserve">2.6.6. </w:t>
      </w:r>
      <w:r w:rsidRPr="004B2377">
        <w:rPr>
          <w:sz w:val="28"/>
          <w:szCs w:val="28"/>
        </w:rPr>
        <w:t>Представляемые заявителем документы должны быть</w:t>
      </w:r>
      <w:r w:rsidRPr="004B2377">
        <w:rPr>
          <w:rFonts w:ascii="Times" w:hAnsi="Times" w:cs="Times"/>
          <w:sz w:val="28"/>
          <w:szCs w:val="28"/>
        </w:rPr>
        <w:t>:</w:t>
      </w:r>
    </w:p>
    <w:p w:rsidR="006A13BA" w:rsidRDefault="006A13BA" w:rsidP="00F24C96">
      <w:pPr>
        <w:ind w:firstLine="709"/>
        <w:jc w:val="both"/>
        <w:rPr>
          <w:rFonts w:ascii="Times" w:hAnsi="Times" w:cs="Times"/>
          <w:sz w:val="28"/>
          <w:szCs w:val="28"/>
        </w:rPr>
      </w:pPr>
      <w:r w:rsidRPr="005734CC">
        <w:rPr>
          <w:sz w:val="28"/>
          <w:szCs w:val="28"/>
        </w:rPr>
        <w:t>Надлежащимобразомоформленыисодержатьвсеустановленныедляихидентификацииреквизиты</w:t>
      </w:r>
      <w:r w:rsidRPr="005734CC">
        <w:rPr>
          <w:rFonts w:ascii="Times" w:hAnsi="Times" w:cs="Times"/>
          <w:sz w:val="28"/>
          <w:szCs w:val="28"/>
        </w:rPr>
        <w:t xml:space="preserve">: </w:t>
      </w:r>
      <w:r w:rsidRPr="005734CC">
        <w:rPr>
          <w:sz w:val="28"/>
          <w:szCs w:val="28"/>
        </w:rPr>
        <w:t>наименованиеиадресорганизации</w:t>
      </w:r>
      <w:r w:rsidRPr="005734CC">
        <w:rPr>
          <w:rFonts w:ascii="Times" w:hAnsi="Times" w:cs="Times"/>
          <w:sz w:val="28"/>
          <w:szCs w:val="28"/>
        </w:rPr>
        <w:t xml:space="preserve">, </w:t>
      </w:r>
      <w:r w:rsidRPr="005734CC">
        <w:rPr>
          <w:sz w:val="28"/>
          <w:szCs w:val="28"/>
        </w:rPr>
        <w:t>выдавшейдокумент</w:t>
      </w:r>
      <w:r w:rsidRPr="005734CC">
        <w:rPr>
          <w:rFonts w:ascii="Times" w:hAnsi="Times" w:cs="Times"/>
          <w:sz w:val="28"/>
          <w:szCs w:val="28"/>
        </w:rPr>
        <w:t xml:space="preserve">, </w:t>
      </w:r>
      <w:r w:rsidRPr="005734CC">
        <w:rPr>
          <w:sz w:val="28"/>
          <w:szCs w:val="28"/>
        </w:rPr>
        <w:t>должностьиподписьподписавшеголицасрасшифровкой</w:t>
      </w:r>
      <w:r w:rsidRPr="005734CC">
        <w:rPr>
          <w:rFonts w:ascii="Times" w:hAnsi="Times" w:cs="Times"/>
          <w:sz w:val="28"/>
          <w:szCs w:val="28"/>
        </w:rPr>
        <w:t xml:space="preserve">, </w:t>
      </w:r>
      <w:r w:rsidRPr="005734CC">
        <w:rPr>
          <w:sz w:val="28"/>
          <w:szCs w:val="28"/>
        </w:rPr>
        <w:t>печать</w:t>
      </w:r>
      <w:r w:rsidRPr="005734CC">
        <w:rPr>
          <w:rFonts w:ascii="Times" w:hAnsi="Times" w:cs="Times"/>
          <w:sz w:val="28"/>
          <w:szCs w:val="28"/>
        </w:rPr>
        <w:t>(</w:t>
      </w:r>
      <w:r w:rsidRPr="005734CC">
        <w:rPr>
          <w:sz w:val="28"/>
          <w:szCs w:val="28"/>
        </w:rPr>
        <w:t>приналичии</w:t>
      </w:r>
      <w:r w:rsidRPr="005734CC">
        <w:rPr>
          <w:rFonts w:ascii="Times" w:hAnsi="Times" w:cs="Times"/>
          <w:sz w:val="28"/>
          <w:szCs w:val="28"/>
        </w:rPr>
        <w:t xml:space="preserve">), </w:t>
      </w:r>
      <w:r w:rsidRPr="005734CC">
        <w:rPr>
          <w:sz w:val="28"/>
          <w:szCs w:val="28"/>
        </w:rPr>
        <w:t>датувыдачидокумента</w:t>
      </w:r>
      <w:r w:rsidRPr="005734CC">
        <w:rPr>
          <w:rFonts w:ascii="Times" w:hAnsi="Times" w:cs="Times"/>
          <w:sz w:val="28"/>
          <w:szCs w:val="28"/>
        </w:rPr>
        <w:t xml:space="preserve">, </w:t>
      </w:r>
      <w:r w:rsidRPr="005734CC">
        <w:rPr>
          <w:sz w:val="28"/>
          <w:szCs w:val="28"/>
        </w:rPr>
        <w:t>номерисерию</w:t>
      </w:r>
      <w:r w:rsidRPr="005734CC">
        <w:rPr>
          <w:rFonts w:ascii="Times" w:hAnsi="Times" w:cs="Times"/>
          <w:sz w:val="28"/>
          <w:szCs w:val="28"/>
        </w:rPr>
        <w:t xml:space="preserve"> (</w:t>
      </w:r>
      <w:r w:rsidRPr="005734CC">
        <w:rPr>
          <w:sz w:val="28"/>
          <w:szCs w:val="28"/>
        </w:rPr>
        <w:t>еслиесть</w:t>
      </w:r>
      <w:r w:rsidRPr="005734CC">
        <w:rPr>
          <w:rFonts w:ascii="Times" w:hAnsi="Times" w:cs="Times"/>
          <w:sz w:val="28"/>
          <w:szCs w:val="28"/>
        </w:rPr>
        <w:t xml:space="preserve">) </w:t>
      </w:r>
      <w:r w:rsidRPr="005734CC">
        <w:rPr>
          <w:sz w:val="28"/>
          <w:szCs w:val="28"/>
        </w:rPr>
        <w:t>документа</w:t>
      </w:r>
      <w:r w:rsidRPr="005734CC">
        <w:rPr>
          <w:rFonts w:ascii="Times" w:hAnsi="Times" w:cs="Times"/>
          <w:sz w:val="28"/>
          <w:szCs w:val="28"/>
        </w:rPr>
        <w:t xml:space="preserve">. </w:t>
      </w:r>
      <w:r w:rsidRPr="005734CC">
        <w:rPr>
          <w:sz w:val="28"/>
          <w:szCs w:val="28"/>
        </w:rPr>
        <w:t>Документынедолжныиметьповреждений</w:t>
      </w:r>
      <w:r w:rsidRPr="005734CC">
        <w:rPr>
          <w:rFonts w:ascii="Times" w:hAnsi="Times" w:cs="Times"/>
          <w:sz w:val="28"/>
          <w:szCs w:val="28"/>
        </w:rPr>
        <w:t>;</w:t>
      </w:r>
      <w:r w:rsidRPr="005734CC">
        <w:rPr>
          <w:sz w:val="28"/>
          <w:szCs w:val="28"/>
        </w:rPr>
        <w:t>четкоиразборчивонапечатаны</w:t>
      </w:r>
      <w:r w:rsidRPr="005734CC">
        <w:rPr>
          <w:rFonts w:ascii="Times" w:hAnsi="Times" w:cs="Times"/>
          <w:sz w:val="28"/>
          <w:szCs w:val="28"/>
        </w:rPr>
        <w:t xml:space="preserve"> (</w:t>
      </w:r>
      <w:r w:rsidRPr="005734CC">
        <w:rPr>
          <w:sz w:val="28"/>
          <w:szCs w:val="28"/>
        </w:rPr>
        <w:t>написаны</w:t>
      </w:r>
      <w:r w:rsidRPr="005734CC">
        <w:rPr>
          <w:rFonts w:ascii="Times" w:hAnsi="Times" w:cs="Times"/>
          <w:sz w:val="28"/>
          <w:szCs w:val="28"/>
        </w:rPr>
        <w:t xml:space="preserve">) </w:t>
      </w:r>
      <w:r w:rsidRPr="005734CC">
        <w:rPr>
          <w:sz w:val="28"/>
          <w:szCs w:val="28"/>
        </w:rPr>
        <w:t>синимииличернымичернилами</w:t>
      </w:r>
      <w:r w:rsidRPr="005734CC">
        <w:rPr>
          <w:rFonts w:ascii="Times" w:hAnsi="Times" w:cs="Times"/>
          <w:sz w:val="28"/>
          <w:szCs w:val="28"/>
        </w:rPr>
        <w:t xml:space="preserve">, </w:t>
      </w:r>
      <w:r w:rsidRPr="005734CC">
        <w:rPr>
          <w:sz w:val="28"/>
          <w:szCs w:val="28"/>
        </w:rPr>
        <w:t>втекстедокументанедопускаютсяподчистки</w:t>
      </w:r>
      <w:r w:rsidRPr="005734CC">
        <w:rPr>
          <w:rFonts w:ascii="Times" w:hAnsi="Times" w:cs="Times"/>
          <w:sz w:val="28"/>
          <w:szCs w:val="28"/>
        </w:rPr>
        <w:t xml:space="preserve">, </w:t>
      </w:r>
      <w:r w:rsidRPr="005734CC">
        <w:rPr>
          <w:sz w:val="28"/>
          <w:szCs w:val="28"/>
        </w:rPr>
        <w:t>приписки</w:t>
      </w:r>
      <w:r w:rsidRPr="005734CC">
        <w:rPr>
          <w:rFonts w:ascii="Times" w:hAnsi="Times" w:cs="Times"/>
          <w:sz w:val="28"/>
          <w:szCs w:val="28"/>
        </w:rPr>
        <w:t xml:space="preserve">, </w:t>
      </w:r>
      <w:r w:rsidRPr="005734CC">
        <w:rPr>
          <w:sz w:val="28"/>
          <w:szCs w:val="28"/>
        </w:rPr>
        <w:t>наличиезачеркнутыхслов</w:t>
      </w:r>
      <w:r w:rsidRPr="005734CC">
        <w:rPr>
          <w:rFonts w:ascii="Times" w:hAnsi="Times" w:cs="Times"/>
          <w:sz w:val="28"/>
          <w:szCs w:val="28"/>
        </w:rPr>
        <w:t xml:space="preserve">, </w:t>
      </w:r>
      <w:r w:rsidRPr="005734CC">
        <w:rPr>
          <w:sz w:val="28"/>
          <w:szCs w:val="28"/>
        </w:rPr>
        <w:t>нерасшифрованныесокращения</w:t>
      </w:r>
      <w:r w:rsidRPr="005734CC">
        <w:rPr>
          <w:rFonts w:ascii="Times" w:hAnsi="Times" w:cs="Times"/>
          <w:sz w:val="28"/>
          <w:szCs w:val="28"/>
        </w:rPr>
        <w:t xml:space="preserve">, </w:t>
      </w:r>
      <w:r w:rsidRPr="005734CC">
        <w:rPr>
          <w:sz w:val="28"/>
          <w:szCs w:val="28"/>
        </w:rPr>
        <w:t>исправления</w:t>
      </w:r>
      <w:r w:rsidRPr="005734CC">
        <w:rPr>
          <w:rFonts w:ascii="Times" w:hAnsi="Times" w:cs="Times"/>
          <w:sz w:val="28"/>
          <w:szCs w:val="28"/>
        </w:rPr>
        <w:t xml:space="preserve">, </w:t>
      </w:r>
      <w:r w:rsidRPr="005734CC">
        <w:rPr>
          <w:sz w:val="28"/>
          <w:szCs w:val="28"/>
        </w:rPr>
        <w:t>заисключениемисправлений</w:t>
      </w:r>
      <w:r w:rsidRPr="005734CC">
        <w:rPr>
          <w:rFonts w:ascii="Times" w:hAnsi="Times" w:cs="Times"/>
          <w:sz w:val="28"/>
          <w:szCs w:val="28"/>
        </w:rPr>
        <w:t xml:space="preserve">, </w:t>
      </w:r>
      <w:r w:rsidRPr="005734CC">
        <w:rPr>
          <w:sz w:val="28"/>
          <w:szCs w:val="28"/>
        </w:rPr>
        <w:t>скрепленныхпечатьюизаверенныхподписью</w:t>
      </w:r>
      <w:r>
        <w:rPr>
          <w:sz w:val="28"/>
          <w:szCs w:val="28"/>
        </w:rPr>
        <w:t xml:space="preserve"> уполномоченного </w:t>
      </w:r>
      <w:r w:rsidRPr="005734CC">
        <w:rPr>
          <w:sz w:val="28"/>
          <w:szCs w:val="28"/>
        </w:rPr>
        <w:t>лица</w:t>
      </w:r>
      <w:r w:rsidRPr="005734CC">
        <w:rPr>
          <w:rFonts w:ascii="Times" w:hAnsi="Times" w:cs="Times"/>
          <w:sz w:val="28"/>
          <w:szCs w:val="28"/>
        </w:rPr>
        <w:t xml:space="preserve">. </w:t>
      </w:r>
      <w:r w:rsidRPr="005734CC">
        <w:rPr>
          <w:sz w:val="28"/>
          <w:szCs w:val="28"/>
        </w:rPr>
        <w:t>Исполнениедокументовкарандашомнедопускается</w:t>
      </w:r>
      <w:r w:rsidRPr="005734CC">
        <w:rPr>
          <w:rFonts w:ascii="Times" w:hAnsi="Times" w:cs="Times"/>
          <w:sz w:val="28"/>
          <w:szCs w:val="28"/>
        </w:rPr>
        <w:t>.</w:t>
      </w:r>
    </w:p>
    <w:p w:rsidR="006A13BA" w:rsidRPr="007C5172" w:rsidRDefault="006A13BA" w:rsidP="00F24C96">
      <w:pPr>
        <w:ind w:firstLine="709"/>
        <w:jc w:val="both"/>
        <w:rPr>
          <w:rFonts w:ascii="Times" w:hAnsi="Times" w:cs="Times"/>
          <w:sz w:val="28"/>
          <w:szCs w:val="28"/>
        </w:rPr>
      </w:pPr>
      <w:r w:rsidRPr="007C5172">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A13BA" w:rsidRPr="005734CC" w:rsidRDefault="006A13BA" w:rsidP="00F24C96">
      <w:pPr>
        <w:ind w:firstLine="709"/>
        <w:jc w:val="both"/>
        <w:rPr>
          <w:rFonts w:ascii="Times" w:hAnsi="Times" w:cs="Times"/>
          <w:sz w:val="28"/>
          <w:szCs w:val="28"/>
        </w:rPr>
      </w:pPr>
      <w:r w:rsidRPr="005734CC">
        <w:rPr>
          <w:sz w:val="28"/>
          <w:szCs w:val="28"/>
        </w:rPr>
        <w:t>ДокументывэлектроннойформепредставляютсязаявителемвсоответствииспостановлениемПравительстваРоссийскойФедерацииот</w:t>
      </w:r>
      <w:r w:rsidRPr="005734CC">
        <w:rPr>
          <w:rFonts w:ascii="Times" w:hAnsi="Times" w:cs="Times"/>
          <w:sz w:val="28"/>
          <w:szCs w:val="28"/>
        </w:rPr>
        <w:t xml:space="preserve"> 7 </w:t>
      </w:r>
      <w:r w:rsidRPr="005734CC">
        <w:rPr>
          <w:sz w:val="28"/>
          <w:szCs w:val="28"/>
        </w:rPr>
        <w:t>июля</w:t>
      </w:r>
      <w:r w:rsidRPr="005734CC">
        <w:rPr>
          <w:rFonts w:ascii="Times" w:hAnsi="Times" w:cs="Times"/>
          <w:sz w:val="28"/>
          <w:szCs w:val="28"/>
        </w:rPr>
        <w:t xml:space="preserve"> 2011 </w:t>
      </w:r>
      <w:r w:rsidRPr="005734CC">
        <w:rPr>
          <w:sz w:val="28"/>
          <w:szCs w:val="28"/>
        </w:rPr>
        <w:t>г</w:t>
      </w:r>
      <w:r>
        <w:rPr>
          <w:sz w:val="28"/>
          <w:szCs w:val="28"/>
        </w:rPr>
        <w:t xml:space="preserve">ода </w:t>
      </w:r>
      <w:r w:rsidRPr="005734CC">
        <w:rPr>
          <w:sz w:val="28"/>
          <w:szCs w:val="28"/>
        </w:rPr>
        <w:t>№</w:t>
      </w:r>
      <w:r w:rsidRPr="005734CC">
        <w:rPr>
          <w:rFonts w:ascii="Times" w:hAnsi="Times" w:cs="Times"/>
          <w:sz w:val="28"/>
          <w:szCs w:val="28"/>
        </w:rPr>
        <w:t xml:space="preserve"> 553 «</w:t>
      </w:r>
      <w:r w:rsidRPr="005734CC">
        <w:rPr>
          <w:sz w:val="28"/>
          <w:szCs w:val="28"/>
        </w:rPr>
        <w:t>Опорядкеоформленияипредставлениязаявленийииныхдокументов</w:t>
      </w:r>
      <w:r w:rsidRPr="005734CC">
        <w:rPr>
          <w:rFonts w:ascii="Times" w:hAnsi="Times" w:cs="Times"/>
          <w:sz w:val="28"/>
          <w:szCs w:val="28"/>
        </w:rPr>
        <w:t xml:space="preserve">, </w:t>
      </w:r>
      <w:r w:rsidRPr="005734CC">
        <w:rPr>
          <w:sz w:val="28"/>
          <w:szCs w:val="28"/>
        </w:rPr>
        <w:t>необходимыхдляпредоставлениягосударственныхи</w:t>
      </w:r>
      <w:r w:rsidRPr="005734CC">
        <w:rPr>
          <w:rFonts w:ascii="Times" w:hAnsi="Times" w:cs="Times"/>
          <w:sz w:val="28"/>
          <w:szCs w:val="28"/>
        </w:rPr>
        <w:t xml:space="preserve"> (</w:t>
      </w:r>
      <w:r w:rsidRPr="005734CC">
        <w:rPr>
          <w:sz w:val="28"/>
          <w:szCs w:val="28"/>
        </w:rPr>
        <w:t>или</w:t>
      </w:r>
      <w:r w:rsidRPr="005734CC">
        <w:rPr>
          <w:rFonts w:ascii="Times" w:hAnsi="Times" w:cs="Times"/>
          <w:sz w:val="28"/>
          <w:szCs w:val="28"/>
        </w:rPr>
        <w:t xml:space="preserve">) </w:t>
      </w:r>
      <w:r w:rsidRPr="005734CC">
        <w:rPr>
          <w:sz w:val="28"/>
          <w:szCs w:val="28"/>
        </w:rPr>
        <w:t>муниципальныхуслуг</w:t>
      </w:r>
      <w:r w:rsidRPr="005734CC">
        <w:rPr>
          <w:rFonts w:ascii="Times" w:hAnsi="Times" w:cs="Times"/>
          <w:sz w:val="28"/>
          <w:szCs w:val="28"/>
        </w:rPr>
        <w:t xml:space="preserve">, </w:t>
      </w:r>
      <w:r w:rsidRPr="005734CC">
        <w:rPr>
          <w:sz w:val="28"/>
          <w:szCs w:val="28"/>
        </w:rPr>
        <w:t>вформеэлектронныхдокументов</w:t>
      </w:r>
      <w:r w:rsidRPr="005734CC">
        <w:rPr>
          <w:rFonts w:ascii="Times" w:hAnsi="Times" w:cs="Times"/>
          <w:sz w:val="28"/>
          <w:szCs w:val="28"/>
        </w:rPr>
        <w:t>».</w:t>
      </w:r>
    </w:p>
    <w:p w:rsidR="006A13BA" w:rsidRDefault="006A13BA" w:rsidP="00F24C96">
      <w:pPr>
        <w:ind w:firstLine="709"/>
        <w:jc w:val="both"/>
        <w:rPr>
          <w:rFonts w:ascii="Times" w:hAnsi="Times" w:cs="Times"/>
          <w:sz w:val="28"/>
          <w:szCs w:val="28"/>
        </w:rPr>
      </w:pPr>
      <w:r w:rsidRPr="005734CC">
        <w:rPr>
          <w:sz w:val="28"/>
          <w:szCs w:val="28"/>
        </w:rPr>
        <w:t>Ответственностьзадостоверностьиполнотупредъявляемыхдокументов</w:t>
      </w:r>
      <w:r w:rsidRPr="005734CC">
        <w:rPr>
          <w:rFonts w:ascii="Times" w:hAnsi="Times" w:cs="Times"/>
          <w:sz w:val="28"/>
          <w:szCs w:val="28"/>
        </w:rPr>
        <w:t xml:space="preserve">, </w:t>
      </w:r>
      <w:r w:rsidRPr="005734CC">
        <w:rPr>
          <w:sz w:val="28"/>
          <w:szCs w:val="28"/>
        </w:rPr>
        <w:t>являющихсянеобходимымидляпредоставлениямуниципальнойуслуги</w:t>
      </w:r>
      <w:r w:rsidRPr="005734CC">
        <w:rPr>
          <w:rFonts w:ascii="Times" w:hAnsi="Times" w:cs="Times"/>
          <w:sz w:val="28"/>
          <w:szCs w:val="28"/>
        </w:rPr>
        <w:t xml:space="preserve">, </w:t>
      </w:r>
      <w:r w:rsidRPr="005734CC">
        <w:rPr>
          <w:sz w:val="28"/>
          <w:szCs w:val="28"/>
        </w:rPr>
        <w:t>возлагаетсяназаявителя</w:t>
      </w:r>
      <w:r w:rsidRPr="005734CC">
        <w:rPr>
          <w:rFonts w:ascii="Times" w:hAnsi="Times" w:cs="Times"/>
          <w:sz w:val="28"/>
          <w:szCs w:val="28"/>
        </w:rPr>
        <w:t>.</w:t>
      </w:r>
    </w:p>
    <w:p w:rsidR="006A13BA" w:rsidRPr="009F430E" w:rsidRDefault="006A13BA" w:rsidP="00F24C96">
      <w:pPr>
        <w:autoSpaceDE w:val="0"/>
        <w:autoSpaceDN w:val="0"/>
        <w:adjustRightInd w:val="0"/>
        <w:ind w:firstLine="709"/>
        <w:jc w:val="both"/>
        <w:outlineLvl w:val="1"/>
        <w:rPr>
          <w:sz w:val="28"/>
          <w:szCs w:val="28"/>
        </w:rPr>
      </w:pPr>
      <w:r>
        <w:rPr>
          <w:sz w:val="28"/>
          <w:szCs w:val="28"/>
        </w:rPr>
        <w:t xml:space="preserve">Документы </w:t>
      </w:r>
      <w:r w:rsidRPr="009F430E">
        <w:rPr>
          <w:sz w:val="28"/>
          <w:szCs w:val="28"/>
        </w:rPr>
        <w:t>предоставля</w:t>
      </w:r>
      <w:r>
        <w:rPr>
          <w:sz w:val="28"/>
          <w:szCs w:val="28"/>
        </w:rPr>
        <w:t>ю</w:t>
      </w:r>
      <w:r w:rsidRPr="009F430E">
        <w:rPr>
          <w:sz w:val="28"/>
          <w:szCs w:val="28"/>
        </w:rPr>
        <w:t xml:space="preserve">тся заявителем лично </w:t>
      </w:r>
      <w:r>
        <w:rPr>
          <w:sz w:val="28"/>
          <w:szCs w:val="28"/>
        </w:rPr>
        <w:t xml:space="preserve">или посредством почтового отправления </w:t>
      </w:r>
      <w:r w:rsidRPr="009F430E">
        <w:rPr>
          <w:sz w:val="28"/>
          <w:szCs w:val="28"/>
        </w:rPr>
        <w:t xml:space="preserve">в форме документа на бумажном носителе или в форме электронного документа, подписанного электронной подписью заявителя. </w:t>
      </w:r>
    </w:p>
    <w:p w:rsidR="006A13BA" w:rsidRPr="00B80D29" w:rsidRDefault="006A13BA" w:rsidP="00F24C96">
      <w:pPr>
        <w:widowControl w:val="0"/>
        <w:autoSpaceDE w:val="0"/>
        <w:autoSpaceDN w:val="0"/>
        <w:adjustRightInd w:val="0"/>
        <w:ind w:firstLine="709"/>
        <w:jc w:val="both"/>
        <w:outlineLvl w:val="2"/>
        <w:rPr>
          <w:sz w:val="28"/>
          <w:szCs w:val="28"/>
        </w:rPr>
      </w:pPr>
      <w:r>
        <w:rPr>
          <w:sz w:val="28"/>
          <w:szCs w:val="28"/>
        </w:rPr>
        <w:t xml:space="preserve">2.7. </w:t>
      </w:r>
      <w:r w:rsidRPr="00B80D29">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Pr>
          <w:sz w:val="28"/>
          <w:szCs w:val="28"/>
        </w:rPr>
        <w:t xml:space="preserve">муниципальными </w:t>
      </w:r>
      <w:r w:rsidRPr="00B80D29">
        <w:rPr>
          <w:sz w:val="28"/>
          <w:szCs w:val="28"/>
        </w:rPr>
        <w:t xml:space="preserve">правовыми актами </w:t>
      </w:r>
      <w:r>
        <w:rPr>
          <w:sz w:val="28"/>
          <w:szCs w:val="28"/>
        </w:rPr>
        <w:t>администрации Благодарненского городского округа Ставропольского края</w:t>
      </w:r>
      <w:r w:rsidRPr="00B80D29">
        <w:rPr>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Pr>
          <w:sz w:val="28"/>
          <w:szCs w:val="28"/>
        </w:rPr>
        <w:t>, а также способы их получения заявителем, в том числе в электронной форме, порядок их представления.</w:t>
      </w:r>
    </w:p>
    <w:p w:rsidR="006A13BA" w:rsidRDefault="006A13BA" w:rsidP="00F24C96">
      <w:pPr>
        <w:ind w:firstLine="709"/>
        <w:jc w:val="both"/>
        <w:rPr>
          <w:sz w:val="28"/>
          <w:szCs w:val="28"/>
        </w:rPr>
      </w:pPr>
      <w:r w:rsidRPr="003E7E7A">
        <w:rPr>
          <w:sz w:val="28"/>
          <w:szCs w:val="28"/>
        </w:rPr>
        <w:t>2.7.1.</w:t>
      </w:r>
      <w:r w:rsidRPr="006938EC">
        <w:rPr>
          <w:sz w:val="28"/>
          <w:szCs w:val="28"/>
        </w:rPr>
        <w:t>Дляпредоставлени</w:t>
      </w:r>
      <w:r>
        <w:rPr>
          <w:sz w:val="28"/>
          <w:szCs w:val="28"/>
        </w:rPr>
        <w:t xml:space="preserve">я </w:t>
      </w:r>
      <w:r w:rsidRPr="006938EC">
        <w:rPr>
          <w:sz w:val="28"/>
          <w:szCs w:val="28"/>
        </w:rPr>
        <w:t>муниципальнойуслугиответственныйисполнитель управлени</w:t>
      </w:r>
      <w:r>
        <w:rPr>
          <w:sz w:val="28"/>
          <w:szCs w:val="28"/>
        </w:rPr>
        <w:t xml:space="preserve">я </w:t>
      </w:r>
      <w:r w:rsidRPr="006938EC">
        <w:rPr>
          <w:sz w:val="28"/>
          <w:szCs w:val="28"/>
        </w:rPr>
        <w:t>осуществляетподготовкуинаправление</w:t>
      </w:r>
      <w:r>
        <w:rPr>
          <w:sz w:val="28"/>
          <w:szCs w:val="28"/>
        </w:rPr>
        <w:t xml:space="preserve"> межведомственного </w:t>
      </w:r>
      <w:r w:rsidRPr="006938EC">
        <w:rPr>
          <w:sz w:val="28"/>
          <w:szCs w:val="28"/>
        </w:rPr>
        <w:t>запрос</w:t>
      </w:r>
      <w:r>
        <w:rPr>
          <w:sz w:val="28"/>
          <w:szCs w:val="28"/>
        </w:rPr>
        <w:t xml:space="preserve">а </w:t>
      </w:r>
      <w:r w:rsidRPr="006938EC">
        <w:rPr>
          <w:sz w:val="28"/>
          <w:szCs w:val="28"/>
        </w:rPr>
        <w:t>ворганыиорганизации, участвующиевпредоставлениимуниципальнойуслуги, враспоряжениикоторыхнаходятсядокументы, необходимыедляпредоставлениямуниципальнойуслуги:</w:t>
      </w:r>
    </w:p>
    <w:p w:rsidR="006A13BA" w:rsidRDefault="006A13BA" w:rsidP="00F24C96">
      <w:pPr>
        <w:ind w:firstLine="708"/>
        <w:jc w:val="both"/>
        <w:rPr>
          <w:sz w:val="28"/>
          <w:szCs w:val="28"/>
        </w:rPr>
      </w:pPr>
      <w:r>
        <w:rPr>
          <w:sz w:val="28"/>
          <w:szCs w:val="28"/>
        </w:rPr>
        <w:t xml:space="preserve">1) </w:t>
      </w:r>
      <w:r w:rsidRPr="002067F8">
        <w:rPr>
          <w:sz w:val="28"/>
          <w:szCs w:val="28"/>
        </w:rPr>
        <w:t xml:space="preserve">Федеральной налоговой службы </w:t>
      </w:r>
      <w:r>
        <w:rPr>
          <w:sz w:val="28"/>
          <w:szCs w:val="28"/>
        </w:rPr>
        <w:t>России с целью получения выписки из Единого государственного реестра юридических лиц, индивидуальных предпринимателей.</w:t>
      </w:r>
    </w:p>
    <w:p w:rsidR="006A13BA" w:rsidRPr="00BA78B7" w:rsidRDefault="006A13BA" w:rsidP="00F24C96">
      <w:pPr>
        <w:autoSpaceDE w:val="0"/>
        <w:autoSpaceDN w:val="0"/>
        <w:adjustRightInd w:val="0"/>
        <w:ind w:firstLine="709"/>
        <w:jc w:val="both"/>
        <w:rPr>
          <w:sz w:val="28"/>
          <w:szCs w:val="28"/>
        </w:rPr>
      </w:pPr>
      <w:r w:rsidRPr="00BA78B7">
        <w:rPr>
          <w:sz w:val="28"/>
          <w:szCs w:val="28"/>
        </w:rPr>
        <w:t>2.7.2. В соответствии с требовани</w:t>
      </w:r>
      <w:r>
        <w:rPr>
          <w:sz w:val="28"/>
          <w:szCs w:val="28"/>
        </w:rPr>
        <w:t>ем</w:t>
      </w:r>
      <w:r w:rsidRPr="00BA78B7">
        <w:rPr>
          <w:sz w:val="28"/>
          <w:szCs w:val="28"/>
        </w:rPr>
        <w:t xml:space="preserve"> пункт</w:t>
      </w:r>
      <w:r>
        <w:rPr>
          <w:sz w:val="28"/>
          <w:szCs w:val="28"/>
        </w:rPr>
        <w:t>а</w:t>
      </w:r>
      <w:r w:rsidRPr="00BA78B7">
        <w:rPr>
          <w:sz w:val="28"/>
          <w:szCs w:val="28"/>
        </w:rPr>
        <w:t xml:space="preserve"> 1 статьи 7 Федерального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муниципальных услуг» установлен запрет требовать от заявителя:</w:t>
      </w:r>
    </w:p>
    <w:p w:rsidR="006A13BA" w:rsidRDefault="006A13BA" w:rsidP="00F24C96">
      <w:pPr>
        <w:ind w:firstLine="709"/>
        <w:jc w:val="both"/>
        <w:rPr>
          <w:sz w:val="28"/>
          <w:szCs w:val="28"/>
        </w:rPr>
      </w:pPr>
      <w:bookmarkStart w:id="0" w:name="sub_21572"/>
      <w:r w:rsidRPr="00BA78B7">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Pr>
          <w:sz w:val="28"/>
          <w:szCs w:val="28"/>
        </w:rPr>
        <w:t>администрации Благодарненского городского округа Ставропольского края</w:t>
      </w:r>
      <w:r w:rsidRPr="00BA78B7">
        <w:rPr>
          <w:sz w:val="28"/>
          <w:szCs w:val="28"/>
        </w:rPr>
        <w:t>, регулирующими отношения, возникающие в связи с предоставлением муници</w:t>
      </w:r>
      <w:r>
        <w:rPr>
          <w:sz w:val="28"/>
          <w:szCs w:val="28"/>
        </w:rPr>
        <w:t>пальной услуги;</w:t>
      </w:r>
    </w:p>
    <w:p w:rsidR="006A13BA" w:rsidRDefault="006A13BA" w:rsidP="00F24C96">
      <w:pPr>
        <w:ind w:firstLine="709"/>
        <w:jc w:val="both"/>
        <w:rPr>
          <w:sz w:val="28"/>
          <w:szCs w:val="28"/>
        </w:rPr>
      </w:pPr>
      <w:r>
        <w:rPr>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history="1">
        <w:r w:rsidRPr="005C6F20">
          <w:rPr>
            <w:sz w:val="28"/>
            <w:szCs w:val="28"/>
          </w:rPr>
          <w:t>частью 6</w:t>
        </w:r>
      </w:hyperlink>
      <w:hyperlink r:id="rId25" w:history="1">
        <w:r w:rsidRPr="00893DB2">
          <w:rPr>
            <w:rStyle w:val="Hyperlink"/>
            <w:color w:val="auto"/>
            <w:sz w:val="28"/>
            <w:szCs w:val="28"/>
            <w:u w:val="none"/>
          </w:rPr>
          <w:t>статьи 7</w:t>
        </w:r>
      </w:hyperlink>
      <w:r w:rsidRPr="005802A3">
        <w:rPr>
          <w:sz w:val="28"/>
          <w:szCs w:val="28"/>
        </w:rPr>
        <w:t xml:space="preserve"> 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A13BA" w:rsidRDefault="006A13BA" w:rsidP="00F24C96">
      <w:pPr>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5C6F20">
          <w:rPr>
            <w:sz w:val="28"/>
            <w:szCs w:val="28"/>
          </w:rPr>
          <w:t>части 1 статьи 9</w:t>
        </w:r>
      </w:hyperlink>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пальных услуг»;</w:t>
      </w:r>
    </w:p>
    <w:p w:rsidR="006A13BA" w:rsidRDefault="006A13BA" w:rsidP="00F24C96">
      <w:pPr>
        <w:autoSpaceDE w:val="0"/>
        <w:autoSpaceDN w:val="0"/>
        <w:adjustRightInd w:val="0"/>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13BA" w:rsidRDefault="006A13BA" w:rsidP="00F24C96">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3BA" w:rsidRDefault="006A13BA" w:rsidP="00F24C96">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13BA" w:rsidRDefault="006A13BA" w:rsidP="00F24C96">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13BA" w:rsidRDefault="006A13BA" w:rsidP="00F24C96">
      <w:pPr>
        <w:autoSpaceDE w:val="0"/>
        <w:autoSpaceDN w:val="0"/>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sidRPr="005C6F20">
          <w:rPr>
            <w:sz w:val="28"/>
            <w:szCs w:val="28"/>
          </w:rPr>
          <w:t>частью 1.1 статьи 16</w:t>
        </w:r>
      </w:hyperlink>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 xml:space="preserve">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5C6F20">
          <w:rPr>
            <w:sz w:val="28"/>
            <w:szCs w:val="28"/>
          </w:rPr>
          <w:t>частью 1.1 статьи 16</w:t>
        </w:r>
      </w:hyperlink>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пальных услуг», уведомляется заявитель, а также приносятся извинения за доставленные неудобства.</w:t>
      </w:r>
    </w:p>
    <w:bookmarkEnd w:id="0"/>
    <w:p w:rsidR="006A13BA" w:rsidRPr="00DF0E63" w:rsidRDefault="006A13BA" w:rsidP="00F24C96">
      <w:pPr>
        <w:ind w:firstLine="720"/>
        <w:jc w:val="both"/>
        <w:rPr>
          <w:sz w:val="28"/>
          <w:szCs w:val="28"/>
        </w:rPr>
      </w:pPr>
      <w:r>
        <w:rPr>
          <w:sz w:val="28"/>
          <w:szCs w:val="28"/>
        </w:rPr>
        <w:t>2.8.</w:t>
      </w:r>
      <w:r>
        <w:rPr>
          <w:sz w:val="28"/>
          <w:szCs w:val="28"/>
        </w:rPr>
        <w:tab/>
        <w:t>Исчерпывающий п</w:t>
      </w:r>
      <w:r w:rsidRPr="00DF0E63">
        <w:rPr>
          <w:sz w:val="28"/>
          <w:szCs w:val="28"/>
        </w:rPr>
        <w:t>еречень оснований для отказа в приеме документов, необходимых для предоставления муниципальной услуги</w:t>
      </w:r>
      <w:r>
        <w:rPr>
          <w:sz w:val="28"/>
          <w:szCs w:val="28"/>
        </w:rPr>
        <w:t>.</w:t>
      </w:r>
    </w:p>
    <w:p w:rsidR="006A13BA" w:rsidRDefault="006A13BA" w:rsidP="00F24C96">
      <w:pPr>
        <w:pStyle w:val="Style3"/>
        <w:widowControl/>
        <w:spacing w:line="240" w:lineRule="auto"/>
        <w:ind w:firstLine="709"/>
        <w:rPr>
          <w:rStyle w:val="FontStyle17"/>
          <w:sz w:val="28"/>
          <w:szCs w:val="28"/>
        </w:rPr>
      </w:pPr>
      <w:r w:rsidRPr="00DF0E63">
        <w:rPr>
          <w:rStyle w:val="FontStyle17"/>
          <w:sz w:val="28"/>
          <w:szCs w:val="28"/>
        </w:rPr>
        <w:t>Документы для предоставления муниципальной услуги не могут быть приняты от заявителя в случае, если:</w:t>
      </w:r>
    </w:p>
    <w:p w:rsidR="006A13BA" w:rsidRDefault="006A13BA" w:rsidP="003462DB">
      <w:pPr>
        <w:ind w:firstLine="709"/>
        <w:jc w:val="both"/>
        <w:rPr>
          <w:sz w:val="28"/>
          <w:szCs w:val="28"/>
        </w:rPr>
      </w:pPr>
      <w:r w:rsidRPr="00DA2D98">
        <w:rPr>
          <w:sz w:val="28"/>
          <w:szCs w:val="28"/>
        </w:rPr>
        <w:t xml:space="preserve">предоставление неполного комплекта документов, предусмотренных подпунктом 2.6. настоящего </w:t>
      </w:r>
      <w:r>
        <w:rPr>
          <w:sz w:val="28"/>
          <w:szCs w:val="28"/>
        </w:rPr>
        <w:t>А</w:t>
      </w:r>
      <w:r w:rsidRPr="00DA2D98">
        <w:rPr>
          <w:sz w:val="28"/>
          <w:szCs w:val="28"/>
        </w:rPr>
        <w:t>дминистративного регламента.</w:t>
      </w:r>
    </w:p>
    <w:p w:rsidR="006A13BA" w:rsidRDefault="006A13BA" w:rsidP="009A0F0F">
      <w:pPr>
        <w:ind w:firstLine="709"/>
        <w:jc w:val="both"/>
        <w:rPr>
          <w:sz w:val="28"/>
          <w:szCs w:val="28"/>
        </w:rPr>
      </w:pPr>
      <w:r>
        <w:rPr>
          <w:sz w:val="28"/>
          <w:szCs w:val="28"/>
        </w:rPr>
        <w:t>2.8.1</w:t>
      </w:r>
      <w:r>
        <w:rPr>
          <w:color w:val="000000"/>
          <w:sz w:val="28"/>
          <w:szCs w:val="28"/>
        </w:rPr>
        <w:t>.</w:t>
      </w:r>
      <w:r>
        <w:rPr>
          <w:color w:val="000000"/>
          <w:sz w:val="28"/>
          <w:szCs w:val="28"/>
        </w:rPr>
        <w:tab/>
      </w:r>
      <w:r>
        <w:rPr>
          <w:sz w:val="28"/>
          <w:szCs w:val="28"/>
        </w:rPr>
        <w:t>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w:t>
      </w:r>
      <w:r>
        <w:rPr>
          <w:color w:val="000000"/>
          <w:sz w:val="28"/>
          <w:szCs w:val="28"/>
        </w:rPr>
        <w:t>П</w:t>
      </w:r>
      <w:r w:rsidRPr="00277EF0">
        <w:rPr>
          <w:sz w:val="28"/>
          <w:szCs w:val="28"/>
        </w:rPr>
        <w:t>родаж</w:t>
      </w:r>
      <w:r>
        <w:rPr>
          <w:sz w:val="28"/>
          <w:szCs w:val="28"/>
        </w:rPr>
        <w:t>а</w:t>
      </w:r>
      <w:r w:rsidRPr="00277EF0">
        <w:rPr>
          <w:sz w:val="28"/>
          <w:szCs w:val="28"/>
        </w:rPr>
        <w:t xml:space="preserve"> государственного или муниципального имущества на аукционе</w:t>
      </w:r>
      <w:r>
        <w:rPr>
          <w:sz w:val="28"/>
          <w:szCs w:val="28"/>
        </w:rPr>
        <w:t>»</w:t>
      </w:r>
      <w:r w:rsidRPr="00DF0E63">
        <w:rPr>
          <w:sz w:val="28"/>
          <w:szCs w:val="28"/>
        </w:rPr>
        <w:t>:</w:t>
      </w:r>
    </w:p>
    <w:p w:rsidR="006A13BA" w:rsidRPr="009A0F0F" w:rsidRDefault="006A13BA" w:rsidP="009A0F0F">
      <w:pPr>
        <w:ind w:firstLine="709"/>
        <w:jc w:val="both"/>
        <w:rPr>
          <w:sz w:val="28"/>
          <w:szCs w:val="28"/>
        </w:rPr>
      </w:pPr>
      <w:r w:rsidRPr="009A0F0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13BA" w:rsidRPr="009A0F0F" w:rsidRDefault="006A13BA" w:rsidP="009A0F0F">
      <w:pPr>
        <w:ind w:firstLine="709"/>
        <w:jc w:val="both"/>
        <w:rPr>
          <w:sz w:val="28"/>
          <w:szCs w:val="28"/>
        </w:rPr>
      </w:pPr>
      <w:r w:rsidRPr="009A0F0F">
        <w:rPr>
          <w:sz w:val="28"/>
          <w:szCs w:val="28"/>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6A13BA" w:rsidRPr="009A0F0F" w:rsidRDefault="006A13BA" w:rsidP="009A0F0F">
      <w:pPr>
        <w:ind w:firstLine="709"/>
        <w:jc w:val="both"/>
        <w:rPr>
          <w:sz w:val="28"/>
          <w:szCs w:val="28"/>
        </w:rPr>
      </w:pPr>
      <w:r w:rsidRPr="009A0F0F">
        <w:rPr>
          <w:sz w:val="28"/>
          <w:szCs w:val="28"/>
        </w:rPr>
        <w:t>3) заявка подана лицом, не уполномоченным претендентом на осуществление таких действий;</w:t>
      </w:r>
    </w:p>
    <w:p w:rsidR="006A13BA" w:rsidRPr="009A0F0F" w:rsidRDefault="006A13BA" w:rsidP="009A0F0F">
      <w:pPr>
        <w:ind w:firstLine="709"/>
        <w:jc w:val="both"/>
        <w:rPr>
          <w:sz w:val="28"/>
          <w:szCs w:val="28"/>
        </w:rPr>
      </w:pPr>
      <w:r w:rsidRPr="009A0F0F">
        <w:rPr>
          <w:sz w:val="28"/>
          <w:szCs w:val="28"/>
        </w:rPr>
        <w:t>4) не подтверждено поступление в установленный срок задатка на счета, указанные в информационном сообщении.</w:t>
      </w:r>
    </w:p>
    <w:p w:rsidR="006A13BA" w:rsidRDefault="006A13BA" w:rsidP="009A0F0F">
      <w:pPr>
        <w:tabs>
          <w:tab w:val="left" w:pos="2674"/>
        </w:tabs>
        <w:ind w:firstLine="709"/>
        <w:jc w:val="both"/>
        <w:rPr>
          <w:sz w:val="28"/>
          <w:szCs w:val="28"/>
        </w:rPr>
      </w:pPr>
      <w:r>
        <w:rPr>
          <w:sz w:val="28"/>
          <w:szCs w:val="28"/>
        </w:rPr>
        <w:t>2.8.2.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960DCE">
        <w:rPr>
          <w:sz w:val="28"/>
          <w:szCs w:val="28"/>
        </w:rPr>
        <w:t>родаж</w:t>
      </w:r>
      <w:r>
        <w:rPr>
          <w:sz w:val="28"/>
          <w:szCs w:val="28"/>
        </w:rPr>
        <w:t>а</w:t>
      </w:r>
      <w:r w:rsidRPr="00960DCE">
        <w:rPr>
          <w:sz w:val="28"/>
          <w:szCs w:val="28"/>
        </w:rPr>
        <w:t xml:space="preserve"> акций акционерных обществ на специализированном аукционе</w:t>
      </w:r>
      <w:r>
        <w:rPr>
          <w:sz w:val="28"/>
          <w:szCs w:val="28"/>
        </w:rPr>
        <w:t>»</w:t>
      </w:r>
    </w:p>
    <w:p w:rsidR="006A13BA" w:rsidRPr="009A0F0F" w:rsidRDefault="006A13BA" w:rsidP="009A0F0F">
      <w:pPr>
        <w:tabs>
          <w:tab w:val="left" w:pos="2674"/>
        </w:tabs>
        <w:ind w:firstLine="709"/>
        <w:jc w:val="both"/>
        <w:rPr>
          <w:sz w:val="28"/>
          <w:szCs w:val="28"/>
        </w:rPr>
      </w:pPr>
      <w:r w:rsidRPr="009A0F0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13BA" w:rsidRPr="009A0F0F" w:rsidRDefault="006A13BA" w:rsidP="009A0F0F">
      <w:pPr>
        <w:tabs>
          <w:tab w:val="left" w:pos="2674"/>
        </w:tabs>
        <w:ind w:firstLine="709"/>
        <w:jc w:val="both"/>
        <w:rPr>
          <w:sz w:val="28"/>
          <w:szCs w:val="28"/>
        </w:rPr>
      </w:pPr>
      <w:r w:rsidRPr="009A0F0F">
        <w:rPr>
          <w:sz w:val="28"/>
          <w:szCs w:val="28"/>
        </w:rPr>
        <w:t>2) заявка подана лицом, не уполномоченным претендентом на осуществление таких действий;</w:t>
      </w:r>
    </w:p>
    <w:p w:rsidR="006A13BA" w:rsidRPr="009A0F0F" w:rsidRDefault="006A13BA" w:rsidP="009A0F0F">
      <w:pPr>
        <w:tabs>
          <w:tab w:val="left" w:pos="2674"/>
        </w:tabs>
        <w:ind w:firstLine="709"/>
        <w:jc w:val="both"/>
        <w:rPr>
          <w:sz w:val="28"/>
          <w:szCs w:val="28"/>
        </w:rPr>
      </w:pPr>
      <w:r w:rsidRPr="009A0F0F">
        <w:rPr>
          <w:sz w:val="28"/>
          <w:szCs w:val="28"/>
        </w:rPr>
        <w:t>3)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6A13BA" w:rsidRPr="009A0F0F" w:rsidRDefault="006A13BA" w:rsidP="009A0F0F">
      <w:pPr>
        <w:tabs>
          <w:tab w:val="left" w:pos="2674"/>
        </w:tabs>
        <w:ind w:firstLine="709"/>
        <w:jc w:val="both"/>
        <w:rPr>
          <w:sz w:val="28"/>
          <w:szCs w:val="28"/>
        </w:rPr>
      </w:pPr>
      <w:r w:rsidRPr="009A0F0F">
        <w:rPr>
          <w:sz w:val="28"/>
          <w:szCs w:val="28"/>
        </w:rPr>
        <w:t>4)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6A13BA" w:rsidRPr="009A0F0F" w:rsidRDefault="006A13BA" w:rsidP="009A0F0F">
      <w:pPr>
        <w:tabs>
          <w:tab w:val="left" w:pos="2674"/>
        </w:tabs>
        <w:ind w:firstLine="709"/>
        <w:jc w:val="both"/>
        <w:rPr>
          <w:sz w:val="28"/>
          <w:szCs w:val="28"/>
        </w:rPr>
      </w:pPr>
      <w:r w:rsidRPr="009A0F0F">
        <w:rPr>
          <w:sz w:val="28"/>
          <w:szCs w:val="28"/>
        </w:rPr>
        <w:t>5) поступившие денежные средства меньше начальной цены акции акционерного общества;</w:t>
      </w:r>
    </w:p>
    <w:p w:rsidR="006A13BA" w:rsidRPr="009A0F0F" w:rsidRDefault="006A13BA" w:rsidP="009A0F0F">
      <w:pPr>
        <w:tabs>
          <w:tab w:val="left" w:pos="2674"/>
        </w:tabs>
        <w:ind w:firstLine="709"/>
        <w:jc w:val="both"/>
        <w:rPr>
          <w:sz w:val="28"/>
          <w:szCs w:val="28"/>
        </w:rPr>
      </w:pPr>
      <w:r w:rsidRPr="009A0F0F">
        <w:rPr>
          <w:sz w:val="28"/>
          <w:szCs w:val="28"/>
        </w:rPr>
        <w:t>6) внесение претендентом денежных средств осуществлено с нарушением условий, содержащихся в информационном сообщении.</w:t>
      </w:r>
    </w:p>
    <w:p w:rsidR="006A13BA" w:rsidRDefault="006A13BA" w:rsidP="009A0F0F">
      <w:pPr>
        <w:ind w:firstLine="709"/>
        <w:jc w:val="both"/>
        <w:rPr>
          <w:sz w:val="28"/>
          <w:szCs w:val="28"/>
        </w:rPr>
      </w:pPr>
      <w:r>
        <w:rPr>
          <w:sz w:val="28"/>
          <w:szCs w:val="28"/>
        </w:rPr>
        <w:t>2.8.3.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960DCE">
        <w:rPr>
          <w:sz w:val="28"/>
          <w:szCs w:val="28"/>
        </w:rPr>
        <w:t>одаж</w:t>
      </w:r>
      <w:r>
        <w:rPr>
          <w:sz w:val="28"/>
          <w:szCs w:val="28"/>
        </w:rPr>
        <w:t>а</w:t>
      </w:r>
      <w:r w:rsidRPr="00960DCE">
        <w:rPr>
          <w:sz w:val="28"/>
          <w:szCs w:val="28"/>
        </w:rPr>
        <w:t xml:space="preserve">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sz w:val="28"/>
          <w:szCs w:val="28"/>
        </w:rPr>
        <w:t>»</w:t>
      </w:r>
    </w:p>
    <w:p w:rsidR="006A13BA" w:rsidRPr="005D69C9" w:rsidRDefault="006A13BA" w:rsidP="005D69C9">
      <w:pPr>
        <w:ind w:firstLine="709"/>
        <w:jc w:val="both"/>
        <w:rPr>
          <w:sz w:val="28"/>
          <w:szCs w:val="28"/>
        </w:rPr>
      </w:pPr>
      <w:r w:rsidRPr="005D69C9">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13BA" w:rsidRPr="005D69C9" w:rsidRDefault="006A13BA" w:rsidP="005D69C9">
      <w:pPr>
        <w:ind w:firstLine="709"/>
        <w:jc w:val="both"/>
        <w:rPr>
          <w:sz w:val="28"/>
          <w:szCs w:val="28"/>
        </w:rPr>
      </w:pPr>
      <w:r w:rsidRPr="005D69C9">
        <w:rPr>
          <w:sz w:val="28"/>
          <w:szCs w:val="28"/>
        </w:rPr>
        <w:t>2) представлены не все документы в соответствии с перечнем, указанным в информационном сообще</w:t>
      </w:r>
      <w:r>
        <w:rPr>
          <w:sz w:val="28"/>
          <w:szCs w:val="28"/>
        </w:rPr>
        <w:t>нии о проведении указан</w:t>
      </w:r>
      <w:r w:rsidRPr="005D69C9">
        <w:rPr>
          <w:sz w:val="28"/>
          <w:szCs w:val="28"/>
        </w:rPr>
        <w:t>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6A13BA" w:rsidRPr="005D69C9" w:rsidRDefault="006A13BA" w:rsidP="005D69C9">
      <w:pPr>
        <w:ind w:firstLine="709"/>
        <w:jc w:val="both"/>
        <w:rPr>
          <w:sz w:val="28"/>
          <w:szCs w:val="28"/>
        </w:rPr>
      </w:pPr>
      <w:r w:rsidRPr="005D69C9">
        <w:rPr>
          <w:sz w:val="28"/>
          <w:szCs w:val="28"/>
        </w:rPr>
        <w:t>3) заявка подана лицом, не уполномоченным претендентом на осуществление таких действий;</w:t>
      </w:r>
    </w:p>
    <w:p w:rsidR="006A13BA" w:rsidRPr="005D69C9" w:rsidRDefault="006A13BA" w:rsidP="005D69C9">
      <w:pPr>
        <w:ind w:firstLine="709"/>
        <w:jc w:val="both"/>
        <w:rPr>
          <w:sz w:val="28"/>
          <w:szCs w:val="28"/>
        </w:rPr>
      </w:pPr>
      <w:r w:rsidRPr="005D69C9">
        <w:rPr>
          <w:sz w:val="28"/>
          <w:szCs w:val="28"/>
        </w:rPr>
        <w:t>4) не подтверждено поступление задатка на счета, указанные в информационном сообщении о проведении указанного конкурса, в установленный срок.</w:t>
      </w:r>
    </w:p>
    <w:p w:rsidR="006A13BA" w:rsidRDefault="006A13BA" w:rsidP="009A0F0F">
      <w:pPr>
        <w:ind w:firstLine="709"/>
        <w:jc w:val="both"/>
        <w:rPr>
          <w:sz w:val="28"/>
          <w:szCs w:val="28"/>
        </w:rPr>
      </w:pPr>
      <w:r>
        <w:rPr>
          <w:sz w:val="28"/>
          <w:szCs w:val="28"/>
        </w:rPr>
        <w:t>2.8.4.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FE5060">
        <w:rPr>
          <w:sz w:val="28"/>
          <w:szCs w:val="28"/>
        </w:rPr>
        <w:t>родаж</w:t>
      </w:r>
      <w:r>
        <w:rPr>
          <w:sz w:val="28"/>
          <w:szCs w:val="28"/>
        </w:rPr>
        <w:t>а</w:t>
      </w:r>
      <w:r w:rsidRPr="00FE5060">
        <w:rPr>
          <w:sz w:val="28"/>
          <w:szCs w:val="28"/>
        </w:rPr>
        <w:t xml:space="preserve"> государственного или муниципального имущества посредством публичного предложения</w:t>
      </w:r>
      <w:r>
        <w:rPr>
          <w:sz w:val="28"/>
          <w:szCs w:val="28"/>
        </w:rPr>
        <w:t>»</w:t>
      </w:r>
    </w:p>
    <w:p w:rsidR="006A13BA" w:rsidRPr="005D69C9" w:rsidRDefault="006A13BA" w:rsidP="005D69C9">
      <w:pPr>
        <w:ind w:firstLine="709"/>
        <w:jc w:val="both"/>
        <w:rPr>
          <w:sz w:val="28"/>
          <w:szCs w:val="28"/>
        </w:rPr>
      </w:pPr>
      <w:r w:rsidRPr="005D69C9">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13BA" w:rsidRPr="005D69C9" w:rsidRDefault="006A13BA" w:rsidP="005D69C9">
      <w:pPr>
        <w:ind w:firstLine="709"/>
        <w:jc w:val="both"/>
        <w:rPr>
          <w:sz w:val="28"/>
          <w:szCs w:val="28"/>
        </w:rPr>
      </w:pPr>
      <w:r w:rsidRPr="005D69C9">
        <w:rPr>
          <w:sz w:val="28"/>
          <w:szCs w:val="28"/>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6A13BA" w:rsidRPr="005D69C9" w:rsidRDefault="006A13BA" w:rsidP="005D69C9">
      <w:pPr>
        <w:ind w:firstLine="709"/>
        <w:jc w:val="both"/>
        <w:rPr>
          <w:sz w:val="28"/>
          <w:szCs w:val="28"/>
        </w:rPr>
      </w:pPr>
      <w:r w:rsidRPr="005D69C9">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13BA" w:rsidRPr="005D69C9" w:rsidRDefault="006A13BA" w:rsidP="005D69C9">
      <w:pPr>
        <w:ind w:firstLine="709"/>
        <w:jc w:val="both"/>
        <w:rPr>
          <w:sz w:val="28"/>
          <w:szCs w:val="28"/>
        </w:rPr>
      </w:pPr>
      <w:r w:rsidRPr="005D69C9">
        <w:rPr>
          <w:sz w:val="28"/>
          <w:szCs w:val="28"/>
        </w:rPr>
        <w:t>4) поступление в установленный срок задатка на счета, указанные в информационном сообщении, не подтверждено.</w:t>
      </w:r>
    </w:p>
    <w:p w:rsidR="006A13BA" w:rsidRPr="00AB274F" w:rsidRDefault="006A13BA" w:rsidP="009A0F0F">
      <w:pPr>
        <w:ind w:firstLine="709"/>
        <w:jc w:val="both"/>
        <w:rPr>
          <w:sz w:val="28"/>
          <w:szCs w:val="28"/>
        </w:rPr>
      </w:pPr>
      <w:r>
        <w:rPr>
          <w:sz w:val="28"/>
          <w:szCs w:val="28"/>
        </w:rPr>
        <w:t>2.8.5.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AB274F">
        <w:rPr>
          <w:sz w:val="28"/>
          <w:szCs w:val="28"/>
        </w:rPr>
        <w:t>родаж</w:t>
      </w:r>
      <w:r>
        <w:rPr>
          <w:sz w:val="28"/>
          <w:szCs w:val="28"/>
        </w:rPr>
        <w:t>а</w:t>
      </w:r>
      <w:r w:rsidRPr="00AB274F">
        <w:rPr>
          <w:sz w:val="28"/>
          <w:szCs w:val="28"/>
        </w:rPr>
        <w:t xml:space="preserve"> государственного или муниципального имущества без объявления цены</w:t>
      </w:r>
      <w:r>
        <w:rPr>
          <w:sz w:val="28"/>
          <w:szCs w:val="28"/>
        </w:rPr>
        <w:t>»</w:t>
      </w:r>
    </w:p>
    <w:p w:rsidR="006A13BA" w:rsidRPr="005D69C9" w:rsidRDefault="006A13BA" w:rsidP="005D69C9">
      <w:pPr>
        <w:widowControl w:val="0"/>
        <w:autoSpaceDE w:val="0"/>
        <w:autoSpaceDN w:val="0"/>
        <w:adjustRightInd w:val="0"/>
        <w:ind w:firstLine="709"/>
        <w:jc w:val="both"/>
        <w:outlineLvl w:val="2"/>
        <w:rPr>
          <w:sz w:val="28"/>
          <w:szCs w:val="28"/>
        </w:rPr>
      </w:pPr>
      <w:r w:rsidRPr="005D69C9">
        <w:rPr>
          <w:sz w:val="28"/>
          <w:szCs w:val="28"/>
        </w:rPr>
        <w:t>1) заявка представлена по истечении срока приема заявок, указанного в ин-формационном сообщении;</w:t>
      </w:r>
    </w:p>
    <w:p w:rsidR="006A13BA" w:rsidRPr="005D69C9" w:rsidRDefault="006A13BA" w:rsidP="005D69C9">
      <w:pPr>
        <w:widowControl w:val="0"/>
        <w:autoSpaceDE w:val="0"/>
        <w:autoSpaceDN w:val="0"/>
        <w:adjustRightInd w:val="0"/>
        <w:ind w:firstLine="709"/>
        <w:jc w:val="both"/>
        <w:outlineLvl w:val="2"/>
        <w:rPr>
          <w:sz w:val="28"/>
          <w:szCs w:val="28"/>
        </w:rPr>
      </w:pPr>
      <w:r w:rsidRPr="005D69C9">
        <w:rPr>
          <w:sz w:val="28"/>
          <w:szCs w:val="28"/>
        </w:rPr>
        <w:t>2) заявка представлена лицом, не уполномоченным претендентом на осуществление таких действий;</w:t>
      </w:r>
    </w:p>
    <w:p w:rsidR="006A13BA" w:rsidRPr="005D69C9" w:rsidRDefault="006A13BA" w:rsidP="005D69C9">
      <w:pPr>
        <w:widowControl w:val="0"/>
        <w:autoSpaceDE w:val="0"/>
        <w:autoSpaceDN w:val="0"/>
        <w:adjustRightInd w:val="0"/>
        <w:ind w:firstLine="709"/>
        <w:jc w:val="both"/>
        <w:outlineLvl w:val="2"/>
        <w:rPr>
          <w:sz w:val="28"/>
          <w:szCs w:val="28"/>
        </w:rPr>
      </w:pPr>
      <w:r w:rsidRPr="005D69C9">
        <w:rPr>
          <w:sz w:val="28"/>
          <w:szCs w:val="28"/>
        </w:rPr>
        <w:t>3) заявка оформлена с нарушением требований, установленных продавцом;</w:t>
      </w:r>
    </w:p>
    <w:p w:rsidR="006A13BA" w:rsidRPr="005D69C9" w:rsidRDefault="006A13BA" w:rsidP="005D69C9">
      <w:pPr>
        <w:widowControl w:val="0"/>
        <w:autoSpaceDE w:val="0"/>
        <w:autoSpaceDN w:val="0"/>
        <w:adjustRightInd w:val="0"/>
        <w:ind w:firstLine="709"/>
        <w:jc w:val="both"/>
        <w:outlineLvl w:val="2"/>
        <w:rPr>
          <w:sz w:val="28"/>
          <w:szCs w:val="28"/>
        </w:rPr>
      </w:pPr>
      <w:r w:rsidRPr="005D69C9">
        <w:rPr>
          <w:sz w:val="28"/>
          <w:szCs w:val="28"/>
        </w:rPr>
        <w:t>4) представлены не все документы, предусмотренные информационным сообщением, либо они оформлены ненадлежащим образом;</w:t>
      </w:r>
    </w:p>
    <w:p w:rsidR="006A13BA" w:rsidRPr="005D69C9" w:rsidRDefault="006A13BA" w:rsidP="005D69C9">
      <w:pPr>
        <w:widowControl w:val="0"/>
        <w:autoSpaceDE w:val="0"/>
        <w:autoSpaceDN w:val="0"/>
        <w:adjustRightInd w:val="0"/>
        <w:ind w:firstLine="709"/>
        <w:jc w:val="both"/>
        <w:outlineLvl w:val="2"/>
        <w:rPr>
          <w:sz w:val="28"/>
          <w:szCs w:val="28"/>
        </w:rPr>
      </w:pPr>
      <w:r w:rsidRPr="005D69C9">
        <w:rPr>
          <w:sz w:val="28"/>
          <w:szCs w:val="28"/>
        </w:rPr>
        <w:t>5)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A13BA" w:rsidRDefault="006A13BA" w:rsidP="00F24C96">
      <w:pPr>
        <w:widowControl w:val="0"/>
        <w:autoSpaceDE w:val="0"/>
        <w:autoSpaceDN w:val="0"/>
        <w:adjustRightInd w:val="0"/>
        <w:ind w:firstLine="709"/>
        <w:jc w:val="both"/>
        <w:outlineLvl w:val="2"/>
        <w:rPr>
          <w:sz w:val="28"/>
          <w:szCs w:val="28"/>
        </w:rPr>
      </w:pPr>
      <w:r>
        <w:rPr>
          <w:sz w:val="28"/>
          <w:szCs w:val="28"/>
        </w:rPr>
        <w:t>2.9</w:t>
      </w:r>
      <w:r w:rsidRPr="00453A59">
        <w:rPr>
          <w:sz w:val="28"/>
          <w:szCs w:val="28"/>
        </w:rPr>
        <w:t>.</w:t>
      </w:r>
      <w:r>
        <w:rPr>
          <w:sz w:val="28"/>
          <w:szCs w:val="28"/>
        </w:rPr>
        <w:tab/>
      </w:r>
      <w:r w:rsidRPr="00405D8A">
        <w:rPr>
          <w:sz w:val="28"/>
          <w:szCs w:val="28"/>
        </w:rPr>
        <w:t>Исчерпывающий перечень оснований для</w:t>
      </w:r>
      <w:r>
        <w:rPr>
          <w:sz w:val="28"/>
          <w:szCs w:val="28"/>
        </w:rPr>
        <w:t xml:space="preserve"> приостановления предоставления муниципальной услуги или </w:t>
      </w:r>
      <w:r w:rsidRPr="00405D8A">
        <w:rPr>
          <w:sz w:val="28"/>
          <w:szCs w:val="28"/>
        </w:rPr>
        <w:t xml:space="preserve"> отказа в предоставлении муниципальной услуги.</w:t>
      </w:r>
    </w:p>
    <w:p w:rsidR="006A13BA" w:rsidRPr="00405D8A" w:rsidRDefault="006A13BA" w:rsidP="00F24C96">
      <w:pPr>
        <w:widowControl w:val="0"/>
        <w:autoSpaceDE w:val="0"/>
        <w:autoSpaceDN w:val="0"/>
        <w:adjustRightInd w:val="0"/>
        <w:ind w:firstLine="709"/>
        <w:jc w:val="both"/>
        <w:outlineLvl w:val="2"/>
        <w:rPr>
          <w:sz w:val="28"/>
          <w:szCs w:val="28"/>
        </w:rPr>
      </w:pPr>
    </w:p>
    <w:p w:rsidR="006A13BA" w:rsidRPr="00CD2615" w:rsidRDefault="006A13BA" w:rsidP="00F24C96">
      <w:pPr>
        <w:ind w:firstLine="709"/>
        <w:jc w:val="both"/>
        <w:rPr>
          <w:sz w:val="28"/>
          <w:szCs w:val="28"/>
        </w:rPr>
      </w:pPr>
      <w:r>
        <w:rPr>
          <w:sz w:val="28"/>
          <w:szCs w:val="28"/>
        </w:rPr>
        <w:t xml:space="preserve">2.9.1. </w:t>
      </w:r>
      <w:r w:rsidRPr="00CD2615">
        <w:rPr>
          <w:sz w:val="28"/>
          <w:szCs w:val="28"/>
        </w:rPr>
        <w:t>Основаниями для отказа в предоставлении муниципальной услуги являются:</w:t>
      </w:r>
    </w:p>
    <w:p w:rsidR="006A13BA" w:rsidRPr="00CD2615" w:rsidRDefault="006A13BA" w:rsidP="00F24C96">
      <w:pPr>
        <w:pStyle w:val="Style8"/>
        <w:widowControl/>
        <w:tabs>
          <w:tab w:val="left" w:pos="710"/>
        </w:tabs>
        <w:spacing w:line="240" w:lineRule="auto"/>
        <w:ind w:firstLine="0"/>
        <w:rPr>
          <w:rStyle w:val="FontStyle17"/>
          <w:sz w:val="28"/>
          <w:szCs w:val="28"/>
        </w:rPr>
      </w:pPr>
      <w:r w:rsidRPr="00CD2615">
        <w:rPr>
          <w:rStyle w:val="FontStyle17"/>
          <w:sz w:val="28"/>
          <w:szCs w:val="28"/>
        </w:rPr>
        <w:tab/>
        <w:t>выявление в предъявленных документах, послуживших основанием для принятия решений о пред</w:t>
      </w:r>
      <w:r>
        <w:rPr>
          <w:rStyle w:val="FontStyle17"/>
          <w:sz w:val="28"/>
          <w:szCs w:val="28"/>
        </w:rPr>
        <w:t>о</w:t>
      </w:r>
      <w:r w:rsidRPr="00CD2615">
        <w:rPr>
          <w:rStyle w:val="FontStyle17"/>
          <w:sz w:val="28"/>
          <w:szCs w:val="28"/>
        </w:rPr>
        <w:t>ставлении, не соответствующих действительности сведений;</w:t>
      </w:r>
    </w:p>
    <w:p w:rsidR="006A13BA" w:rsidRDefault="006A13BA" w:rsidP="00F24C96">
      <w:pPr>
        <w:pStyle w:val="Style8"/>
        <w:widowControl/>
        <w:tabs>
          <w:tab w:val="left" w:pos="715"/>
        </w:tabs>
        <w:spacing w:line="240" w:lineRule="auto"/>
        <w:ind w:firstLine="709"/>
        <w:rPr>
          <w:rStyle w:val="FontStyle17"/>
          <w:sz w:val="28"/>
          <w:szCs w:val="28"/>
        </w:rPr>
      </w:pPr>
      <w:r w:rsidRPr="004A2F07">
        <w:rPr>
          <w:rStyle w:val="FontStyle17"/>
          <w:sz w:val="28"/>
          <w:szCs w:val="28"/>
        </w:rPr>
        <w:tab/>
        <w:t>с заявлением о предоставлении муниципальной услуги обратилось ненадлежащее лицо</w:t>
      </w:r>
      <w:r>
        <w:rPr>
          <w:rStyle w:val="FontStyle17"/>
          <w:sz w:val="28"/>
          <w:szCs w:val="28"/>
        </w:rPr>
        <w:t>;</w:t>
      </w:r>
      <w:r w:rsidRPr="004A2F07">
        <w:rPr>
          <w:rStyle w:val="FontStyle17"/>
          <w:sz w:val="28"/>
          <w:szCs w:val="28"/>
        </w:rPr>
        <w:tab/>
      </w:r>
    </w:p>
    <w:p w:rsidR="006A13BA" w:rsidRDefault="006A13BA" w:rsidP="00F24C96">
      <w:pPr>
        <w:widowControl w:val="0"/>
        <w:tabs>
          <w:tab w:val="left" w:pos="720"/>
        </w:tabs>
        <w:suppressAutoHyphens/>
        <w:jc w:val="both"/>
        <w:rPr>
          <w:sz w:val="28"/>
          <w:szCs w:val="28"/>
        </w:rPr>
      </w:pPr>
      <w:r>
        <w:rPr>
          <w:rStyle w:val="FontStyle17"/>
          <w:sz w:val="28"/>
          <w:szCs w:val="28"/>
        </w:rPr>
        <w:tab/>
      </w:r>
      <w:r w:rsidRPr="004A2F07">
        <w:rPr>
          <w:rStyle w:val="FontStyle17"/>
          <w:sz w:val="28"/>
          <w:szCs w:val="28"/>
        </w:rPr>
        <w:t>письменн</w:t>
      </w:r>
      <w:r>
        <w:rPr>
          <w:rStyle w:val="FontStyle17"/>
          <w:sz w:val="28"/>
          <w:szCs w:val="28"/>
        </w:rPr>
        <w:t xml:space="preserve">ый </w:t>
      </w:r>
      <w:r w:rsidRPr="004A2F07">
        <w:rPr>
          <w:rStyle w:val="FontStyle17"/>
          <w:sz w:val="28"/>
          <w:szCs w:val="28"/>
        </w:rPr>
        <w:t>отказ заявителя от предоставления муниципал</w:t>
      </w:r>
      <w:r>
        <w:rPr>
          <w:rStyle w:val="FontStyle17"/>
          <w:sz w:val="28"/>
          <w:szCs w:val="28"/>
        </w:rPr>
        <w:t xml:space="preserve">ьной услуги </w:t>
      </w:r>
      <w:r>
        <w:rPr>
          <w:sz w:val="28"/>
          <w:szCs w:val="28"/>
        </w:rPr>
        <w:t>(за исключением случая продажи имущества без объявления цены)</w:t>
      </w:r>
      <w:r w:rsidRPr="009C6B9A">
        <w:rPr>
          <w:sz w:val="28"/>
          <w:szCs w:val="28"/>
        </w:rPr>
        <w:t>.</w:t>
      </w:r>
    </w:p>
    <w:p w:rsidR="006A13BA" w:rsidRDefault="006A13BA" w:rsidP="00F24C96">
      <w:pPr>
        <w:widowControl w:val="0"/>
        <w:tabs>
          <w:tab w:val="left" w:pos="720"/>
        </w:tabs>
        <w:suppressAutoHyphens/>
        <w:ind w:firstLine="720"/>
        <w:jc w:val="both"/>
        <w:rPr>
          <w:rStyle w:val="FontStyle17"/>
          <w:sz w:val="28"/>
          <w:szCs w:val="28"/>
        </w:rPr>
      </w:pPr>
      <w:r>
        <w:rPr>
          <w:rStyle w:val="FontStyle17"/>
          <w:sz w:val="28"/>
          <w:szCs w:val="28"/>
        </w:rPr>
        <w:t>2.9.2. Приостановление предоставления муниципальной услуги не предусмотрено.</w:t>
      </w:r>
    </w:p>
    <w:p w:rsidR="006A13BA" w:rsidRPr="00C5290A" w:rsidRDefault="006A13BA" w:rsidP="00F24C96">
      <w:pPr>
        <w:widowControl w:val="0"/>
        <w:tabs>
          <w:tab w:val="left" w:pos="0"/>
        </w:tabs>
        <w:autoSpaceDE w:val="0"/>
        <w:autoSpaceDN w:val="0"/>
        <w:adjustRightInd w:val="0"/>
        <w:ind w:firstLine="709"/>
        <w:jc w:val="both"/>
        <w:rPr>
          <w:sz w:val="28"/>
          <w:szCs w:val="28"/>
        </w:rPr>
      </w:pPr>
      <w:r w:rsidRPr="009F430E">
        <w:rPr>
          <w:color w:val="000000"/>
          <w:sz w:val="28"/>
          <w:szCs w:val="28"/>
        </w:rPr>
        <w:t>2.10.</w:t>
      </w:r>
      <w:r>
        <w:rPr>
          <w:color w:val="000000"/>
          <w:sz w:val="28"/>
          <w:szCs w:val="28"/>
        </w:rPr>
        <w:tab/>
      </w:r>
      <w:r w:rsidRPr="00790A7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A13BA" w:rsidRDefault="006A13BA" w:rsidP="00F24C96">
      <w:pPr>
        <w:widowControl w:val="0"/>
        <w:tabs>
          <w:tab w:val="left" w:pos="0"/>
        </w:tabs>
        <w:autoSpaceDE w:val="0"/>
        <w:autoSpaceDN w:val="0"/>
        <w:adjustRightInd w:val="0"/>
        <w:ind w:firstLine="709"/>
        <w:jc w:val="both"/>
        <w:rPr>
          <w:sz w:val="28"/>
          <w:szCs w:val="28"/>
        </w:rPr>
      </w:pPr>
      <w:r w:rsidRPr="00790A74">
        <w:rPr>
          <w:sz w:val="28"/>
          <w:szCs w:val="28"/>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r w:rsidRPr="009F430E">
        <w:rPr>
          <w:sz w:val="28"/>
          <w:szCs w:val="28"/>
        </w:rPr>
        <w:t>.</w:t>
      </w:r>
    </w:p>
    <w:p w:rsidR="006A13BA" w:rsidRPr="00F522BB" w:rsidRDefault="006A13BA" w:rsidP="00F24C96">
      <w:pPr>
        <w:widowControl w:val="0"/>
        <w:tabs>
          <w:tab w:val="left" w:pos="0"/>
        </w:tabs>
        <w:autoSpaceDE w:val="0"/>
        <w:autoSpaceDN w:val="0"/>
        <w:adjustRightInd w:val="0"/>
        <w:ind w:firstLine="709"/>
        <w:jc w:val="both"/>
        <w:rPr>
          <w:sz w:val="28"/>
          <w:szCs w:val="28"/>
        </w:rPr>
      </w:pPr>
      <w:r>
        <w:rPr>
          <w:sz w:val="28"/>
          <w:szCs w:val="28"/>
        </w:rPr>
        <w:t>2.11.</w:t>
      </w:r>
      <w:r>
        <w:rPr>
          <w:sz w:val="28"/>
          <w:szCs w:val="28"/>
        </w:rPr>
        <w:tab/>
      </w:r>
      <w:r w:rsidRPr="00F522BB">
        <w:rPr>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Pr>
          <w:sz w:val="28"/>
          <w:szCs w:val="28"/>
        </w:rPr>
        <w:t>.</w:t>
      </w:r>
    </w:p>
    <w:p w:rsidR="006A13BA" w:rsidRDefault="006A13BA" w:rsidP="00F24C96">
      <w:pPr>
        <w:widowControl w:val="0"/>
        <w:tabs>
          <w:tab w:val="left" w:pos="0"/>
        </w:tabs>
        <w:autoSpaceDE w:val="0"/>
        <w:autoSpaceDN w:val="0"/>
        <w:adjustRightInd w:val="0"/>
        <w:ind w:firstLine="709"/>
        <w:jc w:val="both"/>
        <w:rPr>
          <w:sz w:val="28"/>
          <w:szCs w:val="28"/>
        </w:rPr>
      </w:pPr>
      <w:r>
        <w:rPr>
          <w:sz w:val="28"/>
          <w:szCs w:val="28"/>
        </w:rPr>
        <w:t xml:space="preserve">2.11.1. </w:t>
      </w:r>
      <w:r w:rsidRPr="00F522BB">
        <w:rPr>
          <w:sz w:val="28"/>
          <w:szCs w:val="28"/>
        </w:rPr>
        <w:t>Предоставление муниципальной услуги осуществляется бесплатно.</w:t>
      </w:r>
    </w:p>
    <w:p w:rsidR="006A13BA" w:rsidRDefault="006A13BA" w:rsidP="00F24C96">
      <w:pPr>
        <w:widowControl w:val="0"/>
        <w:tabs>
          <w:tab w:val="left" w:pos="0"/>
        </w:tabs>
        <w:autoSpaceDE w:val="0"/>
        <w:autoSpaceDN w:val="0"/>
        <w:adjustRightInd w:val="0"/>
        <w:ind w:firstLine="709"/>
        <w:jc w:val="both"/>
        <w:rPr>
          <w:sz w:val="28"/>
          <w:szCs w:val="28"/>
        </w:rPr>
      </w:pPr>
      <w:r>
        <w:rPr>
          <w:sz w:val="28"/>
          <w:szCs w:val="28"/>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A13BA" w:rsidRDefault="006A13BA" w:rsidP="00F24C96">
      <w:pPr>
        <w:widowControl w:val="0"/>
        <w:tabs>
          <w:tab w:val="left" w:pos="0"/>
        </w:tabs>
        <w:autoSpaceDE w:val="0"/>
        <w:autoSpaceDN w:val="0"/>
        <w:adjustRightInd w:val="0"/>
        <w:ind w:firstLine="709"/>
        <w:jc w:val="both"/>
        <w:rPr>
          <w:sz w:val="28"/>
          <w:szCs w:val="28"/>
        </w:rPr>
      </w:pPr>
      <w:r>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A13BA" w:rsidRPr="00551670" w:rsidRDefault="006A13BA" w:rsidP="00F24C96">
      <w:pPr>
        <w:pStyle w:val="ConsPlusNormal"/>
        <w:ind w:firstLine="709"/>
        <w:jc w:val="both"/>
        <w:outlineLvl w:val="2"/>
        <w:rPr>
          <w:rFonts w:ascii="Times New Roman" w:hAnsi="Times New Roman" w:cs="Times New Roman"/>
          <w:color w:val="000000"/>
        </w:rPr>
      </w:pPr>
      <w:r w:rsidRPr="00551670">
        <w:rPr>
          <w:rFonts w:ascii="Times New Roman" w:hAnsi="Times New Roman" w:cs="Times New Roman"/>
          <w:color w:val="000000"/>
        </w:rPr>
        <w:t>Услуга предоставляется без взимания платы.</w:t>
      </w:r>
    </w:p>
    <w:p w:rsidR="006A13BA" w:rsidRDefault="006A13BA" w:rsidP="00F24C96">
      <w:pPr>
        <w:ind w:firstLine="709"/>
        <w:jc w:val="both"/>
        <w:outlineLvl w:val="1"/>
        <w:rPr>
          <w:sz w:val="28"/>
          <w:szCs w:val="28"/>
        </w:rPr>
      </w:pPr>
      <w:r w:rsidRPr="00DF0E63">
        <w:rPr>
          <w:sz w:val="28"/>
          <w:szCs w:val="28"/>
        </w:rPr>
        <w:t>2.1</w:t>
      </w:r>
      <w:r>
        <w:rPr>
          <w:sz w:val="28"/>
          <w:szCs w:val="28"/>
        </w:rPr>
        <w:t>3</w:t>
      </w:r>
      <w:r w:rsidRPr="00DF0E63">
        <w:rPr>
          <w:sz w:val="28"/>
          <w:szCs w:val="28"/>
        </w:rPr>
        <w:t>.</w:t>
      </w:r>
      <w:r>
        <w:rPr>
          <w:sz w:val="28"/>
          <w:szCs w:val="28"/>
        </w:rPr>
        <w:tab/>
      </w:r>
      <w:r w:rsidRPr="00DF0E63">
        <w:rPr>
          <w:sz w:val="28"/>
          <w:szCs w:val="28"/>
        </w:rPr>
        <w:t>Максимальный срок ожидания в очереди при подаче за</w:t>
      </w:r>
      <w:r>
        <w:rPr>
          <w:sz w:val="28"/>
          <w:szCs w:val="28"/>
        </w:rPr>
        <w:t>явления</w:t>
      </w:r>
      <w:r w:rsidRPr="00DF0E63">
        <w:rPr>
          <w:sz w:val="28"/>
          <w:szCs w:val="28"/>
        </w:rPr>
        <w:t xml:space="preserve"> о предоставлении муниципальной услуги и</w:t>
      </w:r>
      <w:r>
        <w:rPr>
          <w:sz w:val="28"/>
          <w:szCs w:val="28"/>
        </w:rPr>
        <w:t xml:space="preserve"> услуг, необходимых и обязательных для предоставления муниципальной услуги, и</w:t>
      </w:r>
      <w:r w:rsidRPr="00DF0E63">
        <w:rPr>
          <w:sz w:val="28"/>
          <w:szCs w:val="28"/>
        </w:rPr>
        <w:t xml:space="preserve"> при получении результата предоставления </w:t>
      </w:r>
      <w:r>
        <w:rPr>
          <w:sz w:val="28"/>
          <w:szCs w:val="28"/>
        </w:rPr>
        <w:t xml:space="preserve">таких </w:t>
      </w:r>
      <w:r w:rsidRPr="00DF0E63">
        <w:rPr>
          <w:sz w:val="28"/>
          <w:szCs w:val="28"/>
        </w:rPr>
        <w:t>услуг составляет не более 15 минут.</w:t>
      </w:r>
    </w:p>
    <w:p w:rsidR="006A13BA" w:rsidRPr="00475889" w:rsidRDefault="006A13BA" w:rsidP="00F24C96">
      <w:pPr>
        <w:pStyle w:val="ConsPlusNormal"/>
        <w:widowControl/>
        <w:tabs>
          <w:tab w:val="left" w:pos="709"/>
        </w:tabs>
        <w:ind w:firstLine="709"/>
        <w:jc w:val="both"/>
        <w:rPr>
          <w:rFonts w:ascii="Times New Roman" w:hAnsi="Times New Roman" w:cs="Times New Roman"/>
          <w:sz w:val="28"/>
          <w:szCs w:val="28"/>
        </w:rPr>
      </w:pPr>
      <w:r w:rsidRPr="00475889">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6A13BA" w:rsidRPr="00475889" w:rsidRDefault="006A13BA" w:rsidP="00F24C96">
      <w:pPr>
        <w:ind w:firstLine="709"/>
        <w:jc w:val="both"/>
        <w:outlineLvl w:val="1"/>
        <w:rPr>
          <w:sz w:val="28"/>
          <w:szCs w:val="28"/>
        </w:rPr>
      </w:pPr>
      <w:r w:rsidRPr="00475889">
        <w:rPr>
          <w:sz w:val="28"/>
          <w:szCs w:val="28"/>
        </w:rPr>
        <w:t>2.14.1.</w:t>
      </w:r>
      <w:r w:rsidRPr="00475889">
        <w:rPr>
          <w:sz w:val="28"/>
          <w:szCs w:val="28"/>
        </w:rPr>
        <w:tab/>
        <w:t>Срок регистрации заявления о предоставлении муниципальной услуги составляет не более 30 минут.</w:t>
      </w:r>
    </w:p>
    <w:p w:rsidR="006A13BA" w:rsidRPr="009F430E" w:rsidRDefault="006A13BA" w:rsidP="00F24C96">
      <w:pPr>
        <w:autoSpaceDE w:val="0"/>
        <w:autoSpaceDN w:val="0"/>
        <w:adjustRightInd w:val="0"/>
        <w:ind w:firstLine="709"/>
        <w:jc w:val="both"/>
        <w:rPr>
          <w:sz w:val="28"/>
          <w:szCs w:val="28"/>
        </w:rPr>
      </w:pPr>
      <w:r w:rsidRPr="00475889">
        <w:rPr>
          <w:sz w:val="28"/>
          <w:szCs w:val="28"/>
        </w:rPr>
        <w:t>2.14.2. Регистрация заявки о предоставлении муниципальной услуги осуществляется специалистами управления, ответственными за регистрацию</w:t>
      </w:r>
      <w:r>
        <w:rPr>
          <w:sz w:val="28"/>
          <w:szCs w:val="28"/>
        </w:rPr>
        <w:t xml:space="preserve">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6A13BA" w:rsidRPr="00050B52" w:rsidRDefault="006A13BA" w:rsidP="00F24C96">
      <w:pPr>
        <w:widowControl w:val="0"/>
        <w:autoSpaceDE w:val="0"/>
        <w:autoSpaceDN w:val="0"/>
        <w:adjustRightInd w:val="0"/>
        <w:ind w:firstLine="709"/>
        <w:jc w:val="both"/>
        <w:rPr>
          <w:sz w:val="28"/>
          <w:szCs w:val="28"/>
        </w:rPr>
      </w:pPr>
      <w:r>
        <w:rPr>
          <w:sz w:val="28"/>
          <w:szCs w:val="28"/>
        </w:rPr>
        <w:t xml:space="preserve">2.14.3. </w:t>
      </w:r>
      <w:r w:rsidRPr="009F430E">
        <w:rPr>
          <w:sz w:val="28"/>
          <w:szCs w:val="28"/>
        </w:rPr>
        <w:t>Регистрация</w:t>
      </w:r>
      <w:r>
        <w:rPr>
          <w:sz w:val="28"/>
          <w:szCs w:val="28"/>
        </w:rPr>
        <w:t xml:space="preserve"> заявления</w:t>
      </w:r>
      <w:r w:rsidRPr="009F430E">
        <w:rPr>
          <w:sz w:val="28"/>
          <w:szCs w:val="28"/>
        </w:rPr>
        <w:t xml:space="preserve">, поступившего в электронной форме, осуществляется </w:t>
      </w:r>
      <w:r w:rsidRPr="00050B52">
        <w:rPr>
          <w:sz w:val="28"/>
          <w:szCs w:val="28"/>
        </w:rPr>
        <w:t>после распечатки такого заявления на бумажный носитель в срок и в порядке, предусмотренном для регистрации заявления в письменной форме.</w:t>
      </w:r>
      <w:r>
        <w:rPr>
          <w:sz w:val="28"/>
          <w:szCs w:val="28"/>
        </w:rPr>
        <w:t xml:space="preserve"> Датой и временем поступления заявки считается момент поступления запроса в адрес продавца.</w:t>
      </w:r>
    </w:p>
    <w:p w:rsidR="006A13BA" w:rsidRDefault="006A13BA" w:rsidP="00F24C96">
      <w:pPr>
        <w:widowControl w:val="0"/>
        <w:autoSpaceDE w:val="0"/>
        <w:autoSpaceDN w:val="0"/>
        <w:adjustRightInd w:val="0"/>
        <w:ind w:firstLine="709"/>
        <w:jc w:val="both"/>
        <w:outlineLvl w:val="2"/>
        <w:rPr>
          <w:sz w:val="28"/>
          <w:szCs w:val="28"/>
        </w:rPr>
      </w:pPr>
      <w:r w:rsidRPr="00050B52">
        <w:rPr>
          <w:sz w:val="28"/>
          <w:szCs w:val="28"/>
        </w:rPr>
        <w:t>2.1</w:t>
      </w:r>
      <w:r>
        <w:rPr>
          <w:sz w:val="28"/>
          <w:szCs w:val="28"/>
        </w:rPr>
        <w:t>5</w:t>
      </w:r>
      <w:r w:rsidRPr="00050B52">
        <w:rPr>
          <w:sz w:val="28"/>
          <w:szCs w:val="28"/>
        </w:rPr>
        <w:t>.</w:t>
      </w:r>
      <w:r>
        <w:rPr>
          <w:sz w:val="28"/>
          <w:szCs w:val="28"/>
        </w:rPr>
        <w:tab/>
      </w:r>
      <w:r w:rsidRPr="00050B52">
        <w:rPr>
          <w:sz w:val="28"/>
          <w:szCs w:val="28"/>
        </w:rPr>
        <w:t xml:space="preserve">Требования к помещениям, </w:t>
      </w:r>
      <w:r>
        <w:rPr>
          <w:sz w:val="28"/>
          <w:szCs w:val="28"/>
        </w:rPr>
        <w:t xml:space="preserve">в которых предоставляется муниципальная услуга, </w:t>
      </w:r>
      <w:r w:rsidRPr="00050B52">
        <w:rPr>
          <w:sz w:val="28"/>
          <w:szCs w:val="28"/>
        </w:rPr>
        <w:t>к</w:t>
      </w:r>
      <w:r>
        <w:rPr>
          <w:sz w:val="28"/>
          <w:szCs w:val="28"/>
        </w:rPr>
        <w:t xml:space="preserve"> местам </w:t>
      </w:r>
      <w:r w:rsidRPr="00DF0E63">
        <w:rPr>
          <w:sz w:val="28"/>
          <w:szCs w:val="28"/>
        </w:rPr>
        <w:t>ожидания</w:t>
      </w:r>
      <w:r>
        <w:rPr>
          <w:sz w:val="28"/>
          <w:szCs w:val="28"/>
        </w:rPr>
        <w:t xml:space="preserve"> и приема заявителей</w:t>
      </w:r>
      <w:r w:rsidRPr="00DF0E63">
        <w:rPr>
          <w:sz w:val="28"/>
          <w:szCs w:val="28"/>
        </w:rPr>
        <w:t xml:space="preserve">, </w:t>
      </w:r>
      <w:r w:rsidRPr="009F430E">
        <w:rPr>
          <w:sz w:val="28"/>
          <w:szCs w:val="28"/>
        </w:rPr>
        <w:t>размещению и оформлению визуальной, текстовой и мультимедийной информации о порядке пред</w:t>
      </w:r>
      <w:r>
        <w:rPr>
          <w:sz w:val="28"/>
          <w:szCs w:val="28"/>
        </w:rPr>
        <w:t>оставления муниципальной услуги.</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2.1</w:t>
      </w:r>
      <w:r>
        <w:rPr>
          <w:sz w:val="28"/>
          <w:szCs w:val="28"/>
        </w:rPr>
        <w:t>5</w:t>
      </w:r>
      <w:r w:rsidRPr="009F430E">
        <w:rPr>
          <w:sz w:val="28"/>
          <w:szCs w:val="28"/>
        </w:rPr>
        <w:t>.1.</w:t>
      </w:r>
      <w:r>
        <w:rPr>
          <w:sz w:val="28"/>
          <w:szCs w:val="28"/>
        </w:rPr>
        <w:tab/>
      </w:r>
      <w:r w:rsidRPr="009F430E">
        <w:rPr>
          <w:sz w:val="28"/>
          <w:szCs w:val="28"/>
        </w:rPr>
        <w:t xml:space="preserve">Требования к помещениям, </w:t>
      </w:r>
      <w:r>
        <w:rPr>
          <w:sz w:val="28"/>
          <w:szCs w:val="28"/>
        </w:rPr>
        <w:t xml:space="preserve">к </w:t>
      </w:r>
      <w:r w:rsidRPr="009F430E">
        <w:rPr>
          <w:sz w:val="28"/>
          <w:szCs w:val="28"/>
        </w:rPr>
        <w:t xml:space="preserve">местам ожидания и приема заявителей в </w:t>
      </w:r>
      <w:r>
        <w:rPr>
          <w:sz w:val="28"/>
          <w:szCs w:val="28"/>
        </w:rPr>
        <w:t xml:space="preserve">отделе, расположенном в здании </w:t>
      </w:r>
      <w:r w:rsidRPr="009F430E">
        <w:rPr>
          <w:sz w:val="28"/>
          <w:szCs w:val="28"/>
        </w:rPr>
        <w:t>администрации:</w:t>
      </w:r>
    </w:p>
    <w:p w:rsidR="006A13BA" w:rsidRPr="009F430E" w:rsidRDefault="006A13BA" w:rsidP="00F24C96">
      <w:pPr>
        <w:widowControl w:val="0"/>
        <w:autoSpaceDE w:val="0"/>
        <w:autoSpaceDN w:val="0"/>
        <w:adjustRightInd w:val="0"/>
        <w:ind w:firstLine="709"/>
        <w:jc w:val="both"/>
        <w:rPr>
          <w:sz w:val="28"/>
          <w:szCs w:val="28"/>
        </w:rPr>
      </w:pPr>
      <w:r>
        <w:rPr>
          <w:sz w:val="28"/>
          <w:szCs w:val="28"/>
        </w:rPr>
        <w:t>здание</w:t>
      </w:r>
      <w:r w:rsidRPr="009F430E">
        <w:rPr>
          <w:sz w:val="28"/>
          <w:szCs w:val="28"/>
        </w:rPr>
        <w:t>, в котором расположена администрация</w:t>
      </w:r>
      <w:r>
        <w:rPr>
          <w:sz w:val="28"/>
          <w:szCs w:val="28"/>
        </w:rPr>
        <w:t xml:space="preserve">, </w:t>
      </w:r>
      <w:r w:rsidRPr="009F430E">
        <w:rPr>
          <w:sz w:val="28"/>
          <w:szCs w:val="28"/>
        </w:rPr>
        <w:t>оборудовано входом для свободного доступа заявителей в помещение;</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центральный вход в администрацию оборудован информационной табличкой (вывеской)</w:t>
      </w:r>
      <w:r>
        <w:rPr>
          <w:sz w:val="28"/>
          <w:szCs w:val="28"/>
        </w:rPr>
        <w:t>,</w:t>
      </w:r>
      <w:r w:rsidRPr="009F430E">
        <w:rPr>
          <w:sz w:val="28"/>
          <w:szCs w:val="28"/>
        </w:rPr>
        <w:t xml:space="preserve"> содержащей информацию о наименовании </w:t>
      </w:r>
      <w:r>
        <w:rPr>
          <w:sz w:val="28"/>
          <w:szCs w:val="28"/>
        </w:rPr>
        <w:t>органа местного самоуправления</w:t>
      </w:r>
      <w:r w:rsidRPr="009F430E">
        <w:rPr>
          <w:sz w:val="28"/>
          <w:szCs w:val="28"/>
        </w:rPr>
        <w:t>;</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помещения</w:t>
      </w:r>
      <w:r>
        <w:rPr>
          <w:sz w:val="28"/>
          <w:szCs w:val="28"/>
        </w:rPr>
        <w:t xml:space="preserve"> в здании</w:t>
      </w:r>
      <w:r w:rsidRPr="009F430E">
        <w:rPr>
          <w:sz w:val="28"/>
          <w:szCs w:val="28"/>
        </w:rPr>
        <w:t xml:space="preserve"> администрации оборудованы</w:t>
      </w:r>
      <w:r>
        <w:rPr>
          <w:sz w:val="28"/>
          <w:szCs w:val="28"/>
        </w:rPr>
        <w:t xml:space="preserve"> противопожарной системой и средствами пожаротушения, системой оповещения о возникновении чрезвычайной ситуации</w:t>
      </w:r>
      <w:r w:rsidRPr="009F430E">
        <w:rPr>
          <w:sz w:val="28"/>
          <w:szCs w:val="28"/>
        </w:rPr>
        <w:t>;</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вход в здание оборудован пандус</w:t>
      </w:r>
      <w:r>
        <w:rPr>
          <w:sz w:val="28"/>
          <w:szCs w:val="28"/>
        </w:rPr>
        <w:t>о</w:t>
      </w:r>
      <w:r w:rsidRPr="009F430E">
        <w:rPr>
          <w:sz w:val="28"/>
          <w:szCs w:val="28"/>
        </w:rPr>
        <w:t>м, расширенным проходом, позволяющим обеспечить</w:t>
      </w:r>
      <w:r>
        <w:rPr>
          <w:sz w:val="28"/>
          <w:szCs w:val="28"/>
        </w:rPr>
        <w:t xml:space="preserve"> беспрепятственный </w:t>
      </w:r>
      <w:r w:rsidRPr="009F430E">
        <w:rPr>
          <w:sz w:val="28"/>
          <w:szCs w:val="28"/>
        </w:rPr>
        <w:t>доступ инвалидов, включая инвалидов, использующих кресло</w:t>
      </w:r>
      <w:r>
        <w:rPr>
          <w:sz w:val="28"/>
          <w:szCs w:val="28"/>
        </w:rPr>
        <w:t>–</w:t>
      </w:r>
      <w:r w:rsidRPr="009F430E">
        <w:rPr>
          <w:sz w:val="28"/>
          <w:szCs w:val="28"/>
        </w:rPr>
        <w:t>коляски</w:t>
      </w:r>
      <w:r>
        <w:rPr>
          <w:sz w:val="28"/>
          <w:szCs w:val="28"/>
        </w:rPr>
        <w:t>;</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вход и в</w:t>
      </w:r>
      <w:r>
        <w:rPr>
          <w:sz w:val="28"/>
          <w:szCs w:val="28"/>
        </w:rPr>
        <w:t xml:space="preserve">ыход из помещений администрации </w:t>
      </w:r>
      <w:r w:rsidRPr="009F430E">
        <w:rPr>
          <w:sz w:val="28"/>
          <w:szCs w:val="28"/>
        </w:rPr>
        <w:t>оборудованы соответствующими указателями;</w:t>
      </w:r>
    </w:p>
    <w:p w:rsidR="006A13BA" w:rsidRDefault="006A13BA" w:rsidP="00F24C96">
      <w:pPr>
        <w:widowControl w:val="0"/>
        <w:autoSpaceDE w:val="0"/>
        <w:autoSpaceDN w:val="0"/>
        <w:adjustRightInd w:val="0"/>
        <w:ind w:firstLine="709"/>
        <w:jc w:val="both"/>
        <w:rPr>
          <w:sz w:val="28"/>
          <w:szCs w:val="28"/>
        </w:rPr>
      </w:pPr>
      <w:r>
        <w:rPr>
          <w:sz w:val="28"/>
          <w:szCs w:val="28"/>
        </w:rPr>
        <w:t xml:space="preserve">кабинеты управления </w:t>
      </w:r>
      <w:r w:rsidRPr="009F430E">
        <w:rPr>
          <w:sz w:val="28"/>
          <w:szCs w:val="28"/>
        </w:rPr>
        <w:t xml:space="preserve">оборудованы информационной табличкой (вывеской), содержащей информацию о специалистах </w:t>
      </w:r>
      <w:r>
        <w:rPr>
          <w:sz w:val="28"/>
          <w:szCs w:val="28"/>
        </w:rPr>
        <w:t>управления</w:t>
      </w:r>
      <w:r w:rsidRPr="009F430E">
        <w:rPr>
          <w:sz w:val="28"/>
          <w:szCs w:val="28"/>
        </w:rPr>
        <w:t>;</w:t>
      </w:r>
    </w:p>
    <w:p w:rsidR="006A13BA" w:rsidRPr="00C314E6" w:rsidRDefault="006A13BA" w:rsidP="00F24C96">
      <w:pPr>
        <w:widowControl w:val="0"/>
        <w:autoSpaceDE w:val="0"/>
        <w:autoSpaceDN w:val="0"/>
        <w:adjustRightInd w:val="0"/>
        <w:ind w:firstLine="709"/>
        <w:jc w:val="both"/>
        <w:rPr>
          <w:sz w:val="28"/>
          <w:szCs w:val="28"/>
        </w:rPr>
      </w:pPr>
      <w:r w:rsidRPr="00C314E6">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r>
        <w:rPr>
          <w:sz w:val="28"/>
          <w:szCs w:val="28"/>
        </w:rPr>
        <w:t>;</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 xml:space="preserve">на территории, прилегающей к месторасположению </w:t>
      </w:r>
      <w:r>
        <w:rPr>
          <w:sz w:val="28"/>
          <w:szCs w:val="28"/>
        </w:rPr>
        <w:t xml:space="preserve">здания </w:t>
      </w:r>
      <w:r w:rsidRPr="009F430E">
        <w:rPr>
          <w:sz w:val="28"/>
          <w:szCs w:val="28"/>
        </w:rPr>
        <w:t>администрации, выделяются места для парковки автотранспортных средств, доступ заявителей к парковочным местам является бесплатным;</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6A13BA" w:rsidRDefault="006A13BA" w:rsidP="00F24C96">
      <w:pPr>
        <w:widowControl w:val="0"/>
        <w:autoSpaceDE w:val="0"/>
        <w:autoSpaceDN w:val="0"/>
        <w:adjustRightInd w:val="0"/>
        <w:ind w:firstLine="709"/>
        <w:jc w:val="both"/>
        <w:rPr>
          <w:sz w:val="28"/>
          <w:szCs w:val="28"/>
        </w:rPr>
      </w:pPr>
      <w:r w:rsidRPr="009F430E">
        <w:rPr>
          <w:sz w:val="28"/>
          <w:szCs w:val="28"/>
        </w:rPr>
        <w:t xml:space="preserve">рабочие места специалистов </w:t>
      </w:r>
      <w:r>
        <w:rPr>
          <w:sz w:val="28"/>
          <w:szCs w:val="28"/>
        </w:rPr>
        <w:t>управления</w:t>
      </w:r>
      <w:r w:rsidRPr="009F430E">
        <w:rPr>
          <w:sz w:val="28"/>
          <w:szCs w:val="28"/>
        </w:rPr>
        <w:t xml:space="preserve"> оборудованы средствами вычислительной техники и оргтехникой.</w:t>
      </w:r>
    </w:p>
    <w:p w:rsidR="006A13BA" w:rsidRPr="009F430E" w:rsidRDefault="006A13BA" w:rsidP="00F24C96">
      <w:pPr>
        <w:widowControl w:val="0"/>
        <w:autoSpaceDE w:val="0"/>
        <w:autoSpaceDN w:val="0"/>
        <w:adjustRightInd w:val="0"/>
        <w:ind w:firstLine="709"/>
        <w:jc w:val="both"/>
        <w:rPr>
          <w:sz w:val="28"/>
          <w:szCs w:val="28"/>
        </w:rPr>
      </w:pP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На информационн</w:t>
      </w:r>
      <w:r>
        <w:rPr>
          <w:sz w:val="28"/>
          <w:szCs w:val="28"/>
        </w:rPr>
        <w:t>ом</w:t>
      </w:r>
      <w:r w:rsidRPr="009F430E">
        <w:rPr>
          <w:sz w:val="28"/>
          <w:szCs w:val="28"/>
        </w:rPr>
        <w:t xml:space="preserve"> стенд</w:t>
      </w:r>
      <w:r>
        <w:rPr>
          <w:sz w:val="28"/>
          <w:szCs w:val="28"/>
        </w:rPr>
        <w:t xml:space="preserve">е </w:t>
      </w:r>
      <w:r w:rsidRPr="009F430E">
        <w:rPr>
          <w:sz w:val="28"/>
          <w:szCs w:val="28"/>
        </w:rPr>
        <w:t xml:space="preserve">и официальном информационном сайте </w:t>
      </w:r>
      <w:r>
        <w:rPr>
          <w:sz w:val="28"/>
          <w:szCs w:val="28"/>
        </w:rPr>
        <w:t xml:space="preserve"> администрации </w:t>
      </w:r>
      <w:r w:rsidRPr="009F430E">
        <w:rPr>
          <w:sz w:val="28"/>
          <w:szCs w:val="28"/>
        </w:rPr>
        <w:t>размещается информация</w:t>
      </w:r>
      <w:r>
        <w:rPr>
          <w:sz w:val="28"/>
          <w:szCs w:val="28"/>
        </w:rPr>
        <w:t>, указанная в пункте 1.3.5 настоящего административного регламента</w:t>
      </w:r>
      <w:r w:rsidRPr="009F430E">
        <w:rPr>
          <w:sz w:val="28"/>
          <w:szCs w:val="28"/>
        </w:rPr>
        <w:t>:</w:t>
      </w:r>
    </w:p>
    <w:p w:rsidR="006A13BA" w:rsidRPr="00E75DF7" w:rsidRDefault="006A13BA" w:rsidP="00F24C96">
      <w:pPr>
        <w:widowControl w:val="0"/>
        <w:autoSpaceDE w:val="0"/>
        <w:autoSpaceDN w:val="0"/>
        <w:adjustRightInd w:val="0"/>
        <w:ind w:firstLine="709"/>
        <w:jc w:val="both"/>
        <w:rPr>
          <w:sz w:val="28"/>
          <w:szCs w:val="28"/>
        </w:rPr>
      </w:pPr>
      <w:r>
        <w:rPr>
          <w:sz w:val="28"/>
          <w:szCs w:val="28"/>
        </w:rPr>
        <w:t>в</w:t>
      </w:r>
      <w:r w:rsidRPr="009F430E">
        <w:rPr>
          <w:sz w:val="28"/>
          <w:szCs w:val="28"/>
        </w:rPr>
        <w:t xml:space="preserve">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w:t>
      </w:r>
      <w:r>
        <w:rPr>
          <w:sz w:val="28"/>
          <w:szCs w:val="28"/>
        </w:rPr>
        <w:t xml:space="preserve">администрации </w:t>
      </w:r>
      <w:r w:rsidRPr="00B64A8F">
        <w:rPr>
          <w:color w:val="000000"/>
          <w:sz w:val="28"/>
          <w:szCs w:val="28"/>
        </w:rPr>
        <w:t>(</w:t>
      </w:r>
      <w:hyperlink r:id="rId29" w:history="1">
        <w:r w:rsidRPr="00B64A8F">
          <w:rPr>
            <w:color w:val="000000"/>
            <w:sz w:val="28"/>
            <w:szCs w:val="28"/>
            <w:lang w:val="en-US"/>
          </w:rPr>
          <w:t>www</w:t>
        </w:r>
        <w:r w:rsidRPr="00B64A8F">
          <w:rPr>
            <w:color w:val="000000"/>
            <w:sz w:val="28"/>
            <w:szCs w:val="28"/>
          </w:rPr>
          <w:t>.</w:t>
        </w:r>
        <w:r w:rsidRPr="00B64A8F">
          <w:rPr>
            <w:color w:val="000000"/>
            <w:sz w:val="28"/>
            <w:szCs w:val="28"/>
            <w:lang w:val="en-US"/>
          </w:rPr>
          <w:t>abmrsk</w:t>
        </w:r>
        <w:r w:rsidRPr="00B64A8F">
          <w:rPr>
            <w:color w:val="000000"/>
            <w:sz w:val="28"/>
            <w:szCs w:val="28"/>
          </w:rPr>
          <w:t>.</w:t>
        </w:r>
        <w:r w:rsidRPr="00B64A8F">
          <w:rPr>
            <w:color w:val="000000"/>
            <w:sz w:val="28"/>
            <w:szCs w:val="28"/>
            <w:lang w:val="en-US"/>
          </w:rPr>
          <w:t>ru</w:t>
        </w:r>
      </w:hyperlink>
      <w:r w:rsidRPr="00B64A8F">
        <w:rPr>
          <w:color w:val="000000"/>
          <w:sz w:val="28"/>
          <w:szCs w:val="28"/>
        </w:rPr>
        <w:t>)</w:t>
      </w:r>
      <w:r w:rsidRPr="00E75DF7">
        <w:rPr>
          <w:color w:val="000000"/>
          <w:sz w:val="28"/>
          <w:szCs w:val="28"/>
        </w:rPr>
        <w:t>.</w:t>
      </w:r>
    </w:p>
    <w:p w:rsidR="006A13BA" w:rsidRDefault="006A13BA" w:rsidP="00F24C96">
      <w:pPr>
        <w:widowControl w:val="0"/>
        <w:autoSpaceDE w:val="0"/>
        <w:autoSpaceDN w:val="0"/>
        <w:adjustRightInd w:val="0"/>
        <w:ind w:firstLine="709"/>
        <w:jc w:val="both"/>
        <w:rPr>
          <w:sz w:val="28"/>
          <w:szCs w:val="28"/>
        </w:rPr>
      </w:pPr>
      <w:r w:rsidRPr="009F430E">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соответствоватьоптимальному зрительному и слуховому восприятию этой информации гражданами.</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2.1</w:t>
      </w:r>
      <w:r>
        <w:rPr>
          <w:sz w:val="28"/>
          <w:szCs w:val="28"/>
        </w:rPr>
        <w:t>5</w:t>
      </w:r>
      <w:r w:rsidRPr="009F430E">
        <w:rPr>
          <w:sz w:val="28"/>
          <w:szCs w:val="28"/>
        </w:rPr>
        <w:t xml:space="preserve">.2.Требования к помещениям, местам ожидания и приема заявителей в </w:t>
      </w:r>
      <w:r>
        <w:rPr>
          <w:sz w:val="28"/>
          <w:szCs w:val="28"/>
        </w:rPr>
        <w:t>МФЦ</w:t>
      </w:r>
      <w:r w:rsidRPr="009F430E">
        <w:rPr>
          <w:sz w:val="28"/>
          <w:szCs w:val="28"/>
        </w:rPr>
        <w:t>.</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Вход в здание оборудуется информационной табличкой, которая располагается на панели рядом с входом, и содержит следующую информацию о</w:t>
      </w:r>
      <w:r>
        <w:rPr>
          <w:sz w:val="28"/>
          <w:szCs w:val="28"/>
        </w:rPr>
        <w:t xml:space="preserve">б </w:t>
      </w:r>
      <w:r w:rsidRPr="009F430E">
        <w:rPr>
          <w:sz w:val="28"/>
          <w:szCs w:val="28"/>
        </w:rPr>
        <w:t>МФЦ:</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наименование;</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место нахождения;</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режим работы;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номер телефона группы информационной поддержки МФЦ;</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адрес электронной почты.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Выход из здания МФЦ оборудуется соответствующим указателем.</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Помещения МФЦ, предназначенные для работы с заявителями, располагаются на первом этаже здания и имеют отдельный вход.</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Помещения МФЦ состоят из нескольких функциональных секторов (зон):</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сектор информирования;</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сектор ожидания;</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сектор приема заявителей.</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В секторе информирования расположены: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окна консультантов для осуществления информирования заявителей о предоставляемых государственных (муниципальных) услугах;</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информационные стенды.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В секторе ожидания расположены: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электронная система управления очередью;</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платежный терминал;</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места ожидания для посетителей.</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В секторе приема заявителей расположены:</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окна приема посетителей.</w:t>
      </w:r>
    </w:p>
    <w:p w:rsidR="006A13BA" w:rsidRDefault="006A13BA" w:rsidP="00253DF8">
      <w:pPr>
        <w:widowControl w:val="0"/>
        <w:autoSpaceDE w:val="0"/>
        <w:autoSpaceDN w:val="0"/>
        <w:adjustRightInd w:val="0"/>
        <w:ind w:firstLine="709"/>
        <w:jc w:val="both"/>
        <w:rPr>
          <w:sz w:val="28"/>
          <w:szCs w:val="28"/>
        </w:rPr>
      </w:pPr>
      <w:r w:rsidRPr="009F430E">
        <w:rPr>
          <w:sz w:val="28"/>
          <w:szCs w:val="28"/>
        </w:rPr>
        <w:t>Окна приема посетителей оснащены информационными табличками с указанием номера окна.</w:t>
      </w:r>
    </w:p>
    <w:p w:rsidR="006A13BA" w:rsidRPr="009F430E" w:rsidRDefault="006A13BA" w:rsidP="00253DF8">
      <w:pPr>
        <w:widowControl w:val="0"/>
        <w:autoSpaceDE w:val="0"/>
        <w:autoSpaceDN w:val="0"/>
        <w:adjustRightInd w:val="0"/>
        <w:ind w:firstLine="709"/>
        <w:jc w:val="both"/>
        <w:rPr>
          <w:sz w:val="28"/>
          <w:szCs w:val="28"/>
        </w:rPr>
      </w:pP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Размещение и оформление визуальной, текстовой и мультимедийной информации о порядке предоставления услуги в МФЦ:</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информационное табло;</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информационные стенды, содержащие информацию</w:t>
      </w:r>
      <w:r>
        <w:rPr>
          <w:sz w:val="28"/>
          <w:szCs w:val="28"/>
        </w:rPr>
        <w:t>, указанную в пункте 1.3.5 настоящего административного регламента.</w:t>
      </w:r>
    </w:p>
    <w:p w:rsidR="006A13BA" w:rsidRDefault="006A13BA" w:rsidP="00253DF8">
      <w:pPr>
        <w:widowControl w:val="0"/>
        <w:autoSpaceDE w:val="0"/>
        <w:autoSpaceDN w:val="0"/>
        <w:adjustRightInd w:val="0"/>
        <w:ind w:firstLine="709"/>
        <w:jc w:val="both"/>
        <w:rPr>
          <w:sz w:val="28"/>
          <w:szCs w:val="28"/>
        </w:rPr>
      </w:pPr>
      <w:r w:rsidRPr="009F430E">
        <w:rPr>
          <w:sz w:val="28"/>
          <w:szCs w:val="28"/>
        </w:rPr>
        <w:t xml:space="preserve">перечень </w:t>
      </w:r>
      <w:r>
        <w:rPr>
          <w:sz w:val="28"/>
          <w:szCs w:val="28"/>
        </w:rPr>
        <w:t xml:space="preserve">услуг, оказываемых на базе </w:t>
      </w:r>
      <w:r w:rsidRPr="009F430E">
        <w:rPr>
          <w:sz w:val="28"/>
          <w:szCs w:val="28"/>
        </w:rPr>
        <w:t>МФЦ;</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информационный киоск, обеспечивающий доступ к следующей информации:</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 xml:space="preserve">полная версия текстов </w:t>
      </w:r>
      <w:r>
        <w:rPr>
          <w:sz w:val="28"/>
          <w:szCs w:val="28"/>
        </w:rPr>
        <w:t>а</w:t>
      </w:r>
      <w:r w:rsidRPr="009F430E">
        <w:rPr>
          <w:sz w:val="28"/>
          <w:szCs w:val="28"/>
        </w:rPr>
        <w:t>дминистративных регламентов;</w:t>
      </w:r>
    </w:p>
    <w:p w:rsidR="006A13BA" w:rsidRPr="009F430E" w:rsidRDefault="006A13BA" w:rsidP="00253DF8">
      <w:pPr>
        <w:widowControl w:val="0"/>
        <w:autoSpaceDE w:val="0"/>
        <w:autoSpaceDN w:val="0"/>
        <w:adjustRightInd w:val="0"/>
        <w:ind w:firstLine="709"/>
        <w:jc w:val="both"/>
        <w:rPr>
          <w:sz w:val="28"/>
          <w:szCs w:val="28"/>
        </w:rPr>
      </w:pPr>
      <w:r w:rsidRPr="009F430E">
        <w:rPr>
          <w:sz w:val="28"/>
          <w:szCs w:val="28"/>
        </w:rPr>
        <w:t>перечень документов, необходимых для получения услуг;</w:t>
      </w:r>
    </w:p>
    <w:p w:rsidR="006A13BA" w:rsidRDefault="006A13BA" w:rsidP="00253DF8">
      <w:pPr>
        <w:widowControl w:val="0"/>
        <w:autoSpaceDE w:val="0"/>
        <w:autoSpaceDN w:val="0"/>
        <w:adjustRightInd w:val="0"/>
        <w:ind w:firstLine="709"/>
        <w:jc w:val="both"/>
        <w:rPr>
          <w:sz w:val="28"/>
          <w:szCs w:val="28"/>
        </w:rPr>
      </w:pPr>
      <w:r w:rsidRPr="009F430E">
        <w:rPr>
          <w:sz w:val="28"/>
          <w:szCs w:val="28"/>
        </w:rPr>
        <w:t>извлечения из законодательных и нормативных правовых актов, содержащих нормы, регулирующие деятельность МФЦ.</w:t>
      </w:r>
    </w:p>
    <w:p w:rsidR="006A13BA" w:rsidRDefault="006A13BA" w:rsidP="00F24C96">
      <w:pPr>
        <w:widowControl w:val="0"/>
        <w:autoSpaceDE w:val="0"/>
        <w:autoSpaceDN w:val="0"/>
        <w:adjustRightInd w:val="0"/>
        <w:ind w:firstLine="709"/>
        <w:jc w:val="both"/>
        <w:outlineLvl w:val="2"/>
        <w:rPr>
          <w:sz w:val="28"/>
          <w:szCs w:val="28"/>
        </w:rPr>
      </w:pPr>
      <w:r w:rsidRPr="00DF0E63">
        <w:rPr>
          <w:sz w:val="28"/>
          <w:szCs w:val="28"/>
        </w:rPr>
        <w:t>2.1</w:t>
      </w:r>
      <w:r>
        <w:rPr>
          <w:sz w:val="28"/>
          <w:szCs w:val="28"/>
        </w:rPr>
        <w:t>6</w:t>
      </w:r>
      <w:r w:rsidRPr="00DF0E63">
        <w:rPr>
          <w:sz w:val="28"/>
          <w:szCs w:val="28"/>
        </w:rPr>
        <w:t>.</w:t>
      </w:r>
      <w:r>
        <w:rPr>
          <w:sz w:val="28"/>
          <w:szCs w:val="28"/>
        </w:rPr>
        <w:tab/>
      </w:r>
      <w:r w:rsidRPr="00D863B5">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13BA" w:rsidRPr="00D863B5" w:rsidRDefault="006A13BA" w:rsidP="00F24C96">
      <w:pPr>
        <w:widowControl w:val="0"/>
        <w:autoSpaceDE w:val="0"/>
        <w:autoSpaceDN w:val="0"/>
        <w:adjustRightInd w:val="0"/>
        <w:ind w:firstLine="709"/>
        <w:jc w:val="both"/>
        <w:outlineLvl w:val="2"/>
        <w:rPr>
          <w:sz w:val="28"/>
          <w:szCs w:val="28"/>
        </w:rPr>
      </w:pPr>
      <w:r>
        <w:rPr>
          <w:sz w:val="28"/>
          <w:szCs w:val="28"/>
        </w:rPr>
        <w:t>2.16.1.</w:t>
      </w:r>
      <w:r>
        <w:rPr>
          <w:sz w:val="28"/>
          <w:szCs w:val="28"/>
        </w:rPr>
        <w:tab/>
      </w:r>
      <w:r w:rsidRPr="00D863B5">
        <w:rPr>
          <w:sz w:val="28"/>
          <w:szCs w:val="28"/>
        </w:rPr>
        <w:t xml:space="preserve">Основными показателями доступности предоставления муниципальной услуги являются: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удобство и доступность получения заявителем информации о порядке предоставления муниципальной услуги;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наличие образца заявления для получения муниципальной услуги, в том числе в электронной форме;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возможность направления заявителем заявления и документов к нему в удобной для него форме: при личном обращении, по факсимильной св</w:t>
      </w:r>
      <w:r>
        <w:rPr>
          <w:sz w:val="28"/>
          <w:szCs w:val="28"/>
        </w:rPr>
        <w:t>язи, почте, электронной почте</w:t>
      </w:r>
      <w:r w:rsidRPr="00D863B5">
        <w:rPr>
          <w:sz w:val="28"/>
          <w:szCs w:val="28"/>
        </w:rPr>
        <w:t>.</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2.1</w:t>
      </w:r>
      <w:r>
        <w:rPr>
          <w:sz w:val="28"/>
          <w:szCs w:val="28"/>
        </w:rPr>
        <w:t>6</w:t>
      </w:r>
      <w:r w:rsidRPr="00D863B5">
        <w:rPr>
          <w:sz w:val="28"/>
          <w:szCs w:val="28"/>
        </w:rPr>
        <w:t xml:space="preserve">.2.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1) дата получения заявления и его регистрации;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2) о специалисте, которому поручено рассмотрение заявления;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3) об отказе в рассмотрении заявления;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4) о продлении срока рассмотрения заявления;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5) о результатах рассмотрения заявления.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2.1</w:t>
      </w:r>
      <w:r>
        <w:rPr>
          <w:sz w:val="28"/>
          <w:szCs w:val="28"/>
        </w:rPr>
        <w:t>6</w:t>
      </w:r>
      <w:r w:rsidRPr="00D863B5">
        <w:rPr>
          <w:sz w:val="28"/>
          <w:szCs w:val="28"/>
        </w:rPr>
        <w:t xml:space="preserve">.3. Основными показателями качества предоставления муниципальной услуги являются: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достоверность предоставляемой заявителю информации;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полнота информации по сути обращения заявителя;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объективное, всестороннее и своевременное рассмотрение обращения;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 xml:space="preserve">возможность получения муниципальной услуги по месту обращения; </w:t>
      </w:r>
    </w:p>
    <w:p w:rsidR="006A13BA" w:rsidRPr="00D863B5" w:rsidRDefault="006A13BA" w:rsidP="00F24C96">
      <w:pPr>
        <w:widowControl w:val="0"/>
        <w:autoSpaceDE w:val="0"/>
        <w:autoSpaceDN w:val="0"/>
        <w:adjustRightInd w:val="0"/>
        <w:ind w:firstLine="709"/>
        <w:jc w:val="both"/>
        <w:outlineLvl w:val="2"/>
        <w:rPr>
          <w:sz w:val="28"/>
          <w:szCs w:val="28"/>
        </w:rPr>
      </w:pPr>
      <w:r w:rsidRPr="00D863B5">
        <w:rPr>
          <w:sz w:val="28"/>
          <w:szCs w:val="28"/>
        </w:rPr>
        <w:t>возможность подачи обращения и получения результата предоставления услуги в МФЦ.</w:t>
      </w:r>
    </w:p>
    <w:p w:rsidR="006A13BA" w:rsidRPr="009F430E" w:rsidRDefault="006A13BA" w:rsidP="00F24C96">
      <w:pPr>
        <w:widowControl w:val="0"/>
        <w:autoSpaceDE w:val="0"/>
        <w:autoSpaceDN w:val="0"/>
        <w:adjustRightInd w:val="0"/>
        <w:ind w:firstLine="709"/>
        <w:jc w:val="both"/>
        <w:outlineLvl w:val="2"/>
        <w:rPr>
          <w:sz w:val="28"/>
          <w:szCs w:val="28"/>
        </w:rPr>
      </w:pPr>
      <w:r>
        <w:rPr>
          <w:sz w:val="28"/>
          <w:szCs w:val="28"/>
        </w:rPr>
        <w:t>2.17</w:t>
      </w:r>
      <w:r w:rsidRPr="009F430E">
        <w:rPr>
          <w:sz w:val="28"/>
          <w:szCs w:val="28"/>
        </w:rPr>
        <w:t>.</w:t>
      </w:r>
      <w:r>
        <w:rPr>
          <w:sz w:val="28"/>
          <w:szCs w:val="28"/>
        </w:rPr>
        <w:tab/>
      </w:r>
      <w:r w:rsidRPr="009F430E">
        <w:rPr>
          <w:sz w:val="28"/>
          <w:szCs w:val="28"/>
        </w:rPr>
        <w:t>Иные требования, в том числе учитывающие особенности предоставления муниципальной услуги в электронной форме.</w:t>
      </w:r>
    </w:p>
    <w:p w:rsidR="006A13BA" w:rsidRPr="004B7E58" w:rsidRDefault="006A13BA" w:rsidP="001846A6">
      <w:pPr>
        <w:ind w:firstLine="709"/>
        <w:jc w:val="both"/>
        <w:rPr>
          <w:sz w:val="28"/>
          <w:szCs w:val="28"/>
        </w:rPr>
      </w:pPr>
      <w:r w:rsidRPr="009F430E">
        <w:rPr>
          <w:sz w:val="28"/>
          <w:szCs w:val="28"/>
        </w:rPr>
        <w:t>2.1</w:t>
      </w:r>
      <w:r>
        <w:rPr>
          <w:sz w:val="28"/>
          <w:szCs w:val="28"/>
        </w:rPr>
        <w:t>7</w:t>
      </w:r>
      <w:r w:rsidRPr="009F430E">
        <w:rPr>
          <w:sz w:val="28"/>
          <w:szCs w:val="28"/>
        </w:rPr>
        <w:t>.1.</w:t>
      </w:r>
      <w:r>
        <w:rPr>
          <w:sz w:val="28"/>
          <w:szCs w:val="28"/>
        </w:rPr>
        <w:tab/>
      </w:r>
      <w:bookmarkStart w:id="1" w:name="Par370"/>
      <w:bookmarkEnd w:id="1"/>
      <w:r w:rsidRPr="004B7E58">
        <w:rPr>
          <w:sz w:val="28"/>
          <w:szCs w:val="28"/>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w:t>
      </w:r>
      <w:r>
        <w:rPr>
          <w:sz w:val="28"/>
          <w:szCs w:val="28"/>
        </w:rPr>
        <w:t>МФЦ</w:t>
      </w:r>
      <w:r w:rsidRPr="004B7E58">
        <w:rPr>
          <w:sz w:val="28"/>
          <w:szCs w:val="28"/>
        </w:rPr>
        <w:t xml:space="preserve">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w:t>
      </w:r>
      <w:r>
        <w:rPr>
          <w:sz w:val="28"/>
          <w:szCs w:val="28"/>
        </w:rPr>
        <w:t>МФЦ</w:t>
      </w:r>
      <w:r w:rsidRPr="004B7E58">
        <w:rPr>
          <w:sz w:val="28"/>
          <w:szCs w:val="28"/>
        </w:rPr>
        <w:t xml:space="preserve">. </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30" w:history="1">
        <w:r w:rsidRPr="004B7E58">
          <w:rPr>
            <w:sz w:val="28"/>
            <w:szCs w:val="28"/>
          </w:rPr>
          <w:t>законом</w:t>
        </w:r>
      </w:hyperlink>
      <w:r w:rsidRPr="004B7E58">
        <w:rPr>
          <w:sz w:val="28"/>
          <w:szCs w:val="28"/>
        </w:rPr>
        <w:t xml:space="preserve"> от 06 апреля 2011 года № 63-ФЗ «Об электронной подписи» и </w:t>
      </w:r>
      <w:hyperlink r:id="rId31" w:history="1">
        <w:r w:rsidRPr="004B7E58">
          <w:rPr>
            <w:sz w:val="28"/>
            <w:szCs w:val="28"/>
          </w:rPr>
          <w:t>статьями 21</w:t>
        </w:r>
      </w:hyperlink>
      <w:r w:rsidRPr="004B7E58">
        <w:rPr>
          <w:sz w:val="28"/>
          <w:szCs w:val="28"/>
        </w:rPr>
        <w:t xml:space="preserve"> - </w:t>
      </w:r>
      <w:hyperlink r:id="rId32" w:history="1">
        <w:r w:rsidRPr="004B7E58">
          <w:rPr>
            <w:sz w:val="28"/>
            <w:szCs w:val="28"/>
          </w:rPr>
          <w:t>21.2</w:t>
        </w:r>
      </w:hyperlink>
      <w:r w:rsidRPr="004B7E58">
        <w:rPr>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6A13BA" w:rsidRPr="004B7E58"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6A13BA" w:rsidRPr="00BA13BB" w:rsidRDefault="006A13BA" w:rsidP="001846A6">
      <w:pPr>
        <w:widowControl w:val="0"/>
        <w:tabs>
          <w:tab w:val="left" w:pos="9072"/>
        </w:tabs>
        <w:autoSpaceDE w:val="0"/>
        <w:autoSpaceDN w:val="0"/>
        <w:adjustRightInd w:val="0"/>
        <w:ind w:firstLine="709"/>
        <w:jc w:val="both"/>
        <w:rPr>
          <w:sz w:val="28"/>
          <w:szCs w:val="28"/>
        </w:rPr>
      </w:pPr>
      <w:r w:rsidRPr="004B7E58">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6A13BA" w:rsidRDefault="006A13BA" w:rsidP="001846A6">
      <w:pPr>
        <w:ind w:firstLine="709"/>
        <w:jc w:val="both"/>
        <w:rPr>
          <w:sz w:val="28"/>
          <w:szCs w:val="28"/>
        </w:rPr>
      </w:pPr>
      <w:r w:rsidRPr="009F430E">
        <w:rPr>
          <w:sz w:val="28"/>
          <w:szCs w:val="28"/>
        </w:rPr>
        <w:t>2.1</w:t>
      </w:r>
      <w:r>
        <w:rPr>
          <w:sz w:val="28"/>
          <w:szCs w:val="28"/>
        </w:rPr>
        <w:t>7</w:t>
      </w:r>
      <w:r w:rsidRPr="009F430E">
        <w:rPr>
          <w:sz w:val="28"/>
          <w:szCs w:val="28"/>
        </w:rPr>
        <w:t>.2.Представляемые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6A13BA" w:rsidRDefault="006A13BA" w:rsidP="00F24C96">
      <w:pPr>
        <w:jc w:val="both"/>
        <w:rPr>
          <w:sz w:val="28"/>
          <w:szCs w:val="28"/>
        </w:rPr>
      </w:pPr>
    </w:p>
    <w:p w:rsidR="006A13BA" w:rsidRPr="00ED0178" w:rsidRDefault="006A13BA" w:rsidP="00880F52">
      <w:pPr>
        <w:spacing w:line="240" w:lineRule="exact"/>
        <w:jc w:val="center"/>
        <w:rPr>
          <w:color w:val="000000"/>
          <w:sz w:val="28"/>
          <w:szCs w:val="28"/>
        </w:rPr>
      </w:pPr>
      <w:r>
        <w:rPr>
          <w:sz w:val="28"/>
          <w:szCs w:val="28"/>
          <w:lang w:val="en-US"/>
        </w:rPr>
        <w:t>III</w:t>
      </w:r>
      <w:r>
        <w:rPr>
          <w:sz w:val="28"/>
          <w:szCs w:val="28"/>
        </w:rPr>
        <w:t>.</w:t>
      </w:r>
      <w:r w:rsidRPr="00ED0178">
        <w:rPr>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w:t>
      </w:r>
      <w:r>
        <w:rPr>
          <w:color w:val="000000"/>
          <w:sz w:val="28"/>
          <w:szCs w:val="28"/>
        </w:rPr>
        <w:t>ния административных процедур (д</w:t>
      </w:r>
      <w:r w:rsidRPr="00ED0178">
        <w:rPr>
          <w:color w:val="000000"/>
          <w:sz w:val="28"/>
          <w:szCs w:val="28"/>
        </w:rPr>
        <w:t>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3BA" w:rsidRPr="003D7625" w:rsidRDefault="006A13BA" w:rsidP="00880F52">
      <w:pPr>
        <w:spacing w:line="240" w:lineRule="exact"/>
        <w:jc w:val="center"/>
        <w:outlineLvl w:val="1"/>
        <w:rPr>
          <w:sz w:val="28"/>
          <w:szCs w:val="28"/>
        </w:rPr>
      </w:pPr>
    </w:p>
    <w:p w:rsidR="006A13BA" w:rsidRDefault="006A13BA" w:rsidP="00F24C96">
      <w:pPr>
        <w:ind w:firstLine="720"/>
        <w:jc w:val="both"/>
        <w:rPr>
          <w:color w:val="000000"/>
          <w:sz w:val="28"/>
          <w:szCs w:val="28"/>
        </w:rPr>
      </w:pPr>
      <w:r w:rsidRPr="003D7625">
        <w:rPr>
          <w:sz w:val="28"/>
          <w:szCs w:val="28"/>
        </w:rPr>
        <w:t>3.1.</w:t>
      </w:r>
      <w:r>
        <w:rPr>
          <w:sz w:val="28"/>
          <w:szCs w:val="28"/>
        </w:rPr>
        <w:tab/>
      </w:r>
      <w:r w:rsidRPr="003D7625">
        <w:rPr>
          <w:color w:val="000000"/>
          <w:sz w:val="28"/>
          <w:szCs w:val="28"/>
        </w:rPr>
        <w:t xml:space="preserve">Предоставление </w:t>
      </w:r>
      <w:r w:rsidRPr="003D7625">
        <w:rPr>
          <w:sz w:val="28"/>
          <w:szCs w:val="28"/>
        </w:rPr>
        <w:t>муниципальной</w:t>
      </w:r>
      <w:r w:rsidRPr="003D7625">
        <w:rPr>
          <w:color w:val="000000"/>
          <w:sz w:val="28"/>
          <w:szCs w:val="28"/>
        </w:rPr>
        <w:t xml:space="preserve"> услуги включает в себя </w:t>
      </w:r>
      <w:r w:rsidRPr="00F54666">
        <w:rPr>
          <w:color w:val="000000"/>
          <w:sz w:val="28"/>
          <w:szCs w:val="28"/>
        </w:rPr>
        <w:t>следующие административные процедуры:</w:t>
      </w:r>
    </w:p>
    <w:p w:rsidR="006A13BA" w:rsidRDefault="006A13BA" w:rsidP="00894624">
      <w:pPr>
        <w:tabs>
          <w:tab w:val="left" w:pos="0"/>
        </w:tabs>
        <w:ind w:firstLine="700"/>
        <w:jc w:val="both"/>
        <w:rPr>
          <w:sz w:val="28"/>
          <w:szCs w:val="28"/>
        </w:rPr>
      </w:pPr>
      <w:r>
        <w:rPr>
          <w:sz w:val="28"/>
          <w:szCs w:val="28"/>
        </w:rPr>
        <w:t>Наименование подуслуг:</w:t>
      </w:r>
    </w:p>
    <w:p w:rsidR="006A13BA" w:rsidRPr="004F010F" w:rsidRDefault="006A13BA" w:rsidP="00894624">
      <w:pPr>
        <w:tabs>
          <w:tab w:val="left" w:pos="0"/>
        </w:tabs>
        <w:ind w:firstLine="700"/>
        <w:jc w:val="both"/>
        <w:rPr>
          <w:sz w:val="28"/>
          <w:szCs w:val="28"/>
        </w:rPr>
      </w:pPr>
      <w:r w:rsidRPr="004F010F">
        <w:rPr>
          <w:sz w:val="28"/>
          <w:szCs w:val="28"/>
        </w:rPr>
        <w:t xml:space="preserve"> Продажа государственного или муниципального имущества на аукционе.</w:t>
      </w:r>
    </w:p>
    <w:p w:rsidR="006A13BA" w:rsidRPr="004F010F" w:rsidRDefault="006A13BA" w:rsidP="00894624">
      <w:pPr>
        <w:ind w:firstLine="700"/>
        <w:jc w:val="both"/>
        <w:rPr>
          <w:sz w:val="28"/>
          <w:szCs w:val="28"/>
        </w:rPr>
      </w:pPr>
      <w:r w:rsidRPr="004F010F">
        <w:rPr>
          <w:sz w:val="28"/>
          <w:szCs w:val="28"/>
        </w:rPr>
        <w:t xml:space="preserve"> Продажа акций акционерных обществ на специализированном аукционе.</w:t>
      </w:r>
    </w:p>
    <w:p w:rsidR="006A13BA" w:rsidRPr="004F010F" w:rsidRDefault="006A13BA" w:rsidP="00894624">
      <w:pPr>
        <w:tabs>
          <w:tab w:val="left" w:pos="0"/>
        </w:tabs>
        <w:jc w:val="both"/>
        <w:rPr>
          <w:sz w:val="28"/>
          <w:szCs w:val="28"/>
        </w:rPr>
      </w:pPr>
      <w:r>
        <w:rPr>
          <w:sz w:val="28"/>
          <w:szCs w:val="28"/>
        </w:rPr>
        <w:tab/>
      </w:r>
      <w:r w:rsidRPr="004F010F">
        <w:rPr>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6A13BA" w:rsidRPr="004F010F" w:rsidRDefault="006A13BA" w:rsidP="00894624">
      <w:pPr>
        <w:tabs>
          <w:tab w:val="left" w:pos="0"/>
        </w:tabs>
        <w:jc w:val="both"/>
        <w:rPr>
          <w:sz w:val="28"/>
          <w:szCs w:val="28"/>
        </w:rPr>
      </w:pPr>
      <w:r>
        <w:rPr>
          <w:sz w:val="28"/>
          <w:szCs w:val="28"/>
        </w:rPr>
        <w:tab/>
      </w:r>
      <w:r w:rsidRPr="004F010F">
        <w:rPr>
          <w:sz w:val="28"/>
          <w:szCs w:val="28"/>
        </w:rPr>
        <w:t>Продажа государственного или муниципального имущества посредством публичного предложения.</w:t>
      </w:r>
    </w:p>
    <w:p w:rsidR="006A13BA" w:rsidRPr="004F010F" w:rsidRDefault="006A13BA" w:rsidP="00894624">
      <w:pPr>
        <w:ind w:firstLine="700"/>
        <w:jc w:val="both"/>
        <w:rPr>
          <w:sz w:val="28"/>
          <w:szCs w:val="28"/>
        </w:rPr>
      </w:pPr>
      <w:r w:rsidRPr="004F010F">
        <w:rPr>
          <w:sz w:val="28"/>
          <w:szCs w:val="28"/>
        </w:rPr>
        <w:t>Продажа государственного или муниципального имущества без объявления цены.</w:t>
      </w:r>
    </w:p>
    <w:p w:rsidR="006A13BA" w:rsidRPr="00F54666" w:rsidRDefault="006A13BA" w:rsidP="000617DC">
      <w:pPr>
        <w:tabs>
          <w:tab w:val="left" w:pos="0"/>
        </w:tabs>
        <w:ind w:firstLine="700"/>
        <w:jc w:val="both"/>
        <w:rPr>
          <w:sz w:val="28"/>
          <w:szCs w:val="28"/>
        </w:rPr>
      </w:pPr>
      <w:r w:rsidRPr="00F54666">
        <w:rPr>
          <w:sz w:val="28"/>
          <w:szCs w:val="28"/>
        </w:rPr>
        <w:t>3.1.1. Продажа государственного или муниципального имущества на аукционе.</w:t>
      </w:r>
    </w:p>
    <w:p w:rsidR="006A13BA" w:rsidRPr="00F54666" w:rsidRDefault="006A13BA" w:rsidP="000617DC">
      <w:pPr>
        <w:ind w:firstLine="700"/>
        <w:jc w:val="both"/>
        <w:rPr>
          <w:sz w:val="28"/>
          <w:szCs w:val="28"/>
        </w:rPr>
      </w:pPr>
      <w:r w:rsidRPr="00F54666">
        <w:rPr>
          <w:sz w:val="28"/>
          <w:szCs w:val="28"/>
        </w:rPr>
        <w:t>Блок-схема предоставления муниципальной услуги отражена в приложении 1 к настоящему административному регламенту</w:t>
      </w:r>
    </w:p>
    <w:p w:rsidR="006A13BA" w:rsidRPr="00F54666" w:rsidRDefault="006A13BA" w:rsidP="000617DC">
      <w:pPr>
        <w:ind w:firstLine="700"/>
        <w:jc w:val="both"/>
        <w:rPr>
          <w:sz w:val="28"/>
          <w:szCs w:val="28"/>
        </w:rPr>
      </w:pPr>
      <w:r w:rsidRPr="00F54666">
        <w:rPr>
          <w:sz w:val="28"/>
          <w:szCs w:val="28"/>
        </w:rPr>
        <w:t>Описание административных процедур (действий) при предоставлении муниципальной услуги.</w:t>
      </w:r>
    </w:p>
    <w:p w:rsidR="006A13BA" w:rsidRPr="00F54666" w:rsidRDefault="006A13BA" w:rsidP="000617DC">
      <w:pPr>
        <w:ind w:firstLine="700"/>
        <w:jc w:val="both"/>
        <w:rPr>
          <w:sz w:val="28"/>
          <w:szCs w:val="28"/>
        </w:rPr>
      </w:pPr>
      <w:r w:rsidRPr="00F54666">
        <w:rPr>
          <w:sz w:val="28"/>
          <w:szCs w:val="28"/>
        </w:rPr>
        <w:t>Прием и регистрация заявления и документов на предоставление муниципальной услуги.</w:t>
      </w:r>
    </w:p>
    <w:p w:rsidR="006A13BA" w:rsidRPr="00F54666" w:rsidRDefault="006A13BA" w:rsidP="00A94BCD">
      <w:pPr>
        <w:ind w:firstLine="700"/>
        <w:jc w:val="both"/>
        <w:rPr>
          <w:sz w:val="28"/>
          <w:szCs w:val="28"/>
        </w:rPr>
      </w:pPr>
      <w:r w:rsidRPr="00F54666">
        <w:rPr>
          <w:sz w:val="28"/>
          <w:szCs w:val="28"/>
        </w:rPr>
        <w:t>Основанием для начала административной процедуры является обращение заявителя (его представителя):</w:t>
      </w:r>
    </w:p>
    <w:p w:rsidR="006A13BA" w:rsidRPr="00F54666" w:rsidRDefault="006A13BA" w:rsidP="00A94BCD">
      <w:pPr>
        <w:ind w:firstLine="700"/>
        <w:jc w:val="both"/>
        <w:rPr>
          <w:sz w:val="28"/>
          <w:szCs w:val="28"/>
        </w:rPr>
      </w:pPr>
      <w:r w:rsidRPr="00F54666">
        <w:rPr>
          <w:sz w:val="28"/>
          <w:szCs w:val="28"/>
        </w:rPr>
        <w:t xml:space="preserve">В управление: </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 (приложение 2 к административному регламенту).</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6A13BA" w:rsidRPr="00F54666" w:rsidRDefault="006A13BA" w:rsidP="00A94BC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6A13BA" w:rsidRPr="00F54666" w:rsidRDefault="006A13BA" w:rsidP="00C6568D">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представителю)(приложение 2 к административному регламенту).</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6A13BA" w:rsidRPr="00F54666" w:rsidRDefault="006A13BA" w:rsidP="00A94BCD">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6A13BA" w:rsidRPr="00F54666" w:rsidRDefault="006A13BA" w:rsidP="00A94BCD">
      <w:pPr>
        <w:autoSpaceDE w:val="0"/>
        <w:autoSpaceDN w:val="0"/>
        <w:ind w:firstLine="709"/>
        <w:jc w:val="both"/>
        <w:rPr>
          <w:sz w:val="28"/>
          <w:szCs w:val="28"/>
        </w:rPr>
      </w:pPr>
      <w:r w:rsidRPr="00F54666">
        <w:rPr>
          <w:sz w:val="28"/>
          <w:szCs w:val="28"/>
        </w:rPr>
        <w:t>В расписку включаются только документы, представленные заявителем(приложение 5 к административному регламенту).</w:t>
      </w:r>
    </w:p>
    <w:p w:rsidR="006A13BA" w:rsidRPr="00F54666" w:rsidRDefault="006A13BA" w:rsidP="00A94BCD">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6A13BA" w:rsidRPr="00F54666" w:rsidRDefault="006A13BA" w:rsidP="00A94B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A94BCD">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6A13BA" w:rsidRPr="00F54666" w:rsidRDefault="006A13BA" w:rsidP="00A94BCD">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w:t>
      </w:r>
      <w:r>
        <w:rPr>
          <w:sz w:val="28"/>
          <w:szCs w:val="28"/>
        </w:rPr>
        <w:t xml:space="preserve">, </w:t>
      </w:r>
      <w:r w:rsidRPr="00F54666">
        <w:rPr>
          <w:sz w:val="28"/>
          <w:szCs w:val="28"/>
        </w:rPr>
        <w:t xml:space="preserve"> и передает в управление с сопроводительным реестром.</w:t>
      </w:r>
    </w:p>
    <w:p w:rsidR="006A13BA" w:rsidRPr="00F54666" w:rsidRDefault="006A13BA" w:rsidP="00A94BCD">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6A13BA" w:rsidRPr="00F54666" w:rsidRDefault="006A13BA" w:rsidP="00A94BCD">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6A13BA" w:rsidRPr="00F54666" w:rsidRDefault="006A13BA" w:rsidP="00A94BCD">
      <w:pPr>
        <w:autoSpaceDE w:val="0"/>
        <w:autoSpaceDN w:val="0"/>
        <w:ind w:firstLine="709"/>
        <w:jc w:val="both"/>
        <w:rPr>
          <w:sz w:val="28"/>
          <w:szCs w:val="28"/>
        </w:rPr>
      </w:pPr>
      <w:r w:rsidRPr="00F54666">
        <w:rPr>
          <w:sz w:val="28"/>
          <w:szCs w:val="28"/>
        </w:rPr>
        <w:t>В электронном виде:</w:t>
      </w:r>
    </w:p>
    <w:p w:rsidR="006A13BA" w:rsidRPr="00F54666" w:rsidRDefault="006A13BA" w:rsidP="00A94BCD">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6A13BA" w:rsidRPr="00F54666" w:rsidRDefault="006A13BA" w:rsidP="00A94B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A94BCD">
      <w:pPr>
        <w:tabs>
          <w:tab w:val="left" w:pos="0"/>
        </w:tabs>
        <w:ind w:firstLine="709"/>
        <w:jc w:val="both"/>
        <w:rPr>
          <w:sz w:val="28"/>
          <w:szCs w:val="28"/>
        </w:rPr>
      </w:pPr>
      <w:r w:rsidRPr="00F54666">
        <w:rPr>
          <w:sz w:val="28"/>
          <w:szCs w:val="28"/>
        </w:rPr>
        <w:t>На бумажном носителе:</w:t>
      </w:r>
    </w:p>
    <w:p w:rsidR="006A13BA" w:rsidRPr="00F54666" w:rsidRDefault="006A13BA" w:rsidP="00A94BCD">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 xml:space="preserve"> и направляет в орган, предоставляющий услугу, с сопроводительным реестром.</w:t>
      </w:r>
    </w:p>
    <w:p w:rsidR="006A13BA" w:rsidRPr="00F54666" w:rsidRDefault="006A13BA" w:rsidP="00B9491E">
      <w:pPr>
        <w:tabs>
          <w:tab w:val="left" w:pos="0"/>
        </w:tabs>
        <w:ind w:left="709"/>
        <w:jc w:val="both"/>
        <w:rPr>
          <w:sz w:val="28"/>
          <w:szCs w:val="28"/>
        </w:rPr>
      </w:pPr>
      <w:r w:rsidRPr="00F54666">
        <w:rPr>
          <w:sz w:val="28"/>
          <w:szCs w:val="28"/>
        </w:rPr>
        <w:t>В электронном виде:</w:t>
      </w:r>
    </w:p>
    <w:p w:rsidR="006A13BA" w:rsidRPr="00F54666" w:rsidRDefault="006A13BA" w:rsidP="00A94BCD">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A13BA" w:rsidRPr="00F54666" w:rsidRDefault="006A13BA" w:rsidP="00A94BCD">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A13BA" w:rsidRPr="00F54666" w:rsidRDefault="006A13BA" w:rsidP="00A94BCD">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6A13BA" w:rsidRPr="00F54666" w:rsidRDefault="006A13BA" w:rsidP="00A94BCD">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6A13BA" w:rsidRPr="00F54666" w:rsidRDefault="006A13BA" w:rsidP="00A94BCD">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6A13BA" w:rsidRPr="00F54666" w:rsidRDefault="006A13BA" w:rsidP="00A94BCD">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6A13BA" w:rsidRPr="00F54666" w:rsidRDefault="006A13BA" w:rsidP="00A94BCD">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6A13BA" w:rsidRPr="00F54666" w:rsidRDefault="006A13BA" w:rsidP="00A94B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A94BCD">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настоящего административного регламента.</w:t>
      </w:r>
    </w:p>
    <w:p w:rsidR="006A13BA" w:rsidRPr="00F54666" w:rsidRDefault="006A13BA" w:rsidP="00A94BCD">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6A13BA" w:rsidRPr="00F54666" w:rsidRDefault="006A13BA" w:rsidP="00A94BCD">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6A13BA" w:rsidRPr="00F54666" w:rsidRDefault="006A13BA" w:rsidP="00A94BCD">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6A13BA" w:rsidRPr="00F54666" w:rsidRDefault="006A13BA" w:rsidP="00A94BCD">
      <w:pPr>
        <w:tabs>
          <w:tab w:val="left" w:pos="0"/>
        </w:tabs>
        <w:ind w:firstLine="709"/>
        <w:jc w:val="both"/>
        <w:rPr>
          <w:sz w:val="28"/>
          <w:szCs w:val="28"/>
        </w:rPr>
      </w:pPr>
      <w:r w:rsidRPr="00F54666">
        <w:rPr>
          <w:sz w:val="28"/>
          <w:szCs w:val="28"/>
        </w:rPr>
        <w:t>в МФЦ - регистрация факта заявления для предоставления муниципальной услуги в АИС МФЦ.</w:t>
      </w:r>
    </w:p>
    <w:p w:rsidR="006A13BA" w:rsidRPr="00F54666" w:rsidRDefault="006A13BA" w:rsidP="00A94BCD">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6A13BA" w:rsidRPr="00F54666" w:rsidRDefault="006A13BA" w:rsidP="00A94BCD">
      <w:pPr>
        <w:tabs>
          <w:tab w:val="left" w:pos="0"/>
        </w:tabs>
        <w:ind w:firstLine="709"/>
        <w:jc w:val="both"/>
        <w:rPr>
          <w:sz w:val="28"/>
          <w:szCs w:val="28"/>
        </w:rPr>
      </w:pPr>
      <w:r w:rsidRPr="00F54666">
        <w:rPr>
          <w:sz w:val="28"/>
          <w:szCs w:val="28"/>
        </w:rPr>
        <w:t>Проведение аукциона и заключение договора купли-продажи имущества</w:t>
      </w:r>
    </w:p>
    <w:p w:rsidR="006A13BA" w:rsidRPr="00F54666" w:rsidRDefault="006A13BA" w:rsidP="0072750D">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 (приложение 3 к административному регламенту).</w:t>
      </w:r>
    </w:p>
    <w:p w:rsidR="006A13BA" w:rsidRPr="00F54666" w:rsidRDefault="006A13BA" w:rsidP="00A94BCD">
      <w:pPr>
        <w:tabs>
          <w:tab w:val="left" w:pos="0"/>
        </w:tabs>
        <w:ind w:firstLine="709"/>
        <w:jc w:val="both"/>
        <w:rPr>
          <w:sz w:val="28"/>
          <w:szCs w:val="28"/>
        </w:rPr>
      </w:pPr>
      <w:r w:rsidRPr="00F54666">
        <w:rPr>
          <w:sz w:val="28"/>
          <w:szCs w:val="28"/>
        </w:rPr>
        <w:t>Аукционная комиссия:</w:t>
      </w:r>
    </w:p>
    <w:p w:rsidR="006A13BA" w:rsidRPr="00F54666" w:rsidRDefault="006A13BA" w:rsidP="00632624">
      <w:pPr>
        <w:tabs>
          <w:tab w:val="left" w:pos="0"/>
        </w:tabs>
        <w:ind w:firstLine="709"/>
        <w:jc w:val="both"/>
        <w:rPr>
          <w:sz w:val="28"/>
          <w:szCs w:val="28"/>
        </w:rPr>
      </w:pPr>
      <w:r w:rsidRPr="00F54666">
        <w:rPr>
          <w:sz w:val="28"/>
          <w:szCs w:val="28"/>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аукциона.</w:t>
      </w:r>
    </w:p>
    <w:p w:rsidR="006A13BA" w:rsidRPr="00F54666" w:rsidRDefault="006A13BA" w:rsidP="00632624">
      <w:pPr>
        <w:tabs>
          <w:tab w:val="left" w:pos="0"/>
        </w:tabs>
        <w:ind w:firstLine="709"/>
        <w:jc w:val="both"/>
        <w:rPr>
          <w:sz w:val="28"/>
          <w:szCs w:val="28"/>
        </w:rPr>
      </w:pPr>
      <w:r w:rsidRPr="00F54666">
        <w:rPr>
          <w:sz w:val="28"/>
          <w:szCs w:val="28"/>
        </w:rPr>
        <w:t>2. Устанавливает факт поступления от претендентов задатков на основании выписки (выписок) с соответствующего счета.</w:t>
      </w:r>
    </w:p>
    <w:p w:rsidR="006A13BA" w:rsidRPr="00F54666" w:rsidRDefault="006A13BA" w:rsidP="00632624">
      <w:pPr>
        <w:tabs>
          <w:tab w:val="left" w:pos="0"/>
        </w:tabs>
        <w:ind w:firstLine="709"/>
        <w:jc w:val="both"/>
        <w:rPr>
          <w:sz w:val="28"/>
          <w:szCs w:val="28"/>
        </w:rPr>
      </w:pPr>
      <w:r w:rsidRPr="00F54666">
        <w:rPr>
          <w:sz w:val="28"/>
          <w:szCs w:val="28"/>
        </w:rPr>
        <w:t>3. Формирует протокол о признании претендентов участниками аукциона с указанием информации о перечне принятых заявок с указанием имен (наименований) претендентов, перечне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A13BA" w:rsidRPr="00F54666" w:rsidRDefault="006A13BA" w:rsidP="00632624">
      <w:pPr>
        <w:tabs>
          <w:tab w:val="left" w:pos="0"/>
        </w:tabs>
        <w:ind w:firstLine="709"/>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аукциона (приложение 2 к административному регламенту).</w:t>
      </w:r>
    </w:p>
    <w:p w:rsidR="006A13BA" w:rsidRPr="00F54666" w:rsidRDefault="006A13BA" w:rsidP="00632624">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аукционе (приложение 4 к административному регламенту).</w:t>
      </w:r>
    </w:p>
    <w:p w:rsidR="006A13BA" w:rsidRPr="00F54666" w:rsidRDefault="006A13BA" w:rsidP="00A94BCD">
      <w:pPr>
        <w:tabs>
          <w:tab w:val="left" w:pos="0"/>
        </w:tabs>
        <w:ind w:firstLine="709"/>
        <w:jc w:val="both"/>
        <w:rPr>
          <w:sz w:val="28"/>
          <w:szCs w:val="28"/>
        </w:rPr>
      </w:pPr>
      <w:r w:rsidRPr="00F54666">
        <w:rPr>
          <w:sz w:val="28"/>
          <w:szCs w:val="28"/>
        </w:rPr>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аукционе.</w:t>
      </w:r>
    </w:p>
    <w:p w:rsidR="006A13BA" w:rsidRPr="00F54666" w:rsidRDefault="006A13BA" w:rsidP="00A94BCD">
      <w:pPr>
        <w:tabs>
          <w:tab w:val="left" w:pos="0"/>
        </w:tabs>
        <w:ind w:firstLine="709"/>
        <w:jc w:val="both"/>
        <w:rPr>
          <w:sz w:val="28"/>
          <w:szCs w:val="28"/>
        </w:rPr>
      </w:pPr>
      <w:r w:rsidRPr="00F54666">
        <w:rPr>
          <w:sz w:val="28"/>
          <w:szCs w:val="28"/>
        </w:rPr>
        <w:t>При обращении через ЕПГУ и (или) РПГУ специалист управлениянаправляет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A13BA" w:rsidRPr="00F54666" w:rsidRDefault="006A13BA" w:rsidP="00211193">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6A13BA" w:rsidRPr="00F54666" w:rsidRDefault="006A13BA" w:rsidP="00211193">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6A13BA" w:rsidRPr="00F54666" w:rsidRDefault="006A13BA" w:rsidP="00211193">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6A13BA" w:rsidRPr="00F54666" w:rsidRDefault="006A13BA" w:rsidP="001F35C8">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6A13BA" w:rsidRPr="00F54666" w:rsidRDefault="006A13BA" w:rsidP="001F35C8">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6A13BA" w:rsidRPr="00F54666" w:rsidRDefault="006A13BA" w:rsidP="00824B44">
      <w:pPr>
        <w:pStyle w:val="ConsPlusNormal"/>
        <w:ind w:firstLine="540"/>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данного действия определяется в соответствии с извещением о проведени</w:t>
      </w:r>
      <w:r>
        <w:rPr>
          <w:rFonts w:ascii="Times New Roman" w:hAnsi="Times New Roman" w:cs="Times New Roman"/>
          <w:sz w:val="28"/>
          <w:szCs w:val="28"/>
        </w:rPr>
        <w:t>и</w:t>
      </w:r>
      <w:r w:rsidRPr="00F54666">
        <w:rPr>
          <w:rFonts w:ascii="Times New Roman" w:hAnsi="Times New Roman" w:cs="Times New Roman"/>
          <w:sz w:val="28"/>
          <w:szCs w:val="28"/>
        </w:rPr>
        <w:t xml:space="preserve"> аукциона.</w:t>
      </w:r>
    </w:p>
    <w:p w:rsidR="006A13BA" w:rsidRPr="00F54666" w:rsidRDefault="006A13BA" w:rsidP="001F35C8">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6A13BA" w:rsidRPr="00F54666" w:rsidRDefault="006A13BA" w:rsidP="001F35C8">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6A13BA" w:rsidRPr="00F54666" w:rsidRDefault="006A13BA" w:rsidP="001F35C8">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6A13BA" w:rsidRPr="00F54666" w:rsidRDefault="006A13BA" w:rsidP="00A94BCD">
      <w:pPr>
        <w:ind w:firstLine="700"/>
        <w:jc w:val="both"/>
        <w:rPr>
          <w:sz w:val="28"/>
          <w:szCs w:val="28"/>
        </w:rPr>
      </w:pPr>
      <w:r w:rsidRPr="00F54666">
        <w:rPr>
          <w:sz w:val="28"/>
          <w:szCs w:val="28"/>
        </w:rPr>
        <w:t>3.1.2. Продажа акций акционерных обществ на специализированном аукционе.</w:t>
      </w:r>
    </w:p>
    <w:p w:rsidR="006A13BA" w:rsidRPr="00F54666" w:rsidRDefault="006A13BA" w:rsidP="00A94BCD">
      <w:pPr>
        <w:tabs>
          <w:tab w:val="left" w:pos="0"/>
        </w:tabs>
        <w:jc w:val="both"/>
        <w:rPr>
          <w:sz w:val="28"/>
          <w:szCs w:val="28"/>
        </w:rPr>
      </w:pPr>
      <w:r w:rsidRPr="00F54666">
        <w:rPr>
          <w:sz w:val="28"/>
          <w:szCs w:val="28"/>
        </w:rPr>
        <w:tab/>
        <w:t>Прием и регистрация заявления и документов на предоставление муниципальной услуги.</w:t>
      </w:r>
    </w:p>
    <w:p w:rsidR="006A13BA" w:rsidRPr="00F54666" w:rsidRDefault="006A13BA" w:rsidP="00DB4112">
      <w:pPr>
        <w:tabs>
          <w:tab w:val="left" w:pos="0"/>
        </w:tabs>
        <w:jc w:val="both"/>
        <w:rPr>
          <w:sz w:val="28"/>
          <w:szCs w:val="28"/>
        </w:rPr>
      </w:pPr>
      <w:r w:rsidRPr="00F54666">
        <w:rPr>
          <w:sz w:val="28"/>
          <w:szCs w:val="28"/>
        </w:rPr>
        <w:tab/>
        <w:t>Основанием для начала административной процедуры является обращение заявителя (его представителя):</w:t>
      </w:r>
    </w:p>
    <w:p w:rsidR="006A13BA" w:rsidRPr="00F54666" w:rsidRDefault="006A13BA" w:rsidP="007E56CD">
      <w:pPr>
        <w:ind w:firstLine="700"/>
        <w:jc w:val="both"/>
        <w:rPr>
          <w:sz w:val="28"/>
          <w:szCs w:val="28"/>
        </w:rPr>
      </w:pPr>
      <w:r w:rsidRPr="00F54666">
        <w:rPr>
          <w:sz w:val="28"/>
          <w:szCs w:val="28"/>
        </w:rPr>
        <w:t xml:space="preserve">В управление: </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Заявка с прилагаемыми к ней документами (приложение 6 к административному регламенту)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6A13BA" w:rsidRPr="00F54666" w:rsidRDefault="006A13BA" w:rsidP="007E56C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6A13BA" w:rsidRPr="00F54666" w:rsidRDefault="006A13BA" w:rsidP="00B9491E">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6A13BA" w:rsidRPr="00F54666" w:rsidRDefault="006A13BA" w:rsidP="007E56CD">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6A13BA" w:rsidRPr="00F54666" w:rsidRDefault="006A13BA" w:rsidP="007E56CD">
      <w:pPr>
        <w:autoSpaceDE w:val="0"/>
        <w:autoSpaceDN w:val="0"/>
        <w:ind w:firstLine="709"/>
        <w:jc w:val="both"/>
        <w:rPr>
          <w:sz w:val="28"/>
          <w:szCs w:val="28"/>
        </w:rPr>
      </w:pPr>
      <w:r w:rsidRPr="00F54666">
        <w:rPr>
          <w:sz w:val="28"/>
          <w:szCs w:val="28"/>
        </w:rPr>
        <w:t>В расписку включаются только документы, представленные заявителем.</w:t>
      </w:r>
    </w:p>
    <w:p w:rsidR="006A13BA" w:rsidRPr="00F54666" w:rsidRDefault="006A13BA" w:rsidP="007E56CD">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Выдает заявителю (представителю заявителя) расписку о приеме и регистрации комплекта документов (приложение </w:t>
      </w:r>
      <w:r w:rsidRPr="00F54666">
        <w:rPr>
          <w:sz w:val="28"/>
          <w:szCs w:val="28"/>
        </w:rPr>
        <w:t>4</w:t>
      </w:r>
      <w:r w:rsidRPr="00F54666">
        <w:rPr>
          <w:rFonts w:ascii="Times New Roman" w:hAnsi="Times New Roman" w:cs="Times New Roman"/>
          <w:sz w:val="28"/>
          <w:szCs w:val="28"/>
        </w:rPr>
        <w:t xml:space="preserve"> к административному регламенту).</w:t>
      </w:r>
    </w:p>
    <w:p w:rsidR="006A13BA" w:rsidRPr="00F54666" w:rsidRDefault="006A13BA" w:rsidP="007E56C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7E56CD">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6A13BA" w:rsidRPr="00F54666" w:rsidRDefault="006A13BA" w:rsidP="007E56CD">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 и передает в управление с сопроводительным реестром.</w:t>
      </w:r>
    </w:p>
    <w:p w:rsidR="006A13BA" w:rsidRPr="00F54666" w:rsidRDefault="006A13BA" w:rsidP="007E56CD">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6A13BA" w:rsidRPr="00F54666" w:rsidRDefault="006A13BA" w:rsidP="007E56CD">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6A13BA" w:rsidRPr="00F54666" w:rsidRDefault="006A13BA" w:rsidP="007E56CD">
      <w:pPr>
        <w:autoSpaceDE w:val="0"/>
        <w:autoSpaceDN w:val="0"/>
        <w:ind w:firstLine="709"/>
        <w:jc w:val="both"/>
        <w:rPr>
          <w:sz w:val="28"/>
          <w:szCs w:val="28"/>
        </w:rPr>
      </w:pPr>
      <w:r w:rsidRPr="00F54666">
        <w:rPr>
          <w:sz w:val="28"/>
          <w:szCs w:val="28"/>
        </w:rPr>
        <w:t>В электронном виде:</w:t>
      </w:r>
    </w:p>
    <w:p w:rsidR="006A13BA" w:rsidRPr="00F54666" w:rsidRDefault="006A13BA" w:rsidP="007E56CD">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6A13BA" w:rsidRPr="00F54666" w:rsidRDefault="006A13BA" w:rsidP="007E56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7E56CD">
      <w:pPr>
        <w:tabs>
          <w:tab w:val="left" w:pos="0"/>
        </w:tabs>
        <w:ind w:firstLine="709"/>
        <w:jc w:val="both"/>
        <w:rPr>
          <w:sz w:val="28"/>
          <w:szCs w:val="28"/>
        </w:rPr>
      </w:pPr>
      <w:r w:rsidRPr="00F54666">
        <w:rPr>
          <w:sz w:val="28"/>
          <w:szCs w:val="28"/>
        </w:rPr>
        <w:t>На бумажном носителе:</w:t>
      </w:r>
    </w:p>
    <w:p w:rsidR="006A13BA" w:rsidRPr="00F54666" w:rsidRDefault="006A13BA" w:rsidP="007E56CD">
      <w:pPr>
        <w:tabs>
          <w:tab w:val="left" w:pos="0"/>
        </w:tabs>
        <w:ind w:firstLine="709"/>
        <w:jc w:val="both"/>
        <w:rPr>
          <w:sz w:val="28"/>
          <w:szCs w:val="28"/>
        </w:rPr>
      </w:pPr>
      <w:r w:rsidRPr="00F54666">
        <w:rPr>
          <w:sz w:val="28"/>
          <w:szCs w:val="28"/>
        </w:rPr>
        <w:t>Формирует пакет документов, представленных заявителем и направляет в орган, предоставляющий услугу, с сопроводительным реестром.</w:t>
      </w:r>
    </w:p>
    <w:p w:rsidR="006A13BA" w:rsidRPr="00F54666" w:rsidRDefault="006A13BA" w:rsidP="00B9491E">
      <w:pPr>
        <w:tabs>
          <w:tab w:val="left" w:pos="0"/>
        </w:tabs>
        <w:ind w:left="709"/>
        <w:jc w:val="both"/>
        <w:rPr>
          <w:sz w:val="28"/>
          <w:szCs w:val="28"/>
        </w:rPr>
      </w:pPr>
      <w:r w:rsidRPr="00F54666">
        <w:rPr>
          <w:sz w:val="28"/>
          <w:szCs w:val="28"/>
        </w:rPr>
        <w:t>В электронном виде:</w:t>
      </w:r>
    </w:p>
    <w:p w:rsidR="006A13BA" w:rsidRPr="00F54666" w:rsidRDefault="006A13BA" w:rsidP="007E56CD">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A13BA" w:rsidRPr="00F54666" w:rsidRDefault="006A13BA" w:rsidP="007E56CD">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A13BA" w:rsidRPr="00F54666" w:rsidRDefault="006A13BA" w:rsidP="007E56CD">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6A13BA" w:rsidRPr="00F54666" w:rsidRDefault="006A13BA" w:rsidP="007E56CD">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6A13BA" w:rsidRPr="00F54666" w:rsidRDefault="006A13BA" w:rsidP="007E56CD">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6A13BA" w:rsidRPr="00F54666" w:rsidRDefault="006A13BA" w:rsidP="007E56CD">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6A13BA" w:rsidRPr="00F54666" w:rsidRDefault="006A13BA" w:rsidP="007E56CD">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6A13BA" w:rsidRPr="00F54666" w:rsidRDefault="006A13BA" w:rsidP="007E56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7E56CD">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настоящего административного регламента.</w:t>
      </w:r>
    </w:p>
    <w:p w:rsidR="006A13BA" w:rsidRPr="00F54666" w:rsidRDefault="006A13BA" w:rsidP="007E56CD">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6A13BA" w:rsidRPr="00F54666" w:rsidRDefault="006A13BA" w:rsidP="007E56CD">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6A13BA" w:rsidRPr="00F54666" w:rsidRDefault="006A13BA" w:rsidP="007E56CD">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6A13BA" w:rsidRPr="00F54666" w:rsidRDefault="006A13BA" w:rsidP="007E56CD">
      <w:pPr>
        <w:tabs>
          <w:tab w:val="left" w:pos="0"/>
        </w:tabs>
        <w:ind w:firstLine="709"/>
        <w:jc w:val="both"/>
        <w:rPr>
          <w:sz w:val="28"/>
          <w:szCs w:val="28"/>
        </w:rPr>
      </w:pPr>
      <w:r w:rsidRPr="00F54666">
        <w:rPr>
          <w:sz w:val="28"/>
          <w:szCs w:val="28"/>
        </w:rPr>
        <w:t>в МФЦ - регистрация факта заявления для предоставления муниципальной услуги в АИС МФЦ.</w:t>
      </w:r>
    </w:p>
    <w:p w:rsidR="006A13BA" w:rsidRPr="00F54666" w:rsidRDefault="006A13BA" w:rsidP="007E56CD">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6A13BA" w:rsidRPr="00F54666" w:rsidRDefault="006A13BA" w:rsidP="007E56CD">
      <w:pPr>
        <w:tabs>
          <w:tab w:val="left" w:pos="0"/>
        </w:tabs>
        <w:ind w:firstLine="700"/>
        <w:jc w:val="both"/>
        <w:rPr>
          <w:sz w:val="28"/>
          <w:szCs w:val="28"/>
        </w:rPr>
      </w:pPr>
      <w:r w:rsidRPr="00F54666">
        <w:rPr>
          <w:sz w:val="28"/>
          <w:szCs w:val="28"/>
        </w:rPr>
        <w:t>Проведение аукциона и заключение договора купли-продажи</w:t>
      </w:r>
    </w:p>
    <w:p w:rsidR="006A13BA" w:rsidRPr="00F54666" w:rsidRDefault="006A13BA" w:rsidP="007E56CD">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6A13BA" w:rsidRPr="00F54666" w:rsidRDefault="006A13BA" w:rsidP="00BC658F">
      <w:pPr>
        <w:tabs>
          <w:tab w:val="left" w:pos="0"/>
        </w:tabs>
        <w:ind w:firstLine="709"/>
        <w:jc w:val="both"/>
        <w:rPr>
          <w:sz w:val="28"/>
          <w:szCs w:val="28"/>
        </w:rPr>
      </w:pPr>
      <w:r w:rsidRPr="00F54666">
        <w:rPr>
          <w:sz w:val="28"/>
          <w:szCs w:val="28"/>
        </w:rPr>
        <w:t>Аукционная комиссия:</w:t>
      </w:r>
    </w:p>
    <w:p w:rsidR="006A13BA" w:rsidRPr="00F54666" w:rsidRDefault="006A13BA" w:rsidP="00BC658F">
      <w:pPr>
        <w:tabs>
          <w:tab w:val="left" w:pos="0"/>
        </w:tabs>
        <w:ind w:firstLine="700"/>
        <w:jc w:val="both"/>
        <w:rPr>
          <w:sz w:val="28"/>
          <w:szCs w:val="28"/>
        </w:rPr>
      </w:pPr>
      <w:r w:rsidRPr="00F54666">
        <w:rPr>
          <w:sz w:val="28"/>
          <w:szCs w:val="28"/>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размещенному в информационном сообщении о проведен</w:t>
      </w:r>
      <w:r>
        <w:rPr>
          <w:sz w:val="28"/>
          <w:szCs w:val="28"/>
        </w:rPr>
        <w:t>ии специализированного аукциона.</w:t>
      </w:r>
    </w:p>
    <w:p w:rsidR="006A13BA" w:rsidRPr="00F54666" w:rsidRDefault="006A13BA" w:rsidP="00BC658F">
      <w:pPr>
        <w:tabs>
          <w:tab w:val="left" w:pos="0"/>
        </w:tabs>
        <w:ind w:firstLine="700"/>
        <w:jc w:val="both"/>
        <w:rPr>
          <w:sz w:val="28"/>
          <w:szCs w:val="28"/>
        </w:rPr>
      </w:pPr>
      <w:r w:rsidRPr="00F54666">
        <w:rPr>
          <w:sz w:val="28"/>
          <w:szCs w:val="28"/>
        </w:rPr>
        <w:t>2. По окончании срока приема заявок принимает решение об итогах приема з</w:t>
      </w:r>
      <w:r>
        <w:rPr>
          <w:sz w:val="28"/>
          <w:szCs w:val="28"/>
        </w:rPr>
        <w:t>аявок.</w:t>
      </w:r>
    </w:p>
    <w:p w:rsidR="006A13BA" w:rsidRPr="00F54666" w:rsidRDefault="006A13BA" w:rsidP="00BC658F">
      <w:pPr>
        <w:tabs>
          <w:tab w:val="left" w:pos="0"/>
        </w:tabs>
        <w:ind w:firstLine="700"/>
        <w:jc w:val="both"/>
        <w:rPr>
          <w:sz w:val="28"/>
          <w:szCs w:val="28"/>
        </w:rPr>
      </w:pPr>
      <w:r w:rsidRPr="00F54666">
        <w:rPr>
          <w:sz w:val="28"/>
          <w:szCs w:val="28"/>
        </w:rPr>
        <w:t>3. Принимает решение о допуске (отказе в допуске) претендентов к участию в специализированном аукционе по основаниям, установленным Федеральным законом «О приватизации государственн</w:t>
      </w:r>
      <w:r>
        <w:rPr>
          <w:sz w:val="28"/>
          <w:szCs w:val="28"/>
        </w:rPr>
        <w:t>ого и муниципального имущества».</w:t>
      </w:r>
    </w:p>
    <w:p w:rsidR="006A13BA" w:rsidRPr="00F54666" w:rsidRDefault="006A13BA" w:rsidP="00BC658F">
      <w:pPr>
        <w:tabs>
          <w:tab w:val="left" w:pos="0"/>
        </w:tabs>
        <w:ind w:firstLine="700"/>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специализированного аукциона (приложение 7 к административному регламенту).</w:t>
      </w:r>
    </w:p>
    <w:p w:rsidR="006A13BA" w:rsidRPr="00F54666" w:rsidRDefault="006A13BA" w:rsidP="00BC658F">
      <w:pPr>
        <w:tabs>
          <w:tab w:val="left" w:pos="0"/>
        </w:tabs>
        <w:ind w:firstLine="700"/>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специализированном аукционе (приложение 8 к административному регламенту).</w:t>
      </w:r>
    </w:p>
    <w:p w:rsidR="006A13BA" w:rsidRPr="00F54666" w:rsidRDefault="006A13BA" w:rsidP="00CC300E">
      <w:pPr>
        <w:tabs>
          <w:tab w:val="left" w:pos="0"/>
        </w:tabs>
        <w:ind w:firstLine="709"/>
        <w:jc w:val="both"/>
        <w:rPr>
          <w:sz w:val="28"/>
          <w:szCs w:val="28"/>
        </w:rPr>
      </w:pPr>
      <w:r w:rsidRPr="00F54666">
        <w:rPr>
          <w:sz w:val="28"/>
          <w:szCs w:val="28"/>
        </w:rPr>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специализированном аукционе.</w:t>
      </w:r>
    </w:p>
    <w:p w:rsidR="006A13BA" w:rsidRPr="00F54666" w:rsidRDefault="006A13BA" w:rsidP="00CC300E">
      <w:pPr>
        <w:tabs>
          <w:tab w:val="left" w:pos="0"/>
        </w:tabs>
        <w:ind w:firstLine="709"/>
        <w:jc w:val="both"/>
        <w:rPr>
          <w:sz w:val="28"/>
          <w:szCs w:val="28"/>
        </w:rPr>
      </w:pPr>
      <w:r w:rsidRPr="00F54666">
        <w:rPr>
          <w:sz w:val="28"/>
          <w:szCs w:val="28"/>
        </w:rPr>
        <w:t>При обращении через ЕПГУ и (или) РПГУ специалист управлениянаправляет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A13BA" w:rsidRPr="00F54666" w:rsidRDefault="006A13BA" w:rsidP="00CC300E">
      <w:pPr>
        <w:tabs>
          <w:tab w:val="left" w:pos="0"/>
        </w:tabs>
        <w:ind w:firstLine="709"/>
        <w:jc w:val="both"/>
        <w:rPr>
          <w:sz w:val="28"/>
          <w:szCs w:val="28"/>
        </w:rPr>
      </w:pPr>
      <w:r w:rsidRPr="00F54666">
        <w:rPr>
          <w:sz w:val="28"/>
          <w:szCs w:val="28"/>
        </w:rPr>
        <w:t>Аукционная комиссия:</w:t>
      </w:r>
    </w:p>
    <w:p w:rsidR="006A13BA" w:rsidRPr="00F54666" w:rsidRDefault="006A13BA" w:rsidP="00CC300E">
      <w:pPr>
        <w:tabs>
          <w:tab w:val="left" w:pos="0"/>
        </w:tabs>
        <w:ind w:firstLine="709"/>
        <w:jc w:val="both"/>
        <w:rPr>
          <w:sz w:val="28"/>
          <w:szCs w:val="28"/>
        </w:rPr>
      </w:pPr>
      <w:r w:rsidRPr="00F54666">
        <w:rPr>
          <w:sz w:val="28"/>
          <w:szCs w:val="28"/>
        </w:rPr>
        <w:t>1. Определяет в установлен</w:t>
      </w:r>
      <w:r>
        <w:rPr>
          <w:sz w:val="28"/>
          <w:szCs w:val="28"/>
        </w:rPr>
        <w:t>ном порядке единую цену продажи.</w:t>
      </w:r>
    </w:p>
    <w:p w:rsidR="006A13BA" w:rsidRPr="00F54666" w:rsidRDefault="006A13BA" w:rsidP="00CC300E">
      <w:pPr>
        <w:tabs>
          <w:tab w:val="left" w:pos="0"/>
        </w:tabs>
        <w:ind w:firstLine="709"/>
        <w:jc w:val="both"/>
        <w:rPr>
          <w:sz w:val="28"/>
          <w:szCs w:val="28"/>
        </w:rPr>
      </w:pPr>
      <w:r w:rsidRPr="00F54666">
        <w:rPr>
          <w:sz w:val="28"/>
          <w:szCs w:val="28"/>
        </w:rPr>
        <w:t>2. Подводит итоги специализированного ау</w:t>
      </w:r>
      <w:r>
        <w:rPr>
          <w:sz w:val="28"/>
          <w:szCs w:val="28"/>
        </w:rPr>
        <w:t>кциона и определяет победителей.</w:t>
      </w:r>
    </w:p>
    <w:p w:rsidR="006A13BA" w:rsidRPr="00F54666" w:rsidRDefault="006A13BA" w:rsidP="00CC300E">
      <w:pPr>
        <w:tabs>
          <w:tab w:val="left" w:pos="0"/>
        </w:tabs>
        <w:ind w:firstLine="709"/>
        <w:jc w:val="both"/>
        <w:rPr>
          <w:sz w:val="28"/>
          <w:szCs w:val="28"/>
        </w:rPr>
      </w:pPr>
      <w:r w:rsidRPr="00F54666">
        <w:rPr>
          <w:sz w:val="28"/>
          <w:szCs w:val="28"/>
        </w:rPr>
        <w:t>3. Производит расчеты с претендентами, участниками и победителя</w:t>
      </w:r>
      <w:r>
        <w:rPr>
          <w:sz w:val="28"/>
          <w:szCs w:val="28"/>
        </w:rPr>
        <w:t>ми специализированного аукциона.</w:t>
      </w:r>
    </w:p>
    <w:p w:rsidR="006A13BA" w:rsidRPr="00F54666" w:rsidRDefault="006A13BA" w:rsidP="00CC300E">
      <w:pPr>
        <w:tabs>
          <w:tab w:val="left" w:pos="0"/>
        </w:tabs>
        <w:ind w:firstLine="709"/>
        <w:jc w:val="both"/>
        <w:rPr>
          <w:sz w:val="28"/>
          <w:szCs w:val="28"/>
        </w:rPr>
      </w:pPr>
      <w:r w:rsidRPr="00F54666">
        <w:rPr>
          <w:sz w:val="28"/>
          <w:szCs w:val="28"/>
        </w:rPr>
        <w:t>4. Оформляет протокол об итог</w:t>
      </w:r>
      <w:r>
        <w:rPr>
          <w:sz w:val="28"/>
          <w:szCs w:val="28"/>
        </w:rPr>
        <w:t>ах специализированного аукциона.</w:t>
      </w:r>
    </w:p>
    <w:p w:rsidR="006A13BA" w:rsidRPr="00F54666" w:rsidRDefault="006A13BA" w:rsidP="00CC300E">
      <w:pPr>
        <w:tabs>
          <w:tab w:val="left" w:pos="0"/>
        </w:tabs>
        <w:ind w:firstLine="709"/>
        <w:jc w:val="both"/>
        <w:rPr>
          <w:sz w:val="28"/>
          <w:szCs w:val="28"/>
        </w:rPr>
      </w:pPr>
      <w:r w:rsidRPr="00F54666">
        <w:rPr>
          <w:sz w:val="28"/>
          <w:szCs w:val="28"/>
        </w:rPr>
        <w:t>5. Выдает победителю или его полномочному представителю уведомление о признании участника специализированного аукциона победителем под расписку в день подведения итогов специализированного аукциона.</w:t>
      </w:r>
    </w:p>
    <w:p w:rsidR="006A13BA" w:rsidRPr="00F54666" w:rsidRDefault="006A13BA" w:rsidP="00CC300E">
      <w:pPr>
        <w:autoSpaceDE w:val="0"/>
        <w:autoSpaceDN w:val="0"/>
        <w:adjustRightInd w:val="0"/>
        <w:ind w:firstLine="709"/>
        <w:jc w:val="both"/>
        <w:rPr>
          <w:sz w:val="28"/>
          <w:szCs w:val="28"/>
        </w:rPr>
      </w:pPr>
      <w:r w:rsidRPr="00F54666">
        <w:rPr>
          <w:sz w:val="28"/>
          <w:szCs w:val="28"/>
        </w:rPr>
        <w:t>Передача акций и оформление права собственности, заключение в соответствии с законодательством Российской Федерации договора купли-продажи</w:t>
      </w:r>
    </w:p>
    <w:p w:rsidR="006A13BA" w:rsidRPr="00F54666" w:rsidRDefault="006A13BA" w:rsidP="00CC300E">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6A13BA" w:rsidRPr="00F54666" w:rsidRDefault="006A13BA" w:rsidP="007472AD">
      <w:pPr>
        <w:tabs>
          <w:tab w:val="left" w:pos="1197"/>
        </w:tabs>
        <w:autoSpaceDE w:val="0"/>
        <w:autoSpaceDN w:val="0"/>
        <w:adjustRightInd w:val="0"/>
        <w:ind w:firstLine="709"/>
        <w:jc w:val="both"/>
        <w:rPr>
          <w:sz w:val="28"/>
          <w:szCs w:val="28"/>
        </w:rPr>
      </w:pPr>
      <w:r w:rsidRPr="00F54666">
        <w:rPr>
          <w:sz w:val="28"/>
          <w:szCs w:val="28"/>
        </w:rPr>
        <w:t xml:space="preserve">Максимальный срок выполнения данного действия определяется в соответствии с извещением о проведении аукциона. </w:t>
      </w:r>
    </w:p>
    <w:p w:rsidR="006A13BA" w:rsidRPr="00F54666" w:rsidRDefault="006A13BA" w:rsidP="007472AD">
      <w:pPr>
        <w:tabs>
          <w:tab w:val="left" w:pos="1197"/>
        </w:tabs>
        <w:autoSpaceDE w:val="0"/>
        <w:autoSpaceDN w:val="0"/>
        <w:adjustRightInd w:val="0"/>
        <w:ind w:firstLine="709"/>
        <w:jc w:val="both"/>
        <w:rPr>
          <w:sz w:val="28"/>
          <w:szCs w:val="28"/>
        </w:rPr>
      </w:pPr>
      <w:r w:rsidRPr="00F54666">
        <w:rPr>
          <w:sz w:val="28"/>
          <w:szCs w:val="28"/>
        </w:rPr>
        <w:t>Направление для регистрации покупателей в реестре владельцев акций эмитента (с целью учета перехода прав) направляет реестродержателю эмитента (соответствующему депозитарию) передаточные распоряжения</w:t>
      </w:r>
    </w:p>
    <w:p w:rsidR="006A13BA" w:rsidRPr="00F54666" w:rsidRDefault="006A13BA" w:rsidP="00CC300E">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6A13BA" w:rsidRPr="00F54666" w:rsidRDefault="006A13BA" w:rsidP="00CC300E">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6A13BA" w:rsidRPr="00F54666" w:rsidRDefault="006A13BA" w:rsidP="00CC300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передача акций и оформление права собственности,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6A13BA" w:rsidRPr="00F54666" w:rsidRDefault="006A13BA" w:rsidP="000617DC">
      <w:pPr>
        <w:tabs>
          <w:tab w:val="left" w:pos="0"/>
        </w:tabs>
        <w:ind w:firstLine="700"/>
        <w:jc w:val="both"/>
        <w:rPr>
          <w:sz w:val="28"/>
          <w:szCs w:val="28"/>
        </w:rPr>
      </w:pPr>
      <w:r w:rsidRPr="00F54666">
        <w:rPr>
          <w:sz w:val="28"/>
          <w:szCs w:val="28"/>
        </w:rPr>
        <w:t>3.1.3.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6A13BA" w:rsidRPr="00F54666" w:rsidRDefault="006A13BA" w:rsidP="00C6568D">
      <w:pPr>
        <w:tabs>
          <w:tab w:val="left" w:pos="0"/>
        </w:tabs>
        <w:jc w:val="both"/>
        <w:rPr>
          <w:sz w:val="28"/>
          <w:szCs w:val="28"/>
        </w:rPr>
      </w:pPr>
      <w:r w:rsidRPr="00F54666">
        <w:rPr>
          <w:sz w:val="28"/>
          <w:szCs w:val="28"/>
        </w:rPr>
        <w:tab/>
        <w:t>Прием и регистрация заявления и документов на предоставление муниципальной услуги</w:t>
      </w:r>
    </w:p>
    <w:p w:rsidR="006A13BA" w:rsidRPr="00F54666" w:rsidRDefault="006A13BA" w:rsidP="00C6568D">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6A13BA" w:rsidRPr="00F54666" w:rsidRDefault="006A13BA" w:rsidP="00C6568D">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управление:</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6A13BA" w:rsidRPr="00F54666" w:rsidRDefault="006A13BA" w:rsidP="00C6568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6A13BA" w:rsidRPr="00F54666" w:rsidRDefault="006A13BA" w:rsidP="00C6568D">
      <w:pPr>
        <w:pStyle w:val="ConsPlusNormal"/>
        <w:numPr>
          <w:ilvl w:val="0"/>
          <w:numId w:val="26"/>
        </w:numPr>
        <w:tabs>
          <w:tab w:val="left" w:pos="0"/>
        </w:tabs>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(приложение 9 к административному регламенту) не соответствует установленным требованиям, а также, в случае если заявитель (его представитель) обращается без заявления</w:t>
      </w:r>
      <w:r>
        <w:rPr>
          <w:rFonts w:ascii="Times New Roman" w:hAnsi="Times New Roman" w:cs="Times New Roman"/>
          <w:sz w:val="28"/>
          <w:szCs w:val="28"/>
        </w:rPr>
        <w:t xml:space="preserve">, </w:t>
      </w:r>
      <w:r w:rsidRPr="00F54666">
        <w:rPr>
          <w:rFonts w:ascii="Times New Roman" w:hAnsi="Times New Roman" w:cs="Times New Roman"/>
          <w:sz w:val="28"/>
          <w:szCs w:val="28"/>
        </w:rPr>
        <w:t xml:space="preserve"> специалист МФЦ самостоятельно формирует заявление в АИС МФЦ, распечатывает и отдает на подпись заявителю (его представителю).</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6A13BA" w:rsidRPr="00F54666" w:rsidRDefault="006A13BA" w:rsidP="00C6568D">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6A13BA" w:rsidRPr="00F54666" w:rsidRDefault="006A13BA" w:rsidP="00C6568D">
      <w:pPr>
        <w:autoSpaceDE w:val="0"/>
        <w:autoSpaceDN w:val="0"/>
        <w:ind w:firstLine="709"/>
        <w:jc w:val="both"/>
        <w:rPr>
          <w:sz w:val="28"/>
          <w:szCs w:val="28"/>
        </w:rPr>
      </w:pPr>
      <w:r w:rsidRPr="00F54666">
        <w:rPr>
          <w:sz w:val="28"/>
          <w:szCs w:val="28"/>
        </w:rPr>
        <w:t>В расписку включаются только документы, представленные заявителем.</w:t>
      </w:r>
    </w:p>
    <w:p w:rsidR="006A13BA" w:rsidRPr="00F54666" w:rsidRDefault="006A13BA" w:rsidP="00C6568D">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 (приложение 5 к административному регламенту).</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C6568D">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6A13BA" w:rsidRPr="00F54666" w:rsidRDefault="006A13BA" w:rsidP="00C6568D">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w:t>
      </w:r>
      <w:r>
        <w:rPr>
          <w:sz w:val="28"/>
          <w:szCs w:val="28"/>
        </w:rPr>
        <w:t xml:space="preserve">, </w:t>
      </w:r>
      <w:r w:rsidRPr="00F54666">
        <w:rPr>
          <w:sz w:val="28"/>
          <w:szCs w:val="28"/>
        </w:rPr>
        <w:t xml:space="preserve"> и передает в управление с сопроводительным реестром.</w:t>
      </w:r>
    </w:p>
    <w:p w:rsidR="006A13BA" w:rsidRPr="00F54666" w:rsidRDefault="006A13BA" w:rsidP="00C6568D">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6A13BA" w:rsidRPr="00F54666" w:rsidRDefault="006A13BA" w:rsidP="00C6568D">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6A13BA" w:rsidRPr="00F54666" w:rsidRDefault="006A13BA" w:rsidP="00C6568D">
      <w:pPr>
        <w:autoSpaceDE w:val="0"/>
        <w:autoSpaceDN w:val="0"/>
        <w:ind w:firstLine="709"/>
        <w:jc w:val="both"/>
        <w:rPr>
          <w:sz w:val="28"/>
          <w:szCs w:val="28"/>
        </w:rPr>
      </w:pPr>
      <w:r w:rsidRPr="00F54666">
        <w:rPr>
          <w:sz w:val="28"/>
          <w:szCs w:val="28"/>
        </w:rPr>
        <w:t>В электронном виде:</w:t>
      </w:r>
    </w:p>
    <w:p w:rsidR="006A13BA" w:rsidRPr="00F54666" w:rsidRDefault="006A13BA" w:rsidP="00CB4053">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6A13BA" w:rsidRPr="00F54666" w:rsidRDefault="006A13BA" w:rsidP="00CB4053">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CB4053">
      <w:pPr>
        <w:tabs>
          <w:tab w:val="left" w:pos="0"/>
        </w:tabs>
        <w:ind w:firstLine="709"/>
        <w:jc w:val="both"/>
        <w:rPr>
          <w:sz w:val="28"/>
          <w:szCs w:val="28"/>
        </w:rPr>
      </w:pPr>
      <w:r w:rsidRPr="00F54666">
        <w:rPr>
          <w:sz w:val="28"/>
          <w:szCs w:val="28"/>
        </w:rPr>
        <w:t>На бумажном носителе:</w:t>
      </w:r>
    </w:p>
    <w:p w:rsidR="006A13BA" w:rsidRPr="00F54666" w:rsidRDefault="006A13BA" w:rsidP="00CB4053">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 xml:space="preserve"> и направляет в орган, предоставляющий услугу, с сопроводительным реестром.</w:t>
      </w:r>
    </w:p>
    <w:p w:rsidR="006A13BA" w:rsidRPr="00F54666" w:rsidRDefault="006A13BA" w:rsidP="00B9491E">
      <w:pPr>
        <w:tabs>
          <w:tab w:val="left" w:pos="0"/>
        </w:tabs>
        <w:ind w:left="709"/>
        <w:jc w:val="both"/>
        <w:rPr>
          <w:sz w:val="28"/>
          <w:szCs w:val="28"/>
        </w:rPr>
      </w:pPr>
      <w:r w:rsidRPr="00F54666">
        <w:rPr>
          <w:sz w:val="28"/>
          <w:szCs w:val="28"/>
        </w:rPr>
        <w:t>В электронном виде:</w:t>
      </w:r>
    </w:p>
    <w:p w:rsidR="006A13BA" w:rsidRPr="00F54666" w:rsidRDefault="006A13BA" w:rsidP="00CB4053">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A13BA" w:rsidRPr="00F54666" w:rsidRDefault="006A13BA" w:rsidP="00CB4053">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A13BA" w:rsidRPr="00F54666" w:rsidRDefault="006A13BA" w:rsidP="00CB4053">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6A13BA" w:rsidRPr="00F54666" w:rsidRDefault="006A13BA" w:rsidP="00CB4053">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6A13BA" w:rsidRPr="00F54666" w:rsidRDefault="006A13BA" w:rsidP="00CB4053">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6A13BA" w:rsidRPr="00F54666" w:rsidRDefault="006A13BA" w:rsidP="00CB4053">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6A13BA" w:rsidRPr="00F54666" w:rsidRDefault="006A13BA" w:rsidP="00CB4053">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6A13BA" w:rsidRPr="00F54666" w:rsidRDefault="006A13BA" w:rsidP="00CB4053">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CB4053">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настоящего административного регламента.</w:t>
      </w:r>
    </w:p>
    <w:p w:rsidR="006A13BA" w:rsidRPr="00F54666" w:rsidRDefault="006A13BA" w:rsidP="00CB4053">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6A13BA" w:rsidRPr="00F54666" w:rsidRDefault="006A13BA" w:rsidP="00CB4053">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6A13BA" w:rsidRPr="00F54666" w:rsidRDefault="006A13BA" w:rsidP="00CB4053">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6A13BA" w:rsidRPr="00F54666" w:rsidRDefault="006A13BA" w:rsidP="00CB4053">
      <w:pPr>
        <w:tabs>
          <w:tab w:val="left" w:pos="0"/>
        </w:tabs>
        <w:ind w:firstLine="709"/>
        <w:jc w:val="both"/>
        <w:rPr>
          <w:sz w:val="28"/>
          <w:szCs w:val="28"/>
        </w:rPr>
      </w:pPr>
      <w:r w:rsidRPr="00F54666">
        <w:rPr>
          <w:sz w:val="28"/>
          <w:szCs w:val="28"/>
        </w:rPr>
        <w:t>в МФЦ - регистрация факта заявления для предоставления муниципальной услуги в АИС МФЦ.</w:t>
      </w:r>
    </w:p>
    <w:p w:rsidR="006A13BA" w:rsidRPr="00F54666" w:rsidRDefault="006A13BA" w:rsidP="00CB4053">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6A13BA" w:rsidRPr="00F54666" w:rsidRDefault="006A13BA" w:rsidP="000617DC">
      <w:pPr>
        <w:tabs>
          <w:tab w:val="left" w:pos="0"/>
        </w:tabs>
        <w:jc w:val="both"/>
        <w:rPr>
          <w:sz w:val="28"/>
          <w:szCs w:val="28"/>
        </w:rPr>
      </w:pPr>
      <w:r w:rsidRPr="00F54666">
        <w:rPr>
          <w:sz w:val="28"/>
          <w:szCs w:val="28"/>
        </w:rPr>
        <w:tab/>
        <w:t>Проведение конкурса и заключение договора купли-продажи имущества</w:t>
      </w:r>
    </w:p>
    <w:p w:rsidR="006A13BA" w:rsidRPr="00F54666" w:rsidRDefault="006A13BA" w:rsidP="00CB4053">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на участие в конкурсе, установленного в извещении о проведении конкурса.</w:t>
      </w:r>
    </w:p>
    <w:p w:rsidR="006A13BA" w:rsidRPr="00F54666" w:rsidRDefault="006A13BA" w:rsidP="00CB4053">
      <w:pPr>
        <w:autoSpaceDE w:val="0"/>
        <w:autoSpaceDN w:val="0"/>
        <w:adjustRightInd w:val="0"/>
        <w:ind w:firstLine="709"/>
        <w:jc w:val="both"/>
        <w:rPr>
          <w:sz w:val="28"/>
          <w:szCs w:val="28"/>
        </w:rPr>
      </w:pPr>
      <w:r w:rsidRPr="00F54666">
        <w:rPr>
          <w:sz w:val="28"/>
          <w:szCs w:val="28"/>
        </w:rPr>
        <w:t>Конкурсная комиссия:</w:t>
      </w:r>
    </w:p>
    <w:p w:rsidR="006A13BA" w:rsidRPr="00F54666" w:rsidRDefault="006A13BA" w:rsidP="00CB4053">
      <w:pPr>
        <w:tabs>
          <w:tab w:val="left" w:pos="0"/>
        </w:tabs>
        <w:ind w:firstLine="709"/>
        <w:jc w:val="both"/>
        <w:rPr>
          <w:sz w:val="28"/>
          <w:szCs w:val="28"/>
        </w:rPr>
      </w:pPr>
      <w:r w:rsidRPr="00F54666">
        <w:rPr>
          <w:sz w:val="28"/>
          <w:szCs w:val="28"/>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конкурса.</w:t>
      </w:r>
    </w:p>
    <w:p w:rsidR="006A13BA" w:rsidRPr="00F54666" w:rsidRDefault="006A13BA" w:rsidP="00CB4053">
      <w:pPr>
        <w:tabs>
          <w:tab w:val="left" w:pos="0"/>
        </w:tabs>
        <w:ind w:firstLine="709"/>
        <w:jc w:val="both"/>
        <w:rPr>
          <w:sz w:val="28"/>
          <w:szCs w:val="28"/>
        </w:rPr>
      </w:pPr>
      <w:r w:rsidRPr="00F54666">
        <w:rPr>
          <w:sz w:val="28"/>
          <w:szCs w:val="28"/>
        </w:rPr>
        <w:t>2. Устанавливает факт поступления от претендентов задатков на основании выписки (выписок) с соответствующего счета.</w:t>
      </w:r>
    </w:p>
    <w:p w:rsidR="006A13BA" w:rsidRPr="00F54666" w:rsidRDefault="006A13BA" w:rsidP="00CB4053">
      <w:pPr>
        <w:tabs>
          <w:tab w:val="left" w:pos="0"/>
        </w:tabs>
        <w:ind w:firstLine="709"/>
        <w:jc w:val="both"/>
        <w:rPr>
          <w:sz w:val="28"/>
          <w:szCs w:val="28"/>
        </w:rPr>
      </w:pPr>
      <w:r w:rsidRPr="00F54666">
        <w:rPr>
          <w:sz w:val="28"/>
          <w:szCs w:val="28"/>
        </w:rPr>
        <w:t>3. Формирует протокол об итогах приема заявок и определении участников конкурса,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6A13BA" w:rsidRPr="00F54666" w:rsidRDefault="006A13BA" w:rsidP="00CB4053">
      <w:pPr>
        <w:tabs>
          <w:tab w:val="left" w:pos="0"/>
        </w:tabs>
        <w:ind w:firstLine="709"/>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конкурса (приложение 10 к административному регламенту).</w:t>
      </w:r>
    </w:p>
    <w:p w:rsidR="006A13BA" w:rsidRPr="00F54666" w:rsidRDefault="006A13BA" w:rsidP="00CB4053">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конкурсе(приложение 11 к административному регламенту).</w:t>
      </w:r>
    </w:p>
    <w:p w:rsidR="006A13BA" w:rsidRPr="00F54666" w:rsidRDefault="006A13BA" w:rsidP="00CB4053">
      <w:pPr>
        <w:tabs>
          <w:tab w:val="left" w:pos="0"/>
        </w:tabs>
        <w:ind w:firstLine="709"/>
        <w:jc w:val="both"/>
        <w:rPr>
          <w:sz w:val="28"/>
          <w:szCs w:val="28"/>
        </w:rPr>
      </w:pPr>
      <w:r w:rsidRPr="00F54666">
        <w:rPr>
          <w:sz w:val="28"/>
          <w:szCs w:val="28"/>
        </w:rPr>
        <w:t>Секретарь конкурсной комиссии вручает заявителю под расписку, либо направляет по почте заказным письмом уведомление о признании участником конкурса или уведомление об отказе претенденту в  участии в конкурсе.</w:t>
      </w:r>
    </w:p>
    <w:p w:rsidR="006A13BA" w:rsidRPr="00F54666" w:rsidRDefault="006A13BA" w:rsidP="00CB4053">
      <w:pPr>
        <w:tabs>
          <w:tab w:val="left" w:pos="0"/>
        </w:tabs>
        <w:ind w:firstLine="709"/>
        <w:jc w:val="both"/>
        <w:rPr>
          <w:sz w:val="28"/>
          <w:szCs w:val="28"/>
        </w:rPr>
      </w:pPr>
      <w:r w:rsidRPr="00F54666">
        <w:rPr>
          <w:sz w:val="28"/>
          <w:szCs w:val="28"/>
        </w:rPr>
        <w:t>При обращении через ЕПГУ и (или) РПГУ специалист управления направляет через личный кабинет на ЕПГУ и (или)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A13BA" w:rsidRPr="00F54666" w:rsidRDefault="006A13BA" w:rsidP="00CB4053">
      <w:pPr>
        <w:autoSpaceDE w:val="0"/>
        <w:autoSpaceDN w:val="0"/>
        <w:adjustRightInd w:val="0"/>
        <w:ind w:firstLine="709"/>
        <w:jc w:val="both"/>
        <w:rPr>
          <w:sz w:val="28"/>
          <w:szCs w:val="28"/>
        </w:rPr>
      </w:pPr>
      <w:r w:rsidRPr="00F54666">
        <w:rPr>
          <w:sz w:val="28"/>
          <w:szCs w:val="28"/>
        </w:rPr>
        <w:t xml:space="preserve">Конкурсная комиссия </w:t>
      </w:r>
    </w:p>
    <w:p w:rsidR="006A13BA" w:rsidRPr="00F54666" w:rsidRDefault="006A13BA" w:rsidP="00C97563">
      <w:pPr>
        <w:autoSpaceDE w:val="0"/>
        <w:autoSpaceDN w:val="0"/>
        <w:adjustRightInd w:val="0"/>
        <w:ind w:firstLine="709"/>
        <w:jc w:val="both"/>
        <w:rPr>
          <w:sz w:val="28"/>
          <w:szCs w:val="28"/>
        </w:rPr>
      </w:pPr>
      <w:r w:rsidRPr="00F54666">
        <w:rPr>
          <w:sz w:val="28"/>
          <w:szCs w:val="28"/>
        </w:rPr>
        <w:t>1. Проводит вскрытие конвертов с предложениями о цене имущества.</w:t>
      </w:r>
    </w:p>
    <w:p w:rsidR="006A13BA" w:rsidRPr="00F54666" w:rsidRDefault="006A13BA" w:rsidP="00C97563">
      <w:pPr>
        <w:autoSpaceDE w:val="0"/>
        <w:autoSpaceDN w:val="0"/>
        <w:adjustRightInd w:val="0"/>
        <w:ind w:firstLine="709"/>
        <w:jc w:val="both"/>
        <w:rPr>
          <w:sz w:val="28"/>
          <w:szCs w:val="28"/>
        </w:rPr>
      </w:pPr>
      <w:r w:rsidRPr="00F54666">
        <w:rPr>
          <w:sz w:val="28"/>
          <w:szCs w:val="28"/>
        </w:rPr>
        <w:t>2. Определяет победителя конкурса и оформляет протокол об итогах конкурса.</w:t>
      </w:r>
    </w:p>
    <w:p w:rsidR="006A13BA" w:rsidRPr="00F54666" w:rsidRDefault="006A13BA" w:rsidP="00C97563">
      <w:pPr>
        <w:autoSpaceDE w:val="0"/>
        <w:autoSpaceDN w:val="0"/>
        <w:adjustRightInd w:val="0"/>
        <w:ind w:firstLine="709"/>
        <w:jc w:val="both"/>
        <w:rPr>
          <w:sz w:val="28"/>
          <w:szCs w:val="28"/>
        </w:rPr>
      </w:pPr>
      <w:r w:rsidRPr="00F54666">
        <w:rPr>
          <w:sz w:val="28"/>
          <w:szCs w:val="28"/>
        </w:rPr>
        <w:t>3. Уведомляет победителя конкурса о его победе в конкурсе.</w:t>
      </w:r>
    </w:p>
    <w:p w:rsidR="006A13BA" w:rsidRPr="00F54666" w:rsidRDefault="006A13BA" w:rsidP="00CB4053">
      <w:pPr>
        <w:autoSpaceDE w:val="0"/>
        <w:autoSpaceDN w:val="0"/>
        <w:adjustRightInd w:val="0"/>
        <w:ind w:firstLine="709"/>
        <w:jc w:val="both"/>
        <w:rPr>
          <w:sz w:val="28"/>
          <w:szCs w:val="28"/>
        </w:rPr>
      </w:pPr>
      <w:r w:rsidRPr="00F54666">
        <w:rPr>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A13BA" w:rsidRPr="00F54666" w:rsidRDefault="006A13BA" w:rsidP="00CB4053">
      <w:pPr>
        <w:autoSpaceDE w:val="0"/>
        <w:autoSpaceDN w:val="0"/>
        <w:adjustRightInd w:val="0"/>
        <w:jc w:val="both"/>
        <w:rPr>
          <w:sz w:val="28"/>
          <w:szCs w:val="28"/>
        </w:rPr>
      </w:pPr>
      <w:r w:rsidRPr="00F54666">
        <w:rPr>
          <w:sz w:val="28"/>
          <w:szCs w:val="28"/>
        </w:rPr>
        <w:t xml:space="preserve">Конкурсная комиссия ведет протокол оценки и сопоставления заявок на участие в конкурсе. Протокол составляется в двух экземплярах. </w:t>
      </w:r>
    </w:p>
    <w:p w:rsidR="006A13BA" w:rsidRPr="00F54666" w:rsidRDefault="006A13BA" w:rsidP="00CB4053">
      <w:pPr>
        <w:autoSpaceDE w:val="0"/>
        <w:autoSpaceDN w:val="0"/>
        <w:adjustRightInd w:val="0"/>
        <w:ind w:firstLine="709"/>
        <w:jc w:val="both"/>
        <w:rPr>
          <w:sz w:val="28"/>
          <w:szCs w:val="28"/>
        </w:rPr>
      </w:pPr>
      <w:r w:rsidRPr="00F54666">
        <w:rPr>
          <w:sz w:val="28"/>
          <w:szCs w:val="28"/>
        </w:rPr>
        <w:t>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A13BA" w:rsidRPr="00F54666" w:rsidRDefault="006A13BA" w:rsidP="00CB4053">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 со дня размещения на официальном сайте торгов протокола.</w:t>
      </w:r>
    </w:p>
    <w:p w:rsidR="006A13BA" w:rsidRPr="00F54666" w:rsidRDefault="006A13BA" w:rsidP="00C97563">
      <w:pPr>
        <w:pStyle w:val="ConsPlusNormal"/>
        <w:ind w:firstLine="540"/>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данного действия определяется в соответствии с извещением о проведении конкурса.</w:t>
      </w:r>
    </w:p>
    <w:p w:rsidR="006A13BA" w:rsidRPr="00F54666" w:rsidRDefault="006A13BA" w:rsidP="00CB4053">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конкурсной комиссией </w:t>
      </w:r>
      <w:r w:rsidRPr="00F54666">
        <w:rPr>
          <w:color w:val="000000"/>
          <w:sz w:val="28"/>
          <w:szCs w:val="28"/>
        </w:rPr>
        <w:t>протокол</w:t>
      </w:r>
      <w:r w:rsidRPr="00F54666">
        <w:rPr>
          <w:sz w:val="28"/>
          <w:szCs w:val="28"/>
        </w:rPr>
        <w:t>.</w:t>
      </w:r>
    </w:p>
    <w:p w:rsidR="006A13BA" w:rsidRPr="00F54666" w:rsidRDefault="006A13BA" w:rsidP="00CB4053">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инвестирования капитальных вложений.</w:t>
      </w:r>
    </w:p>
    <w:p w:rsidR="006A13BA" w:rsidRPr="00F54666" w:rsidRDefault="006A13BA" w:rsidP="00B9491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об инвестиционной деятельности в отношении объектов недвижимого имущества, находящихся в муниципальной собственности.</w:t>
      </w:r>
    </w:p>
    <w:p w:rsidR="006A13BA" w:rsidRPr="00F54666" w:rsidRDefault="006A13BA" w:rsidP="00B9491E">
      <w:pPr>
        <w:tabs>
          <w:tab w:val="left" w:pos="0"/>
        </w:tabs>
        <w:ind w:firstLine="700"/>
        <w:jc w:val="both"/>
        <w:rPr>
          <w:sz w:val="28"/>
          <w:szCs w:val="28"/>
        </w:rPr>
      </w:pPr>
      <w:r w:rsidRPr="00F54666">
        <w:rPr>
          <w:sz w:val="28"/>
          <w:szCs w:val="28"/>
        </w:rPr>
        <w:t>3.1.4. Продажа государственного или муниципального имущества посредством публичного предложения.</w:t>
      </w:r>
    </w:p>
    <w:p w:rsidR="006A13BA" w:rsidRPr="00F54666" w:rsidRDefault="006A13BA" w:rsidP="00B9491E">
      <w:pPr>
        <w:ind w:firstLine="700"/>
        <w:jc w:val="both"/>
        <w:rPr>
          <w:sz w:val="28"/>
          <w:szCs w:val="28"/>
        </w:rPr>
      </w:pPr>
      <w:r w:rsidRPr="00F54666">
        <w:rPr>
          <w:sz w:val="28"/>
          <w:szCs w:val="28"/>
        </w:rPr>
        <w:t>Прием и регистрация заявления и документов на предоставление муниципальной услуги</w:t>
      </w:r>
    </w:p>
    <w:p w:rsidR="006A13BA" w:rsidRPr="00F54666" w:rsidRDefault="006A13BA" w:rsidP="00B9491E">
      <w:pPr>
        <w:tabs>
          <w:tab w:val="left" w:pos="0"/>
        </w:tabs>
        <w:jc w:val="both"/>
        <w:rPr>
          <w:sz w:val="28"/>
          <w:szCs w:val="28"/>
        </w:rPr>
      </w:pPr>
      <w:r w:rsidRPr="00F54666">
        <w:rPr>
          <w:sz w:val="28"/>
          <w:szCs w:val="28"/>
        </w:rPr>
        <w:t>Прием и регистрация заявления и документов на предоставление муниципальной услуги</w:t>
      </w:r>
    </w:p>
    <w:p w:rsidR="006A13BA" w:rsidRPr="00F54666" w:rsidRDefault="006A13BA" w:rsidP="00B9491E">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6A13BA" w:rsidRPr="00F54666" w:rsidRDefault="006A13BA" w:rsidP="00B9491E">
      <w:pPr>
        <w:pStyle w:val="ConsPlusNormal"/>
        <w:tabs>
          <w:tab w:val="left" w:pos="0"/>
        </w:tabs>
        <w:ind w:firstLine="0"/>
        <w:jc w:val="both"/>
        <w:rPr>
          <w:rFonts w:ascii="Times New Roman" w:hAnsi="Times New Roman" w:cs="Times New Roman"/>
          <w:sz w:val="28"/>
          <w:szCs w:val="28"/>
        </w:rPr>
      </w:pPr>
      <w:r w:rsidRPr="00F54666">
        <w:rPr>
          <w:rFonts w:ascii="Times New Roman" w:hAnsi="Times New Roman" w:cs="Times New Roman"/>
          <w:sz w:val="28"/>
          <w:szCs w:val="28"/>
        </w:rPr>
        <w:tab/>
        <w:t>В управление:</w:t>
      </w:r>
    </w:p>
    <w:p w:rsidR="006A13BA" w:rsidRPr="00F54666" w:rsidRDefault="006A13BA" w:rsidP="00B9491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B9491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6A13BA" w:rsidRPr="00F54666" w:rsidRDefault="006A13BA" w:rsidP="00B9491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6A13BA" w:rsidRPr="00F54666" w:rsidRDefault="006A13BA" w:rsidP="00B9491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B9491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6A13BA" w:rsidRPr="00F54666" w:rsidRDefault="006A13BA" w:rsidP="00B9491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6A13BA" w:rsidRPr="00F54666" w:rsidRDefault="006A13BA" w:rsidP="00981869">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w:t>
      </w:r>
      <w:r>
        <w:rPr>
          <w:rFonts w:ascii="Times New Roman" w:hAnsi="Times New Roman" w:cs="Times New Roman"/>
          <w:sz w:val="28"/>
          <w:szCs w:val="28"/>
        </w:rPr>
        <w:t xml:space="preserve">, </w:t>
      </w:r>
      <w:r w:rsidRPr="00F54666">
        <w:rPr>
          <w:rFonts w:ascii="Times New Roman" w:hAnsi="Times New Roman" w:cs="Times New Roman"/>
          <w:sz w:val="28"/>
          <w:szCs w:val="28"/>
        </w:rPr>
        <w:t xml:space="preserve"> специалист МФЦ самостоятельно формирует заявление в АИС МФЦ, распечатывает и отдает на подпись заявителю (его представителю).</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6A13BA" w:rsidRPr="00F54666" w:rsidRDefault="006A13BA" w:rsidP="00C6568D">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6A13BA" w:rsidRPr="00F54666" w:rsidRDefault="006A13BA" w:rsidP="00C6568D">
      <w:pPr>
        <w:autoSpaceDE w:val="0"/>
        <w:autoSpaceDN w:val="0"/>
        <w:ind w:firstLine="709"/>
        <w:jc w:val="both"/>
        <w:rPr>
          <w:sz w:val="28"/>
          <w:szCs w:val="28"/>
        </w:rPr>
      </w:pPr>
      <w:r w:rsidRPr="00F54666">
        <w:rPr>
          <w:sz w:val="28"/>
          <w:szCs w:val="28"/>
        </w:rPr>
        <w:t>В расписку включаются только документы, представленные заявителем.</w:t>
      </w:r>
    </w:p>
    <w:p w:rsidR="006A13BA" w:rsidRPr="00F54666" w:rsidRDefault="006A13BA" w:rsidP="00C6568D">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6A13BA" w:rsidRPr="00F54666" w:rsidRDefault="006A13BA" w:rsidP="00C6568D">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C6568D">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6A13BA" w:rsidRPr="00F54666" w:rsidRDefault="006A13BA" w:rsidP="00C6568D">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w:t>
      </w:r>
      <w:r>
        <w:rPr>
          <w:sz w:val="28"/>
          <w:szCs w:val="28"/>
        </w:rPr>
        <w:t xml:space="preserve">, </w:t>
      </w:r>
      <w:r w:rsidRPr="00F54666">
        <w:rPr>
          <w:sz w:val="28"/>
          <w:szCs w:val="28"/>
        </w:rPr>
        <w:t xml:space="preserve"> и передает в управление с сопроводительным реестром.</w:t>
      </w:r>
    </w:p>
    <w:p w:rsidR="006A13BA" w:rsidRPr="00F54666" w:rsidRDefault="006A13BA" w:rsidP="00C6568D">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6A13BA" w:rsidRPr="00F54666" w:rsidRDefault="006A13BA" w:rsidP="00B9491E">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6A13BA" w:rsidRPr="00F54666" w:rsidRDefault="006A13BA" w:rsidP="00B9491E">
      <w:pPr>
        <w:autoSpaceDE w:val="0"/>
        <w:autoSpaceDN w:val="0"/>
        <w:ind w:firstLine="709"/>
        <w:jc w:val="both"/>
        <w:rPr>
          <w:sz w:val="28"/>
          <w:szCs w:val="28"/>
        </w:rPr>
      </w:pPr>
      <w:r w:rsidRPr="00F54666">
        <w:rPr>
          <w:sz w:val="28"/>
          <w:szCs w:val="28"/>
        </w:rPr>
        <w:t>В электронном виде:</w:t>
      </w:r>
    </w:p>
    <w:p w:rsidR="006A13BA" w:rsidRPr="00F54666" w:rsidRDefault="006A13BA" w:rsidP="00B9491E">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6A13BA" w:rsidRPr="00F54666" w:rsidRDefault="006A13BA" w:rsidP="00B9491E">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B9491E">
      <w:pPr>
        <w:tabs>
          <w:tab w:val="left" w:pos="0"/>
        </w:tabs>
        <w:ind w:firstLine="709"/>
        <w:jc w:val="both"/>
        <w:rPr>
          <w:sz w:val="28"/>
          <w:szCs w:val="28"/>
        </w:rPr>
      </w:pPr>
      <w:r w:rsidRPr="00F54666">
        <w:rPr>
          <w:sz w:val="28"/>
          <w:szCs w:val="28"/>
        </w:rPr>
        <w:t>На бумажном носителе:</w:t>
      </w:r>
    </w:p>
    <w:p w:rsidR="006A13BA" w:rsidRPr="00F54666" w:rsidRDefault="006A13BA" w:rsidP="00B9491E">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 xml:space="preserve"> и направляет в орган, предоставляющий услугу, с сопроводительным реестром.</w:t>
      </w:r>
    </w:p>
    <w:p w:rsidR="006A13BA" w:rsidRPr="00F54666" w:rsidRDefault="006A13BA" w:rsidP="00C6568D">
      <w:pPr>
        <w:tabs>
          <w:tab w:val="left" w:pos="0"/>
        </w:tabs>
        <w:ind w:left="709"/>
        <w:jc w:val="both"/>
        <w:rPr>
          <w:sz w:val="28"/>
          <w:szCs w:val="28"/>
        </w:rPr>
      </w:pPr>
      <w:r w:rsidRPr="00F54666">
        <w:rPr>
          <w:sz w:val="28"/>
          <w:szCs w:val="28"/>
        </w:rPr>
        <w:t>В электронном виде:</w:t>
      </w:r>
    </w:p>
    <w:p w:rsidR="006A13BA" w:rsidRPr="00F54666" w:rsidRDefault="006A13BA" w:rsidP="00B9491E">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A13BA" w:rsidRPr="00F54666" w:rsidRDefault="006A13BA" w:rsidP="00B9491E">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A13BA" w:rsidRPr="00F54666" w:rsidRDefault="006A13BA" w:rsidP="00B9491E">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6A13BA" w:rsidRPr="00F54666" w:rsidRDefault="006A13BA" w:rsidP="00B9491E">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6A13BA" w:rsidRPr="00F54666" w:rsidRDefault="006A13BA" w:rsidP="00B9491E">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6A13BA" w:rsidRPr="00F54666" w:rsidRDefault="006A13BA" w:rsidP="00B9491E">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6A13BA" w:rsidRPr="00F54666" w:rsidRDefault="006A13BA" w:rsidP="00B9491E">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6A13BA" w:rsidRPr="00F54666" w:rsidRDefault="006A13BA" w:rsidP="00B9491E">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B9491E">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настоящего административного регламента.</w:t>
      </w:r>
    </w:p>
    <w:p w:rsidR="006A13BA" w:rsidRPr="00F54666" w:rsidRDefault="006A13BA" w:rsidP="00B9491E">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 (приложение 12 к административному регламенту).</w:t>
      </w:r>
    </w:p>
    <w:p w:rsidR="006A13BA" w:rsidRPr="00F54666" w:rsidRDefault="006A13BA" w:rsidP="00B9491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6A13BA" w:rsidRPr="00F54666" w:rsidRDefault="006A13BA" w:rsidP="00B9491E">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6A13BA" w:rsidRPr="00F54666" w:rsidRDefault="006A13BA" w:rsidP="00B9491E">
      <w:pPr>
        <w:tabs>
          <w:tab w:val="left" w:pos="0"/>
        </w:tabs>
        <w:ind w:firstLine="709"/>
        <w:jc w:val="both"/>
        <w:rPr>
          <w:sz w:val="28"/>
          <w:szCs w:val="28"/>
        </w:rPr>
      </w:pPr>
      <w:r w:rsidRPr="00F54666">
        <w:rPr>
          <w:sz w:val="28"/>
          <w:szCs w:val="28"/>
        </w:rPr>
        <w:t>в МФЦ - регистрация факта заявления для предоставления муниципальной услуги в АИС МФЦ.</w:t>
      </w:r>
    </w:p>
    <w:p w:rsidR="006A13BA" w:rsidRPr="00F54666" w:rsidRDefault="006A13BA" w:rsidP="00B9491E">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6A13BA" w:rsidRPr="00F54666" w:rsidRDefault="006A13BA" w:rsidP="000617DC">
      <w:pPr>
        <w:ind w:firstLine="700"/>
        <w:jc w:val="both"/>
        <w:rPr>
          <w:sz w:val="28"/>
          <w:szCs w:val="28"/>
        </w:rPr>
      </w:pPr>
      <w:r w:rsidRPr="00F54666">
        <w:rPr>
          <w:sz w:val="28"/>
          <w:szCs w:val="28"/>
        </w:rPr>
        <w:t>Проведение продажи имущества и заключение договора купли-продажи имущества</w:t>
      </w:r>
    </w:p>
    <w:p w:rsidR="006A13BA" w:rsidRPr="00F54666" w:rsidRDefault="006A13BA" w:rsidP="002374A5">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6A13BA" w:rsidRPr="00F54666" w:rsidRDefault="006A13BA" w:rsidP="002374A5">
      <w:pPr>
        <w:tabs>
          <w:tab w:val="left" w:pos="0"/>
        </w:tabs>
        <w:ind w:firstLine="709"/>
        <w:jc w:val="both"/>
        <w:rPr>
          <w:sz w:val="28"/>
          <w:szCs w:val="28"/>
        </w:rPr>
      </w:pPr>
      <w:r w:rsidRPr="00F54666">
        <w:rPr>
          <w:sz w:val="28"/>
          <w:szCs w:val="28"/>
        </w:rPr>
        <w:t>Аукционная комиссия:</w:t>
      </w:r>
    </w:p>
    <w:p w:rsidR="006A13BA" w:rsidRPr="00F54666" w:rsidRDefault="006A13BA" w:rsidP="002374A5">
      <w:pPr>
        <w:tabs>
          <w:tab w:val="left" w:pos="0"/>
        </w:tabs>
        <w:ind w:firstLine="709"/>
        <w:jc w:val="both"/>
        <w:rPr>
          <w:sz w:val="28"/>
          <w:szCs w:val="28"/>
        </w:rPr>
      </w:pPr>
      <w:r w:rsidRPr="00F54666">
        <w:rPr>
          <w:sz w:val="28"/>
          <w:szCs w:val="28"/>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аукциона.</w:t>
      </w:r>
    </w:p>
    <w:p w:rsidR="006A13BA" w:rsidRPr="00F54666" w:rsidRDefault="006A13BA" w:rsidP="002374A5">
      <w:pPr>
        <w:tabs>
          <w:tab w:val="left" w:pos="0"/>
        </w:tabs>
        <w:ind w:firstLine="709"/>
        <w:jc w:val="both"/>
        <w:rPr>
          <w:sz w:val="28"/>
          <w:szCs w:val="28"/>
        </w:rPr>
      </w:pPr>
      <w:r w:rsidRPr="00F54666">
        <w:rPr>
          <w:sz w:val="28"/>
          <w:szCs w:val="28"/>
        </w:rPr>
        <w:t>2. Устанавливает факт поступления от претендентов задатков на основании выписки (выписок) с соответствующего счета.</w:t>
      </w:r>
    </w:p>
    <w:p w:rsidR="006A13BA" w:rsidRPr="00F54666" w:rsidRDefault="006A13BA" w:rsidP="002374A5">
      <w:pPr>
        <w:tabs>
          <w:tab w:val="left" w:pos="0"/>
        </w:tabs>
        <w:ind w:firstLine="709"/>
        <w:jc w:val="both"/>
        <w:rPr>
          <w:sz w:val="28"/>
          <w:szCs w:val="28"/>
        </w:rPr>
      </w:pPr>
      <w:r w:rsidRPr="00F54666">
        <w:rPr>
          <w:sz w:val="28"/>
          <w:szCs w:val="28"/>
        </w:rPr>
        <w:t>3. Формирует протокол о признании претендентов участниками аукциона с указанием информации о перечне принятых заявок с указанием имен (наименований) претендентов, перечне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A13BA" w:rsidRPr="00F54666" w:rsidRDefault="006A13BA" w:rsidP="002374A5">
      <w:pPr>
        <w:tabs>
          <w:tab w:val="left" w:pos="0"/>
        </w:tabs>
        <w:ind w:firstLine="709"/>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аукциона (приложение 13 к административному регламенту).</w:t>
      </w:r>
    </w:p>
    <w:p w:rsidR="006A13BA" w:rsidRPr="00F54666" w:rsidRDefault="006A13BA" w:rsidP="002374A5">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аукционе (приложение 14 к административному регламенту) .</w:t>
      </w:r>
    </w:p>
    <w:p w:rsidR="006A13BA" w:rsidRPr="00F54666" w:rsidRDefault="006A13BA" w:rsidP="002374A5">
      <w:pPr>
        <w:tabs>
          <w:tab w:val="left" w:pos="0"/>
        </w:tabs>
        <w:ind w:firstLine="709"/>
        <w:jc w:val="both"/>
        <w:rPr>
          <w:sz w:val="28"/>
          <w:szCs w:val="28"/>
        </w:rPr>
      </w:pPr>
      <w:r w:rsidRPr="00F54666">
        <w:rPr>
          <w:sz w:val="28"/>
          <w:szCs w:val="28"/>
        </w:rPr>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аукционе.</w:t>
      </w:r>
    </w:p>
    <w:p w:rsidR="006A13BA" w:rsidRPr="00F54666" w:rsidRDefault="006A13BA" w:rsidP="002374A5">
      <w:pPr>
        <w:tabs>
          <w:tab w:val="left" w:pos="0"/>
        </w:tabs>
        <w:ind w:firstLine="709"/>
        <w:jc w:val="both"/>
        <w:rPr>
          <w:sz w:val="28"/>
          <w:szCs w:val="28"/>
        </w:rPr>
      </w:pPr>
      <w:r w:rsidRPr="00F54666">
        <w:rPr>
          <w:sz w:val="28"/>
          <w:szCs w:val="28"/>
        </w:rPr>
        <w:t>При обращении через ЕПГУ и (или) РПГУ специалист управлениянаправляет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A13BA" w:rsidRPr="00F54666" w:rsidRDefault="006A13BA" w:rsidP="002374A5">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6A13BA" w:rsidRPr="00F54666" w:rsidRDefault="006A13BA" w:rsidP="002374A5">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6A13BA" w:rsidRPr="00F54666" w:rsidRDefault="006A13BA" w:rsidP="002374A5">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6A13BA" w:rsidRPr="00F54666" w:rsidRDefault="006A13BA" w:rsidP="002374A5">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6A13BA" w:rsidRPr="00F54666" w:rsidRDefault="006A13BA" w:rsidP="002374A5">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6A13BA" w:rsidRPr="00F54666" w:rsidRDefault="006A13BA" w:rsidP="002374A5">
      <w:pPr>
        <w:pStyle w:val="ConsPlusNormal"/>
        <w:ind w:firstLine="540"/>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данного действия определяется в соответствии с извещением о проведении аукциона.</w:t>
      </w:r>
    </w:p>
    <w:p w:rsidR="006A13BA" w:rsidRPr="00F54666" w:rsidRDefault="006A13BA" w:rsidP="002374A5">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6A13BA" w:rsidRPr="00F54666" w:rsidRDefault="006A13BA" w:rsidP="002374A5">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6A13BA" w:rsidRPr="00F54666" w:rsidRDefault="006A13BA" w:rsidP="002374A5">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6A13BA" w:rsidRPr="00F54666" w:rsidRDefault="006A13BA" w:rsidP="00981869">
      <w:pPr>
        <w:ind w:firstLine="700"/>
        <w:jc w:val="both"/>
        <w:rPr>
          <w:sz w:val="28"/>
          <w:szCs w:val="28"/>
        </w:rPr>
      </w:pPr>
      <w:r w:rsidRPr="00F54666">
        <w:rPr>
          <w:sz w:val="28"/>
          <w:szCs w:val="28"/>
        </w:rPr>
        <w:t>3.1.5. Продажа государственного или муниципального имущества без объявления цены.</w:t>
      </w:r>
    </w:p>
    <w:p w:rsidR="006A13BA" w:rsidRPr="00F54666" w:rsidRDefault="006A13BA" w:rsidP="00981869">
      <w:pPr>
        <w:tabs>
          <w:tab w:val="left" w:pos="0"/>
        </w:tabs>
        <w:jc w:val="both"/>
        <w:rPr>
          <w:sz w:val="28"/>
          <w:szCs w:val="28"/>
        </w:rPr>
      </w:pPr>
      <w:r w:rsidRPr="00F54666">
        <w:rPr>
          <w:sz w:val="28"/>
          <w:szCs w:val="28"/>
        </w:rPr>
        <w:tab/>
        <w:t>Прием и регистрация заявления и документов на предоставление муниципальной услуги</w:t>
      </w:r>
    </w:p>
    <w:p w:rsidR="006A13BA" w:rsidRPr="00F54666" w:rsidRDefault="006A13BA" w:rsidP="00981869">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6A13BA" w:rsidRPr="00F54666" w:rsidRDefault="006A13BA" w:rsidP="00981869">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управление:</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Заявка (приложение 15 к административному регламенту)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6A13BA" w:rsidRPr="00F54666" w:rsidRDefault="006A13BA" w:rsidP="00981869">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6A13BA" w:rsidRPr="00F54666" w:rsidRDefault="006A13BA" w:rsidP="00981869">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настоящего Административного регламента.</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w:t>
      </w:r>
      <w:r>
        <w:rPr>
          <w:rFonts w:ascii="Times New Roman" w:hAnsi="Times New Roman" w:cs="Times New Roman"/>
          <w:sz w:val="28"/>
          <w:szCs w:val="28"/>
        </w:rPr>
        <w:t xml:space="preserve">, </w:t>
      </w:r>
      <w:r w:rsidRPr="00F54666">
        <w:rPr>
          <w:rFonts w:ascii="Times New Roman" w:hAnsi="Times New Roman" w:cs="Times New Roman"/>
          <w:sz w:val="28"/>
          <w:szCs w:val="28"/>
        </w:rPr>
        <w:t xml:space="preserve"> специалист МФЦ самостоятельно формирует заявление в АИС МФЦ, распечатывает и отдает на подпись заявителю (его представителю).</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6A13BA" w:rsidRPr="00F54666" w:rsidRDefault="006A13BA" w:rsidP="00981869">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6A13BA" w:rsidRPr="00F54666" w:rsidRDefault="006A13BA" w:rsidP="00981869">
      <w:pPr>
        <w:autoSpaceDE w:val="0"/>
        <w:autoSpaceDN w:val="0"/>
        <w:ind w:firstLine="709"/>
        <w:jc w:val="both"/>
        <w:rPr>
          <w:sz w:val="28"/>
          <w:szCs w:val="28"/>
        </w:rPr>
      </w:pPr>
      <w:r w:rsidRPr="00F54666">
        <w:rPr>
          <w:sz w:val="28"/>
          <w:szCs w:val="28"/>
        </w:rPr>
        <w:t>В расписку включаются только документы, представленные заявителем.</w:t>
      </w:r>
    </w:p>
    <w:p w:rsidR="006A13BA" w:rsidRPr="00F54666" w:rsidRDefault="006A13BA" w:rsidP="00981869">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6A13BA" w:rsidRPr="00F54666" w:rsidRDefault="006A13BA" w:rsidP="00981869">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6A13BA" w:rsidRPr="00F54666" w:rsidRDefault="006A13BA" w:rsidP="00981869">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6A13BA" w:rsidRPr="00F54666" w:rsidRDefault="006A13BA" w:rsidP="00981869">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w:t>
      </w:r>
      <w:r>
        <w:rPr>
          <w:sz w:val="28"/>
          <w:szCs w:val="28"/>
        </w:rPr>
        <w:t xml:space="preserve">, </w:t>
      </w:r>
      <w:r w:rsidRPr="00F54666">
        <w:rPr>
          <w:sz w:val="28"/>
          <w:szCs w:val="28"/>
        </w:rPr>
        <w:t xml:space="preserve"> и передает в управление с сопроводительным реестром.</w:t>
      </w:r>
    </w:p>
    <w:p w:rsidR="006A13BA" w:rsidRPr="00F54666" w:rsidRDefault="006A13BA" w:rsidP="00981869">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6A13BA" w:rsidRPr="00F54666" w:rsidRDefault="006A13BA" w:rsidP="00981869">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6A13BA" w:rsidRPr="00F54666" w:rsidRDefault="006A13BA" w:rsidP="00981869">
      <w:pPr>
        <w:autoSpaceDE w:val="0"/>
        <w:autoSpaceDN w:val="0"/>
        <w:ind w:firstLine="709"/>
        <w:jc w:val="both"/>
        <w:rPr>
          <w:sz w:val="28"/>
          <w:szCs w:val="28"/>
        </w:rPr>
      </w:pPr>
      <w:r w:rsidRPr="00F54666">
        <w:rPr>
          <w:sz w:val="28"/>
          <w:szCs w:val="28"/>
        </w:rPr>
        <w:t>В электронном виде:</w:t>
      </w:r>
    </w:p>
    <w:p w:rsidR="006A13BA" w:rsidRPr="00F54666" w:rsidRDefault="006A13BA" w:rsidP="00981869">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6A13BA" w:rsidRPr="00F54666" w:rsidRDefault="006A13BA" w:rsidP="00981869">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981869">
      <w:pPr>
        <w:tabs>
          <w:tab w:val="left" w:pos="0"/>
        </w:tabs>
        <w:ind w:firstLine="709"/>
        <w:jc w:val="both"/>
        <w:rPr>
          <w:sz w:val="28"/>
          <w:szCs w:val="28"/>
        </w:rPr>
      </w:pPr>
      <w:r w:rsidRPr="00F54666">
        <w:rPr>
          <w:sz w:val="28"/>
          <w:szCs w:val="28"/>
        </w:rPr>
        <w:t>На бумажном носителе:</w:t>
      </w:r>
    </w:p>
    <w:p w:rsidR="006A13BA" w:rsidRPr="00F54666" w:rsidRDefault="006A13BA" w:rsidP="00981869">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 xml:space="preserve"> и направляет в орган, предоставляющий услугу, с сопроводительным реестром.</w:t>
      </w:r>
    </w:p>
    <w:p w:rsidR="006A13BA" w:rsidRPr="00F54666" w:rsidRDefault="006A13BA" w:rsidP="00981869">
      <w:pPr>
        <w:tabs>
          <w:tab w:val="left" w:pos="0"/>
        </w:tabs>
        <w:ind w:left="709"/>
        <w:jc w:val="both"/>
        <w:rPr>
          <w:sz w:val="28"/>
          <w:szCs w:val="28"/>
        </w:rPr>
      </w:pPr>
      <w:r w:rsidRPr="00F54666">
        <w:rPr>
          <w:sz w:val="28"/>
          <w:szCs w:val="28"/>
        </w:rPr>
        <w:t>В электронном виде:</w:t>
      </w:r>
    </w:p>
    <w:p w:rsidR="006A13BA" w:rsidRPr="00F54666" w:rsidRDefault="006A13BA" w:rsidP="00981869">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A13BA" w:rsidRPr="00F54666" w:rsidRDefault="006A13BA" w:rsidP="00981869">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A13BA" w:rsidRPr="00F54666" w:rsidRDefault="006A13BA" w:rsidP="00981869">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6A13BA" w:rsidRPr="00F54666" w:rsidRDefault="006A13BA" w:rsidP="00981869">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6A13BA" w:rsidRPr="00F54666" w:rsidRDefault="006A13BA" w:rsidP="00981869">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6A13BA" w:rsidRPr="00F54666" w:rsidRDefault="006A13BA" w:rsidP="00981869">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6A13BA" w:rsidRPr="00F54666" w:rsidRDefault="006A13BA" w:rsidP="00981869">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6A13BA" w:rsidRPr="00F54666" w:rsidRDefault="006A13BA" w:rsidP="00981869">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6A13BA" w:rsidRPr="00F54666" w:rsidRDefault="006A13BA" w:rsidP="00981869">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настоящего административного регламента.</w:t>
      </w:r>
    </w:p>
    <w:p w:rsidR="006A13BA" w:rsidRPr="00F54666" w:rsidRDefault="006A13BA" w:rsidP="00981869">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6A13BA" w:rsidRPr="00F54666" w:rsidRDefault="006A13BA" w:rsidP="00981869">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6A13BA" w:rsidRPr="00F54666" w:rsidRDefault="006A13BA" w:rsidP="00981869">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6A13BA" w:rsidRPr="00F54666" w:rsidRDefault="006A13BA" w:rsidP="00981869">
      <w:pPr>
        <w:tabs>
          <w:tab w:val="left" w:pos="0"/>
        </w:tabs>
        <w:ind w:firstLine="709"/>
        <w:jc w:val="both"/>
        <w:rPr>
          <w:sz w:val="28"/>
          <w:szCs w:val="28"/>
        </w:rPr>
      </w:pPr>
      <w:r w:rsidRPr="00F54666">
        <w:rPr>
          <w:sz w:val="28"/>
          <w:szCs w:val="28"/>
        </w:rPr>
        <w:t>в МФЦ - регистрация факта заявления для предоставления муниципальной услуги в АИС МФЦ.</w:t>
      </w:r>
    </w:p>
    <w:p w:rsidR="006A13BA" w:rsidRPr="00F54666" w:rsidRDefault="006A13BA" w:rsidP="00981869">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6A13BA" w:rsidRPr="00F54666" w:rsidRDefault="006A13BA" w:rsidP="009E2604">
      <w:pPr>
        <w:ind w:firstLine="709"/>
        <w:jc w:val="both"/>
        <w:rPr>
          <w:color w:val="000000"/>
          <w:sz w:val="28"/>
          <w:szCs w:val="28"/>
        </w:rPr>
      </w:pPr>
      <w:r w:rsidRPr="00F54666">
        <w:rPr>
          <w:color w:val="000000"/>
          <w:sz w:val="28"/>
          <w:szCs w:val="28"/>
        </w:rPr>
        <w:t>Подведение итогов продажи имущества и заключение договора купли-продажи имущества.</w:t>
      </w:r>
    </w:p>
    <w:p w:rsidR="006A13BA" w:rsidRPr="00F54666" w:rsidRDefault="006A13BA" w:rsidP="009E2604">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6A13BA" w:rsidRPr="00F54666" w:rsidRDefault="006A13BA" w:rsidP="009E2604">
      <w:pPr>
        <w:tabs>
          <w:tab w:val="left" w:pos="0"/>
        </w:tabs>
        <w:ind w:firstLine="709"/>
        <w:jc w:val="both"/>
        <w:rPr>
          <w:sz w:val="28"/>
          <w:szCs w:val="28"/>
        </w:rPr>
      </w:pPr>
      <w:r w:rsidRPr="00F54666">
        <w:rPr>
          <w:sz w:val="28"/>
          <w:szCs w:val="28"/>
        </w:rPr>
        <w:t>Аукционная комиссия:</w:t>
      </w:r>
    </w:p>
    <w:p w:rsidR="006A13BA" w:rsidRPr="00F54666" w:rsidRDefault="006A13BA" w:rsidP="009E2604">
      <w:pPr>
        <w:tabs>
          <w:tab w:val="left" w:pos="0"/>
        </w:tabs>
        <w:ind w:firstLine="709"/>
        <w:jc w:val="both"/>
        <w:rPr>
          <w:sz w:val="28"/>
          <w:szCs w:val="28"/>
        </w:rPr>
      </w:pPr>
      <w:r w:rsidRPr="00F54666">
        <w:rPr>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6A13BA" w:rsidRPr="00F54666" w:rsidRDefault="006A13BA" w:rsidP="009E2604">
      <w:pPr>
        <w:tabs>
          <w:tab w:val="left" w:pos="0"/>
        </w:tabs>
        <w:ind w:firstLine="709"/>
        <w:jc w:val="both"/>
        <w:rPr>
          <w:sz w:val="28"/>
          <w:szCs w:val="28"/>
        </w:rPr>
      </w:pPr>
      <w:r w:rsidRPr="00F54666">
        <w:rPr>
          <w:sz w:val="28"/>
          <w:szCs w:val="28"/>
        </w:rPr>
        <w:t xml:space="preserve">Секретарь аукционной комиссии </w:t>
      </w:r>
    </w:p>
    <w:p w:rsidR="006A13BA" w:rsidRPr="00F54666" w:rsidRDefault="006A13BA" w:rsidP="009E2604">
      <w:pPr>
        <w:tabs>
          <w:tab w:val="left" w:pos="0"/>
        </w:tabs>
        <w:ind w:firstLine="709"/>
        <w:jc w:val="both"/>
        <w:rPr>
          <w:sz w:val="28"/>
          <w:szCs w:val="28"/>
        </w:rPr>
      </w:pPr>
      <w:r w:rsidRPr="00F54666">
        <w:rPr>
          <w:sz w:val="28"/>
          <w:szCs w:val="28"/>
        </w:rPr>
        <w:t>1. Вскрывает конверты с предложениями о цене приобретения имущества.</w:t>
      </w:r>
    </w:p>
    <w:p w:rsidR="006A13BA" w:rsidRPr="00F54666" w:rsidRDefault="006A13BA" w:rsidP="009E2604">
      <w:pPr>
        <w:tabs>
          <w:tab w:val="left" w:pos="0"/>
        </w:tabs>
        <w:ind w:firstLine="709"/>
        <w:jc w:val="both"/>
        <w:rPr>
          <w:sz w:val="28"/>
          <w:szCs w:val="28"/>
        </w:rPr>
      </w:pPr>
      <w:r w:rsidRPr="00F54666">
        <w:rPr>
          <w:sz w:val="28"/>
          <w:szCs w:val="28"/>
        </w:rPr>
        <w:t>2. Определяет покупателя.</w:t>
      </w:r>
    </w:p>
    <w:p w:rsidR="006A13BA" w:rsidRPr="00F54666" w:rsidRDefault="006A13BA" w:rsidP="009E2604">
      <w:pPr>
        <w:tabs>
          <w:tab w:val="left" w:pos="0"/>
        </w:tabs>
        <w:ind w:firstLine="709"/>
        <w:jc w:val="both"/>
        <w:rPr>
          <w:sz w:val="28"/>
          <w:szCs w:val="28"/>
        </w:rPr>
      </w:pPr>
      <w:r w:rsidRPr="00F54666">
        <w:rPr>
          <w:sz w:val="28"/>
          <w:szCs w:val="28"/>
        </w:rPr>
        <w:t>3. Формирует протокол об итогах продажи имущества.</w:t>
      </w:r>
    </w:p>
    <w:p w:rsidR="006A13BA" w:rsidRPr="00F54666" w:rsidRDefault="006A13BA" w:rsidP="009E2604">
      <w:pPr>
        <w:tabs>
          <w:tab w:val="left" w:pos="0"/>
        </w:tabs>
        <w:ind w:firstLine="709"/>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покупателем имущества(приложение 16 к административному регламенту).</w:t>
      </w:r>
    </w:p>
    <w:p w:rsidR="006A13BA" w:rsidRPr="00F54666" w:rsidRDefault="006A13BA" w:rsidP="009E2604">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в рассмотрении поданного претендентом предложения о цене приобретения имущества (приложение 17 к административному регламенту).</w:t>
      </w:r>
    </w:p>
    <w:p w:rsidR="006A13BA" w:rsidRPr="00F54666" w:rsidRDefault="006A13BA" w:rsidP="009E2604">
      <w:pPr>
        <w:tabs>
          <w:tab w:val="left" w:pos="0"/>
        </w:tabs>
        <w:ind w:firstLine="709"/>
        <w:jc w:val="both"/>
        <w:rPr>
          <w:sz w:val="28"/>
          <w:szCs w:val="28"/>
        </w:rPr>
      </w:pPr>
      <w:r w:rsidRPr="00F54666">
        <w:rPr>
          <w:sz w:val="28"/>
          <w:szCs w:val="28"/>
        </w:rPr>
        <w:t>Вручает заявителю под расписку, либо направляет по почте заказным письмом уведомление о признании претендента участником продажи имущества или уведомление об отказе претенденту в участии в продаже имущества.</w:t>
      </w:r>
    </w:p>
    <w:p w:rsidR="006A13BA" w:rsidRPr="00F54666" w:rsidRDefault="006A13BA" w:rsidP="009E2604">
      <w:pPr>
        <w:tabs>
          <w:tab w:val="left" w:pos="0"/>
        </w:tabs>
        <w:ind w:firstLine="709"/>
        <w:jc w:val="both"/>
        <w:rPr>
          <w:sz w:val="28"/>
          <w:szCs w:val="28"/>
        </w:rPr>
      </w:pPr>
      <w:r w:rsidRPr="00F54666">
        <w:rPr>
          <w:sz w:val="28"/>
          <w:szCs w:val="28"/>
        </w:rPr>
        <w:t>При обращении через ЕПГУ и (или) РПГУ специалист управлениянаправляет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A13BA" w:rsidRPr="00F54666" w:rsidRDefault="006A13BA" w:rsidP="009E2604">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6A13BA" w:rsidRPr="00F54666" w:rsidRDefault="006A13BA" w:rsidP="009E2604">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6A13BA" w:rsidRPr="00F54666" w:rsidRDefault="006A13BA" w:rsidP="009E2604">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6A13BA" w:rsidRPr="00F54666" w:rsidRDefault="006A13BA" w:rsidP="009E2604">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6A13BA" w:rsidRPr="00F54666" w:rsidRDefault="006A13BA" w:rsidP="009E2604">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6A13BA" w:rsidRPr="00F54666" w:rsidRDefault="006A13BA" w:rsidP="009E2604">
      <w:pPr>
        <w:pStyle w:val="ConsPlusNormal"/>
        <w:ind w:firstLine="540"/>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данного действия определяется в соответствии с извещением о проведении аукциона.</w:t>
      </w:r>
    </w:p>
    <w:p w:rsidR="006A13BA" w:rsidRPr="00F54666" w:rsidRDefault="006A13BA" w:rsidP="009E2604">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6A13BA" w:rsidRPr="00F54666" w:rsidRDefault="006A13BA" w:rsidP="009E2604">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6A13BA" w:rsidRPr="00F54666" w:rsidRDefault="006A13BA" w:rsidP="009E2604">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6A13BA" w:rsidRPr="00F54666" w:rsidRDefault="006A13BA" w:rsidP="00F24C96">
      <w:pPr>
        <w:pStyle w:val="Style8"/>
        <w:widowControl/>
        <w:tabs>
          <w:tab w:val="left" w:pos="706"/>
        </w:tabs>
        <w:spacing w:line="240" w:lineRule="auto"/>
        <w:ind w:firstLine="0"/>
        <w:rPr>
          <w:color w:val="000000"/>
        </w:rPr>
      </w:pPr>
    </w:p>
    <w:p w:rsidR="006A13BA" w:rsidRPr="00F54666" w:rsidRDefault="006A13BA" w:rsidP="00F24C96">
      <w:pPr>
        <w:widowControl w:val="0"/>
        <w:autoSpaceDE w:val="0"/>
        <w:autoSpaceDN w:val="0"/>
        <w:adjustRightInd w:val="0"/>
        <w:jc w:val="center"/>
        <w:rPr>
          <w:sz w:val="28"/>
          <w:szCs w:val="28"/>
        </w:rPr>
      </w:pPr>
      <w:r w:rsidRPr="00F54666">
        <w:rPr>
          <w:sz w:val="28"/>
          <w:szCs w:val="28"/>
          <w:lang w:val="en-US"/>
        </w:rPr>
        <w:t>VI</w:t>
      </w:r>
      <w:r w:rsidRPr="00F54666">
        <w:rPr>
          <w:sz w:val="28"/>
          <w:szCs w:val="28"/>
        </w:rPr>
        <w:t>. Формы контроля за исполнением административного регламента</w:t>
      </w:r>
    </w:p>
    <w:p w:rsidR="006A13BA" w:rsidRPr="00F54666" w:rsidRDefault="006A13BA" w:rsidP="00F24C96">
      <w:pPr>
        <w:widowControl w:val="0"/>
        <w:autoSpaceDE w:val="0"/>
        <w:autoSpaceDN w:val="0"/>
        <w:adjustRightInd w:val="0"/>
        <w:jc w:val="center"/>
        <w:rPr>
          <w:sz w:val="28"/>
          <w:szCs w:val="28"/>
        </w:rPr>
      </w:pPr>
    </w:p>
    <w:p w:rsidR="006A13BA" w:rsidRPr="00F54666" w:rsidRDefault="006A13BA" w:rsidP="00F24C96">
      <w:pPr>
        <w:widowControl w:val="0"/>
        <w:autoSpaceDE w:val="0"/>
        <w:autoSpaceDN w:val="0"/>
        <w:adjustRightInd w:val="0"/>
        <w:ind w:firstLine="709"/>
        <w:jc w:val="both"/>
        <w:rPr>
          <w:sz w:val="28"/>
          <w:szCs w:val="28"/>
        </w:rPr>
      </w:pPr>
      <w:r w:rsidRPr="00F54666">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администрации Благодарненского городского округа Ставропольского края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6A13BA" w:rsidRPr="00F54666" w:rsidRDefault="006A13BA" w:rsidP="00F24C96">
      <w:pPr>
        <w:widowControl w:val="0"/>
        <w:autoSpaceDE w:val="0"/>
        <w:autoSpaceDN w:val="0"/>
        <w:adjustRightInd w:val="0"/>
        <w:ind w:firstLine="709"/>
        <w:jc w:val="both"/>
        <w:rPr>
          <w:sz w:val="28"/>
          <w:szCs w:val="28"/>
        </w:rPr>
      </w:pPr>
      <w:r w:rsidRPr="00F54666">
        <w:rPr>
          <w:sz w:val="28"/>
          <w:szCs w:val="28"/>
        </w:rPr>
        <w:t>Текущий контроль осуществляется постоянно начальником управления либо лицом, его замещающим, путем 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6A13BA" w:rsidRPr="00F54666" w:rsidRDefault="006A13BA" w:rsidP="00F24C96">
      <w:pPr>
        <w:autoSpaceDE w:val="0"/>
        <w:autoSpaceDN w:val="0"/>
        <w:adjustRightInd w:val="0"/>
        <w:ind w:firstLine="709"/>
        <w:jc w:val="both"/>
        <w:rPr>
          <w:sz w:val="28"/>
          <w:szCs w:val="28"/>
        </w:rPr>
      </w:pPr>
      <w:r w:rsidRPr="00F54666">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6A13BA" w:rsidRPr="00F54666" w:rsidRDefault="006A13BA" w:rsidP="00F24C96">
      <w:pPr>
        <w:widowControl w:val="0"/>
        <w:autoSpaceDE w:val="0"/>
        <w:autoSpaceDN w:val="0"/>
        <w:adjustRightInd w:val="0"/>
        <w:ind w:firstLine="709"/>
        <w:jc w:val="both"/>
        <w:rPr>
          <w:sz w:val="28"/>
          <w:szCs w:val="28"/>
        </w:rPr>
      </w:pPr>
      <w:r w:rsidRPr="00F54666">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3BA" w:rsidRPr="00CF3E99" w:rsidRDefault="006A13BA" w:rsidP="00F24C96">
      <w:pPr>
        <w:ind w:firstLine="720"/>
        <w:jc w:val="both"/>
        <w:rPr>
          <w:color w:val="000000"/>
          <w:sz w:val="28"/>
          <w:szCs w:val="28"/>
        </w:rPr>
      </w:pPr>
      <w:r w:rsidRPr="00F54666">
        <w:rPr>
          <w:sz w:val="28"/>
          <w:szCs w:val="28"/>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w:t>
      </w:r>
      <w:r w:rsidRPr="00CF3E99">
        <w:rPr>
          <w:sz w:val="28"/>
          <w:szCs w:val="28"/>
        </w:rPr>
        <w:t xml:space="preserve"> проведения внеплановой проверки регламентируется приказом управления. Предметом контроля является оценка полноты и качества испол</w:t>
      </w:r>
      <w:r w:rsidRPr="00CF3E99">
        <w:rPr>
          <w:sz w:val="28"/>
          <w:szCs w:val="28"/>
        </w:rPr>
        <w:softHyphen/>
        <w:t>нения муниципальной услуги, включая соблюдение последовательности и сроков административных действий (административных процедур), входя</w:t>
      </w:r>
      <w:r w:rsidRPr="00CF3E99">
        <w:rPr>
          <w:sz w:val="28"/>
          <w:szCs w:val="28"/>
        </w:rPr>
        <w:softHyphen/>
        <w:t>щих в нее, обоснованности и законности решений в процессе ее исполнения, а также выявление и устранение допущенных нарушений</w:t>
      </w:r>
    </w:p>
    <w:p w:rsidR="006A13BA" w:rsidRDefault="006A13BA" w:rsidP="00F24C96">
      <w:pPr>
        <w:widowControl w:val="0"/>
        <w:autoSpaceDE w:val="0"/>
        <w:autoSpaceDN w:val="0"/>
        <w:adjustRightInd w:val="0"/>
        <w:ind w:firstLine="709"/>
        <w:jc w:val="both"/>
        <w:rPr>
          <w:sz w:val="28"/>
          <w:szCs w:val="28"/>
        </w:rPr>
      </w:pPr>
      <w:r w:rsidRPr="009F430E">
        <w:rPr>
          <w:sz w:val="28"/>
          <w:szCs w:val="28"/>
        </w:rPr>
        <w:t xml:space="preserve">4.3. Ответственность должностных лиц </w:t>
      </w:r>
      <w:r>
        <w:rPr>
          <w:sz w:val="28"/>
          <w:szCs w:val="28"/>
        </w:rPr>
        <w:t xml:space="preserve">органов администрации,  предоставляющих муниципальную услугу, </w:t>
      </w:r>
      <w:r w:rsidRPr="009F430E">
        <w:rPr>
          <w:sz w:val="28"/>
          <w:szCs w:val="28"/>
        </w:rPr>
        <w:t xml:space="preserve">за </w:t>
      </w:r>
      <w:r>
        <w:rPr>
          <w:sz w:val="28"/>
          <w:szCs w:val="28"/>
        </w:rPr>
        <w:t xml:space="preserve">решения и </w:t>
      </w:r>
      <w:r w:rsidRPr="009F430E">
        <w:rPr>
          <w:sz w:val="28"/>
          <w:szCs w:val="28"/>
        </w:rPr>
        <w:t xml:space="preserve">действия (бездействие), </w:t>
      </w:r>
      <w:r>
        <w:rPr>
          <w:sz w:val="28"/>
          <w:szCs w:val="28"/>
        </w:rPr>
        <w:t>принимаемые (</w:t>
      </w:r>
      <w:r w:rsidRPr="009F430E">
        <w:rPr>
          <w:sz w:val="28"/>
          <w:szCs w:val="28"/>
        </w:rPr>
        <w:t>осуществляемы</w:t>
      </w:r>
      <w:r>
        <w:rPr>
          <w:sz w:val="28"/>
          <w:szCs w:val="28"/>
        </w:rPr>
        <w:t xml:space="preserve">е) ими </w:t>
      </w:r>
      <w:r w:rsidRPr="009F430E">
        <w:rPr>
          <w:sz w:val="28"/>
          <w:szCs w:val="28"/>
        </w:rPr>
        <w:t>в ходе пред</w:t>
      </w:r>
      <w:r>
        <w:rPr>
          <w:sz w:val="28"/>
          <w:szCs w:val="28"/>
        </w:rPr>
        <w:t>оставления муниципальной услуги.</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ответственность за исполнение муниципальной услуги возлагается на начальника</w:t>
      </w:r>
      <w:r>
        <w:rPr>
          <w:sz w:val="28"/>
          <w:szCs w:val="28"/>
        </w:rPr>
        <w:t xml:space="preserve"> управления</w:t>
      </w:r>
      <w:r w:rsidRPr="009F430E">
        <w:rPr>
          <w:sz w:val="28"/>
          <w:szCs w:val="28"/>
        </w:rPr>
        <w:t>;</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 xml:space="preserve">специалисты </w:t>
      </w:r>
      <w:r>
        <w:rPr>
          <w:sz w:val="28"/>
          <w:szCs w:val="28"/>
        </w:rPr>
        <w:t>управления</w:t>
      </w:r>
      <w:r w:rsidRPr="009F430E">
        <w:rPr>
          <w:sz w:val="28"/>
          <w:szCs w:val="28"/>
        </w:rPr>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6A13BA" w:rsidRPr="009F430E" w:rsidRDefault="006A13BA" w:rsidP="00F24C96">
      <w:pPr>
        <w:widowControl w:val="0"/>
        <w:autoSpaceDE w:val="0"/>
        <w:autoSpaceDN w:val="0"/>
        <w:adjustRightInd w:val="0"/>
        <w:ind w:firstLine="709"/>
        <w:jc w:val="both"/>
        <w:rPr>
          <w:sz w:val="28"/>
          <w:szCs w:val="28"/>
        </w:rPr>
      </w:pPr>
      <w:r w:rsidRPr="009F430E">
        <w:rPr>
          <w:sz w:val="28"/>
          <w:szCs w:val="28"/>
        </w:rPr>
        <w:t>персональная о</w:t>
      </w:r>
      <w:r>
        <w:rPr>
          <w:sz w:val="28"/>
          <w:szCs w:val="28"/>
        </w:rPr>
        <w:t>тветственность должностных лиц управления</w:t>
      </w:r>
      <w:r w:rsidRPr="009F430E">
        <w:rPr>
          <w:sz w:val="28"/>
          <w:szCs w:val="28"/>
        </w:rPr>
        <w:t xml:space="preserve"> закрепляется в их должностных инструкциях в соответствии с требованиями законодательства.</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4.4.1.</w:t>
      </w:r>
      <w:r w:rsidRPr="00EA5A31">
        <w:rPr>
          <w:sz w:val="28"/>
          <w:szCs w:val="28"/>
        </w:rPr>
        <w:tab/>
        <w:t>Контроль за предоставление муниципальной услуги осуществляется:</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администрацией;</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управлением;</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МФЦ;</w:t>
      </w:r>
    </w:p>
    <w:p w:rsidR="006A13BA" w:rsidRPr="00EA5A31" w:rsidRDefault="006A13BA" w:rsidP="00EA5A31">
      <w:pPr>
        <w:widowControl w:val="0"/>
        <w:autoSpaceDE w:val="0"/>
        <w:autoSpaceDN w:val="0"/>
        <w:adjustRightInd w:val="0"/>
        <w:jc w:val="both"/>
        <w:rPr>
          <w:sz w:val="28"/>
          <w:szCs w:val="28"/>
        </w:rPr>
      </w:pPr>
      <w:r w:rsidRPr="00EA5A31">
        <w:rPr>
          <w:sz w:val="28"/>
          <w:szCs w:val="28"/>
        </w:rPr>
        <w:t>общественными объединениями и организациями;</w:t>
      </w:r>
    </w:p>
    <w:p w:rsidR="006A13BA" w:rsidRPr="00EA5A31" w:rsidRDefault="006A13BA" w:rsidP="00EA5A31">
      <w:pPr>
        <w:widowControl w:val="0"/>
        <w:autoSpaceDE w:val="0"/>
        <w:autoSpaceDN w:val="0"/>
        <w:adjustRightInd w:val="0"/>
        <w:jc w:val="both"/>
        <w:rPr>
          <w:sz w:val="28"/>
          <w:szCs w:val="28"/>
        </w:rPr>
      </w:pPr>
      <w:r w:rsidRPr="00EA5A31">
        <w:rPr>
          <w:sz w:val="28"/>
          <w:szCs w:val="28"/>
        </w:rPr>
        <w:t>иными органами, в установленном законом порядке.</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A13BA" w:rsidRPr="00EA5A31" w:rsidRDefault="006A13BA" w:rsidP="00EA5A31">
      <w:pPr>
        <w:widowControl w:val="0"/>
        <w:autoSpaceDE w:val="0"/>
        <w:autoSpaceDN w:val="0"/>
        <w:adjustRightInd w:val="0"/>
        <w:ind w:firstLine="709"/>
        <w:jc w:val="both"/>
        <w:rPr>
          <w:sz w:val="28"/>
          <w:szCs w:val="28"/>
        </w:rPr>
      </w:pPr>
      <w:r w:rsidRPr="00EA5A31">
        <w:rPr>
          <w:sz w:val="28"/>
          <w:szCs w:val="28"/>
        </w:rPr>
        <w:t>4.4.4. Предложения и замечания предоставляются непосредственно в администрацию, управление или МУ «МФЦ», либо с использованием средств телефонной и почтовой связи.</w:t>
      </w:r>
    </w:p>
    <w:p w:rsidR="006A13BA" w:rsidRDefault="006A13BA" w:rsidP="00B002F1">
      <w:pPr>
        <w:autoSpaceDE w:val="0"/>
        <w:autoSpaceDN w:val="0"/>
        <w:adjustRightInd w:val="0"/>
        <w:spacing w:line="240" w:lineRule="exact"/>
        <w:outlineLvl w:val="1"/>
        <w:rPr>
          <w:sz w:val="28"/>
          <w:szCs w:val="28"/>
        </w:rPr>
      </w:pPr>
    </w:p>
    <w:p w:rsidR="006A13BA" w:rsidRDefault="006A13BA" w:rsidP="00F24C96">
      <w:pPr>
        <w:autoSpaceDE w:val="0"/>
        <w:autoSpaceDN w:val="0"/>
        <w:adjustRightInd w:val="0"/>
        <w:spacing w:line="240" w:lineRule="exact"/>
        <w:jc w:val="center"/>
        <w:outlineLvl w:val="1"/>
        <w:rPr>
          <w:sz w:val="28"/>
          <w:szCs w:val="28"/>
        </w:rPr>
      </w:pPr>
    </w:p>
    <w:p w:rsidR="006A13BA" w:rsidRDefault="006A13BA" w:rsidP="00EA5A31">
      <w:pPr>
        <w:autoSpaceDE w:val="0"/>
        <w:autoSpaceDN w:val="0"/>
        <w:adjustRightInd w:val="0"/>
        <w:spacing w:line="240" w:lineRule="exact"/>
        <w:jc w:val="center"/>
        <w:outlineLvl w:val="1"/>
        <w:rPr>
          <w:sz w:val="28"/>
          <w:szCs w:val="28"/>
        </w:rPr>
      </w:pPr>
      <w:r>
        <w:rPr>
          <w:sz w:val="28"/>
          <w:szCs w:val="28"/>
          <w:lang w:val="en-US"/>
        </w:rPr>
        <w:t>V</w:t>
      </w:r>
      <w:r w:rsidRPr="009F430E">
        <w:rPr>
          <w:sz w:val="28"/>
          <w:szCs w:val="28"/>
        </w:rPr>
        <w:t>. Досудебный (внесудебный) порядок обжалования решений и действий (бездействи</w:t>
      </w:r>
      <w:r>
        <w:rPr>
          <w:sz w:val="28"/>
          <w:szCs w:val="28"/>
        </w:rPr>
        <w:t>я</w:t>
      </w:r>
      <w:r w:rsidRPr="009F430E">
        <w:rPr>
          <w:sz w:val="28"/>
          <w:szCs w:val="28"/>
        </w:rPr>
        <w:t xml:space="preserve">) </w:t>
      </w:r>
      <w:r>
        <w:rPr>
          <w:sz w:val="28"/>
          <w:szCs w:val="28"/>
        </w:rPr>
        <w:t xml:space="preserve"> отдела и </w:t>
      </w:r>
      <w:r w:rsidRPr="009F430E">
        <w:rPr>
          <w:sz w:val="28"/>
          <w:szCs w:val="28"/>
        </w:rPr>
        <w:t>орган</w:t>
      </w:r>
      <w:r>
        <w:rPr>
          <w:sz w:val="28"/>
          <w:szCs w:val="28"/>
        </w:rPr>
        <w:t>а администрации</w:t>
      </w:r>
      <w:r w:rsidRPr="009F430E">
        <w:rPr>
          <w:sz w:val="28"/>
          <w:szCs w:val="28"/>
        </w:rPr>
        <w:t>, предоставляющего муниципальную услугу,</w:t>
      </w:r>
      <w:r>
        <w:rPr>
          <w:sz w:val="28"/>
          <w:szCs w:val="28"/>
        </w:rPr>
        <w:t xml:space="preserve">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w:t>
      </w:r>
      <w:r w:rsidRPr="009F430E">
        <w:rPr>
          <w:sz w:val="28"/>
          <w:szCs w:val="28"/>
        </w:rPr>
        <w:t xml:space="preserve">а также </w:t>
      </w:r>
      <w:r>
        <w:rPr>
          <w:sz w:val="28"/>
          <w:szCs w:val="28"/>
        </w:rPr>
        <w:t xml:space="preserve">их </w:t>
      </w:r>
      <w:r w:rsidRPr="009F430E">
        <w:rPr>
          <w:sz w:val="28"/>
          <w:szCs w:val="28"/>
        </w:rPr>
        <w:t>должност</w:t>
      </w:r>
      <w:r>
        <w:rPr>
          <w:sz w:val="28"/>
          <w:szCs w:val="28"/>
        </w:rPr>
        <w:t>ных лиц, муниципальных служащих, работников</w:t>
      </w:r>
    </w:p>
    <w:p w:rsidR="006A13BA" w:rsidRPr="009F430E" w:rsidRDefault="006A13BA" w:rsidP="00F24C96">
      <w:pPr>
        <w:autoSpaceDE w:val="0"/>
        <w:autoSpaceDN w:val="0"/>
        <w:adjustRightInd w:val="0"/>
        <w:spacing w:line="240" w:lineRule="exact"/>
        <w:jc w:val="both"/>
        <w:outlineLvl w:val="1"/>
        <w:rPr>
          <w:sz w:val="28"/>
          <w:szCs w:val="28"/>
        </w:rPr>
      </w:pP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6A13BA" w:rsidRPr="008A3AE1" w:rsidRDefault="006A13BA" w:rsidP="002132FA">
      <w:pPr>
        <w:autoSpaceDE w:val="0"/>
        <w:autoSpaceDN w:val="0"/>
        <w:adjustRightInd w:val="0"/>
        <w:ind w:firstLine="709"/>
        <w:jc w:val="both"/>
        <w:rPr>
          <w:sz w:val="28"/>
          <w:szCs w:val="28"/>
        </w:rPr>
      </w:pPr>
      <w:r w:rsidRPr="008A3AE1">
        <w:rPr>
          <w:sz w:val="28"/>
          <w:szCs w:val="28"/>
        </w:rPr>
        <w:t xml:space="preserve">Жалоба на нарушение порядка предоставления муниципальной услуги - требование заявителя или его </w:t>
      </w:r>
      <w:hyperlink r:id="rId33" w:history="1">
        <w:r w:rsidRPr="008A3AE1">
          <w:rPr>
            <w:sz w:val="28"/>
            <w:szCs w:val="28"/>
          </w:rPr>
          <w:t>законного представителя</w:t>
        </w:r>
      </w:hyperlink>
      <w:r w:rsidRPr="008A3AE1">
        <w:rPr>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34" w:history="1">
        <w:r w:rsidRPr="008A3AE1">
          <w:rPr>
            <w:sz w:val="28"/>
            <w:szCs w:val="28"/>
          </w:rPr>
          <w:t>частью 1.1 статьи 16</w:t>
        </w:r>
      </w:hyperlink>
      <w:r w:rsidRPr="008A3AE1">
        <w:rPr>
          <w:sz w:val="28"/>
          <w:szCs w:val="28"/>
        </w:rPr>
        <w:t xml:space="preserve"> Федерального закона от 27 июля 2010  года № 210-ФЗ, или их работниками при получении данным заявителем муниципальной услуги обращения.</w:t>
      </w:r>
    </w:p>
    <w:p w:rsidR="006A13BA" w:rsidRPr="008A3AE1" w:rsidRDefault="006A13BA" w:rsidP="002132FA">
      <w:pPr>
        <w:ind w:firstLine="709"/>
        <w:jc w:val="both"/>
        <w:rPr>
          <w:sz w:val="28"/>
          <w:szCs w:val="28"/>
        </w:rPr>
      </w:pPr>
      <w:r w:rsidRPr="008A3AE1">
        <w:rPr>
          <w:sz w:val="28"/>
          <w:szCs w:val="28"/>
        </w:rPr>
        <w:t>Заявитель имеет право на досудебное (внесудебное) обжалование решений и действий (бездействия) должностных лиц управления</w:t>
      </w:r>
      <w:r w:rsidRPr="008A3AE1">
        <w:rPr>
          <w:i/>
          <w:iCs/>
          <w:sz w:val="28"/>
          <w:szCs w:val="28"/>
        </w:rPr>
        <w:t xml:space="preserve">, </w:t>
      </w:r>
      <w:r w:rsidRPr="008A3AE1">
        <w:rPr>
          <w:sz w:val="28"/>
          <w:szCs w:val="28"/>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6A13BA" w:rsidRPr="008A3AE1" w:rsidRDefault="006A13BA" w:rsidP="002132FA">
      <w:pPr>
        <w:ind w:firstLine="709"/>
        <w:jc w:val="both"/>
        <w:rPr>
          <w:sz w:val="28"/>
          <w:szCs w:val="28"/>
        </w:rPr>
      </w:pPr>
      <w:r w:rsidRPr="008A3AE1">
        <w:rPr>
          <w:sz w:val="28"/>
          <w:szCs w:val="28"/>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w:t>
      </w:r>
    </w:p>
    <w:p w:rsidR="006A13BA" w:rsidRPr="008A3AE1" w:rsidRDefault="006A13BA" w:rsidP="002132FA">
      <w:pPr>
        <w:ind w:firstLine="709"/>
        <w:jc w:val="both"/>
        <w:rPr>
          <w:sz w:val="28"/>
          <w:szCs w:val="28"/>
        </w:rPr>
      </w:pPr>
      <w:r w:rsidRPr="008A3AE1">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6A13BA" w:rsidRPr="008A3AE1" w:rsidRDefault="006A13BA" w:rsidP="002132FA">
      <w:pPr>
        <w:ind w:firstLine="709"/>
        <w:jc w:val="both"/>
        <w:rPr>
          <w:sz w:val="28"/>
          <w:szCs w:val="28"/>
        </w:rPr>
      </w:pPr>
      <w:r w:rsidRPr="008A3AE1">
        <w:rPr>
          <w:sz w:val="28"/>
          <w:szCs w:val="28"/>
        </w:rPr>
        <w:t>Рассмотрение жалобы заявителя осуществляется бесплатно.</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5.2. Предмет жалобы.</w:t>
      </w:r>
    </w:p>
    <w:p w:rsidR="006A13BA" w:rsidRPr="008A3AE1" w:rsidRDefault="006A13BA" w:rsidP="002132FA">
      <w:pPr>
        <w:autoSpaceDE w:val="0"/>
        <w:autoSpaceDN w:val="0"/>
        <w:adjustRightInd w:val="0"/>
        <w:ind w:firstLine="709"/>
        <w:jc w:val="both"/>
        <w:rPr>
          <w:sz w:val="28"/>
          <w:szCs w:val="28"/>
        </w:rPr>
      </w:pPr>
      <w:r w:rsidRPr="008A3AE1">
        <w:rPr>
          <w:sz w:val="28"/>
          <w:szCs w:val="28"/>
        </w:rPr>
        <w:t>Заявитель может обратиться с жалобой, в том числе в следующих случаях:</w:t>
      </w:r>
    </w:p>
    <w:p w:rsidR="006A13BA" w:rsidRPr="008A3AE1" w:rsidRDefault="006A13BA" w:rsidP="002132FA">
      <w:pPr>
        <w:ind w:firstLine="709"/>
        <w:jc w:val="both"/>
        <w:rPr>
          <w:sz w:val="28"/>
          <w:szCs w:val="28"/>
        </w:rPr>
      </w:pPr>
      <w:r w:rsidRPr="008A3AE1">
        <w:rPr>
          <w:sz w:val="28"/>
          <w:szCs w:val="28"/>
        </w:rPr>
        <w:t xml:space="preserve">1) нарушение срока регистрации запроса о предоставлении муниципальной услуги, запроса, указанного в </w:t>
      </w:r>
      <w:hyperlink r:id="rId35" w:history="1">
        <w:r w:rsidRPr="008A3AE1">
          <w:rPr>
            <w:sz w:val="28"/>
            <w:szCs w:val="28"/>
          </w:rPr>
          <w:t>статье 15.1</w:t>
        </w:r>
      </w:hyperlink>
      <w:r w:rsidRPr="008A3AE1">
        <w:rPr>
          <w:sz w:val="28"/>
          <w:szCs w:val="28"/>
        </w:rPr>
        <w:t xml:space="preserve"> Федерального закона от 27 июля 2010 года № 210-ФЗ;</w:t>
      </w:r>
    </w:p>
    <w:p w:rsidR="006A13BA" w:rsidRPr="008A3AE1" w:rsidRDefault="006A13BA" w:rsidP="002132FA">
      <w:pPr>
        <w:ind w:firstLine="709"/>
        <w:jc w:val="both"/>
        <w:rPr>
          <w:sz w:val="28"/>
          <w:szCs w:val="28"/>
        </w:rPr>
      </w:pPr>
      <w:r w:rsidRPr="008A3AE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8A3AE1">
          <w:rPr>
            <w:sz w:val="28"/>
            <w:szCs w:val="28"/>
          </w:rPr>
          <w:t>частью 1.3 статьи 16</w:t>
        </w:r>
      </w:hyperlink>
      <w:r w:rsidRPr="008A3AE1">
        <w:rPr>
          <w:sz w:val="28"/>
          <w:szCs w:val="28"/>
        </w:rPr>
        <w:t xml:space="preserve"> Федерального закона от 27  июля 2010 года № 210-ФЗ;</w:t>
      </w:r>
    </w:p>
    <w:p w:rsidR="006A13BA" w:rsidRPr="008A3AE1" w:rsidRDefault="006A13BA" w:rsidP="002132FA">
      <w:pPr>
        <w:ind w:firstLine="709"/>
        <w:jc w:val="both"/>
        <w:rPr>
          <w:sz w:val="28"/>
          <w:szCs w:val="28"/>
        </w:rPr>
      </w:pPr>
      <w:r w:rsidRPr="008A3AE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13BA" w:rsidRPr="008A3AE1" w:rsidRDefault="006A13BA" w:rsidP="002132FA">
      <w:pPr>
        <w:ind w:firstLine="709"/>
        <w:jc w:val="both"/>
        <w:rPr>
          <w:sz w:val="28"/>
          <w:szCs w:val="28"/>
        </w:rPr>
      </w:pPr>
      <w:r w:rsidRPr="008A3A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13BA" w:rsidRPr="008A3AE1" w:rsidRDefault="006A13BA" w:rsidP="002132FA">
      <w:pPr>
        <w:ind w:firstLine="709"/>
        <w:jc w:val="both"/>
        <w:rPr>
          <w:sz w:val="28"/>
          <w:szCs w:val="28"/>
        </w:rPr>
      </w:pPr>
      <w:r w:rsidRPr="008A3AE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8A3AE1">
          <w:rPr>
            <w:sz w:val="28"/>
            <w:szCs w:val="28"/>
          </w:rPr>
          <w:t>частью 1.3 статьи 16</w:t>
        </w:r>
      </w:hyperlink>
      <w:r w:rsidRPr="008A3AE1">
        <w:rPr>
          <w:sz w:val="28"/>
          <w:szCs w:val="28"/>
        </w:rPr>
        <w:t xml:space="preserve"> Федерального закона от 27 июля 2010 года № 210-ФЗ;</w:t>
      </w:r>
    </w:p>
    <w:p w:rsidR="006A13BA" w:rsidRPr="008A3AE1" w:rsidRDefault="006A13BA" w:rsidP="002132FA">
      <w:pPr>
        <w:ind w:firstLine="709"/>
        <w:jc w:val="both"/>
        <w:rPr>
          <w:sz w:val="28"/>
          <w:szCs w:val="28"/>
        </w:rPr>
      </w:pPr>
      <w:r w:rsidRPr="008A3AE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13BA" w:rsidRPr="008A3AE1" w:rsidRDefault="006A13BA" w:rsidP="002132FA">
      <w:pPr>
        <w:ind w:firstLine="709"/>
        <w:jc w:val="both"/>
        <w:rPr>
          <w:sz w:val="28"/>
          <w:szCs w:val="28"/>
        </w:rPr>
      </w:pPr>
      <w:r w:rsidRPr="008A3AE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8A3AE1">
          <w:rPr>
            <w:sz w:val="28"/>
            <w:szCs w:val="28"/>
          </w:rPr>
          <w:t>частью 1.1 статьи 16</w:t>
        </w:r>
      </w:hyperlink>
      <w:r w:rsidRPr="008A3AE1">
        <w:rPr>
          <w:sz w:val="28"/>
          <w:szCs w:val="28"/>
        </w:rPr>
        <w:t xml:space="preserve">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8A3AE1">
          <w:rPr>
            <w:sz w:val="28"/>
            <w:szCs w:val="28"/>
          </w:rPr>
          <w:t>частью 1.3 статьи 16</w:t>
        </w:r>
      </w:hyperlink>
      <w:r w:rsidRPr="008A3AE1">
        <w:rPr>
          <w:sz w:val="28"/>
          <w:szCs w:val="28"/>
        </w:rPr>
        <w:t xml:space="preserve"> Федерального закона от 27 июля 2010 года № 210-ФЗ;</w:t>
      </w:r>
    </w:p>
    <w:p w:rsidR="006A13BA" w:rsidRPr="008A3AE1" w:rsidRDefault="006A13BA" w:rsidP="002132FA">
      <w:pPr>
        <w:ind w:firstLine="709"/>
        <w:jc w:val="both"/>
        <w:rPr>
          <w:sz w:val="28"/>
          <w:szCs w:val="28"/>
        </w:rPr>
      </w:pPr>
      <w:r w:rsidRPr="008A3AE1">
        <w:rPr>
          <w:sz w:val="28"/>
          <w:szCs w:val="28"/>
        </w:rPr>
        <w:t>8) нарушение срока или порядка выдачи документов по результатам предоставления муниципальной услуги;</w:t>
      </w:r>
    </w:p>
    <w:p w:rsidR="006A13BA" w:rsidRPr="008A3AE1" w:rsidRDefault="006A13BA" w:rsidP="002132FA">
      <w:pPr>
        <w:ind w:firstLine="709"/>
        <w:jc w:val="both"/>
        <w:rPr>
          <w:sz w:val="28"/>
          <w:szCs w:val="28"/>
        </w:rPr>
      </w:pPr>
      <w:r w:rsidRPr="008A3AE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8A3AE1">
          <w:rPr>
            <w:sz w:val="28"/>
            <w:szCs w:val="28"/>
          </w:rPr>
          <w:t>частью 1.3 статьи 16</w:t>
        </w:r>
      </w:hyperlink>
      <w:r w:rsidRPr="008A3AE1">
        <w:rPr>
          <w:sz w:val="28"/>
          <w:szCs w:val="28"/>
        </w:rPr>
        <w:t xml:space="preserve"> Федерального закона от 27 июля 2010 года № 210-ФЗ.</w:t>
      </w:r>
    </w:p>
    <w:p w:rsidR="006A13BA" w:rsidRPr="008A3AE1" w:rsidRDefault="006A13BA" w:rsidP="002132FA">
      <w:pPr>
        <w:suppressAutoHyphens/>
        <w:ind w:firstLine="709"/>
        <w:jc w:val="both"/>
        <w:rPr>
          <w:sz w:val="28"/>
          <w:szCs w:val="28"/>
        </w:rPr>
      </w:pPr>
      <w:r w:rsidRPr="008A3AE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5.3. Органы администрации и уполномоченные на рассмотрение жалобы должностные лица, которым может быть направлена жалоба</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6A13BA" w:rsidRPr="008A3AE1" w:rsidRDefault="006A13BA" w:rsidP="002132FA">
      <w:pPr>
        <w:autoSpaceDE w:val="0"/>
        <w:autoSpaceDN w:val="0"/>
        <w:adjustRightInd w:val="0"/>
        <w:ind w:firstLine="709"/>
        <w:jc w:val="both"/>
        <w:rPr>
          <w:sz w:val="28"/>
          <w:szCs w:val="28"/>
        </w:rPr>
      </w:pPr>
      <w:r w:rsidRPr="008A3AE1">
        <w:rPr>
          <w:sz w:val="28"/>
          <w:szCs w:val="28"/>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Действие (бездействие) должностных лиц, участвующих в предоставлении муниципальной услуги, могут быть обжалованы в прокуратуру.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5.4. Порядок подачи и рассмотрения жалобы</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управление, МФЦ.</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принята при личном приеме заявителя.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Жалоба должна содержать: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сведения об обжалуемых решениях и действиях (бездействии) комитета, должностного лица комитета;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6A13BA"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6A13BA" w:rsidRPr="008A3AE1" w:rsidRDefault="006A13BA" w:rsidP="002132FA">
      <w:pPr>
        <w:pStyle w:val="ConsPlusNormal"/>
        <w:jc w:val="both"/>
        <w:rPr>
          <w:rFonts w:ascii="Times New Roman" w:hAnsi="Times New Roman" w:cs="Times New Roman"/>
          <w:sz w:val="28"/>
          <w:szCs w:val="28"/>
        </w:rPr>
      </w:pP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При подтверждении фактов, изложенных в жалобе, в ответе указываются меры, принятые по обращению заявителя.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5.5. Сроки рассмотрения жалобы.</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5.6. Результат рассмотрения жалобы.</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По результатам рассмотрения жалобы администрация,  управление, МФЦ принимает одно из следующих решений: </w:t>
      </w:r>
    </w:p>
    <w:p w:rsidR="006A13BA" w:rsidRPr="008A3AE1" w:rsidRDefault="006A13BA" w:rsidP="002132FA">
      <w:pPr>
        <w:ind w:firstLine="709"/>
        <w:jc w:val="both"/>
        <w:rPr>
          <w:sz w:val="28"/>
          <w:szCs w:val="28"/>
        </w:rPr>
      </w:pPr>
      <w:r w:rsidRPr="008A3AE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6A13BA" w:rsidRPr="008A3AE1" w:rsidRDefault="006A13BA" w:rsidP="002132FA">
      <w:pPr>
        <w:ind w:firstLine="709"/>
        <w:jc w:val="both"/>
        <w:rPr>
          <w:sz w:val="28"/>
          <w:szCs w:val="28"/>
        </w:rPr>
      </w:pPr>
      <w:r w:rsidRPr="008A3AE1">
        <w:rPr>
          <w:sz w:val="28"/>
          <w:szCs w:val="28"/>
        </w:rPr>
        <w:t>2) отказывает в удовлетворении жалобы.</w:t>
      </w:r>
    </w:p>
    <w:p w:rsidR="006A13BA" w:rsidRPr="008A3AE1" w:rsidRDefault="006A13BA" w:rsidP="002132FA">
      <w:pPr>
        <w:ind w:firstLine="720"/>
        <w:jc w:val="both"/>
        <w:rPr>
          <w:sz w:val="28"/>
          <w:szCs w:val="28"/>
        </w:rPr>
      </w:pPr>
      <w:r w:rsidRPr="008A3AE1">
        <w:rPr>
          <w:sz w:val="28"/>
          <w:szCs w:val="28"/>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3BA" w:rsidRPr="008A3AE1" w:rsidRDefault="006A13BA" w:rsidP="002132FA">
      <w:pPr>
        <w:pStyle w:val="NormalWeb"/>
        <w:spacing w:before="0" w:beforeAutospacing="0" w:after="0" w:afterAutospacing="0"/>
        <w:ind w:firstLine="720"/>
        <w:jc w:val="both"/>
        <w:rPr>
          <w:sz w:val="28"/>
          <w:szCs w:val="28"/>
        </w:rPr>
      </w:pPr>
      <w:r w:rsidRPr="008A3AE1">
        <w:rPr>
          <w:sz w:val="28"/>
          <w:szCs w:val="28"/>
        </w:rPr>
        <w:t>б) 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6A13BA" w:rsidRPr="008A3AE1" w:rsidRDefault="006A13BA" w:rsidP="002132FA">
      <w:pPr>
        <w:pStyle w:val="NormalWeb"/>
        <w:spacing w:before="0" w:beforeAutospacing="0" w:after="0" w:afterAutospacing="0"/>
        <w:ind w:firstLine="720"/>
        <w:jc w:val="both"/>
        <w:rPr>
          <w:sz w:val="28"/>
          <w:szCs w:val="28"/>
        </w:rPr>
      </w:pPr>
      <w:r w:rsidRPr="008A3AE1">
        <w:rPr>
          <w:sz w:val="28"/>
          <w:szCs w:val="28"/>
        </w:rPr>
        <w:t>В ответе по результатам рассмотрения жалобы указываются:</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в) фамилия, имя, отчество (при наличии) или наименование заявителя;</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г) основания для принятия решения по жалобе;</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д) принятое по жалобе решение;</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ж) сведения о порядке обжалования принятого по жалобе решения.</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Уполномоченный на рассмотрение жалобы орган отказывает в удовлетворении жалобы в следующих случаях:</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а) наличие вступившего в законную силу решения суда, арбитражного суда по жалобе о том же предмете и по тем же основаниям;</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Уполномоченный на рассмотрение жалобы орган оставляет жалобу без ответа в следующих случаях:</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A13BA" w:rsidRPr="008A3AE1" w:rsidRDefault="006A13BA" w:rsidP="002132FA">
      <w:pPr>
        <w:pStyle w:val="ConsPlusNormal"/>
        <w:ind w:firstLine="709"/>
        <w:jc w:val="both"/>
        <w:rPr>
          <w:rFonts w:ascii="Times New Roman" w:hAnsi="Times New Roman" w:cs="Times New Roman"/>
          <w:sz w:val="28"/>
          <w:szCs w:val="28"/>
        </w:rPr>
      </w:pPr>
      <w:r w:rsidRPr="008A3AE1">
        <w:rPr>
          <w:rFonts w:ascii="Times New Roman" w:hAnsi="Times New Roman" w:cs="Times New Roman"/>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6A13BA" w:rsidRPr="008A3AE1" w:rsidRDefault="006A13BA" w:rsidP="002132FA">
      <w:pPr>
        <w:pStyle w:val="ConsPlusNormal"/>
        <w:ind w:firstLine="709"/>
        <w:jc w:val="both"/>
        <w:rPr>
          <w:rFonts w:ascii="Times New Roman" w:hAnsi="Times New Roman" w:cs="Times New Roman"/>
          <w:sz w:val="28"/>
          <w:szCs w:val="28"/>
        </w:rPr>
      </w:pPr>
      <w:r w:rsidRPr="008A3AE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13BA" w:rsidRPr="008A3AE1" w:rsidRDefault="006A13BA" w:rsidP="002132FA">
      <w:pPr>
        <w:pStyle w:val="NormalWeb"/>
        <w:spacing w:before="0" w:beforeAutospacing="0" w:after="0" w:afterAutospacing="0"/>
        <w:ind w:firstLine="709"/>
        <w:jc w:val="both"/>
        <w:rPr>
          <w:sz w:val="28"/>
          <w:szCs w:val="28"/>
        </w:rPr>
      </w:pPr>
      <w:bookmarkStart w:id="2" w:name="sub_2198"/>
      <w:r w:rsidRPr="008A3AE1">
        <w:rPr>
          <w:sz w:val="28"/>
          <w:szCs w:val="28"/>
        </w:rPr>
        <w:t xml:space="preserve">5.7. Порядок информирования заявителя о результатах рассмотрения жалобы. </w:t>
      </w:r>
    </w:p>
    <w:p w:rsidR="006A13BA" w:rsidRPr="008A3AE1" w:rsidRDefault="006A13BA" w:rsidP="002132FA">
      <w:pPr>
        <w:ind w:firstLine="709"/>
        <w:jc w:val="both"/>
        <w:rPr>
          <w:sz w:val="28"/>
          <w:szCs w:val="28"/>
        </w:rPr>
      </w:pPr>
      <w:r w:rsidRPr="008A3A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6A13BA" w:rsidRPr="008A3AE1" w:rsidRDefault="006A13BA" w:rsidP="002132FA">
      <w:pPr>
        <w:pStyle w:val="NormalWeb"/>
        <w:spacing w:before="0" w:beforeAutospacing="0" w:after="0" w:afterAutospacing="0"/>
        <w:ind w:firstLine="709"/>
        <w:jc w:val="both"/>
        <w:rPr>
          <w:sz w:val="28"/>
          <w:szCs w:val="28"/>
        </w:rPr>
      </w:pPr>
      <w:r w:rsidRPr="008A3AE1">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A13BA" w:rsidRPr="008A3AE1" w:rsidRDefault="006A13BA" w:rsidP="002132FA">
      <w:pPr>
        <w:pStyle w:val="ConsPlusNormal"/>
        <w:jc w:val="both"/>
        <w:rPr>
          <w:rFonts w:ascii="Times New Roman" w:hAnsi="Times New Roman" w:cs="Times New Roman"/>
          <w:sz w:val="28"/>
          <w:szCs w:val="28"/>
        </w:rPr>
      </w:pPr>
      <w:bookmarkStart w:id="3" w:name="sub_2199"/>
      <w:bookmarkEnd w:id="2"/>
      <w:r w:rsidRPr="008A3AE1">
        <w:rPr>
          <w:rFonts w:ascii="Times New Roman" w:hAnsi="Times New Roman" w:cs="Times New Roman"/>
          <w:sz w:val="28"/>
          <w:szCs w:val="28"/>
        </w:rPr>
        <w:t>5.8. Порядок обжалования решения по жалобе.</w:t>
      </w:r>
    </w:p>
    <w:p w:rsidR="006A13BA" w:rsidRPr="008A3AE1" w:rsidRDefault="006A13BA" w:rsidP="002132FA">
      <w:pPr>
        <w:pStyle w:val="ConsPlusNormal"/>
        <w:jc w:val="both"/>
        <w:rPr>
          <w:rFonts w:ascii="Times New Roman" w:hAnsi="Times New Roman" w:cs="Times New Roman"/>
          <w:b/>
          <w:bCs/>
          <w:sz w:val="28"/>
          <w:szCs w:val="28"/>
        </w:rPr>
      </w:pPr>
      <w:r w:rsidRPr="008A3AE1">
        <w:rPr>
          <w:rFonts w:ascii="Times New Roman" w:hAnsi="Times New Roman" w:cs="Times New Roman"/>
          <w:sz w:val="28"/>
          <w:szCs w:val="28"/>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6A13BA" w:rsidRPr="008A3AE1" w:rsidRDefault="006A13BA" w:rsidP="002132FA">
      <w:pPr>
        <w:pStyle w:val="ConsPlusNormal"/>
        <w:jc w:val="both"/>
        <w:rPr>
          <w:rFonts w:ascii="Times New Roman" w:hAnsi="Times New Roman" w:cs="Times New Roman"/>
          <w:sz w:val="28"/>
          <w:szCs w:val="28"/>
        </w:rPr>
      </w:pPr>
      <w:bookmarkStart w:id="4" w:name="sub_21910"/>
      <w:bookmarkEnd w:id="3"/>
      <w:r w:rsidRPr="008A3AE1">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6A13BA" w:rsidRPr="008A3AE1" w:rsidRDefault="006A13BA" w:rsidP="002132FA">
      <w:pPr>
        <w:pStyle w:val="ConsPlusNormal"/>
        <w:jc w:val="both"/>
        <w:rPr>
          <w:rFonts w:ascii="Times New Roman" w:hAnsi="Times New Roman" w:cs="Times New Roman"/>
          <w:sz w:val="28"/>
          <w:szCs w:val="28"/>
        </w:rPr>
      </w:pPr>
      <w:bookmarkStart w:id="5" w:name="sub_21911"/>
      <w:bookmarkEnd w:id="4"/>
      <w:r w:rsidRPr="008A3AE1">
        <w:rPr>
          <w:rFonts w:ascii="Times New Roman" w:hAnsi="Times New Roman" w:cs="Times New Roman"/>
          <w:sz w:val="28"/>
          <w:szCs w:val="28"/>
        </w:rPr>
        <w:t>5.10. Способы информирования заявителей о порядке подачи и рассмотрения жалобы.</w:t>
      </w:r>
    </w:p>
    <w:bookmarkEnd w:id="5"/>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Заявители получают информацию о порядке подачи и рассмотрения жалобы: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а) при непосредственном обращении в управление;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б) по телефону;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в) по факсимильной связи;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 xml:space="preserve">г) по электронной почте; </w:t>
      </w:r>
    </w:p>
    <w:p w:rsidR="006A13BA" w:rsidRPr="008A3AE1" w:rsidRDefault="006A13BA" w:rsidP="002132FA">
      <w:pPr>
        <w:pStyle w:val="ConsPlusNormal"/>
        <w:jc w:val="both"/>
        <w:rPr>
          <w:rFonts w:ascii="Times New Roman" w:hAnsi="Times New Roman" w:cs="Times New Roman"/>
          <w:sz w:val="28"/>
          <w:szCs w:val="28"/>
        </w:rPr>
      </w:pPr>
      <w:r w:rsidRPr="008A3AE1">
        <w:rPr>
          <w:rFonts w:ascii="Times New Roman" w:hAnsi="Times New Roman" w:cs="Times New Roman"/>
          <w:sz w:val="28"/>
          <w:szCs w:val="28"/>
        </w:rPr>
        <w:t>д) в информационно-коммуникационной сети Интернет: на официальном сайте администрации Благодарненского городского округа Ставропольского кра</w:t>
      </w:r>
      <w:r w:rsidRPr="00B002F1">
        <w:rPr>
          <w:rFonts w:ascii="Times New Roman" w:hAnsi="Times New Roman" w:cs="Times New Roman"/>
          <w:sz w:val="28"/>
          <w:szCs w:val="28"/>
        </w:rPr>
        <w:t>я (</w:t>
      </w:r>
      <w:hyperlink r:id="rId41" w:history="1">
        <w:r w:rsidRPr="00B002F1">
          <w:rPr>
            <w:rStyle w:val="Hyperlink"/>
            <w:rFonts w:ascii="Times New Roman" w:hAnsi="Times New Roman" w:cs="Times New Roman"/>
            <w:sz w:val="28"/>
            <w:szCs w:val="28"/>
            <w:lang w:val="en-US"/>
          </w:rPr>
          <w:t>www</w:t>
        </w:r>
        <w:r w:rsidRPr="00B002F1">
          <w:rPr>
            <w:rStyle w:val="Hyperlink"/>
            <w:rFonts w:ascii="Times New Roman" w:hAnsi="Times New Roman" w:cs="Times New Roman"/>
            <w:sz w:val="28"/>
            <w:szCs w:val="28"/>
          </w:rPr>
          <w:t>.</w:t>
        </w:r>
        <w:r w:rsidRPr="00B002F1">
          <w:rPr>
            <w:rStyle w:val="Hyperlink"/>
            <w:rFonts w:ascii="Times New Roman" w:hAnsi="Times New Roman" w:cs="Times New Roman"/>
            <w:sz w:val="28"/>
            <w:szCs w:val="28"/>
            <w:lang w:val="en-US"/>
          </w:rPr>
          <w:t>abmrsk</w:t>
        </w:r>
        <w:r w:rsidRPr="00B002F1">
          <w:rPr>
            <w:rStyle w:val="Hyperlink"/>
            <w:rFonts w:ascii="Times New Roman" w:hAnsi="Times New Roman" w:cs="Times New Roman"/>
            <w:sz w:val="28"/>
            <w:szCs w:val="28"/>
          </w:rPr>
          <w:t>.</w:t>
        </w:r>
        <w:r w:rsidRPr="00B002F1">
          <w:rPr>
            <w:rStyle w:val="Hyperlink"/>
            <w:rFonts w:ascii="Times New Roman" w:hAnsi="Times New Roman" w:cs="Times New Roman"/>
            <w:sz w:val="28"/>
            <w:szCs w:val="28"/>
            <w:lang w:val="en-US"/>
          </w:rPr>
          <w:t>ru</w:t>
        </w:r>
      </w:hyperlink>
      <w:r w:rsidRPr="00B002F1">
        <w:rPr>
          <w:rFonts w:ascii="Times New Roman" w:hAnsi="Times New Roman" w:cs="Times New Roman"/>
          <w:sz w:val="28"/>
          <w:szCs w:val="28"/>
        </w:rPr>
        <w:t>); на Едином портале государственных и муниципальных услуг (функций) (</w:t>
      </w:r>
      <w:hyperlink r:id="rId42" w:history="1">
        <w:r w:rsidRPr="00B002F1">
          <w:rPr>
            <w:rStyle w:val="Hyperlink"/>
            <w:rFonts w:ascii="Times New Roman" w:hAnsi="Times New Roman" w:cs="Times New Roman"/>
            <w:sz w:val="28"/>
            <w:szCs w:val="28"/>
          </w:rPr>
          <w:t>www.gosuslugi.ru</w:t>
        </w:r>
      </w:hyperlink>
      <w:r w:rsidRPr="00B002F1">
        <w:rPr>
          <w:rFonts w:ascii="Times New Roman" w:hAnsi="Times New Roman" w:cs="Times New Roman"/>
          <w:sz w:val="28"/>
          <w:szCs w:val="28"/>
        </w:rPr>
        <w:t>); на региональном портале государственных и муниципальных услуг (функций) (</w:t>
      </w:r>
      <w:hyperlink r:id="rId43" w:history="1">
        <w:r w:rsidRPr="00B002F1">
          <w:rPr>
            <w:rStyle w:val="Hyperlink"/>
            <w:rFonts w:ascii="Times New Roman" w:hAnsi="Times New Roman" w:cs="Times New Roman"/>
            <w:sz w:val="28"/>
            <w:szCs w:val="28"/>
          </w:rPr>
          <w:t>www.26.gosuslugi.ru</w:t>
        </w:r>
      </w:hyperlink>
      <w:r w:rsidRPr="00B002F1">
        <w:rPr>
          <w:rFonts w:ascii="Times New Roman" w:hAnsi="Times New Roman" w:cs="Times New Roman"/>
          <w:sz w:val="28"/>
          <w:szCs w:val="28"/>
        </w:rPr>
        <w:t>).</w:t>
      </w:r>
    </w:p>
    <w:p w:rsidR="006A13BA" w:rsidRDefault="006A13BA" w:rsidP="002132FA">
      <w:pPr>
        <w:widowControl w:val="0"/>
        <w:autoSpaceDE w:val="0"/>
        <w:autoSpaceDN w:val="0"/>
        <w:adjustRightInd w:val="0"/>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B002F1">
      <w:pPr>
        <w:autoSpaceDE w:val="0"/>
        <w:autoSpaceDN w:val="0"/>
        <w:adjustRightInd w:val="0"/>
        <w:jc w:val="both"/>
        <w:rPr>
          <w:sz w:val="28"/>
          <w:szCs w:val="28"/>
        </w:rPr>
      </w:pPr>
    </w:p>
    <w:tbl>
      <w:tblPr>
        <w:tblW w:w="0" w:type="auto"/>
        <w:tblInd w:w="-106" w:type="dxa"/>
        <w:tblLook w:val="01E0"/>
      </w:tblPr>
      <w:tblGrid>
        <w:gridCol w:w="534"/>
        <w:gridCol w:w="9036"/>
      </w:tblGrid>
      <w:tr w:rsidR="006A13BA" w:rsidRPr="00F4214F">
        <w:tc>
          <w:tcPr>
            <w:tcW w:w="534" w:type="dxa"/>
          </w:tcPr>
          <w:p w:rsidR="006A13BA" w:rsidRPr="00F4214F" w:rsidRDefault="006A13BA" w:rsidP="00893DB2">
            <w:pPr>
              <w:jc w:val="both"/>
            </w:pPr>
          </w:p>
        </w:tc>
        <w:tc>
          <w:tcPr>
            <w:tcW w:w="9036" w:type="dxa"/>
          </w:tcPr>
          <w:p w:rsidR="006A13BA" w:rsidRPr="00F4214F" w:rsidRDefault="006A13BA" w:rsidP="00893DB2">
            <w:pPr>
              <w:spacing w:line="240" w:lineRule="exact"/>
              <w:jc w:val="center"/>
            </w:pPr>
            <w:r w:rsidRPr="00F4214F">
              <w:rPr>
                <w:sz w:val="28"/>
                <w:szCs w:val="28"/>
              </w:rPr>
              <w:t xml:space="preserve">Приложение </w:t>
            </w:r>
            <w:r>
              <w:rPr>
                <w:sz w:val="28"/>
                <w:szCs w:val="28"/>
              </w:rPr>
              <w:t>1</w:t>
            </w:r>
          </w:p>
          <w:p w:rsidR="006A13BA" w:rsidRPr="00F4214F" w:rsidRDefault="006A13BA" w:rsidP="00893DB2">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center"/>
        <w:rPr>
          <w:sz w:val="28"/>
          <w:szCs w:val="28"/>
        </w:rPr>
      </w:pPr>
    </w:p>
    <w:p w:rsidR="006A13BA" w:rsidRDefault="006A13BA" w:rsidP="00F24C96">
      <w:pPr>
        <w:jc w:val="center"/>
        <w:rPr>
          <w:sz w:val="28"/>
          <w:szCs w:val="28"/>
        </w:rPr>
      </w:pPr>
    </w:p>
    <w:p w:rsidR="006A13BA" w:rsidRPr="003D7625" w:rsidRDefault="006A13BA" w:rsidP="00F24C96">
      <w:pPr>
        <w:jc w:val="center"/>
        <w:rPr>
          <w:sz w:val="28"/>
          <w:szCs w:val="28"/>
        </w:rPr>
      </w:pPr>
      <w:r w:rsidRPr="003D7625">
        <w:rPr>
          <w:sz w:val="28"/>
          <w:szCs w:val="28"/>
        </w:rPr>
        <w:t>БЛОК – СХЕМА</w:t>
      </w:r>
    </w:p>
    <w:p w:rsidR="006A13BA" w:rsidRDefault="006A13BA" w:rsidP="00F24C96">
      <w:pPr>
        <w:pStyle w:val="Style1"/>
        <w:widowControl/>
        <w:spacing w:line="240" w:lineRule="exact"/>
        <w:rPr>
          <w:rStyle w:val="FontStyle17"/>
          <w:sz w:val="28"/>
          <w:szCs w:val="28"/>
        </w:rPr>
      </w:pPr>
      <w:r>
        <w:rPr>
          <w:sz w:val="28"/>
          <w:szCs w:val="28"/>
        </w:rPr>
        <w:t>п</w:t>
      </w:r>
      <w:r w:rsidRPr="003D7625">
        <w:rPr>
          <w:sz w:val="28"/>
          <w:szCs w:val="28"/>
        </w:rPr>
        <w:t>редоставления</w:t>
      </w:r>
      <w:r>
        <w:rPr>
          <w:sz w:val="28"/>
          <w:szCs w:val="28"/>
        </w:rPr>
        <w:t xml:space="preserve"> администрацией Благодарненского городского округа Ставропольского края</w:t>
      </w:r>
      <w:r w:rsidRPr="003D7625">
        <w:rPr>
          <w:sz w:val="28"/>
          <w:szCs w:val="28"/>
        </w:rPr>
        <w:t xml:space="preserve">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p>
    <w:p w:rsidR="006A13BA" w:rsidRPr="003D7625" w:rsidRDefault="006A13BA" w:rsidP="00F24C96">
      <w:pPr>
        <w:pStyle w:val="Style1"/>
        <w:widowControl/>
        <w:spacing w:line="240" w:lineRule="exact"/>
        <w:rPr>
          <w:rStyle w:val="FontStyle17"/>
          <w:sz w:val="28"/>
          <w:szCs w:val="28"/>
        </w:rPr>
      </w:pPr>
    </w:p>
    <w:p w:rsidR="006A13BA" w:rsidRPr="003D7625" w:rsidRDefault="006A13BA" w:rsidP="00F24C96">
      <w:pPr>
        <w:ind w:firstLine="708"/>
        <w:jc w:val="center"/>
        <w:rPr>
          <w:sz w:val="28"/>
          <w:szCs w:val="28"/>
        </w:rPr>
      </w:pPr>
      <w:r>
        <w:rPr>
          <w:noProof/>
        </w:rPr>
        <w:pict>
          <v:group id="Полотно 43" o:spid="_x0000_s1026" editas="canvas" style="position:absolute;margin-left:-263.55pt;margin-top:1.6pt;width:486pt;height:494.05pt;z-index:251658240;mso-position-horizontal-relative:char;mso-position-vertical-relative:line" coordsize="61722,62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62744;visibility:visible">
              <v:fill o:detectmouseclick="t"/>
              <v:path o:connecttype="none"/>
            </v:shape>
            <v:rect id="Rectangle 4" o:spid="_x0000_s1028" style="position:absolute;left:18205;top:235;width:27769;height:3746;visibility:visible">
              <v:textbox inset="1.67639mm,.83819mm,1.67639mm,.83819mm">
                <w:txbxContent>
                  <w:p w:rsidR="006A13BA" w:rsidRDefault="006A13BA" w:rsidP="00F24C96">
                    <w:pPr>
                      <w:jc w:val="center"/>
                      <w:rPr>
                        <w:sz w:val="20"/>
                        <w:szCs w:val="20"/>
                      </w:rPr>
                    </w:pPr>
                    <w:r w:rsidRPr="00E5499B">
                      <w:rPr>
                        <w:sz w:val="20"/>
                        <w:szCs w:val="20"/>
                      </w:rPr>
                      <w:t xml:space="preserve">Прием </w:t>
                    </w:r>
                    <w:r>
                      <w:rPr>
                        <w:sz w:val="20"/>
                        <w:szCs w:val="20"/>
                      </w:rPr>
                      <w:t xml:space="preserve">и регистрация заявки </w:t>
                    </w:r>
                  </w:p>
                  <w:p w:rsidR="006A13BA" w:rsidRPr="00E5499B" w:rsidRDefault="006A13BA" w:rsidP="00F24C96">
                    <w:pPr>
                      <w:jc w:val="center"/>
                      <w:rPr>
                        <w:b/>
                        <w:bCs/>
                        <w:sz w:val="20"/>
                        <w:szCs w:val="20"/>
                      </w:rPr>
                    </w:pPr>
                    <w:r>
                      <w:rPr>
                        <w:sz w:val="20"/>
                        <w:szCs w:val="20"/>
                      </w:rPr>
                      <w:t xml:space="preserve">и </w:t>
                    </w:r>
                    <w:r w:rsidRPr="00E5499B">
                      <w:rPr>
                        <w:sz w:val="20"/>
                        <w:szCs w:val="20"/>
                      </w:rPr>
                      <w:t xml:space="preserve">документов </w:t>
                    </w:r>
                    <w:r>
                      <w:rPr>
                        <w:sz w:val="20"/>
                        <w:szCs w:val="20"/>
                      </w:rPr>
                      <w:t>претендента</w:t>
                    </w:r>
                  </w:p>
                </w:txbxContent>
              </v:textbox>
            </v:rect>
            <v:rect id="Rectangle 5" o:spid="_x0000_s1029" style="position:absolute;left:22098;top:17562;width:19812;height:6862;visibility:visible">
              <v:textbox inset="1.67639mm,.83819mm,1.67639mm,.83819mm">
                <w:txbxContent>
                  <w:p w:rsidR="006A13BA" w:rsidRDefault="006A13BA" w:rsidP="00F24C96">
                    <w:pPr>
                      <w:jc w:val="center"/>
                      <w:rPr>
                        <w:sz w:val="20"/>
                        <w:szCs w:val="20"/>
                      </w:rPr>
                    </w:pPr>
                    <w:r>
                      <w:rPr>
                        <w:sz w:val="20"/>
                        <w:szCs w:val="20"/>
                      </w:rPr>
                      <w:t>Установление оснований для отказа или предоставления муниципальной услуги</w:t>
                    </w:r>
                  </w:p>
                </w:txbxContent>
              </v:textbox>
            </v:rect>
            <v:rect id="Rectangle 6" o:spid="_x0000_s1030" style="position:absolute;left:764;top:50713;width:16753;height:5674;visibility:visible">
              <v:textbox inset="1.67639mm,.83819mm,1.67639mm,.83819mm">
                <w:txbxContent>
                  <w:p w:rsidR="006A13BA" w:rsidRDefault="006A13BA" w:rsidP="00F24C96">
                    <w:pPr>
                      <w:jc w:val="center"/>
                      <w:rPr>
                        <w:sz w:val="20"/>
                        <w:szCs w:val="20"/>
                      </w:rPr>
                    </w:pPr>
                    <w:r>
                      <w:rPr>
                        <w:sz w:val="20"/>
                        <w:szCs w:val="20"/>
                      </w:rPr>
                      <w:t xml:space="preserve">Заключение договора купли-продажи </w:t>
                    </w:r>
                    <w:r w:rsidRPr="00EF431F">
                      <w:rPr>
                        <w:sz w:val="20"/>
                        <w:szCs w:val="20"/>
                      </w:rPr>
                      <w:t>имущества</w:t>
                    </w:r>
                  </w:p>
                </w:txbxContent>
              </v:textbox>
            </v:rect>
            <v:rect id="Rectangle 7" o:spid="_x0000_s1031" style="position:absolute;left:764;top:30141;width:16753;height:8220;visibility:visible">
              <v:textbox inset="1.67639mm,.83819mm,1.67639mm,.83819mm">
                <w:txbxContent>
                  <w:p w:rsidR="006A13BA" w:rsidRPr="00425399" w:rsidRDefault="006A13BA" w:rsidP="00F24C96">
                    <w:pPr>
                      <w:jc w:val="center"/>
                      <w:rPr>
                        <w:sz w:val="20"/>
                        <w:szCs w:val="20"/>
                      </w:rPr>
                    </w:pPr>
                    <w:r w:rsidRPr="00425399">
                      <w:rPr>
                        <w:rStyle w:val="FontStyle17"/>
                        <w:sz w:val="20"/>
                        <w:szCs w:val="20"/>
                      </w:rPr>
                      <w:t>Рассмотрение</w:t>
                    </w:r>
                    <w:r>
                      <w:rPr>
                        <w:sz w:val="20"/>
                        <w:szCs w:val="20"/>
                      </w:rPr>
                      <w:t xml:space="preserve">комиссией </w:t>
                    </w:r>
                    <w:r w:rsidRPr="00425399">
                      <w:rPr>
                        <w:sz w:val="20"/>
                        <w:szCs w:val="20"/>
                      </w:rPr>
                      <w:t xml:space="preserve">заявок и документов претендентов, предложений о цене приобретения имущества </w:t>
                    </w:r>
                  </w:p>
                </w:txbxContent>
              </v:textbox>
            </v:rect>
            <v:rect id="Rectangle 8" o:spid="_x0000_s1032" style="position:absolute;left:22098;top:47281;width:19812;height:5700;visibility:visible">
              <v:textbox inset="1.67639mm,.83819mm,1.67639mm,.83819mm">
                <w:txbxContent>
                  <w:p w:rsidR="006A13BA" w:rsidRPr="007D3AE9" w:rsidRDefault="006A13BA" w:rsidP="00F24C96">
                    <w:pPr>
                      <w:jc w:val="center"/>
                      <w:rPr>
                        <w:sz w:val="20"/>
                        <w:szCs w:val="20"/>
                      </w:rPr>
                    </w:pPr>
                    <w:r w:rsidRPr="007D3AE9">
                      <w:rPr>
                        <w:sz w:val="20"/>
                        <w:szCs w:val="20"/>
                      </w:rPr>
                      <w:t xml:space="preserve">Договор купли-продажи, акт приема-передачи, </w:t>
                    </w:r>
                    <w:r w:rsidRPr="007D3AE9">
                      <w:rPr>
                        <w:color w:val="000000"/>
                        <w:sz w:val="20"/>
                        <w:szCs w:val="20"/>
                      </w:rPr>
                      <w:t>протокол об итогах аукциона</w:t>
                    </w:r>
                    <w:r>
                      <w:rPr>
                        <w:color w:val="000000"/>
                        <w:sz w:val="20"/>
                        <w:szCs w:val="20"/>
                      </w:rPr>
                      <w:t>, продажи</w:t>
                    </w:r>
                  </w:p>
                </w:txbxContent>
              </v:textbox>
            </v:rect>
            <v:rect id="Rectangle 9" o:spid="_x0000_s1033" style="position:absolute;left:46482;top:35849;width:13718;height:7082;visibility:visible">
              <v:textbox inset="1.67639mm,.83819mm,1.67639mm,.83819mm">
                <w:txbxContent>
                  <w:p w:rsidR="006A13BA" w:rsidRDefault="006A13BA" w:rsidP="00F24C96">
                    <w:pPr>
                      <w:jc w:val="center"/>
                      <w:rPr>
                        <w:sz w:val="20"/>
                        <w:szCs w:val="20"/>
                      </w:rPr>
                    </w:pPr>
                    <w:r>
                      <w:rPr>
                        <w:sz w:val="20"/>
                        <w:szCs w:val="20"/>
                      </w:rPr>
                      <w:t>Уведомление об отказе в предоставлении услуги</w:t>
                    </w:r>
                  </w:p>
                </w:txbxContent>
              </v:textbox>
            </v:rect>
            <v:line id="Line 10" o:spid="_x0000_s1034" style="position:absolute;visibility:visible" from="40380,29955" to="42666,29964" o:connectortype="straight"/>
            <v:rect id="Rectangle 11" o:spid="_x0000_s1035" style="position:absolute;left:22098;top:54743;width:19812;height:6854;visibility:visible">
              <v:textbox>
                <w:txbxContent>
                  <w:p w:rsidR="006A13BA" w:rsidRPr="00E5499B" w:rsidRDefault="006A13BA" w:rsidP="00F24C96">
                    <w:pPr>
                      <w:jc w:val="center"/>
                      <w:rPr>
                        <w:sz w:val="18"/>
                        <w:szCs w:val="18"/>
                      </w:rPr>
                    </w:pPr>
                    <w:r w:rsidRPr="00E5499B">
                      <w:rPr>
                        <w:sz w:val="18"/>
                        <w:szCs w:val="18"/>
                      </w:rPr>
                      <w:t xml:space="preserve">Исправление технических ошибок, допущенных при процедуре предоставления </w:t>
                    </w:r>
                    <w:r>
                      <w:rPr>
                        <w:sz w:val="18"/>
                        <w:szCs w:val="18"/>
                      </w:rPr>
                      <w:t>муниципальной услуги</w:t>
                    </w:r>
                  </w:p>
                </w:txbxContent>
              </v:textbox>
            </v:rect>
            <v:line id="Line 12" o:spid="_x0000_s1036" style="position:absolute;visibility:visible" from="48004,32004" to="48004,32004" o:connectortype="straight">
              <v:stroke endarrow="block"/>
            </v:line>
            <v:line id="Line 13" o:spid="_x0000_s1037" style="position:absolute;visibility:visible" from="47239,32004" to="47239,32004" o:connectortype="straight">
              <v:stroke endarrow="block"/>
            </v:line>
            <v:rect id="Rectangle 14" o:spid="_x0000_s1038" style="position:absolute;left:21971;top:8820;width:19787;height:6515;visibility:visible">
              <v:textbox>
                <w:txbxContent>
                  <w:p w:rsidR="006A13BA" w:rsidRPr="00546F6F" w:rsidRDefault="006A13BA" w:rsidP="00F24C96">
                    <w:pPr>
                      <w:jc w:val="center"/>
                      <w:rPr>
                        <w:sz w:val="20"/>
                        <w:szCs w:val="20"/>
                      </w:rPr>
                    </w:pPr>
                    <w:r w:rsidRPr="00546F6F">
                      <w:rPr>
                        <w:sz w:val="20"/>
                        <w:szCs w:val="20"/>
                      </w:rPr>
                      <w:t>Запрос документов по каналам межведомственного информационного взаимодействия</w:t>
                    </w:r>
                  </w:p>
                </w:txbxContent>
              </v:textbox>
            </v:rect>
            <v:rect id="Rectangle 15" o:spid="_x0000_s1039" style="position:absolute;left:2286;top:8237;width:14474;height:8186;visibility:visible">
              <v:textbox>
                <w:txbxContent>
                  <w:p w:rsidR="006A13BA" w:rsidRPr="00546F6F" w:rsidRDefault="006A13BA" w:rsidP="00F24C96">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40" style="position:absolute;left:47247;top:9788;width:12928;height:6500;visibility:visible">
              <v:textbox>
                <w:txbxContent>
                  <w:p w:rsidR="006A13BA" w:rsidRPr="00D06311" w:rsidRDefault="006A13BA" w:rsidP="00F24C96">
                    <w:pPr>
                      <w:pStyle w:val="Default"/>
                      <w:jc w:val="center"/>
                      <w:rPr>
                        <w:sz w:val="20"/>
                        <w:szCs w:val="20"/>
                      </w:rPr>
                    </w:pPr>
                    <w:r w:rsidRPr="00D06311">
                      <w:rPr>
                        <w:sz w:val="20"/>
                        <w:szCs w:val="20"/>
                      </w:rPr>
                      <w:t>М</w:t>
                    </w:r>
                    <w:r>
                      <w:rPr>
                        <w:sz w:val="20"/>
                        <w:szCs w:val="20"/>
                      </w:rPr>
                      <w:t xml:space="preserve">РИ ФНС </w:t>
                    </w:r>
                    <w:r w:rsidRPr="00D06311">
                      <w:rPr>
                        <w:sz w:val="20"/>
                        <w:szCs w:val="20"/>
                      </w:rPr>
                      <w:t>России № 6 по Ставропо</w:t>
                    </w:r>
                    <w:r>
                      <w:rPr>
                        <w:sz w:val="20"/>
                        <w:szCs w:val="20"/>
                      </w:rPr>
                      <w:t>льскому краю</w:t>
                    </w:r>
                  </w:p>
                  <w:p w:rsidR="006A13BA" w:rsidRPr="00D06311" w:rsidRDefault="006A13BA" w:rsidP="00F24C96"/>
                </w:txbxContent>
              </v:textbox>
            </v:rect>
            <v:line id="Line 17" o:spid="_x0000_s1041" style="position:absolute;flip:y;visibility:visible" from="16760,13000" to="22098,13211" o:connectortype="straight">
              <v:stroke endarrow="block"/>
            </v:line>
            <v:line id="Line 18" o:spid="_x0000_s1042" style="position:absolute;visibility:visible" from="53341,22738" to="53350,24247" o:connectortype="straight"/>
            <v:line id="Line 19" o:spid="_x0000_s1043" style="position:absolute;visibility:visible" from="29713,16238" to="29713,16238" o:connectortype="straight">
              <v:stroke endarrow="block"/>
            </v:line>
            <v:rect id="Rectangle 20" o:spid="_x0000_s1044" style="position:absolute;left:4572;top:20993;width:12919;height:5725;visibility:visible">
              <v:textbox>
                <w:txbxContent>
                  <w:p w:rsidR="006A13BA" w:rsidRPr="009F2F4A" w:rsidRDefault="006A13BA" w:rsidP="00F24C96">
                    <w:pPr>
                      <w:jc w:val="center"/>
                      <w:rPr>
                        <w:sz w:val="20"/>
                        <w:szCs w:val="20"/>
                      </w:rPr>
                    </w:pPr>
                    <w:r w:rsidRPr="009F2F4A">
                      <w:rPr>
                        <w:sz w:val="20"/>
                        <w:szCs w:val="20"/>
                      </w:rPr>
                      <w:t>Имеются основания для предоставления услуги</w:t>
                    </w:r>
                  </w:p>
                </w:txbxContent>
              </v:textbox>
            </v:rect>
            <v:rect id="Rectangle 21" o:spid="_x0000_s1045" style="position:absolute;left:47247;top:20993;width:12936;height:7082;visibility:visible">
              <v:textbox>
                <w:txbxContent>
                  <w:p w:rsidR="006A13BA" w:rsidRDefault="006A13BA" w:rsidP="00F24C96">
                    <w:pPr>
                      <w:jc w:val="center"/>
                      <w:rPr>
                        <w:sz w:val="20"/>
                        <w:szCs w:val="20"/>
                      </w:rPr>
                    </w:pPr>
                    <w:r>
                      <w:rPr>
                        <w:sz w:val="20"/>
                        <w:szCs w:val="20"/>
                      </w:rPr>
                      <w:t>Имеются основания</w:t>
                    </w:r>
                  </w:p>
                  <w:p w:rsidR="006A13BA" w:rsidRDefault="006A13BA" w:rsidP="00F24C96">
                    <w:pPr>
                      <w:jc w:val="center"/>
                      <w:rPr>
                        <w:sz w:val="20"/>
                        <w:szCs w:val="20"/>
                      </w:rPr>
                    </w:pPr>
                    <w:r>
                      <w:rPr>
                        <w:sz w:val="20"/>
                        <w:szCs w:val="20"/>
                      </w:rPr>
                      <w:t xml:space="preserve"> для отказа в предоставлении услуги</w:t>
                    </w:r>
                  </w:p>
                </w:txbxContent>
              </v:textbox>
            </v:rect>
            <v:line id="Line 22" o:spid="_x0000_s1046" style="position:absolute;flip:x;visibility:visible" from="17525,22140" to="22098,24247" o:connectortype="straight">
              <v:stroke endarrow="block"/>
            </v:line>
            <v:line id="Line 23" o:spid="_x0000_s1047" style="position:absolute;visibility:visible" from="29713,7099" to="29713,7099" o:connectortype="straight">
              <v:stroke endarrow="block"/>
            </v:line>
            <v:line id="Line 24" o:spid="_x0000_s1048" style="position:absolute;visibility:visible" from="31243,15277" to="31251,17562" o:connectortype="straight">
              <v:stroke endarrow="block"/>
            </v:line>
            <v:rect id="Rectangle 25" o:spid="_x0000_s1049" style="position:absolute;left:22098;top:27847;width:19803;height:6855;visibility:visible">
              <v:textbox>
                <w:txbxContent>
                  <w:p w:rsidR="006A13BA" w:rsidRDefault="006A13BA" w:rsidP="00F24C96">
                    <w:pPr>
                      <w:jc w:val="center"/>
                      <w:rPr>
                        <w:sz w:val="20"/>
                        <w:szCs w:val="20"/>
                      </w:rPr>
                    </w:pPr>
                  </w:p>
                  <w:p w:rsidR="006A13BA" w:rsidRDefault="006A13BA" w:rsidP="00F24C96">
                    <w:pPr>
                      <w:jc w:val="center"/>
                      <w:rPr>
                        <w:sz w:val="20"/>
                        <w:szCs w:val="20"/>
                      </w:rPr>
                    </w:pPr>
                    <w:r>
                      <w:rPr>
                        <w:sz w:val="20"/>
                        <w:szCs w:val="20"/>
                      </w:rPr>
                      <w:t>Информирование заявителя о принятом решении</w:t>
                    </w:r>
                  </w:p>
                </w:txbxContent>
              </v:textbox>
            </v:rect>
            <v:rect id="Rectangle 26" o:spid="_x0000_s1050" style="position:absolute;left:22098;top:36995;width:19812;height:6855;visibility:visible">
              <v:textbox>
                <w:txbxContent>
                  <w:p w:rsidR="006A13BA" w:rsidRDefault="006A13BA" w:rsidP="00F24C96">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51" style="position:absolute;visibility:visible" from="9145,38361" to="9153,41793" o:connectortype="straight">
              <v:stroke endarrow="block"/>
            </v:line>
            <v:line id="Line 28" o:spid="_x0000_s1052" style="position:absolute;visibility:visible" from="52576,33387" to="52576,33387" o:connectortype="straight"/>
            <v:line id="Line 29" o:spid="_x0000_s1053" style="position:absolute;visibility:visible" from="17525,32426" to="22098,32434" o:connectortype="straight">
              <v:stroke endarrow="block"/>
            </v:line>
            <v:line id="Line 30" o:spid="_x0000_s1054" style="position:absolute;visibility:visible" from="54098,28075" to="54106,35849" o:connectortype="straight">
              <v:stroke endarrow="block"/>
            </v:line>
            <v:line id="Line 31" o:spid="_x0000_s1055" style="position:absolute;visibility:visible" from="31999,43850" to="32008,47281" o:connectortype="straight">
              <v:stroke endarrow="block"/>
            </v:line>
            <v:line id="Line 32" o:spid="_x0000_s1056" style="position:absolute;flip:y;visibility:visible" from="10666,3667" to="18290,8237" o:connectortype="straight">
              <v:stroke endarrow="block"/>
            </v:line>
            <v:line id="Line 33" o:spid="_x0000_s1057" style="position:absolute;visibility:visible" from="41910,12992" to="47247,13000" o:connectortype="straight">
              <v:stroke endarrow="block"/>
            </v:line>
            <v:line id="Line 34" o:spid="_x0000_s1058" style="position:absolute;visibility:visible" from="3807,16423" to="3816,30141" o:connectortype="straight">
              <v:stroke endarrow="block"/>
            </v:line>
            <v:line id="Line 35" o:spid="_x0000_s1059" style="position:absolute;visibility:visible" from="6858,16423" to="22098,20023" o:connectortype="straight">
              <v:stroke endarrow="block"/>
            </v:line>
            <v:line id="Line 36" o:spid="_x0000_s1060" style="position:absolute;flip:y;visibility:visible" from="14474,43850" to="26670,50713" o:connectortype="straight">
              <v:stroke endarrow="block"/>
            </v:line>
            <v:line id="Line 37" o:spid="_x0000_s1061" style="position:absolute;visibility:visible" from="31750,3981" to="31751,8820" o:connectortype="straight">
              <v:stroke endarrow="block"/>
            </v:line>
            <v:line id="Line 38" o:spid="_x0000_s1062" style="position:absolute;visibility:visible" from="17525,42712" to="22098,42720" o:connectortype="straight">
              <v:stroke endarrow="block"/>
            </v:line>
            <v:rect id="Rectangle 39" o:spid="_x0000_s1063" style="position:absolute;left:764;top:41793;width:16753;height:5716;visibility:visible">
              <v:textbox>
                <w:txbxContent>
                  <w:p w:rsidR="006A13BA" w:rsidRPr="00EF431F" w:rsidRDefault="006A13BA" w:rsidP="00F24C96">
                    <w:pPr>
                      <w:jc w:val="center"/>
                      <w:rPr>
                        <w:sz w:val="20"/>
                        <w:szCs w:val="20"/>
                      </w:rPr>
                    </w:pPr>
                    <w:r w:rsidRPr="00EF431F">
                      <w:rPr>
                        <w:sz w:val="20"/>
                        <w:szCs w:val="20"/>
                      </w:rPr>
                      <w:t>Проведение аукциона по продаже имущества</w:t>
                    </w:r>
                    <w:r>
                      <w:rPr>
                        <w:sz w:val="20"/>
                        <w:szCs w:val="20"/>
                      </w:rPr>
                      <w:t>, продажи имущества</w:t>
                    </w:r>
                  </w:p>
                </w:txbxContent>
              </v:textbox>
            </v:rect>
            <v:line id="Line 40" o:spid="_x0000_s1064" style="position:absolute;visibility:visible" from="17525,51851" to="22098,51859" o:connectortype="straight">
              <v:stroke endarrow="block"/>
            </v:line>
            <v:line id="Line 41" o:spid="_x0000_s1065" style="position:absolute;visibility:visible" from="9145,47500" to="9153,50721" o:connectortype="straight">
              <v:stroke endarrow="block"/>
            </v:line>
            <v:line id="Line 42" o:spid="_x0000_s1066" style="position:absolute;visibility:visible" from="10666,26709" to="10683,30141" o:connectortype="straight">
              <v:stroke endarrow="block"/>
            </v:line>
            <v:line id="Line 43" o:spid="_x0000_s1067" style="position:absolute;visibility:visible" from="41910,22140" to="47247,24424" o:connectortype="straight">
              <v:stroke endarrow="block"/>
            </v:line>
            <v:line id="Line 44" o:spid="_x0000_s1068" style="position:absolute;flip:x;visibility:visible" from="41910,25563" to="47247,30141" o:connectortype="straight">
              <v:stroke endarrow="block"/>
            </v:line>
            <v:line id="Line 45" o:spid="_x0000_s1069" style="position:absolute;visibility:visible" from="54098,16643" to="54106,21212" o:connectortype="straight">
              <v:stroke endarrow="block"/>
            </v:line>
          </v:group>
        </w:pict>
      </w: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Pr="003D7625" w:rsidRDefault="006A13BA" w:rsidP="00F24C96">
      <w:pPr>
        <w:ind w:firstLine="708"/>
        <w:jc w:val="center"/>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p w:rsidR="006A13BA" w:rsidRDefault="006A13BA" w:rsidP="00F24C96">
      <w:pPr>
        <w:autoSpaceDE w:val="0"/>
        <w:autoSpaceDN w:val="0"/>
        <w:adjustRightInd w:val="0"/>
        <w:ind w:firstLine="709"/>
        <w:jc w:val="both"/>
        <w:rPr>
          <w:sz w:val="28"/>
          <w:szCs w:val="28"/>
        </w:rPr>
      </w:pPr>
    </w:p>
    <w:tbl>
      <w:tblPr>
        <w:tblW w:w="0" w:type="auto"/>
        <w:tblInd w:w="-106" w:type="dxa"/>
        <w:tblLook w:val="01E0"/>
      </w:tblPr>
      <w:tblGrid>
        <w:gridCol w:w="959"/>
        <w:gridCol w:w="8611"/>
      </w:tblGrid>
      <w:tr w:rsidR="006A13BA" w:rsidRPr="00F4214F">
        <w:tc>
          <w:tcPr>
            <w:tcW w:w="959" w:type="dxa"/>
          </w:tcPr>
          <w:p w:rsidR="006A13BA" w:rsidRPr="00F4214F" w:rsidRDefault="006A13BA" w:rsidP="00893DB2">
            <w:pPr>
              <w:jc w:val="center"/>
            </w:pPr>
          </w:p>
        </w:tc>
        <w:tc>
          <w:tcPr>
            <w:tcW w:w="8611" w:type="dxa"/>
          </w:tcPr>
          <w:p w:rsidR="006A13BA" w:rsidRPr="00F4214F" w:rsidRDefault="006A13BA" w:rsidP="00893DB2">
            <w:pPr>
              <w:spacing w:line="240" w:lineRule="exact"/>
              <w:jc w:val="center"/>
              <w:rPr>
                <w:rFonts w:ascii="Calibri" w:hAnsi="Calibri" w:cs="Calibri"/>
              </w:rPr>
            </w:pPr>
            <w:r w:rsidRPr="00F4214F">
              <w:rPr>
                <w:sz w:val="28"/>
                <w:szCs w:val="28"/>
              </w:rPr>
              <w:t>Приложение 2</w:t>
            </w:r>
          </w:p>
          <w:p w:rsidR="006A13BA" w:rsidRPr="00F4214F" w:rsidRDefault="006A13BA" w:rsidP="00893DB2">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6A13BA" w:rsidRDefault="006A13BA" w:rsidP="00F24C96"/>
    <w:p w:rsidR="006A13BA" w:rsidRPr="003E134B" w:rsidRDefault="006A13BA" w:rsidP="00F24C96">
      <w:pPr>
        <w:jc w:val="right"/>
        <w:rPr>
          <w:sz w:val="28"/>
          <w:szCs w:val="28"/>
        </w:rPr>
      </w:pPr>
      <w:r w:rsidRPr="003E134B">
        <w:rPr>
          <w:sz w:val="28"/>
          <w:szCs w:val="28"/>
        </w:rPr>
        <w:t>Форма</w:t>
      </w:r>
      <w:r>
        <w:rPr>
          <w:sz w:val="28"/>
          <w:szCs w:val="28"/>
        </w:rPr>
        <w:t xml:space="preserve"> заявки</w:t>
      </w:r>
    </w:p>
    <w:p w:rsidR="006A13BA" w:rsidRDefault="006A13BA" w:rsidP="00F24C96">
      <w:pPr>
        <w:jc w:val="center"/>
        <w:rPr>
          <w:sz w:val="28"/>
          <w:szCs w:val="28"/>
        </w:rPr>
      </w:pPr>
    </w:p>
    <w:p w:rsidR="006A13BA" w:rsidRPr="002132FA" w:rsidRDefault="006A13BA" w:rsidP="002132FA">
      <w:pPr>
        <w:spacing w:line="240" w:lineRule="exact"/>
        <w:jc w:val="center"/>
        <w:rPr>
          <w:sz w:val="28"/>
          <w:szCs w:val="28"/>
        </w:rPr>
      </w:pPr>
      <w:r w:rsidRPr="002132FA">
        <w:rPr>
          <w:sz w:val="28"/>
          <w:szCs w:val="28"/>
        </w:rPr>
        <w:t>ЗАЯВКА НА УЧАСТИЕ В АУКЦИОНЕ</w:t>
      </w:r>
    </w:p>
    <w:p w:rsidR="006A13BA" w:rsidRPr="002132FA" w:rsidRDefault="006A13BA" w:rsidP="002132FA">
      <w:pPr>
        <w:spacing w:line="240" w:lineRule="exact"/>
        <w:jc w:val="center"/>
        <w:rPr>
          <w:sz w:val="28"/>
          <w:szCs w:val="28"/>
        </w:rPr>
      </w:pPr>
      <w:r w:rsidRPr="002132FA">
        <w:rPr>
          <w:sz w:val="28"/>
          <w:szCs w:val="28"/>
        </w:rPr>
        <w:t>по продаже муниципального имущества,</w:t>
      </w:r>
    </w:p>
    <w:p w:rsidR="006A13BA" w:rsidRPr="00F87400" w:rsidRDefault="006A13BA" w:rsidP="002132FA">
      <w:pPr>
        <w:spacing w:line="240" w:lineRule="exact"/>
        <w:jc w:val="center"/>
        <w:rPr>
          <w:sz w:val="28"/>
          <w:szCs w:val="28"/>
          <w:u w:val="single"/>
        </w:rPr>
      </w:pPr>
      <w:r>
        <w:rPr>
          <w:sz w:val="28"/>
          <w:szCs w:val="28"/>
        </w:rPr>
        <w:t>к</w:t>
      </w:r>
      <w:r w:rsidRPr="002132FA">
        <w:rPr>
          <w:sz w:val="28"/>
          <w:szCs w:val="28"/>
        </w:rPr>
        <w:t xml:space="preserve">оторый состоится </w:t>
      </w:r>
      <w:r w:rsidRPr="00027761">
        <w:rPr>
          <w:sz w:val="28"/>
          <w:szCs w:val="28"/>
        </w:rPr>
        <w:t>«___»  ____________ 20___ г. в _______</w:t>
      </w:r>
    </w:p>
    <w:p w:rsidR="006A13BA" w:rsidRPr="002132FA" w:rsidRDefault="006A13BA" w:rsidP="002132FA">
      <w:pPr>
        <w:spacing w:line="240" w:lineRule="exact"/>
        <w:jc w:val="center"/>
        <w:rPr>
          <w:sz w:val="28"/>
          <w:szCs w:val="28"/>
        </w:rPr>
      </w:pPr>
      <w:r w:rsidRPr="002132FA">
        <w:rPr>
          <w:sz w:val="28"/>
          <w:szCs w:val="28"/>
        </w:rPr>
        <w:t xml:space="preserve">ЛОТ </w:t>
      </w:r>
      <w:r>
        <w:rPr>
          <w:sz w:val="28"/>
          <w:szCs w:val="28"/>
        </w:rPr>
        <w:t>№</w:t>
      </w:r>
      <w:r w:rsidRPr="002132FA">
        <w:rPr>
          <w:sz w:val="28"/>
          <w:szCs w:val="28"/>
        </w:rPr>
        <w:t>_____</w:t>
      </w:r>
    </w:p>
    <w:p w:rsidR="006A13BA" w:rsidRPr="002132FA" w:rsidRDefault="006A13BA" w:rsidP="002132FA">
      <w:pPr>
        <w:jc w:val="both"/>
        <w:rPr>
          <w:sz w:val="28"/>
          <w:szCs w:val="28"/>
        </w:rPr>
      </w:pPr>
    </w:p>
    <w:p w:rsidR="006A13BA" w:rsidRPr="002132FA" w:rsidRDefault="006A13BA" w:rsidP="002132FA">
      <w:pPr>
        <w:jc w:val="both"/>
        <w:rPr>
          <w:sz w:val="28"/>
          <w:szCs w:val="28"/>
        </w:rPr>
      </w:pPr>
      <w:r w:rsidRPr="002132FA">
        <w:rPr>
          <w:sz w:val="28"/>
          <w:szCs w:val="28"/>
        </w:rPr>
        <w:t>__________________________________________________________________</w:t>
      </w:r>
    </w:p>
    <w:p w:rsidR="006A13BA" w:rsidRPr="00B002F1" w:rsidRDefault="006A13BA" w:rsidP="00B002F1">
      <w:pPr>
        <w:jc w:val="center"/>
        <w:rPr>
          <w:sz w:val="18"/>
          <w:szCs w:val="18"/>
        </w:rPr>
      </w:pPr>
      <w:r w:rsidRPr="00B002F1">
        <w:rPr>
          <w:sz w:val="18"/>
          <w:szCs w:val="18"/>
        </w:rPr>
        <w:t>(полное наименование юридического лица, подающего заявку, фамилия, имя,</w:t>
      </w:r>
    </w:p>
    <w:p w:rsidR="006A13BA" w:rsidRPr="002132FA" w:rsidRDefault="006A13BA" w:rsidP="002132FA">
      <w:pPr>
        <w:jc w:val="both"/>
        <w:rPr>
          <w:sz w:val="28"/>
          <w:szCs w:val="28"/>
        </w:rPr>
      </w:pPr>
      <w:r w:rsidRPr="002132FA">
        <w:rPr>
          <w:sz w:val="28"/>
          <w:szCs w:val="28"/>
        </w:rPr>
        <w:t>__________________________________________________________________,</w:t>
      </w:r>
    </w:p>
    <w:p w:rsidR="006A13BA" w:rsidRPr="00B002F1" w:rsidRDefault="006A13BA" w:rsidP="00B002F1">
      <w:pPr>
        <w:jc w:val="center"/>
        <w:rPr>
          <w:sz w:val="18"/>
          <w:szCs w:val="18"/>
        </w:rPr>
      </w:pPr>
      <w:r w:rsidRPr="00B002F1">
        <w:rPr>
          <w:sz w:val="18"/>
          <w:szCs w:val="18"/>
        </w:rPr>
        <w:t>отчество и паспортные данные физического лица, подающего заявку)</w:t>
      </w:r>
    </w:p>
    <w:p w:rsidR="006A13BA" w:rsidRPr="002132FA" w:rsidRDefault="006A13BA" w:rsidP="002132FA">
      <w:pPr>
        <w:jc w:val="both"/>
        <w:rPr>
          <w:sz w:val="28"/>
          <w:szCs w:val="28"/>
        </w:rPr>
      </w:pPr>
    </w:p>
    <w:p w:rsidR="006A13BA" w:rsidRPr="002132FA" w:rsidRDefault="006A13BA" w:rsidP="002132FA">
      <w:pPr>
        <w:jc w:val="both"/>
        <w:rPr>
          <w:sz w:val="28"/>
          <w:szCs w:val="28"/>
        </w:rPr>
      </w:pPr>
      <w:r w:rsidRPr="002132FA">
        <w:rPr>
          <w:sz w:val="28"/>
          <w:szCs w:val="28"/>
        </w:rPr>
        <w:t xml:space="preserve">именуемый далее </w:t>
      </w:r>
      <w:r>
        <w:rPr>
          <w:sz w:val="28"/>
          <w:szCs w:val="28"/>
        </w:rPr>
        <w:t>«</w:t>
      </w:r>
      <w:r w:rsidRPr="002132FA">
        <w:rPr>
          <w:sz w:val="28"/>
          <w:szCs w:val="28"/>
        </w:rPr>
        <w:t>Претендент</w:t>
      </w:r>
      <w:r>
        <w:rPr>
          <w:sz w:val="28"/>
          <w:szCs w:val="28"/>
        </w:rPr>
        <w:t>»</w:t>
      </w:r>
      <w:r w:rsidRPr="002132FA">
        <w:rPr>
          <w:sz w:val="28"/>
          <w:szCs w:val="28"/>
        </w:rPr>
        <w:t>, в лице ________________________________</w:t>
      </w:r>
    </w:p>
    <w:p w:rsidR="006A13BA" w:rsidRPr="002132FA" w:rsidRDefault="006A13BA" w:rsidP="002132FA">
      <w:pPr>
        <w:jc w:val="both"/>
        <w:rPr>
          <w:sz w:val="28"/>
          <w:szCs w:val="28"/>
        </w:rPr>
      </w:pPr>
      <w:r w:rsidRPr="002132FA">
        <w:rPr>
          <w:sz w:val="28"/>
          <w:szCs w:val="28"/>
        </w:rPr>
        <w:t>__________________________________________________________________,</w:t>
      </w:r>
    </w:p>
    <w:p w:rsidR="006A13BA" w:rsidRPr="002132FA" w:rsidRDefault="006A13BA" w:rsidP="00F87400">
      <w:pPr>
        <w:jc w:val="center"/>
        <w:rPr>
          <w:sz w:val="28"/>
          <w:szCs w:val="28"/>
        </w:rPr>
      </w:pPr>
      <w:r w:rsidRPr="00B002F1">
        <w:rPr>
          <w:sz w:val="18"/>
          <w:szCs w:val="18"/>
        </w:rPr>
        <w:t xml:space="preserve">(фамилия, имя, отчество, должность) действующего на основании </w:t>
      </w:r>
      <w:r w:rsidRPr="002132FA">
        <w:rPr>
          <w:sz w:val="28"/>
          <w:szCs w:val="28"/>
        </w:rPr>
        <w:t>____</w:t>
      </w:r>
      <w:r>
        <w:rPr>
          <w:sz w:val="28"/>
          <w:szCs w:val="28"/>
        </w:rPr>
        <w:t>_________________</w:t>
      </w:r>
      <w:r w:rsidRPr="002132FA">
        <w:rPr>
          <w:sz w:val="28"/>
          <w:szCs w:val="28"/>
        </w:rPr>
        <w:t>_____________________________________________</w:t>
      </w:r>
      <w:r>
        <w:rPr>
          <w:sz w:val="28"/>
          <w:szCs w:val="28"/>
        </w:rPr>
        <w:t>,</w:t>
      </w:r>
    </w:p>
    <w:p w:rsidR="006A13BA" w:rsidRPr="00B002F1" w:rsidRDefault="006A13BA" w:rsidP="00F87400">
      <w:pPr>
        <w:jc w:val="center"/>
        <w:rPr>
          <w:sz w:val="18"/>
          <w:szCs w:val="18"/>
        </w:rPr>
      </w:pPr>
      <w:r w:rsidRPr="00B002F1">
        <w:rPr>
          <w:sz w:val="18"/>
          <w:szCs w:val="18"/>
        </w:rPr>
        <w:t>(наименование документа)</w:t>
      </w:r>
    </w:p>
    <w:p w:rsidR="006A13BA" w:rsidRPr="002132FA" w:rsidRDefault="006A13BA" w:rsidP="002132FA">
      <w:pPr>
        <w:jc w:val="both"/>
        <w:rPr>
          <w:sz w:val="28"/>
          <w:szCs w:val="28"/>
        </w:rPr>
      </w:pPr>
      <w:r w:rsidRPr="002132FA">
        <w:rPr>
          <w:sz w:val="28"/>
          <w:szCs w:val="28"/>
        </w:rPr>
        <w:t>принимая решение об участии в аукционе, обязуется:</w:t>
      </w:r>
    </w:p>
    <w:p w:rsidR="006A13BA" w:rsidRPr="002132FA" w:rsidRDefault="006A13BA" w:rsidP="00F87400">
      <w:pPr>
        <w:ind w:firstLine="709"/>
        <w:jc w:val="both"/>
        <w:rPr>
          <w:sz w:val="28"/>
          <w:szCs w:val="28"/>
        </w:rPr>
      </w:pPr>
      <w:r w:rsidRPr="002132FA">
        <w:rPr>
          <w:sz w:val="28"/>
          <w:szCs w:val="28"/>
        </w:rPr>
        <w:t>1) соблюдать порядок проведения аукциона, установленный Гражданскимкодексом Р</w:t>
      </w:r>
      <w:r>
        <w:rPr>
          <w:sz w:val="28"/>
          <w:szCs w:val="28"/>
        </w:rPr>
        <w:t xml:space="preserve">оссийской </w:t>
      </w:r>
      <w:r w:rsidRPr="002132FA">
        <w:rPr>
          <w:sz w:val="28"/>
          <w:szCs w:val="28"/>
        </w:rPr>
        <w:t>Ф</w:t>
      </w:r>
      <w:r>
        <w:rPr>
          <w:sz w:val="28"/>
          <w:szCs w:val="28"/>
        </w:rPr>
        <w:t>едерации и П</w:t>
      </w:r>
      <w:r w:rsidRPr="002132FA">
        <w:rPr>
          <w:sz w:val="28"/>
          <w:szCs w:val="28"/>
        </w:rPr>
        <w:t>остановлением ПравительстваР</w:t>
      </w:r>
      <w:r>
        <w:rPr>
          <w:sz w:val="28"/>
          <w:szCs w:val="28"/>
        </w:rPr>
        <w:t xml:space="preserve">оссийской </w:t>
      </w:r>
      <w:r w:rsidRPr="002132FA">
        <w:rPr>
          <w:sz w:val="28"/>
          <w:szCs w:val="28"/>
        </w:rPr>
        <w:t>Ф</w:t>
      </w:r>
      <w:r>
        <w:rPr>
          <w:sz w:val="28"/>
          <w:szCs w:val="28"/>
        </w:rPr>
        <w:t xml:space="preserve">едерацииот 12 августа </w:t>
      </w:r>
      <w:r w:rsidRPr="002132FA">
        <w:rPr>
          <w:sz w:val="28"/>
          <w:szCs w:val="28"/>
        </w:rPr>
        <w:t xml:space="preserve">2002 </w:t>
      </w:r>
      <w:r>
        <w:rPr>
          <w:sz w:val="28"/>
          <w:szCs w:val="28"/>
        </w:rPr>
        <w:t>года №</w:t>
      </w:r>
      <w:r w:rsidRPr="002132FA">
        <w:rPr>
          <w:sz w:val="28"/>
          <w:szCs w:val="28"/>
        </w:rPr>
        <w:t xml:space="preserve"> 585;</w:t>
      </w:r>
    </w:p>
    <w:p w:rsidR="006A13BA" w:rsidRPr="002132FA" w:rsidRDefault="006A13BA" w:rsidP="00F87400">
      <w:pPr>
        <w:ind w:firstLine="709"/>
        <w:jc w:val="both"/>
        <w:rPr>
          <w:sz w:val="28"/>
          <w:szCs w:val="28"/>
        </w:rPr>
      </w:pPr>
      <w:r w:rsidRPr="002132FA">
        <w:rPr>
          <w:sz w:val="28"/>
          <w:szCs w:val="28"/>
        </w:rPr>
        <w:t>2) в случае признания победителем аукциона в течение пяти рабочих днейс даты подведения</w:t>
      </w:r>
      <w:r>
        <w:rPr>
          <w:sz w:val="28"/>
          <w:szCs w:val="28"/>
        </w:rPr>
        <w:t xml:space="preserve"> итогов </w:t>
      </w:r>
      <w:r w:rsidRPr="002132FA">
        <w:rPr>
          <w:sz w:val="28"/>
          <w:szCs w:val="28"/>
        </w:rPr>
        <w:t xml:space="preserve">аукциона заключить с </w:t>
      </w:r>
      <w:r>
        <w:rPr>
          <w:sz w:val="28"/>
          <w:szCs w:val="28"/>
        </w:rPr>
        <w:t xml:space="preserve">Продавцом </w:t>
      </w:r>
      <w:r w:rsidRPr="002132FA">
        <w:rPr>
          <w:sz w:val="28"/>
          <w:szCs w:val="28"/>
        </w:rPr>
        <w:t>договоркупли-продажи, оплатить приобретаемое имущество единовременно в сроки,установленные договором купли-продажи.К заявке прилагаются документы в соответствии с Описью.</w:t>
      </w:r>
    </w:p>
    <w:p w:rsidR="006A13BA" w:rsidRPr="002132FA" w:rsidRDefault="006A13BA" w:rsidP="00F87400">
      <w:pPr>
        <w:ind w:firstLine="709"/>
        <w:jc w:val="both"/>
        <w:rPr>
          <w:sz w:val="28"/>
          <w:szCs w:val="28"/>
        </w:rPr>
      </w:pPr>
      <w:r w:rsidRPr="002132FA">
        <w:rPr>
          <w:sz w:val="28"/>
          <w:szCs w:val="28"/>
        </w:rPr>
        <w:t>Заявка составлена в двух экземплярах, по одному для Продавца и Претендента.</w:t>
      </w:r>
    </w:p>
    <w:p w:rsidR="006A13BA" w:rsidRDefault="006A13BA" w:rsidP="002132FA">
      <w:pPr>
        <w:jc w:val="both"/>
        <w:rPr>
          <w:sz w:val="28"/>
          <w:szCs w:val="28"/>
        </w:rPr>
      </w:pPr>
    </w:p>
    <w:p w:rsidR="006A13BA" w:rsidRPr="002132FA" w:rsidRDefault="006A13BA" w:rsidP="002132FA">
      <w:pPr>
        <w:jc w:val="both"/>
        <w:rPr>
          <w:sz w:val="28"/>
          <w:szCs w:val="28"/>
        </w:rPr>
      </w:pPr>
      <w:r w:rsidRPr="002132FA">
        <w:rPr>
          <w:sz w:val="28"/>
          <w:szCs w:val="28"/>
        </w:rPr>
        <w:t>ПРЕТЕНДЕНТ</w:t>
      </w:r>
    </w:p>
    <w:p w:rsidR="006A13BA" w:rsidRPr="002132FA" w:rsidRDefault="006A13BA" w:rsidP="002132FA">
      <w:pPr>
        <w:jc w:val="both"/>
        <w:rPr>
          <w:sz w:val="28"/>
          <w:szCs w:val="28"/>
        </w:rPr>
      </w:pPr>
      <w:r w:rsidRPr="002132FA">
        <w:rPr>
          <w:sz w:val="28"/>
          <w:szCs w:val="28"/>
        </w:rPr>
        <w:t>Адрес: ____________________________________________________________</w:t>
      </w:r>
    </w:p>
    <w:p w:rsidR="006A13BA" w:rsidRPr="002132FA" w:rsidRDefault="006A13BA" w:rsidP="002132FA">
      <w:pPr>
        <w:jc w:val="both"/>
        <w:rPr>
          <w:sz w:val="28"/>
          <w:szCs w:val="28"/>
        </w:rPr>
      </w:pPr>
      <w:r w:rsidRPr="002132FA">
        <w:rPr>
          <w:sz w:val="28"/>
          <w:szCs w:val="28"/>
        </w:rPr>
        <w:t>Тел. __________________</w:t>
      </w:r>
    </w:p>
    <w:p w:rsidR="006A13BA" w:rsidRPr="002132FA" w:rsidRDefault="006A13BA" w:rsidP="002132FA">
      <w:pPr>
        <w:jc w:val="both"/>
        <w:rPr>
          <w:sz w:val="28"/>
          <w:szCs w:val="28"/>
        </w:rPr>
      </w:pPr>
      <w:r w:rsidRPr="002132FA">
        <w:rPr>
          <w:sz w:val="28"/>
          <w:szCs w:val="28"/>
        </w:rPr>
        <w:t>Банковские реквизиты для возврата задатка: __</w:t>
      </w:r>
      <w:r>
        <w:rPr>
          <w:sz w:val="28"/>
          <w:szCs w:val="28"/>
        </w:rPr>
        <w:t>________________________</w:t>
      </w:r>
    </w:p>
    <w:p w:rsidR="006A13BA" w:rsidRPr="002132FA" w:rsidRDefault="006A13BA" w:rsidP="002132FA">
      <w:pPr>
        <w:jc w:val="both"/>
        <w:rPr>
          <w:sz w:val="28"/>
          <w:szCs w:val="28"/>
        </w:rPr>
      </w:pPr>
      <w:r w:rsidRPr="002132FA">
        <w:rPr>
          <w:sz w:val="28"/>
          <w:szCs w:val="28"/>
        </w:rPr>
        <w:t>ОГРН __________________________ ИНН _____________________________</w:t>
      </w:r>
    </w:p>
    <w:p w:rsidR="006A13BA" w:rsidRPr="002132FA" w:rsidRDefault="006A13BA" w:rsidP="002132FA">
      <w:pPr>
        <w:jc w:val="both"/>
        <w:rPr>
          <w:sz w:val="28"/>
          <w:szCs w:val="28"/>
        </w:rPr>
      </w:pPr>
      <w:r w:rsidRPr="002132FA">
        <w:rPr>
          <w:sz w:val="28"/>
          <w:szCs w:val="28"/>
        </w:rPr>
        <w:t xml:space="preserve">_________________________________ </w:t>
      </w:r>
      <w:r>
        <w:rPr>
          <w:sz w:val="28"/>
          <w:szCs w:val="28"/>
        </w:rPr>
        <w:t>«</w:t>
      </w:r>
      <w:r w:rsidRPr="002132FA">
        <w:rPr>
          <w:sz w:val="28"/>
          <w:szCs w:val="28"/>
        </w:rPr>
        <w:t>____</w:t>
      </w:r>
      <w:r>
        <w:rPr>
          <w:sz w:val="28"/>
          <w:szCs w:val="28"/>
        </w:rPr>
        <w:t>»</w:t>
      </w:r>
      <w:r w:rsidRPr="002132FA">
        <w:rPr>
          <w:sz w:val="28"/>
          <w:szCs w:val="28"/>
        </w:rPr>
        <w:t xml:space="preserve"> ________ 20___ г.</w:t>
      </w:r>
    </w:p>
    <w:p w:rsidR="006A13BA" w:rsidRPr="00F87400" w:rsidRDefault="006A13BA" w:rsidP="002132FA">
      <w:pPr>
        <w:jc w:val="both"/>
      </w:pPr>
      <w:r w:rsidRPr="00F87400">
        <w:t xml:space="preserve"> (подпись, М.П.)</w:t>
      </w:r>
    </w:p>
    <w:p w:rsidR="006A13BA" w:rsidRPr="002132FA" w:rsidRDefault="006A13BA" w:rsidP="002132FA">
      <w:pPr>
        <w:jc w:val="both"/>
        <w:rPr>
          <w:sz w:val="28"/>
          <w:szCs w:val="28"/>
        </w:rPr>
      </w:pPr>
      <w:r w:rsidRPr="002132FA">
        <w:rPr>
          <w:sz w:val="28"/>
          <w:szCs w:val="28"/>
        </w:rPr>
        <w:t>ПРОДАВЕЦ</w:t>
      </w:r>
    </w:p>
    <w:p w:rsidR="006A13BA" w:rsidRPr="002132FA" w:rsidRDefault="006A13BA" w:rsidP="002132FA">
      <w:pPr>
        <w:jc w:val="both"/>
        <w:rPr>
          <w:sz w:val="28"/>
          <w:szCs w:val="28"/>
        </w:rPr>
      </w:pPr>
      <w:r w:rsidRPr="002132FA">
        <w:rPr>
          <w:sz w:val="28"/>
          <w:szCs w:val="28"/>
        </w:rPr>
        <w:t xml:space="preserve">Заявка принята: </w:t>
      </w:r>
      <w:r>
        <w:rPr>
          <w:sz w:val="28"/>
          <w:szCs w:val="28"/>
        </w:rPr>
        <w:t>«</w:t>
      </w:r>
      <w:r w:rsidRPr="002132FA">
        <w:rPr>
          <w:sz w:val="28"/>
          <w:szCs w:val="28"/>
        </w:rPr>
        <w:t>___</w:t>
      </w:r>
      <w:r>
        <w:rPr>
          <w:sz w:val="28"/>
          <w:szCs w:val="28"/>
        </w:rPr>
        <w:t>»</w:t>
      </w:r>
      <w:r w:rsidRPr="002132FA">
        <w:rPr>
          <w:sz w:val="28"/>
          <w:szCs w:val="28"/>
        </w:rPr>
        <w:t xml:space="preserve"> ____ 20___ г. </w:t>
      </w:r>
      <w:r>
        <w:rPr>
          <w:sz w:val="28"/>
          <w:szCs w:val="28"/>
        </w:rPr>
        <w:t>№</w:t>
      </w:r>
      <w:r w:rsidRPr="002132FA">
        <w:rPr>
          <w:sz w:val="28"/>
          <w:szCs w:val="28"/>
        </w:rPr>
        <w:t xml:space="preserve"> в журнале регистрации заявок ______</w:t>
      </w:r>
    </w:p>
    <w:p w:rsidR="006A13BA" w:rsidRPr="002132FA" w:rsidRDefault="006A13BA" w:rsidP="002132FA">
      <w:pPr>
        <w:jc w:val="both"/>
        <w:rPr>
          <w:sz w:val="28"/>
          <w:szCs w:val="28"/>
        </w:rPr>
      </w:pPr>
    </w:p>
    <w:p w:rsidR="006A13BA" w:rsidRPr="002132FA" w:rsidRDefault="006A13BA" w:rsidP="002132FA">
      <w:pPr>
        <w:jc w:val="both"/>
        <w:rPr>
          <w:sz w:val="28"/>
          <w:szCs w:val="28"/>
        </w:rPr>
      </w:pPr>
      <w:r w:rsidRPr="002132FA">
        <w:rPr>
          <w:sz w:val="28"/>
          <w:szCs w:val="28"/>
        </w:rPr>
        <w:t xml:space="preserve">_____________________/_______________/ </w:t>
      </w:r>
      <w:r>
        <w:rPr>
          <w:sz w:val="28"/>
          <w:szCs w:val="28"/>
        </w:rPr>
        <w:t>«</w:t>
      </w:r>
      <w:r w:rsidRPr="002132FA">
        <w:rPr>
          <w:sz w:val="28"/>
          <w:szCs w:val="28"/>
        </w:rPr>
        <w:t>____</w:t>
      </w:r>
      <w:r>
        <w:rPr>
          <w:sz w:val="28"/>
          <w:szCs w:val="28"/>
        </w:rPr>
        <w:t>»</w:t>
      </w:r>
      <w:r w:rsidRPr="002132FA">
        <w:rPr>
          <w:sz w:val="28"/>
          <w:szCs w:val="28"/>
        </w:rPr>
        <w:t xml:space="preserve"> _______________ 20___ г.</w:t>
      </w:r>
    </w:p>
    <w:p w:rsidR="006A13BA" w:rsidRDefault="006A13BA" w:rsidP="002132FA">
      <w:pPr>
        <w:jc w:val="both"/>
      </w:pPr>
      <w:r w:rsidRPr="00F87400">
        <w:t xml:space="preserve">   (</w:t>
      </w:r>
      <w:r w:rsidRPr="00B002F1">
        <w:rPr>
          <w:sz w:val="18"/>
          <w:szCs w:val="18"/>
        </w:rPr>
        <w:t>подпись)                              (ФИО)</w:t>
      </w:r>
    </w:p>
    <w:p w:rsidR="006A13BA" w:rsidRDefault="006A13BA" w:rsidP="002132FA">
      <w:pPr>
        <w:jc w:val="both"/>
      </w:pPr>
    </w:p>
    <w:p w:rsidR="006A13BA" w:rsidRDefault="006A13BA" w:rsidP="002132FA">
      <w:pPr>
        <w:jc w:val="both"/>
      </w:pPr>
    </w:p>
    <w:p w:rsidR="006A13BA" w:rsidRDefault="006A13BA" w:rsidP="002132FA">
      <w:pPr>
        <w:jc w:val="both"/>
      </w:pPr>
    </w:p>
    <w:tbl>
      <w:tblPr>
        <w:tblW w:w="0" w:type="auto"/>
        <w:tblInd w:w="-106" w:type="dxa"/>
        <w:tblLook w:val="01E0"/>
      </w:tblPr>
      <w:tblGrid>
        <w:gridCol w:w="817"/>
        <w:gridCol w:w="8753"/>
      </w:tblGrid>
      <w:tr w:rsidR="006A13BA" w:rsidRPr="00F4214F">
        <w:tc>
          <w:tcPr>
            <w:tcW w:w="817" w:type="dxa"/>
          </w:tcPr>
          <w:p w:rsidR="006A13BA" w:rsidRPr="00F4214F" w:rsidRDefault="006A13BA" w:rsidP="00893DB2">
            <w:pPr>
              <w:jc w:val="center"/>
            </w:pPr>
          </w:p>
        </w:tc>
        <w:tc>
          <w:tcPr>
            <w:tcW w:w="8753" w:type="dxa"/>
          </w:tcPr>
          <w:p w:rsidR="006A13BA" w:rsidRPr="00F4214F" w:rsidRDefault="006A13BA" w:rsidP="00893DB2">
            <w:pPr>
              <w:spacing w:line="240" w:lineRule="exact"/>
              <w:jc w:val="center"/>
              <w:rPr>
                <w:rFonts w:ascii="Calibri" w:hAnsi="Calibri" w:cs="Calibri"/>
              </w:rPr>
            </w:pPr>
            <w:r w:rsidRPr="00F4214F">
              <w:rPr>
                <w:sz w:val="28"/>
                <w:szCs w:val="28"/>
              </w:rPr>
              <w:t>Приложение 3</w:t>
            </w:r>
          </w:p>
          <w:p w:rsidR="006A13BA" w:rsidRPr="00F4214F" w:rsidRDefault="006A13BA" w:rsidP="00893DB2">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6A13BA" w:rsidRPr="00F4214F" w:rsidRDefault="006A13BA" w:rsidP="00F24C96">
      <w:pPr>
        <w:rPr>
          <w:vanish/>
        </w:rPr>
      </w:pPr>
    </w:p>
    <w:p w:rsidR="006A13BA" w:rsidRDefault="006A13BA"/>
    <w:p w:rsidR="006A13BA" w:rsidRDefault="006A13B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A13BA" w:rsidRPr="003D7625">
        <w:tc>
          <w:tcPr>
            <w:tcW w:w="4785" w:type="dxa"/>
            <w:tcBorders>
              <w:top w:val="nil"/>
              <w:left w:val="nil"/>
              <w:bottom w:val="nil"/>
              <w:right w:val="nil"/>
            </w:tcBorders>
          </w:tcPr>
          <w:p w:rsidR="006A13BA" w:rsidRPr="003D7625" w:rsidRDefault="006A13BA" w:rsidP="00893DB2">
            <w:pPr>
              <w:rPr>
                <w:rFonts w:ascii="Calibri" w:hAnsi="Calibri" w:cs="Calibri"/>
              </w:rPr>
            </w:pPr>
          </w:p>
        </w:tc>
        <w:tc>
          <w:tcPr>
            <w:tcW w:w="4785" w:type="dxa"/>
            <w:tcBorders>
              <w:top w:val="nil"/>
              <w:left w:val="nil"/>
              <w:bottom w:val="nil"/>
              <w:right w:val="nil"/>
            </w:tcBorders>
          </w:tcPr>
          <w:p w:rsidR="006A13BA" w:rsidRPr="003D7625" w:rsidRDefault="006A13BA" w:rsidP="00693DFF">
            <w:pPr>
              <w:spacing w:line="240" w:lineRule="exact"/>
              <w:jc w:val="right"/>
              <w:rPr>
                <w:rFonts w:ascii="Calibri" w:hAnsi="Calibri" w:cs="Calibri"/>
              </w:rPr>
            </w:pPr>
            <w:r w:rsidRPr="003E134B">
              <w:rPr>
                <w:sz w:val="28"/>
                <w:szCs w:val="28"/>
              </w:rPr>
              <w:t>Форма</w:t>
            </w:r>
          </w:p>
        </w:tc>
      </w:tr>
    </w:tbl>
    <w:p w:rsidR="006A13BA" w:rsidRDefault="006A13BA" w:rsidP="00F24C96">
      <w:pPr>
        <w:spacing w:line="240" w:lineRule="exact"/>
      </w:pPr>
    </w:p>
    <w:p w:rsidR="006A13BA" w:rsidRDefault="006A13BA" w:rsidP="007B56E4">
      <w:pPr>
        <w:spacing w:line="240" w:lineRule="exact"/>
        <w:jc w:val="center"/>
      </w:pPr>
      <w:r>
        <w:t>УВЕДОМЛЕНИЕ</w:t>
      </w:r>
    </w:p>
    <w:p w:rsidR="006A13BA" w:rsidRPr="008F54BA" w:rsidRDefault="006A13BA" w:rsidP="007B56E4">
      <w:pPr>
        <w:spacing w:line="240" w:lineRule="exact"/>
        <w:jc w:val="center"/>
        <w:rPr>
          <w:sz w:val="28"/>
          <w:szCs w:val="28"/>
        </w:rPr>
      </w:pPr>
      <w:r w:rsidRPr="008F54BA">
        <w:rPr>
          <w:sz w:val="28"/>
          <w:szCs w:val="28"/>
        </w:rPr>
        <w:t>о признании претендента участником аукциона</w:t>
      </w:r>
    </w:p>
    <w:p w:rsidR="006A13BA" w:rsidRDefault="006A13BA" w:rsidP="007B56E4">
      <w:pPr>
        <w:spacing w:line="240" w:lineRule="exact"/>
      </w:pPr>
    </w:p>
    <w:p w:rsidR="006A13BA" w:rsidRDefault="006A13BA" w:rsidP="00EA7844">
      <w:pPr>
        <w:spacing w:line="240" w:lineRule="exact"/>
        <w:jc w:val="right"/>
      </w:pPr>
      <w:r w:rsidRPr="008F54BA">
        <w:rPr>
          <w:sz w:val="28"/>
          <w:szCs w:val="28"/>
        </w:rPr>
        <w:t>Ф.И.О.</w:t>
      </w:r>
      <w:r>
        <w:t xml:space="preserve"> __________________________________</w:t>
      </w:r>
    </w:p>
    <w:p w:rsidR="006A13BA" w:rsidRDefault="006A13BA" w:rsidP="00EA7844">
      <w:pPr>
        <w:spacing w:line="240" w:lineRule="exact"/>
        <w:jc w:val="right"/>
      </w:pPr>
      <w:r w:rsidRPr="008F54BA">
        <w:rPr>
          <w:sz w:val="28"/>
          <w:szCs w:val="28"/>
        </w:rPr>
        <w:t>Адрес:</w:t>
      </w:r>
      <w:r>
        <w:t xml:space="preserve"> __________________________________</w:t>
      </w:r>
    </w:p>
    <w:p w:rsidR="006A13BA" w:rsidRDefault="006A13BA" w:rsidP="007B56E4">
      <w:pPr>
        <w:spacing w:line="240" w:lineRule="exact"/>
      </w:pPr>
    </w:p>
    <w:p w:rsidR="006A13BA" w:rsidRDefault="006A13BA" w:rsidP="007B56E4">
      <w:pPr>
        <w:spacing w:line="240" w:lineRule="exact"/>
      </w:pPr>
    </w:p>
    <w:p w:rsidR="006A13BA" w:rsidRPr="008F54BA" w:rsidRDefault="006A13BA" w:rsidP="007B56E4">
      <w:pPr>
        <w:spacing w:line="240" w:lineRule="exact"/>
        <w:rPr>
          <w:sz w:val="28"/>
          <w:szCs w:val="28"/>
        </w:rPr>
      </w:pPr>
      <w:r w:rsidRPr="008F54BA">
        <w:rPr>
          <w:sz w:val="28"/>
          <w:szCs w:val="28"/>
        </w:rPr>
        <w:t xml:space="preserve">О признании претендента </w:t>
      </w:r>
    </w:p>
    <w:p w:rsidR="006A13BA" w:rsidRPr="008F54BA" w:rsidRDefault="006A13BA" w:rsidP="007B56E4">
      <w:pPr>
        <w:spacing w:line="240" w:lineRule="exact"/>
        <w:rPr>
          <w:sz w:val="28"/>
          <w:szCs w:val="28"/>
        </w:rPr>
      </w:pPr>
      <w:r w:rsidRPr="008F54BA">
        <w:rPr>
          <w:sz w:val="28"/>
          <w:szCs w:val="28"/>
        </w:rPr>
        <w:t>участником аукциона</w:t>
      </w:r>
    </w:p>
    <w:p w:rsidR="006A13BA" w:rsidRDefault="006A13BA" w:rsidP="007B56E4">
      <w:pPr>
        <w:spacing w:line="240" w:lineRule="exact"/>
      </w:pPr>
    </w:p>
    <w:p w:rsidR="006A13BA" w:rsidRDefault="006A13BA" w:rsidP="007B56E4">
      <w:pPr>
        <w:spacing w:line="240" w:lineRule="exact"/>
      </w:pPr>
    </w:p>
    <w:p w:rsidR="006A13BA" w:rsidRDefault="006A13BA" w:rsidP="008F54BA">
      <w:pPr>
        <w:spacing w:line="240" w:lineRule="exact"/>
        <w:jc w:val="center"/>
      </w:pPr>
      <w:r w:rsidRPr="008F54BA">
        <w:rPr>
          <w:sz w:val="28"/>
          <w:szCs w:val="28"/>
        </w:rPr>
        <w:t>Уважаемый(ая</w:t>
      </w:r>
      <w:r>
        <w:t>) _______________________________________________!</w:t>
      </w:r>
    </w:p>
    <w:p w:rsidR="006A13BA" w:rsidRDefault="006A13BA" w:rsidP="007B56E4">
      <w:pPr>
        <w:spacing w:line="240" w:lineRule="exact"/>
      </w:pPr>
    </w:p>
    <w:p w:rsidR="006A13BA" w:rsidRDefault="006A13BA" w:rsidP="00795634">
      <w:pPr>
        <w:spacing w:line="240" w:lineRule="exact"/>
        <w:ind w:firstLine="709"/>
        <w:jc w:val="both"/>
      </w:pPr>
      <w:r w:rsidRPr="00795634">
        <w:rPr>
          <w:sz w:val="28"/>
          <w:szCs w:val="28"/>
        </w:rPr>
        <w:t>Уведомляем о признании Вас участником аукциона по продаже муниципального имуществаЛОТ №</w:t>
      </w:r>
      <w:r>
        <w:t xml:space="preserve"> ______ </w:t>
      </w:r>
      <w:r w:rsidRPr="00795634">
        <w:rPr>
          <w:sz w:val="28"/>
          <w:szCs w:val="28"/>
        </w:rPr>
        <w:t>в отношении объекта</w:t>
      </w:r>
      <w:r>
        <w:t xml:space="preserve"> _____________________, </w:t>
      </w:r>
      <w:r w:rsidRPr="00795634">
        <w:rPr>
          <w:sz w:val="28"/>
          <w:szCs w:val="28"/>
        </w:rPr>
        <w:t>который состоится</w:t>
      </w:r>
      <w:r>
        <w:t xml:space="preserve"> «___» ____________ 20___ </w:t>
      </w:r>
      <w:r w:rsidRPr="00795634">
        <w:rPr>
          <w:sz w:val="28"/>
          <w:szCs w:val="28"/>
        </w:rPr>
        <w:t>г. в</w:t>
      </w:r>
      <w:r>
        <w:t xml:space="preserve"> _______.</w:t>
      </w:r>
    </w:p>
    <w:p w:rsidR="006A13BA" w:rsidRDefault="006A13BA" w:rsidP="007B56E4">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p w:rsidR="006A13BA" w:rsidRDefault="006A13BA" w:rsidP="00F24C96">
      <w:pPr>
        <w:spacing w:line="240" w:lineRule="exact"/>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4</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spacing w:line="240" w:lineRule="exact"/>
      </w:pPr>
    </w:p>
    <w:p w:rsidR="006A13BA" w:rsidRDefault="006A13BA" w:rsidP="00795634">
      <w:pPr>
        <w:spacing w:line="240" w:lineRule="exact"/>
        <w:jc w:val="right"/>
        <w:rPr>
          <w:sz w:val="28"/>
          <w:szCs w:val="28"/>
        </w:rPr>
      </w:pPr>
      <w:r w:rsidRPr="0012289E">
        <w:rPr>
          <w:sz w:val="28"/>
          <w:szCs w:val="28"/>
        </w:rPr>
        <w:t>Ф</w:t>
      </w:r>
      <w:r>
        <w:rPr>
          <w:sz w:val="28"/>
          <w:szCs w:val="28"/>
        </w:rPr>
        <w:t>орма</w:t>
      </w:r>
    </w:p>
    <w:p w:rsidR="006A13BA" w:rsidRDefault="006A13BA" w:rsidP="008F54BA">
      <w:pPr>
        <w:spacing w:line="240" w:lineRule="exact"/>
        <w:jc w:val="center"/>
        <w:rPr>
          <w:sz w:val="28"/>
          <w:szCs w:val="28"/>
        </w:rPr>
      </w:pPr>
    </w:p>
    <w:p w:rsidR="006A13BA" w:rsidRDefault="006A13BA" w:rsidP="008F54BA">
      <w:pPr>
        <w:spacing w:line="240" w:lineRule="exact"/>
        <w:jc w:val="center"/>
        <w:rPr>
          <w:sz w:val="28"/>
          <w:szCs w:val="28"/>
        </w:rPr>
      </w:pPr>
    </w:p>
    <w:p w:rsidR="006A13BA" w:rsidRPr="008F54BA" w:rsidRDefault="006A13BA" w:rsidP="008F54BA">
      <w:pPr>
        <w:spacing w:line="240" w:lineRule="exact"/>
        <w:jc w:val="center"/>
        <w:rPr>
          <w:sz w:val="28"/>
          <w:szCs w:val="28"/>
        </w:rPr>
      </w:pPr>
      <w:r w:rsidRPr="008F54BA">
        <w:rPr>
          <w:sz w:val="28"/>
          <w:szCs w:val="28"/>
        </w:rPr>
        <w:t>УВЕДОМЛЕНИЕ</w:t>
      </w:r>
    </w:p>
    <w:p w:rsidR="006A13BA" w:rsidRPr="008F54BA" w:rsidRDefault="006A13BA" w:rsidP="008F54BA">
      <w:pPr>
        <w:spacing w:line="240" w:lineRule="exact"/>
        <w:jc w:val="center"/>
        <w:rPr>
          <w:sz w:val="28"/>
          <w:szCs w:val="28"/>
        </w:rPr>
      </w:pPr>
      <w:r w:rsidRPr="008F54BA">
        <w:rPr>
          <w:sz w:val="28"/>
          <w:szCs w:val="28"/>
        </w:rPr>
        <w:t>об отказе претенденту в участии в аукционе</w:t>
      </w:r>
    </w:p>
    <w:p w:rsidR="006A13BA" w:rsidRDefault="006A13BA" w:rsidP="008F54BA">
      <w:pPr>
        <w:spacing w:line="240" w:lineRule="exact"/>
      </w:pPr>
    </w:p>
    <w:p w:rsidR="006A13BA" w:rsidRDefault="006A13BA" w:rsidP="00EA7844">
      <w:pPr>
        <w:spacing w:line="240" w:lineRule="exact"/>
        <w:jc w:val="right"/>
      </w:pPr>
      <w:r w:rsidRPr="008F54BA">
        <w:rPr>
          <w:sz w:val="28"/>
          <w:szCs w:val="28"/>
        </w:rPr>
        <w:t>Ф.И.О.</w:t>
      </w:r>
      <w:r>
        <w:t xml:space="preserve"> __________________________________</w:t>
      </w:r>
    </w:p>
    <w:p w:rsidR="006A13BA" w:rsidRDefault="006A13BA" w:rsidP="00EA7844">
      <w:pPr>
        <w:spacing w:line="240" w:lineRule="exact"/>
        <w:jc w:val="right"/>
      </w:pPr>
      <w:r w:rsidRPr="008F54BA">
        <w:rPr>
          <w:sz w:val="28"/>
          <w:szCs w:val="28"/>
        </w:rPr>
        <w:t>Адрес:</w:t>
      </w:r>
      <w:r>
        <w:t xml:space="preserve"> __________________________________</w:t>
      </w:r>
    </w:p>
    <w:p w:rsidR="006A13BA" w:rsidRDefault="006A13BA" w:rsidP="008F54BA">
      <w:pPr>
        <w:spacing w:line="240" w:lineRule="exact"/>
      </w:pPr>
    </w:p>
    <w:p w:rsidR="006A13BA" w:rsidRPr="008F54BA" w:rsidRDefault="006A13BA" w:rsidP="008F54BA">
      <w:pPr>
        <w:spacing w:line="240" w:lineRule="exact"/>
        <w:rPr>
          <w:sz w:val="28"/>
          <w:szCs w:val="28"/>
        </w:rPr>
      </w:pPr>
      <w:r w:rsidRPr="008F54BA">
        <w:rPr>
          <w:sz w:val="28"/>
          <w:szCs w:val="28"/>
        </w:rPr>
        <w:t xml:space="preserve">Об отказе претенденту </w:t>
      </w:r>
    </w:p>
    <w:p w:rsidR="006A13BA" w:rsidRPr="008F54BA" w:rsidRDefault="006A13BA" w:rsidP="008F54BA">
      <w:pPr>
        <w:spacing w:line="240" w:lineRule="exact"/>
        <w:rPr>
          <w:sz w:val="28"/>
          <w:szCs w:val="28"/>
        </w:rPr>
      </w:pPr>
      <w:r w:rsidRPr="008F54BA">
        <w:rPr>
          <w:sz w:val="28"/>
          <w:szCs w:val="28"/>
        </w:rPr>
        <w:t>в участии в аукционе</w:t>
      </w:r>
    </w:p>
    <w:p w:rsidR="006A13BA" w:rsidRDefault="006A13BA" w:rsidP="008F54BA">
      <w:pPr>
        <w:spacing w:line="240" w:lineRule="exact"/>
      </w:pPr>
    </w:p>
    <w:p w:rsidR="006A13BA" w:rsidRDefault="006A13BA" w:rsidP="008F54BA">
      <w:pPr>
        <w:spacing w:line="240" w:lineRule="exact"/>
      </w:pPr>
    </w:p>
    <w:p w:rsidR="006A13BA" w:rsidRDefault="006A13BA" w:rsidP="008F54BA">
      <w:pPr>
        <w:spacing w:line="240" w:lineRule="exact"/>
        <w:jc w:val="center"/>
      </w:pPr>
      <w:r w:rsidRPr="008F54BA">
        <w:rPr>
          <w:sz w:val="28"/>
          <w:szCs w:val="28"/>
        </w:rPr>
        <w:t>Уважаемый(ая)</w:t>
      </w:r>
      <w:r>
        <w:t xml:space="preserve"> _______________________________________________!</w:t>
      </w:r>
    </w:p>
    <w:p w:rsidR="006A13BA" w:rsidRDefault="006A13BA" w:rsidP="008F54BA">
      <w:pPr>
        <w:spacing w:line="240" w:lineRule="exact"/>
      </w:pPr>
    </w:p>
    <w:p w:rsidR="006A13BA" w:rsidRDefault="006A13BA" w:rsidP="008F54BA">
      <w:pPr>
        <w:ind w:firstLine="709"/>
        <w:jc w:val="both"/>
      </w:pPr>
      <w:r w:rsidRPr="008F54BA">
        <w:rPr>
          <w:sz w:val="28"/>
          <w:szCs w:val="28"/>
        </w:rPr>
        <w:t>Уведомляем Вас об отказе в участии в аукционе по продаже муниципального имущества ЛОТ</w:t>
      </w:r>
      <w:r>
        <w:t xml:space="preserve"> № ______ </w:t>
      </w:r>
      <w:r w:rsidRPr="008F54BA">
        <w:rPr>
          <w:sz w:val="28"/>
          <w:szCs w:val="28"/>
        </w:rPr>
        <w:t>в отношении объекта</w:t>
      </w:r>
      <w:r>
        <w:t xml:space="preserve"> _______________________, </w:t>
      </w:r>
      <w:r w:rsidRPr="008F54BA">
        <w:rPr>
          <w:sz w:val="28"/>
          <w:szCs w:val="28"/>
        </w:rPr>
        <w:t>который состоится</w:t>
      </w:r>
      <w:r>
        <w:t xml:space="preserve"> «___» ____________ 20___ г. </w:t>
      </w:r>
      <w:r w:rsidRPr="008F54BA">
        <w:rPr>
          <w:sz w:val="28"/>
          <w:szCs w:val="28"/>
        </w:rPr>
        <w:t>в</w:t>
      </w:r>
      <w:r>
        <w:t xml:space="preserve"> _______, </w:t>
      </w:r>
    </w:p>
    <w:p w:rsidR="006A13BA" w:rsidRDefault="006A13BA" w:rsidP="008F54BA">
      <w:pPr>
        <w:jc w:val="both"/>
      </w:pPr>
      <w:r w:rsidRPr="008F54BA">
        <w:rPr>
          <w:sz w:val="28"/>
          <w:szCs w:val="28"/>
        </w:rPr>
        <w:t>по следующим основаниям</w:t>
      </w:r>
      <w:r>
        <w:t xml:space="preserve"> _________________________________________________.</w:t>
      </w:r>
    </w:p>
    <w:p w:rsidR="006A13BA" w:rsidRDefault="006A13BA" w:rsidP="008F54BA"/>
    <w:p w:rsidR="006A13BA" w:rsidRDefault="006A13BA" w:rsidP="008F54BA">
      <w:pPr>
        <w:spacing w:line="240" w:lineRule="exact"/>
      </w:pPr>
    </w:p>
    <w:p w:rsidR="006A13BA" w:rsidRDefault="006A13BA" w:rsidP="00893DB2">
      <w:pPr>
        <w:autoSpaceDE w:val="0"/>
        <w:autoSpaceDN w:val="0"/>
        <w:adjustRightInd w:val="0"/>
        <w:jc w:val="both"/>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p w:rsidR="006A13BA" w:rsidRDefault="006A13BA" w:rsidP="00893DB2">
      <w:pPr>
        <w:autoSpaceDE w:val="0"/>
        <w:autoSpaceDN w:val="0"/>
        <w:adjustRightInd w:val="0"/>
        <w:jc w:val="both"/>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893DB2">
            <w:pPr>
              <w:jc w:val="center"/>
            </w:pPr>
          </w:p>
        </w:tc>
        <w:tc>
          <w:tcPr>
            <w:tcW w:w="8931" w:type="dxa"/>
          </w:tcPr>
          <w:p w:rsidR="006A13BA" w:rsidRPr="00F4214F" w:rsidRDefault="006A13BA" w:rsidP="00893DB2">
            <w:pPr>
              <w:spacing w:line="240" w:lineRule="exact"/>
              <w:jc w:val="center"/>
              <w:rPr>
                <w:rFonts w:ascii="Calibri" w:hAnsi="Calibri" w:cs="Calibri"/>
              </w:rPr>
            </w:pPr>
            <w:r w:rsidRPr="00F4214F">
              <w:rPr>
                <w:sz w:val="28"/>
                <w:szCs w:val="28"/>
              </w:rPr>
              <w:t xml:space="preserve">Приложение </w:t>
            </w:r>
            <w:r>
              <w:rPr>
                <w:sz w:val="28"/>
                <w:szCs w:val="28"/>
              </w:rPr>
              <w:t>5</w:t>
            </w:r>
          </w:p>
          <w:p w:rsidR="006A13BA" w:rsidRPr="00F4214F" w:rsidRDefault="006A13BA" w:rsidP="00893DB2">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spacing w:line="240" w:lineRule="exact"/>
        <w:ind w:firstLine="708"/>
        <w:jc w:val="center"/>
        <w:rPr>
          <w:sz w:val="28"/>
          <w:szCs w:val="28"/>
        </w:rPr>
      </w:pPr>
    </w:p>
    <w:p w:rsidR="006A13BA" w:rsidRPr="0012289E" w:rsidRDefault="006A13BA" w:rsidP="00795634">
      <w:pPr>
        <w:numPr>
          <w:ilvl w:val="0"/>
          <w:numId w:val="28"/>
        </w:numPr>
        <w:tabs>
          <w:tab w:val="clear" w:pos="0"/>
        </w:tabs>
        <w:autoSpaceDE w:val="0"/>
        <w:autoSpaceDN w:val="0"/>
        <w:adjustRightInd w:val="0"/>
        <w:ind w:left="0" w:firstLine="4536"/>
        <w:jc w:val="right"/>
        <w:outlineLvl w:val="0"/>
        <w:rPr>
          <w:sz w:val="28"/>
          <w:szCs w:val="28"/>
        </w:rPr>
      </w:pPr>
      <w:r w:rsidRPr="0012289E">
        <w:rPr>
          <w:sz w:val="28"/>
          <w:szCs w:val="28"/>
        </w:rPr>
        <w:t>Ф</w:t>
      </w:r>
      <w:r>
        <w:rPr>
          <w:sz w:val="28"/>
          <w:szCs w:val="28"/>
        </w:rPr>
        <w:t>орма</w:t>
      </w:r>
    </w:p>
    <w:p w:rsidR="006A13BA" w:rsidRDefault="006A13BA" w:rsidP="00F24C96">
      <w:pPr>
        <w:spacing w:line="240" w:lineRule="exact"/>
        <w:jc w:val="center"/>
        <w:rPr>
          <w:sz w:val="28"/>
          <w:szCs w:val="28"/>
        </w:rPr>
      </w:pPr>
    </w:p>
    <w:p w:rsidR="006A13BA" w:rsidRDefault="006A13BA" w:rsidP="00F24C96">
      <w:pPr>
        <w:spacing w:line="240" w:lineRule="exact"/>
        <w:jc w:val="center"/>
        <w:rPr>
          <w:sz w:val="28"/>
          <w:szCs w:val="28"/>
        </w:rPr>
      </w:pPr>
    </w:p>
    <w:p w:rsidR="006A13BA" w:rsidRPr="0012289E" w:rsidRDefault="006A13BA" w:rsidP="004752D6">
      <w:pPr>
        <w:autoSpaceDE w:val="0"/>
        <w:autoSpaceDN w:val="0"/>
        <w:adjustRightInd w:val="0"/>
        <w:jc w:val="center"/>
        <w:rPr>
          <w:sz w:val="28"/>
          <w:szCs w:val="28"/>
        </w:rPr>
      </w:pPr>
      <w:r w:rsidRPr="0012289E">
        <w:rPr>
          <w:sz w:val="28"/>
          <w:szCs w:val="28"/>
        </w:rPr>
        <w:t>РАСПИСКА О ПРИЕМЕ ДОКУМЕНТОВ</w:t>
      </w:r>
    </w:p>
    <w:p w:rsidR="006A13BA" w:rsidRPr="0012289E" w:rsidRDefault="006A13BA" w:rsidP="004752D6">
      <w:pPr>
        <w:autoSpaceDE w:val="0"/>
        <w:autoSpaceDN w:val="0"/>
        <w:adjustRightInd w:val="0"/>
        <w:jc w:val="both"/>
        <w:outlineLvl w:val="0"/>
        <w:rPr>
          <w:sz w:val="28"/>
          <w:szCs w:val="28"/>
        </w:rPr>
      </w:pPr>
    </w:p>
    <w:p w:rsidR="006A13BA" w:rsidRPr="0012289E" w:rsidRDefault="006A13BA" w:rsidP="004752D6">
      <w:pPr>
        <w:autoSpaceDE w:val="0"/>
        <w:autoSpaceDN w:val="0"/>
        <w:adjustRightInd w:val="0"/>
        <w:ind w:firstLine="540"/>
        <w:jc w:val="both"/>
        <w:rPr>
          <w:sz w:val="28"/>
          <w:szCs w:val="28"/>
        </w:rPr>
      </w:pPr>
      <w:r w:rsidRPr="0012289E">
        <w:rPr>
          <w:sz w:val="28"/>
          <w:szCs w:val="28"/>
        </w:rPr>
        <w:t>Заявитель:_____________________________________________________</w:t>
      </w:r>
    </w:p>
    <w:p w:rsidR="006A13BA" w:rsidRPr="0012289E" w:rsidRDefault="006A13BA" w:rsidP="004752D6">
      <w:pPr>
        <w:autoSpaceDE w:val="0"/>
        <w:autoSpaceDN w:val="0"/>
        <w:adjustRightInd w:val="0"/>
        <w:ind w:firstLine="540"/>
        <w:jc w:val="both"/>
        <w:rPr>
          <w:sz w:val="28"/>
          <w:szCs w:val="28"/>
        </w:rPr>
      </w:pPr>
      <w:r w:rsidRPr="0012289E">
        <w:rPr>
          <w:sz w:val="28"/>
          <w:szCs w:val="28"/>
        </w:rPr>
        <w:t>Наименование услуги: «Приватизация муниципального имущества»</w:t>
      </w:r>
    </w:p>
    <w:p w:rsidR="006A13BA" w:rsidRPr="0012289E" w:rsidRDefault="006A13BA" w:rsidP="004752D6">
      <w:pPr>
        <w:autoSpaceDE w:val="0"/>
        <w:autoSpaceDN w:val="0"/>
        <w:adjustRightInd w:val="0"/>
        <w:jc w:val="both"/>
        <w:rPr>
          <w:sz w:val="28"/>
          <w:szCs w:val="28"/>
        </w:rPr>
      </w:pPr>
    </w:p>
    <w:p w:rsidR="006A13BA" w:rsidRDefault="006A13BA" w:rsidP="00B002F1">
      <w:pPr>
        <w:autoSpaceDE w:val="0"/>
        <w:autoSpaceDN w:val="0"/>
        <w:adjustRightInd w:val="0"/>
        <w:spacing w:line="240" w:lineRule="exact"/>
        <w:jc w:val="center"/>
        <w:outlineLvl w:val="0"/>
        <w:rPr>
          <w:sz w:val="28"/>
          <w:szCs w:val="28"/>
        </w:rPr>
      </w:pPr>
      <w:r w:rsidRPr="0012289E">
        <w:rPr>
          <w:sz w:val="28"/>
          <w:szCs w:val="28"/>
        </w:rPr>
        <w:t xml:space="preserve">ПЕРЕЧЕНЬ </w:t>
      </w:r>
    </w:p>
    <w:p w:rsidR="006A13BA" w:rsidRPr="0012289E" w:rsidRDefault="006A13BA" w:rsidP="00B002F1">
      <w:pPr>
        <w:autoSpaceDE w:val="0"/>
        <w:autoSpaceDN w:val="0"/>
        <w:adjustRightInd w:val="0"/>
        <w:spacing w:line="240" w:lineRule="exact"/>
        <w:jc w:val="center"/>
        <w:outlineLvl w:val="0"/>
        <w:rPr>
          <w:sz w:val="28"/>
          <w:szCs w:val="28"/>
        </w:rPr>
      </w:pPr>
      <w:r w:rsidRPr="0012289E">
        <w:rPr>
          <w:sz w:val="28"/>
          <w:szCs w:val="28"/>
        </w:rPr>
        <w:t>документов, необходимых для предоставления услуги,</w:t>
      </w:r>
    </w:p>
    <w:p w:rsidR="006A13BA" w:rsidRPr="0012289E" w:rsidRDefault="006A13BA" w:rsidP="00B002F1">
      <w:pPr>
        <w:autoSpaceDE w:val="0"/>
        <w:autoSpaceDN w:val="0"/>
        <w:adjustRightInd w:val="0"/>
        <w:spacing w:line="240" w:lineRule="exact"/>
        <w:jc w:val="center"/>
        <w:rPr>
          <w:sz w:val="28"/>
          <w:szCs w:val="28"/>
        </w:rPr>
      </w:pPr>
      <w:r w:rsidRPr="0012289E">
        <w:rPr>
          <w:sz w:val="28"/>
          <w:szCs w:val="28"/>
        </w:rPr>
        <w:t>представленных заявителем</w:t>
      </w:r>
    </w:p>
    <w:p w:rsidR="006A13BA" w:rsidRPr="0012289E" w:rsidRDefault="006A13BA" w:rsidP="004752D6">
      <w:pPr>
        <w:autoSpaceDE w:val="0"/>
        <w:autoSpaceDN w:val="0"/>
        <w:adjustRightInd w:val="0"/>
        <w:jc w:val="both"/>
        <w:rPr>
          <w:sz w:val="28"/>
          <w:szCs w:val="28"/>
        </w:rPr>
      </w:pPr>
    </w:p>
    <w:tbl>
      <w:tblPr>
        <w:tblW w:w="9498" w:type="dxa"/>
        <w:tblInd w:w="-60" w:type="dxa"/>
        <w:tblLayout w:type="fixed"/>
        <w:tblCellMar>
          <w:top w:w="102" w:type="dxa"/>
          <w:left w:w="62" w:type="dxa"/>
          <w:bottom w:w="102" w:type="dxa"/>
          <w:right w:w="62" w:type="dxa"/>
        </w:tblCellMar>
        <w:tblLook w:val="0000"/>
      </w:tblPr>
      <w:tblGrid>
        <w:gridCol w:w="581"/>
        <w:gridCol w:w="5373"/>
        <w:gridCol w:w="3544"/>
      </w:tblGrid>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B002F1">
            <w:pPr>
              <w:autoSpaceDE w:val="0"/>
              <w:autoSpaceDN w:val="0"/>
              <w:adjustRightInd w:val="0"/>
              <w:spacing w:line="240" w:lineRule="exact"/>
              <w:jc w:val="center"/>
              <w:rPr>
                <w:sz w:val="28"/>
                <w:szCs w:val="28"/>
              </w:rPr>
            </w:pPr>
            <w:r>
              <w:rPr>
                <w:sz w:val="28"/>
                <w:szCs w:val="28"/>
              </w:rPr>
              <w:t>№</w:t>
            </w:r>
            <w:r w:rsidRPr="00067D68">
              <w:rPr>
                <w:sz w:val="28"/>
                <w:szCs w:val="28"/>
              </w:rPr>
              <w:t>п/п</w:t>
            </w: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B002F1">
            <w:pPr>
              <w:autoSpaceDE w:val="0"/>
              <w:autoSpaceDN w:val="0"/>
              <w:adjustRightInd w:val="0"/>
              <w:spacing w:line="240" w:lineRule="exact"/>
              <w:jc w:val="center"/>
              <w:rPr>
                <w:sz w:val="28"/>
                <w:szCs w:val="28"/>
              </w:rPr>
            </w:pPr>
            <w:r w:rsidRPr="00067D68">
              <w:rPr>
                <w:sz w:val="28"/>
                <w:szCs w:val="28"/>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B002F1">
            <w:pPr>
              <w:autoSpaceDE w:val="0"/>
              <w:autoSpaceDN w:val="0"/>
              <w:adjustRightInd w:val="0"/>
              <w:spacing w:line="240" w:lineRule="exact"/>
              <w:jc w:val="center"/>
              <w:rPr>
                <w:sz w:val="28"/>
                <w:szCs w:val="28"/>
              </w:rPr>
            </w:pPr>
            <w:r>
              <w:rPr>
                <w:sz w:val="28"/>
                <w:szCs w:val="28"/>
              </w:rPr>
              <w:t>к</w:t>
            </w:r>
            <w:r w:rsidRPr="00067D68">
              <w:rPr>
                <w:sz w:val="28"/>
                <w:szCs w:val="28"/>
              </w:rPr>
              <w:t>оличество экземпляров</w:t>
            </w:r>
          </w:p>
        </w:tc>
      </w:tr>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r>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r>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r>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r>
      <w:tr w:rsidR="006A13BA" w:rsidRPr="00067D68">
        <w:tc>
          <w:tcPr>
            <w:tcW w:w="581"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6A13BA" w:rsidRPr="00067D68" w:rsidRDefault="006A13BA" w:rsidP="004B5581">
            <w:pPr>
              <w:autoSpaceDE w:val="0"/>
              <w:autoSpaceDN w:val="0"/>
              <w:adjustRightInd w:val="0"/>
              <w:rPr>
                <w:sz w:val="28"/>
                <w:szCs w:val="28"/>
              </w:rPr>
            </w:pPr>
          </w:p>
        </w:tc>
      </w:tr>
    </w:tbl>
    <w:p w:rsidR="006A13BA" w:rsidRPr="0012289E" w:rsidRDefault="006A13BA" w:rsidP="004752D6">
      <w:pPr>
        <w:autoSpaceDE w:val="0"/>
        <w:autoSpaceDN w:val="0"/>
        <w:adjustRightInd w:val="0"/>
        <w:jc w:val="both"/>
        <w:rPr>
          <w:sz w:val="28"/>
          <w:szCs w:val="28"/>
        </w:rPr>
      </w:pPr>
    </w:p>
    <w:p w:rsidR="006A13BA" w:rsidRPr="0012289E" w:rsidRDefault="006A13BA" w:rsidP="004752D6">
      <w:pPr>
        <w:autoSpaceDE w:val="0"/>
        <w:autoSpaceDN w:val="0"/>
        <w:adjustRightInd w:val="0"/>
        <w:ind w:firstLine="540"/>
        <w:jc w:val="both"/>
        <w:rPr>
          <w:sz w:val="28"/>
          <w:szCs w:val="28"/>
        </w:rPr>
      </w:pPr>
      <w:r w:rsidRPr="0012289E">
        <w:rPr>
          <w:sz w:val="28"/>
          <w:szCs w:val="28"/>
        </w:rPr>
        <w:t>Дата получения результата предоставления услуги:</w:t>
      </w:r>
    </w:p>
    <w:p w:rsidR="006A13BA" w:rsidRPr="0012289E" w:rsidRDefault="006A13BA" w:rsidP="004752D6">
      <w:pPr>
        <w:autoSpaceDE w:val="0"/>
        <w:autoSpaceDN w:val="0"/>
        <w:adjustRightInd w:val="0"/>
        <w:jc w:val="both"/>
        <w:rPr>
          <w:sz w:val="28"/>
          <w:szCs w:val="28"/>
        </w:rPr>
      </w:pPr>
    </w:p>
    <w:p w:rsidR="006A13BA" w:rsidRPr="0012289E" w:rsidRDefault="006A13BA" w:rsidP="004752D6">
      <w:pPr>
        <w:autoSpaceDE w:val="0"/>
        <w:autoSpaceDN w:val="0"/>
        <w:adjustRightInd w:val="0"/>
        <w:ind w:firstLine="540"/>
        <w:jc w:val="both"/>
        <w:rPr>
          <w:sz w:val="28"/>
          <w:szCs w:val="28"/>
        </w:rPr>
      </w:pPr>
      <w:r w:rsidRPr="0012289E">
        <w:rPr>
          <w:sz w:val="28"/>
          <w:szCs w:val="28"/>
        </w:rPr>
        <w:t>Способ уведомления заявителя о результате предоставления услуги:</w:t>
      </w:r>
    </w:p>
    <w:p w:rsidR="006A13BA" w:rsidRPr="0012289E" w:rsidRDefault="006A13BA" w:rsidP="004752D6">
      <w:pPr>
        <w:autoSpaceDE w:val="0"/>
        <w:autoSpaceDN w:val="0"/>
        <w:adjustRightInd w:val="0"/>
        <w:jc w:val="both"/>
        <w:rPr>
          <w:sz w:val="28"/>
          <w:szCs w:val="28"/>
        </w:rPr>
      </w:pPr>
    </w:p>
    <w:p w:rsidR="006A13BA" w:rsidRPr="0012289E" w:rsidRDefault="006A13BA" w:rsidP="004752D6">
      <w:pPr>
        <w:autoSpaceDE w:val="0"/>
        <w:autoSpaceDN w:val="0"/>
        <w:adjustRightInd w:val="0"/>
        <w:ind w:firstLine="540"/>
        <w:jc w:val="both"/>
        <w:rPr>
          <w:sz w:val="28"/>
          <w:szCs w:val="28"/>
        </w:rPr>
      </w:pPr>
      <w:r w:rsidRPr="0012289E">
        <w:rPr>
          <w:sz w:val="28"/>
          <w:szCs w:val="28"/>
        </w:rPr>
        <w:t>Принял:</w:t>
      </w:r>
    </w:p>
    <w:p w:rsidR="006A13BA" w:rsidRPr="0012289E" w:rsidRDefault="006A13BA" w:rsidP="004752D6">
      <w:pPr>
        <w:autoSpaceDE w:val="0"/>
        <w:autoSpaceDN w:val="0"/>
        <w:adjustRightInd w:val="0"/>
        <w:jc w:val="both"/>
        <w:rPr>
          <w:sz w:val="28"/>
          <w:szCs w:val="28"/>
        </w:rPr>
      </w:pPr>
      <w:r w:rsidRPr="0012289E">
        <w:rPr>
          <w:sz w:val="28"/>
          <w:szCs w:val="28"/>
        </w:rPr>
        <w:t>______________         _____________</w:t>
      </w:r>
      <w:r>
        <w:rPr>
          <w:sz w:val="28"/>
          <w:szCs w:val="28"/>
        </w:rPr>
        <w:t>_______</w:t>
      </w:r>
      <w:r w:rsidRPr="0012289E">
        <w:rPr>
          <w:sz w:val="28"/>
          <w:szCs w:val="28"/>
        </w:rPr>
        <w:t xml:space="preserve">                  __________________</w:t>
      </w:r>
    </w:p>
    <w:tbl>
      <w:tblPr>
        <w:tblW w:w="9498" w:type="dxa"/>
        <w:tblInd w:w="-60" w:type="dxa"/>
        <w:tblLayout w:type="fixed"/>
        <w:tblCellMar>
          <w:top w:w="102" w:type="dxa"/>
          <w:left w:w="62" w:type="dxa"/>
          <w:bottom w:w="102" w:type="dxa"/>
          <w:right w:w="62" w:type="dxa"/>
        </w:tblCellMar>
        <w:tblLook w:val="0000"/>
      </w:tblPr>
      <w:tblGrid>
        <w:gridCol w:w="2835"/>
        <w:gridCol w:w="3261"/>
        <w:gridCol w:w="3402"/>
      </w:tblGrid>
      <w:tr w:rsidR="006A13BA" w:rsidRPr="00067D68">
        <w:tc>
          <w:tcPr>
            <w:tcW w:w="2835" w:type="dxa"/>
          </w:tcPr>
          <w:p w:rsidR="006A13BA" w:rsidRPr="00B002F1" w:rsidRDefault="006A13BA" w:rsidP="00B002F1">
            <w:pPr>
              <w:autoSpaceDE w:val="0"/>
              <w:autoSpaceDN w:val="0"/>
              <w:adjustRightInd w:val="0"/>
              <w:jc w:val="center"/>
              <w:rPr>
                <w:sz w:val="18"/>
                <w:szCs w:val="18"/>
              </w:rPr>
            </w:pPr>
            <w:r w:rsidRPr="00B002F1">
              <w:rPr>
                <w:sz w:val="18"/>
                <w:szCs w:val="18"/>
              </w:rPr>
              <w:t>Ф.И.О.</w:t>
            </w:r>
          </w:p>
        </w:tc>
        <w:tc>
          <w:tcPr>
            <w:tcW w:w="3261" w:type="dxa"/>
          </w:tcPr>
          <w:p w:rsidR="006A13BA" w:rsidRPr="00B002F1" w:rsidRDefault="006A13BA" w:rsidP="00B002F1">
            <w:pPr>
              <w:autoSpaceDE w:val="0"/>
              <w:autoSpaceDN w:val="0"/>
              <w:adjustRightInd w:val="0"/>
              <w:jc w:val="center"/>
              <w:rPr>
                <w:sz w:val="18"/>
                <w:szCs w:val="18"/>
              </w:rPr>
            </w:pPr>
            <w:r w:rsidRPr="00B002F1">
              <w:rPr>
                <w:sz w:val="18"/>
                <w:szCs w:val="18"/>
              </w:rPr>
              <w:t>Дата</w:t>
            </w:r>
          </w:p>
        </w:tc>
        <w:tc>
          <w:tcPr>
            <w:tcW w:w="3402" w:type="dxa"/>
          </w:tcPr>
          <w:p w:rsidR="006A13BA" w:rsidRPr="00B002F1" w:rsidRDefault="006A13BA" w:rsidP="00B002F1">
            <w:pPr>
              <w:autoSpaceDE w:val="0"/>
              <w:autoSpaceDN w:val="0"/>
              <w:adjustRightInd w:val="0"/>
              <w:jc w:val="center"/>
              <w:rPr>
                <w:sz w:val="18"/>
                <w:szCs w:val="18"/>
              </w:rPr>
            </w:pPr>
            <w:r w:rsidRPr="00B002F1">
              <w:rPr>
                <w:sz w:val="18"/>
                <w:szCs w:val="18"/>
              </w:rPr>
              <w:t>Подпись</w:t>
            </w:r>
          </w:p>
        </w:tc>
      </w:tr>
    </w:tbl>
    <w:p w:rsidR="006A13BA" w:rsidRPr="0012289E" w:rsidRDefault="006A13BA" w:rsidP="004752D6"/>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6</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pPr>
    </w:p>
    <w:p w:rsidR="006A13BA" w:rsidRPr="00FF64D0" w:rsidRDefault="006A13BA" w:rsidP="00893DB2">
      <w:pPr>
        <w:jc w:val="right"/>
        <w:rPr>
          <w:sz w:val="28"/>
          <w:szCs w:val="28"/>
        </w:rPr>
      </w:pPr>
      <w:r>
        <w:rPr>
          <w:sz w:val="28"/>
          <w:szCs w:val="28"/>
        </w:rPr>
        <w:t>Ф</w:t>
      </w:r>
      <w:r w:rsidRPr="00FF64D0">
        <w:rPr>
          <w:sz w:val="28"/>
          <w:szCs w:val="28"/>
        </w:rPr>
        <w:t>орма</w:t>
      </w:r>
    </w:p>
    <w:p w:rsidR="006A13BA" w:rsidRPr="00B275BB" w:rsidRDefault="006A13BA" w:rsidP="00E82BC8">
      <w:pPr>
        <w:pStyle w:val="Heading1"/>
        <w:numPr>
          <w:ilvl w:val="0"/>
          <w:numId w:val="29"/>
        </w:numPr>
        <w:spacing w:before="0" w:after="0" w:line="240" w:lineRule="auto"/>
        <w:jc w:val="right"/>
        <w:rPr>
          <w:rFonts w:ascii="Times New Roman" w:hAnsi="Times New Roman" w:cs="Times New Roman"/>
          <w:b w:val="0"/>
          <w:bCs w:val="0"/>
          <w:sz w:val="28"/>
          <w:szCs w:val="28"/>
        </w:rPr>
      </w:pPr>
      <w:r w:rsidRPr="00B275BB">
        <w:rPr>
          <w:rFonts w:ascii="Times New Roman" w:hAnsi="Times New Roman" w:cs="Times New Roman"/>
          <w:b w:val="0"/>
          <w:bCs w:val="0"/>
          <w:sz w:val="28"/>
          <w:szCs w:val="28"/>
        </w:rPr>
        <w:t>Продавцу _____________________</w:t>
      </w:r>
    </w:p>
    <w:p w:rsidR="006A13BA" w:rsidRPr="00B002F1" w:rsidRDefault="006A13BA" w:rsidP="00B002F1">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(полное наименование)</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p>
    <w:p w:rsidR="006A13BA" w:rsidRPr="00FD555E" w:rsidRDefault="006A13BA" w:rsidP="00682F7D">
      <w:pPr>
        <w:numPr>
          <w:ilvl w:val="0"/>
          <w:numId w:val="28"/>
        </w:numPr>
        <w:tabs>
          <w:tab w:val="clear" w:pos="0"/>
        </w:tabs>
        <w:autoSpaceDE w:val="0"/>
        <w:autoSpaceDN w:val="0"/>
        <w:adjustRightInd w:val="0"/>
        <w:ind w:left="0" w:firstLine="0"/>
        <w:jc w:val="center"/>
        <w:outlineLvl w:val="0"/>
        <w:rPr>
          <w:sz w:val="28"/>
          <w:szCs w:val="28"/>
        </w:rPr>
      </w:pPr>
      <w:r w:rsidRPr="00FD555E">
        <w:rPr>
          <w:sz w:val="28"/>
          <w:szCs w:val="28"/>
        </w:rPr>
        <w:t>ЗАЯВКА НА УЧАСТИЕ В СПЕЦИАЛИЗИРОВАННОМ АУКЦИОНЕ</w:t>
      </w: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
        <w:gridCol w:w="287"/>
        <w:gridCol w:w="287"/>
        <w:gridCol w:w="287"/>
        <w:gridCol w:w="287"/>
        <w:gridCol w:w="287"/>
        <w:gridCol w:w="287"/>
        <w:gridCol w:w="287"/>
        <w:gridCol w:w="287"/>
        <w:gridCol w:w="287"/>
        <w:gridCol w:w="287"/>
        <w:gridCol w:w="287"/>
        <w:gridCol w:w="287"/>
        <w:gridCol w:w="287"/>
        <w:gridCol w:w="288"/>
        <w:gridCol w:w="288"/>
      </w:tblGrid>
      <w:tr w:rsidR="006A13BA">
        <w:trPr>
          <w:trHeight w:val="371"/>
        </w:trPr>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8"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c>
          <w:tcPr>
            <w:tcW w:w="288" w:type="dxa"/>
          </w:tcPr>
          <w:p w:rsidR="006A13BA" w:rsidRPr="00DD0E2F" w:rsidRDefault="006A13BA" w:rsidP="00DD0E2F">
            <w:pPr>
              <w:numPr>
                <w:ilvl w:val="0"/>
                <w:numId w:val="28"/>
              </w:numPr>
              <w:tabs>
                <w:tab w:val="clear" w:pos="0"/>
              </w:tabs>
              <w:autoSpaceDE w:val="0"/>
              <w:autoSpaceDN w:val="0"/>
              <w:adjustRightInd w:val="0"/>
              <w:ind w:left="0" w:firstLine="0"/>
              <w:jc w:val="center"/>
              <w:outlineLvl w:val="2"/>
              <w:rPr>
                <w:sz w:val="28"/>
                <w:szCs w:val="28"/>
              </w:rPr>
            </w:pPr>
          </w:p>
        </w:tc>
      </w:tr>
    </w:tbl>
    <w:p w:rsidR="006A13BA" w:rsidRPr="00FD555E" w:rsidRDefault="006A13BA" w:rsidP="00682F7D">
      <w:pPr>
        <w:numPr>
          <w:ilvl w:val="0"/>
          <w:numId w:val="28"/>
        </w:numPr>
        <w:tabs>
          <w:tab w:val="clear" w:pos="0"/>
        </w:tabs>
        <w:autoSpaceDE w:val="0"/>
        <w:autoSpaceDN w:val="0"/>
        <w:adjustRightInd w:val="0"/>
        <w:ind w:left="0" w:firstLine="0"/>
        <w:jc w:val="center"/>
        <w:outlineLvl w:val="2"/>
        <w:rPr>
          <w:sz w:val="28"/>
          <w:szCs w:val="28"/>
        </w:rPr>
      </w:pPr>
      <w:r>
        <w:rPr>
          <w:sz w:val="28"/>
          <w:szCs w:val="28"/>
        </w:rPr>
        <w:t xml:space="preserve">                        №</w:t>
      </w:r>
    </w:p>
    <w:p w:rsidR="006A13BA" w:rsidRDefault="006A13BA" w:rsidP="0068291A">
      <w:pPr>
        <w:numPr>
          <w:ilvl w:val="0"/>
          <w:numId w:val="28"/>
        </w:numPr>
        <w:tabs>
          <w:tab w:val="clear" w:pos="0"/>
        </w:tabs>
        <w:autoSpaceDE w:val="0"/>
        <w:autoSpaceDN w:val="0"/>
        <w:adjustRightInd w:val="0"/>
        <w:ind w:left="0" w:firstLine="0"/>
        <w:jc w:val="center"/>
        <w:outlineLvl w:val="0"/>
      </w:pPr>
    </w:p>
    <w:p w:rsidR="006A13BA" w:rsidRPr="0068291A" w:rsidRDefault="006A13BA" w:rsidP="0068291A">
      <w:pPr>
        <w:numPr>
          <w:ilvl w:val="0"/>
          <w:numId w:val="28"/>
        </w:numPr>
        <w:tabs>
          <w:tab w:val="clear" w:pos="0"/>
        </w:tabs>
        <w:autoSpaceDE w:val="0"/>
        <w:autoSpaceDN w:val="0"/>
        <w:adjustRightInd w:val="0"/>
        <w:ind w:left="0" w:firstLine="0"/>
        <w:jc w:val="center"/>
        <w:outlineLvl w:val="0"/>
      </w:pPr>
      <w:r w:rsidRPr="0068291A">
        <w:t>(заполняется претендентом (его полномочным представителем)</w:t>
      </w:r>
    </w:p>
    <w:p w:rsidR="006A13BA" w:rsidRPr="00FD555E" w:rsidRDefault="006A13BA" w:rsidP="00FD555E">
      <w:pPr>
        <w:autoSpaceDE w:val="0"/>
        <w:autoSpaceDN w:val="0"/>
        <w:adjustRightInd w:val="0"/>
        <w:rPr>
          <w:sz w:val="28"/>
          <w:szCs w:val="28"/>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
      </w:tblGrid>
      <w:tr w:rsidR="006A13BA">
        <w:trPr>
          <w:trHeight w:val="420"/>
        </w:trPr>
        <w:tc>
          <w:tcPr>
            <w:tcW w:w="257" w:type="dxa"/>
          </w:tcPr>
          <w:p w:rsidR="006A13BA" w:rsidRPr="00DD0E2F" w:rsidRDefault="006A13BA" w:rsidP="00DD0E2F">
            <w:pPr>
              <w:numPr>
                <w:ilvl w:val="0"/>
                <w:numId w:val="28"/>
              </w:numPr>
              <w:tabs>
                <w:tab w:val="clear" w:pos="0"/>
              </w:tabs>
              <w:autoSpaceDE w:val="0"/>
              <w:autoSpaceDN w:val="0"/>
              <w:adjustRightInd w:val="0"/>
              <w:ind w:left="0" w:firstLine="0"/>
              <w:jc w:val="both"/>
              <w:outlineLvl w:val="2"/>
              <w:rPr>
                <w:sz w:val="28"/>
                <w:szCs w:val="28"/>
              </w:rPr>
            </w:pPr>
          </w:p>
        </w:tc>
      </w:tr>
    </w:tbl>
    <w:p w:rsidR="006A13BA" w:rsidRPr="00FB45F7" w:rsidRDefault="006A13BA" w:rsidP="00FB45F7">
      <w:pPr>
        <w:rPr>
          <w:vanish/>
        </w:rPr>
      </w:pPr>
    </w:p>
    <w:tbl>
      <w:tblPr>
        <w:tblpPr w:leftFromText="180" w:rightFromText="180" w:vertAnchor="text" w:horzAnchor="page" w:tblpX="95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
      </w:tblGrid>
      <w:tr w:rsidR="006A13BA">
        <w:trPr>
          <w:trHeight w:val="420"/>
        </w:trPr>
        <w:tc>
          <w:tcPr>
            <w:tcW w:w="257" w:type="dxa"/>
          </w:tcPr>
          <w:p w:rsidR="006A13BA" w:rsidRPr="00DD0E2F" w:rsidRDefault="006A13BA" w:rsidP="00DD0E2F">
            <w:pPr>
              <w:numPr>
                <w:ilvl w:val="0"/>
                <w:numId w:val="28"/>
              </w:numPr>
              <w:tabs>
                <w:tab w:val="clear" w:pos="0"/>
              </w:tabs>
              <w:autoSpaceDE w:val="0"/>
              <w:autoSpaceDN w:val="0"/>
              <w:adjustRightInd w:val="0"/>
              <w:ind w:left="0" w:firstLine="0"/>
              <w:jc w:val="both"/>
              <w:outlineLvl w:val="2"/>
              <w:rPr>
                <w:sz w:val="28"/>
                <w:szCs w:val="28"/>
              </w:rPr>
            </w:pPr>
          </w:p>
        </w:tc>
      </w:tr>
    </w:tbl>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 xml:space="preserve">Претендент - физическое лицо  юридическое лицо </w:t>
      </w:r>
    </w:p>
    <w:p w:rsidR="006A13BA" w:rsidRPr="008E2EE7" w:rsidRDefault="006A13BA" w:rsidP="00FD555E">
      <w:pPr>
        <w:autoSpaceDE w:val="0"/>
        <w:autoSpaceDN w:val="0"/>
        <w:adjustRightInd w:val="0"/>
        <w:rPr>
          <w:sz w:val="28"/>
          <w:szCs w:val="28"/>
          <w:u w:val="single"/>
        </w:rPr>
      </w:pPr>
    </w:p>
    <w:p w:rsidR="006A13BA" w:rsidRPr="008E2EE7"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8E2EE7">
        <w:rPr>
          <w:sz w:val="28"/>
          <w:szCs w:val="28"/>
        </w:rPr>
        <w:t>ФИО / Наименование претендента.</w:t>
      </w:r>
    </w:p>
    <w:p w:rsidR="006A13BA" w:rsidRDefault="006A13BA" w:rsidP="00FD555E">
      <w:pPr>
        <w:numPr>
          <w:ilvl w:val="0"/>
          <w:numId w:val="28"/>
        </w:numPr>
        <w:tabs>
          <w:tab w:val="clear" w:pos="0"/>
        </w:tabs>
        <w:autoSpaceDE w:val="0"/>
        <w:autoSpaceDN w:val="0"/>
        <w:adjustRightInd w:val="0"/>
        <w:ind w:left="0" w:firstLine="0"/>
        <w:jc w:val="both"/>
        <w:outlineLvl w:val="0"/>
        <w:rPr>
          <w:sz w:val="28"/>
          <w:szCs w:val="28"/>
        </w:rPr>
      </w:pPr>
    </w:p>
    <w:p w:rsidR="006A13BA" w:rsidRPr="008E2EE7"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8E2EE7">
        <w:rPr>
          <w:sz w:val="28"/>
          <w:szCs w:val="28"/>
        </w:rPr>
        <w:t>(для физических лиц)</w:t>
      </w:r>
    </w:p>
    <w:p w:rsidR="006A13BA" w:rsidRPr="008E2EE7" w:rsidRDefault="006A13BA" w:rsidP="00B7032E">
      <w:pPr>
        <w:autoSpaceDE w:val="0"/>
        <w:autoSpaceDN w:val="0"/>
        <w:adjustRightInd w:val="0"/>
        <w:jc w:val="both"/>
        <w:outlineLvl w:val="0"/>
        <w:rPr>
          <w:sz w:val="28"/>
          <w:szCs w:val="28"/>
        </w:rPr>
      </w:pPr>
      <w:r w:rsidRPr="008E2EE7">
        <w:rPr>
          <w:sz w:val="28"/>
          <w:szCs w:val="28"/>
        </w:rPr>
        <w:t>Документ, удостоверяющий личность: ..серия .</w:t>
      </w:r>
      <w:r w:rsidRPr="008D6D6C">
        <w:rPr>
          <w:sz w:val="28"/>
          <w:szCs w:val="28"/>
          <w:u w:val="single"/>
        </w:rPr>
        <w:t>.</w:t>
      </w:r>
      <w:r w:rsidRPr="008E2EE7">
        <w:rPr>
          <w:sz w:val="28"/>
          <w:szCs w:val="28"/>
        </w:rPr>
        <w:t xml:space="preserve">. № ., выдан </w:t>
      </w:r>
      <w:r w:rsidRPr="00F774B1">
        <w:rPr>
          <w:sz w:val="28"/>
          <w:szCs w:val="28"/>
        </w:rPr>
        <w:t xml:space="preserve">«__»___________ </w:t>
      </w:r>
      <w:r>
        <w:rPr>
          <w:sz w:val="28"/>
          <w:szCs w:val="28"/>
        </w:rPr>
        <w:t>20</w:t>
      </w:r>
      <w:r w:rsidRPr="008E2EE7">
        <w:rPr>
          <w:sz w:val="28"/>
          <w:szCs w:val="28"/>
        </w:rPr>
        <w:t xml:space="preserve"> г</w:t>
      </w:r>
      <w:r w:rsidRPr="008D6D6C">
        <w:rPr>
          <w:sz w:val="28"/>
          <w:szCs w:val="28"/>
          <w:u w:val="single"/>
        </w:rPr>
        <w:t xml:space="preserve">.           </w:t>
      </w:r>
      <w:r w:rsidRPr="008E2EE7">
        <w:t>(кем выдан)</w:t>
      </w:r>
    </w:p>
    <w:p w:rsidR="006A13BA" w:rsidRDefault="006A13BA" w:rsidP="00B7032E">
      <w:pPr>
        <w:autoSpaceDE w:val="0"/>
        <w:autoSpaceDN w:val="0"/>
        <w:adjustRightInd w:val="0"/>
        <w:jc w:val="both"/>
        <w:outlineLvl w:val="0"/>
        <w:rPr>
          <w:sz w:val="28"/>
          <w:szCs w:val="28"/>
        </w:rPr>
      </w:pPr>
    </w:p>
    <w:p w:rsidR="006A13BA" w:rsidRPr="008E2EE7" w:rsidRDefault="006A13BA" w:rsidP="00B7032E">
      <w:pPr>
        <w:autoSpaceDE w:val="0"/>
        <w:autoSpaceDN w:val="0"/>
        <w:adjustRightInd w:val="0"/>
        <w:jc w:val="both"/>
        <w:outlineLvl w:val="0"/>
        <w:rPr>
          <w:sz w:val="28"/>
          <w:szCs w:val="28"/>
        </w:rPr>
      </w:pPr>
      <w:r w:rsidRPr="008E2EE7">
        <w:rPr>
          <w:sz w:val="28"/>
          <w:szCs w:val="28"/>
        </w:rPr>
        <w:t>(для юридических лиц)</w:t>
      </w:r>
    </w:p>
    <w:p w:rsidR="006A13BA" w:rsidRPr="00FD555E" w:rsidRDefault="006A13BA" w:rsidP="00B7032E">
      <w:pPr>
        <w:autoSpaceDE w:val="0"/>
        <w:autoSpaceDN w:val="0"/>
        <w:adjustRightInd w:val="0"/>
        <w:jc w:val="both"/>
        <w:outlineLvl w:val="0"/>
        <w:rPr>
          <w:sz w:val="28"/>
          <w:szCs w:val="28"/>
        </w:rPr>
      </w:pPr>
      <w:r w:rsidRPr="008E2EE7">
        <w:rPr>
          <w:sz w:val="28"/>
          <w:szCs w:val="28"/>
        </w:rPr>
        <w:t>Документ о государственной  регистрации  в  качестве  юридического лица серия  №, дата регистрации</w:t>
      </w:r>
      <w:r>
        <w:rPr>
          <w:sz w:val="28"/>
          <w:szCs w:val="28"/>
        </w:rPr>
        <w:t>«»</w:t>
      </w:r>
      <w:r>
        <w:rPr>
          <w:sz w:val="28"/>
          <w:szCs w:val="28"/>
          <w:u w:val="single"/>
        </w:rPr>
        <w:t xml:space="preserve">               20     </w:t>
      </w:r>
      <w:r w:rsidRPr="00FD555E">
        <w:rPr>
          <w:sz w:val="28"/>
          <w:szCs w:val="28"/>
        </w:rPr>
        <w:t xml:space="preserve"> г.</w:t>
      </w:r>
    </w:p>
    <w:p w:rsidR="006A13BA" w:rsidRPr="00FD555E" w:rsidRDefault="006A13BA" w:rsidP="00B7032E">
      <w:pPr>
        <w:autoSpaceDE w:val="0"/>
        <w:autoSpaceDN w:val="0"/>
        <w:adjustRightInd w:val="0"/>
        <w:jc w:val="both"/>
        <w:outlineLvl w:val="0"/>
        <w:rPr>
          <w:sz w:val="28"/>
          <w:szCs w:val="28"/>
        </w:rPr>
      </w:pPr>
      <w:r w:rsidRPr="00FD555E">
        <w:rPr>
          <w:sz w:val="28"/>
          <w:szCs w:val="28"/>
        </w:rPr>
        <w:t>Орган, осуществивший регистрацию</w:t>
      </w:r>
      <w:r w:rsidRPr="008D6D6C">
        <w:rPr>
          <w:sz w:val="28"/>
          <w:szCs w:val="28"/>
          <w:u w:val="single"/>
        </w:rPr>
        <w:t>.</w:t>
      </w:r>
    </w:p>
    <w:p w:rsidR="006A13BA" w:rsidRPr="00FD555E" w:rsidRDefault="006A13BA" w:rsidP="00B7032E">
      <w:pPr>
        <w:autoSpaceDE w:val="0"/>
        <w:autoSpaceDN w:val="0"/>
        <w:adjustRightInd w:val="0"/>
        <w:jc w:val="both"/>
        <w:outlineLvl w:val="0"/>
        <w:rPr>
          <w:sz w:val="28"/>
          <w:szCs w:val="28"/>
        </w:rPr>
      </w:pPr>
      <w:r w:rsidRPr="00FD555E">
        <w:rPr>
          <w:sz w:val="28"/>
          <w:szCs w:val="28"/>
        </w:rPr>
        <w:t>Место выдачи</w:t>
      </w:r>
      <w:r w:rsidRPr="008D6D6C">
        <w:rPr>
          <w:sz w:val="28"/>
          <w:szCs w:val="28"/>
          <w:u w:val="single"/>
        </w:rPr>
        <w:t>.</w:t>
      </w:r>
    </w:p>
    <w:p w:rsidR="006A13BA" w:rsidRPr="00FD555E" w:rsidRDefault="006A13BA" w:rsidP="00B7032E">
      <w:pPr>
        <w:autoSpaceDE w:val="0"/>
        <w:autoSpaceDN w:val="0"/>
        <w:adjustRightInd w:val="0"/>
        <w:jc w:val="both"/>
        <w:outlineLvl w:val="0"/>
        <w:rPr>
          <w:sz w:val="28"/>
          <w:szCs w:val="28"/>
        </w:rPr>
      </w:pPr>
      <w:r w:rsidRPr="00FD555E">
        <w:rPr>
          <w:sz w:val="28"/>
          <w:szCs w:val="28"/>
        </w:rPr>
        <w:t>ИНН</w:t>
      </w:r>
      <w:r w:rsidRPr="008D6D6C">
        <w:rPr>
          <w:sz w:val="28"/>
          <w:szCs w:val="28"/>
          <w:u w:val="single"/>
        </w:rPr>
        <w:t xml:space="preserve">                                                     .</w:t>
      </w:r>
    </w:p>
    <w:p w:rsidR="006A13BA" w:rsidRPr="008D6D6C" w:rsidRDefault="006A13BA" w:rsidP="00B7032E">
      <w:pPr>
        <w:autoSpaceDE w:val="0"/>
        <w:autoSpaceDN w:val="0"/>
        <w:adjustRightInd w:val="0"/>
        <w:jc w:val="both"/>
        <w:outlineLvl w:val="0"/>
        <w:rPr>
          <w:sz w:val="28"/>
          <w:szCs w:val="28"/>
          <w:u w:val="single"/>
        </w:rPr>
      </w:pPr>
      <w:r w:rsidRPr="00FD555E">
        <w:rPr>
          <w:sz w:val="28"/>
          <w:szCs w:val="28"/>
        </w:rPr>
        <w:t>Место жительства / Место нахождения претендента:</w:t>
      </w:r>
      <w:r w:rsidRPr="008D6D6C">
        <w:rPr>
          <w:sz w:val="28"/>
          <w:szCs w:val="28"/>
          <w:u w:val="single"/>
        </w:rPr>
        <w:t>.</w:t>
      </w:r>
    </w:p>
    <w:p w:rsidR="006A13BA" w:rsidRPr="008D6D6C" w:rsidRDefault="006A13BA" w:rsidP="00B7032E">
      <w:pPr>
        <w:autoSpaceDE w:val="0"/>
        <w:autoSpaceDN w:val="0"/>
        <w:adjustRightInd w:val="0"/>
        <w:jc w:val="both"/>
        <w:outlineLvl w:val="0"/>
        <w:rPr>
          <w:sz w:val="28"/>
          <w:szCs w:val="28"/>
          <w:u w:val="single"/>
        </w:rPr>
      </w:pPr>
      <w:r w:rsidRPr="008D6D6C">
        <w:rPr>
          <w:sz w:val="28"/>
          <w:szCs w:val="28"/>
          <w:u w:val="single"/>
        </w:rPr>
        <w:t>.</w:t>
      </w:r>
    </w:p>
    <w:p w:rsidR="006A13BA" w:rsidRPr="008D6D6C" w:rsidRDefault="006A13BA" w:rsidP="00B7032E">
      <w:pPr>
        <w:autoSpaceDE w:val="0"/>
        <w:autoSpaceDN w:val="0"/>
        <w:adjustRightInd w:val="0"/>
        <w:jc w:val="both"/>
        <w:outlineLvl w:val="0"/>
        <w:rPr>
          <w:sz w:val="28"/>
          <w:szCs w:val="28"/>
          <w:u w:val="single"/>
        </w:rPr>
      </w:pPr>
      <w:r w:rsidRPr="00FD555E">
        <w:rPr>
          <w:sz w:val="28"/>
          <w:szCs w:val="28"/>
        </w:rPr>
        <w:t>Телефон  Факс  Индекс</w:t>
      </w:r>
      <w:r w:rsidRPr="008D6D6C">
        <w:rPr>
          <w:sz w:val="28"/>
          <w:szCs w:val="28"/>
          <w:u w:val="single"/>
        </w:rPr>
        <w:t>.</w:t>
      </w:r>
    </w:p>
    <w:p w:rsidR="006A13BA" w:rsidRPr="00FD555E" w:rsidRDefault="006A13BA" w:rsidP="00B7032E">
      <w:pPr>
        <w:autoSpaceDE w:val="0"/>
        <w:autoSpaceDN w:val="0"/>
        <w:adjustRightInd w:val="0"/>
        <w:jc w:val="both"/>
        <w:outlineLvl w:val="0"/>
        <w:rPr>
          <w:sz w:val="28"/>
          <w:szCs w:val="28"/>
        </w:rPr>
      </w:pPr>
      <w:r w:rsidRPr="00FD555E">
        <w:rPr>
          <w:sz w:val="28"/>
          <w:szCs w:val="28"/>
        </w:rPr>
        <w:t>Банковские реквизиты  претендента  для  возврата денежных средств:</w:t>
      </w:r>
    </w:p>
    <w:p w:rsidR="006A13BA" w:rsidRPr="00FD555E" w:rsidRDefault="006A13BA" w:rsidP="00B7032E">
      <w:pPr>
        <w:autoSpaceDE w:val="0"/>
        <w:autoSpaceDN w:val="0"/>
        <w:adjustRightInd w:val="0"/>
        <w:jc w:val="both"/>
        <w:outlineLvl w:val="0"/>
        <w:rPr>
          <w:sz w:val="28"/>
          <w:szCs w:val="28"/>
        </w:rPr>
      </w:pPr>
      <w:r w:rsidRPr="008D6D6C">
        <w:rPr>
          <w:sz w:val="28"/>
          <w:szCs w:val="28"/>
        </w:rPr>
        <w:t xml:space="preserve">расчетный (лицевой) счет №  в </w:t>
      </w:r>
      <w:r w:rsidRPr="00FD555E">
        <w:rPr>
          <w:sz w:val="28"/>
          <w:szCs w:val="28"/>
        </w:rPr>
        <w:t xml:space="preserve">корр. счет  </w:t>
      </w:r>
      <w:r>
        <w:rPr>
          <w:sz w:val="28"/>
          <w:szCs w:val="28"/>
        </w:rPr>
        <w:t xml:space="preserve">№ </w:t>
      </w:r>
      <w:r w:rsidRPr="00FD555E">
        <w:rPr>
          <w:sz w:val="28"/>
          <w:szCs w:val="28"/>
        </w:rPr>
        <w:t xml:space="preserve"> БИК, ИНН </w:t>
      </w:r>
      <w:r w:rsidRPr="008D6D6C">
        <w:rPr>
          <w:sz w:val="28"/>
          <w:szCs w:val="28"/>
          <w:u w:val="single"/>
        </w:rPr>
        <w:t>.</w:t>
      </w:r>
    </w:p>
    <w:p w:rsidR="006A13BA" w:rsidRPr="00FD555E" w:rsidRDefault="006A13BA" w:rsidP="00B7032E">
      <w:pPr>
        <w:autoSpaceDE w:val="0"/>
        <w:autoSpaceDN w:val="0"/>
        <w:adjustRightInd w:val="0"/>
        <w:jc w:val="both"/>
        <w:outlineLvl w:val="0"/>
        <w:rPr>
          <w:sz w:val="28"/>
          <w:szCs w:val="28"/>
        </w:rPr>
      </w:pPr>
      <w:r w:rsidRPr="00FD555E">
        <w:rPr>
          <w:sz w:val="28"/>
          <w:szCs w:val="28"/>
        </w:rPr>
        <w:t xml:space="preserve">Представитель претендента </w:t>
      </w:r>
      <w:r w:rsidRPr="008E2EE7">
        <w:t>(ФИО или наименование)</w:t>
      </w:r>
    </w:p>
    <w:p w:rsidR="006A13BA" w:rsidRPr="00FD555E" w:rsidRDefault="006A13BA" w:rsidP="00B7032E">
      <w:pPr>
        <w:autoSpaceDE w:val="0"/>
        <w:autoSpaceDN w:val="0"/>
        <w:adjustRightInd w:val="0"/>
        <w:jc w:val="both"/>
        <w:outlineLvl w:val="0"/>
        <w:rPr>
          <w:sz w:val="28"/>
          <w:szCs w:val="28"/>
        </w:rPr>
      </w:pPr>
      <w:r w:rsidRPr="00FD555E">
        <w:rPr>
          <w:sz w:val="28"/>
          <w:szCs w:val="28"/>
        </w:rPr>
        <w:t xml:space="preserve">Действует на основании доверенности от </w:t>
      </w:r>
      <w:r>
        <w:rPr>
          <w:sz w:val="28"/>
          <w:szCs w:val="28"/>
        </w:rPr>
        <w:t>«»</w:t>
      </w:r>
      <w:r>
        <w:rPr>
          <w:sz w:val="28"/>
          <w:szCs w:val="28"/>
          <w:u w:val="single"/>
        </w:rPr>
        <w:t xml:space="preserve">20      </w:t>
      </w:r>
      <w:r w:rsidRPr="00FD555E">
        <w:rPr>
          <w:sz w:val="28"/>
          <w:szCs w:val="28"/>
        </w:rPr>
        <w:t xml:space="preserve"> г. </w:t>
      </w:r>
      <w:r>
        <w:rPr>
          <w:sz w:val="28"/>
          <w:szCs w:val="28"/>
        </w:rPr>
        <w:t>№</w:t>
      </w:r>
      <w:r w:rsidRPr="008D6D6C">
        <w:rPr>
          <w:sz w:val="28"/>
          <w:szCs w:val="28"/>
          <w:u w:val="single"/>
        </w:rPr>
        <w:t xml:space="preserve">    .</w:t>
      </w:r>
    </w:p>
    <w:p w:rsidR="006A13BA" w:rsidRPr="008D6D6C" w:rsidRDefault="006A13BA" w:rsidP="00B7032E">
      <w:pPr>
        <w:autoSpaceDE w:val="0"/>
        <w:autoSpaceDN w:val="0"/>
        <w:adjustRightInd w:val="0"/>
        <w:jc w:val="both"/>
        <w:outlineLvl w:val="0"/>
        <w:rPr>
          <w:sz w:val="28"/>
          <w:szCs w:val="28"/>
          <w:u w:val="single"/>
        </w:rPr>
      </w:pPr>
      <w:r w:rsidRPr="00FD555E">
        <w:rPr>
          <w:sz w:val="28"/>
          <w:szCs w:val="28"/>
        </w:rPr>
        <w:t xml:space="preserve">Реквизиты документа, удостоверяющего  личность представителя -физического лица, или документа о  государственной регистрации вкачестве юридического лица представителя - юридического лица: </w:t>
      </w:r>
      <w:r w:rsidRPr="008D6D6C">
        <w:rPr>
          <w:sz w:val="28"/>
          <w:szCs w:val="28"/>
          <w:u w:val="single"/>
        </w:rPr>
        <w:t xml:space="preserve">    .</w:t>
      </w:r>
    </w:p>
    <w:p w:rsidR="006A13BA" w:rsidRPr="008D6D6C" w:rsidRDefault="006A13BA" w:rsidP="00B7032E">
      <w:pPr>
        <w:autoSpaceDE w:val="0"/>
        <w:autoSpaceDN w:val="0"/>
        <w:adjustRightInd w:val="0"/>
        <w:jc w:val="both"/>
        <w:outlineLvl w:val="0"/>
        <w:rPr>
          <w:sz w:val="28"/>
          <w:szCs w:val="28"/>
          <w:u w:val="single"/>
        </w:rPr>
      </w:pPr>
      <w:r w:rsidRPr="008D6D6C">
        <w:rPr>
          <w:sz w:val="28"/>
          <w:szCs w:val="28"/>
          <w:u w:val="single"/>
        </w:rPr>
        <w:t xml:space="preserve">. </w:t>
      </w:r>
    </w:p>
    <w:p w:rsidR="006A13BA" w:rsidRPr="00B002F1" w:rsidRDefault="006A13BA" w:rsidP="00682F7D">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 xml:space="preserve"> (наименование документа, серия, номер, дата и место выдачи (регистрации), кем выдан)</w:t>
      </w:r>
    </w:p>
    <w:p w:rsidR="006A13BA" w:rsidRDefault="006A13BA" w:rsidP="00FD555E">
      <w:pPr>
        <w:numPr>
          <w:ilvl w:val="0"/>
          <w:numId w:val="28"/>
        </w:numPr>
        <w:tabs>
          <w:tab w:val="clear" w:pos="0"/>
        </w:tabs>
        <w:autoSpaceDE w:val="0"/>
        <w:autoSpaceDN w:val="0"/>
        <w:adjustRightInd w:val="0"/>
        <w:ind w:left="0" w:firstLine="0"/>
        <w:jc w:val="both"/>
        <w:outlineLvl w:val="0"/>
        <w:rPr>
          <w:sz w:val="28"/>
          <w:szCs w:val="28"/>
        </w:rPr>
      </w:pPr>
    </w:p>
    <w:p w:rsidR="006A13BA" w:rsidRPr="008D6D6C" w:rsidRDefault="006A13BA" w:rsidP="00FD555E">
      <w:pPr>
        <w:numPr>
          <w:ilvl w:val="0"/>
          <w:numId w:val="28"/>
        </w:numPr>
        <w:tabs>
          <w:tab w:val="clear" w:pos="0"/>
        </w:tabs>
        <w:autoSpaceDE w:val="0"/>
        <w:autoSpaceDN w:val="0"/>
        <w:adjustRightInd w:val="0"/>
        <w:ind w:left="0" w:firstLine="0"/>
        <w:jc w:val="both"/>
        <w:outlineLvl w:val="0"/>
        <w:rPr>
          <w:sz w:val="28"/>
          <w:szCs w:val="28"/>
          <w:u w:val="single"/>
        </w:rPr>
      </w:pPr>
      <w:r w:rsidRPr="008D6D6C">
        <w:rPr>
          <w:sz w:val="28"/>
          <w:szCs w:val="28"/>
        </w:rPr>
        <w:t xml:space="preserve">    Внесенные денежные  средства  желаю  использовать  в  качестве платежа за продаваемые акции</w:t>
      </w:r>
      <w:r w:rsidRPr="008D6D6C">
        <w:rPr>
          <w:sz w:val="28"/>
          <w:szCs w:val="28"/>
          <w:u w:val="single"/>
        </w:rPr>
        <w:t>.</w:t>
      </w:r>
    </w:p>
    <w:p w:rsidR="006A13BA" w:rsidRPr="00B002F1" w:rsidRDefault="006A13BA" w:rsidP="00682F7D">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(наименование акционерного общества - эмитента акций)</w:t>
      </w:r>
    </w:p>
    <w:p w:rsidR="006A13BA" w:rsidRDefault="006A13BA" w:rsidP="00B002F1">
      <w:pPr>
        <w:autoSpaceDE w:val="0"/>
        <w:autoSpaceDN w:val="0"/>
        <w:adjustRightInd w:val="0"/>
        <w:jc w:val="both"/>
        <w:outlineLvl w:val="0"/>
        <w:rPr>
          <w:sz w:val="28"/>
          <w:szCs w:val="28"/>
        </w:rPr>
      </w:pPr>
    </w:p>
    <w:p w:rsidR="006A13BA" w:rsidRDefault="006A13BA" w:rsidP="00B002F1">
      <w:pPr>
        <w:autoSpaceDE w:val="0"/>
        <w:autoSpaceDN w:val="0"/>
        <w:adjustRightInd w:val="0"/>
        <w:jc w:val="both"/>
        <w:outlineLvl w:val="0"/>
        <w:rPr>
          <w:sz w:val="28"/>
          <w:szCs w:val="28"/>
        </w:rPr>
      </w:pP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На вносимую сумму желаю получить (отметить одно из двух):</w:t>
      </w:r>
    </w:p>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w:t>
      </w:r>
    </w:p>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 │акции, количество которых определяется в соответствии с  единой</w:t>
      </w:r>
    </w:p>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├─┤ценой продажи (заявка первого типа)</w:t>
      </w:r>
    </w:p>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 акции, количество  которых определяется в соответствии с единой</w:t>
      </w:r>
    </w:p>
    <w:p w:rsidR="006A13BA" w:rsidRPr="00FD555E" w:rsidRDefault="006A13BA"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└─┘ценой продажи, по цене за одну акцию не более</w:t>
      </w:r>
    </w:p>
    <w:p w:rsidR="006A13BA" w:rsidRPr="00FD555E" w:rsidRDefault="006A13BA" w:rsidP="00FD555E">
      <w:pPr>
        <w:autoSpaceDE w:val="0"/>
        <w:autoSpaceDN w:val="0"/>
        <w:adjustRightInd w:val="0"/>
        <w:rPr>
          <w:sz w:val="28"/>
          <w:szCs w:val="28"/>
        </w:rPr>
      </w:pP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 рублей  копеек ()</w:t>
      </w:r>
    </w:p>
    <w:p w:rsidR="006A13BA" w:rsidRPr="00B002F1" w:rsidRDefault="006A13BA" w:rsidP="00FD555E">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 xml:space="preserve">   (прописью)</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 (заявка второго типа)</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Вносимая для участия в специализированном аукционе сумма  денежныхсредств:</w:t>
      </w:r>
    </w:p>
    <w:p w:rsidR="006A13BA" w:rsidRPr="00FD555E" w:rsidRDefault="006A13BA" w:rsidP="005B1DB7">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 рублей  копеек ()</w:t>
      </w:r>
    </w:p>
    <w:p w:rsidR="006A13BA" w:rsidRPr="00B002F1" w:rsidRDefault="006A13BA" w:rsidP="00682F7D">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(прописью)</w:t>
      </w:r>
    </w:p>
    <w:p w:rsidR="006A13BA" w:rsidRPr="00FD555E" w:rsidRDefault="006A13BA" w:rsidP="00FD555E">
      <w:pPr>
        <w:autoSpaceDE w:val="0"/>
        <w:autoSpaceDN w:val="0"/>
        <w:adjustRightInd w:val="0"/>
        <w:rPr>
          <w:sz w:val="28"/>
          <w:szCs w:val="28"/>
        </w:rPr>
      </w:pPr>
    </w:p>
    <w:p w:rsidR="006A13BA" w:rsidRPr="00B002F1" w:rsidRDefault="006A13BA" w:rsidP="00B002F1">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 xml:space="preserve">Наименование банка, </w:t>
      </w:r>
      <w:r>
        <w:rPr>
          <w:sz w:val="28"/>
          <w:szCs w:val="28"/>
        </w:rPr>
        <w:t xml:space="preserve">в котором на счет продавца </w:t>
      </w:r>
      <w:r w:rsidRPr="00FD555E">
        <w:rPr>
          <w:sz w:val="28"/>
          <w:szCs w:val="28"/>
        </w:rPr>
        <w:t>перечисленыденежные средства, вносимые претендентом:</w:t>
      </w:r>
      <w:r w:rsidRPr="008D6D6C">
        <w:rPr>
          <w:sz w:val="28"/>
          <w:szCs w:val="28"/>
          <w:u w:val="single"/>
        </w:rPr>
        <w:t>.</w:t>
      </w:r>
    </w:p>
    <w:p w:rsidR="006A13BA" w:rsidRPr="00B002F1" w:rsidRDefault="006A13BA" w:rsidP="00B002F1">
      <w:pPr>
        <w:numPr>
          <w:ilvl w:val="0"/>
          <w:numId w:val="28"/>
        </w:numPr>
        <w:tabs>
          <w:tab w:val="clear" w:pos="0"/>
        </w:tabs>
        <w:autoSpaceDE w:val="0"/>
        <w:autoSpaceDN w:val="0"/>
        <w:adjustRightInd w:val="0"/>
        <w:ind w:left="0" w:firstLine="0"/>
        <w:jc w:val="both"/>
        <w:outlineLvl w:val="0"/>
        <w:rPr>
          <w:sz w:val="18"/>
          <w:szCs w:val="18"/>
          <w:u w:val="single"/>
        </w:rPr>
      </w:pPr>
      <w:r w:rsidRPr="00B002F1">
        <w:rPr>
          <w:sz w:val="18"/>
          <w:szCs w:val="18"/>
        </w:rPr>
        <w:t>(рекомендуется заполнить)</w:t>
      </w:r>
    </w:p>
    <w:p w:rsidR="006A13BA" w:rsidRPr="008D6D6C" w:rsidRDefault="006A13BA" w:rsidP="00FD555E">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Подпись претендента (его полномочного представителя)</w:t>
      </w:r>
      <w:r w:rsidRPr="008D6D6C">
        <w:rPr>
          <w:sz w:val="28"/>
          <w:szCs w:val="28"/>
          <w:u w:val="single"/>
        </w:rPr>
        <w:t>.</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Дата </w:t>
      </w:r>
      <w:r>
        <w:rPr>
          <w:sz w:val="28"/>
          <w:szCs w:val="28"/>
        </w:rPr>
        <w:t>«» 20____</w:t>
      </w:r>
      <w:r w:rsidRPr="00FD555E">
        <w:rPr>
          <w:sz w:val="28"/>
          <w:szCs w:val="28"/>
        </w:rPr>
        <w:t xml:space="preserve"> г.</w:t>
      </w:r>
    </w:p>
    <w:p w:rsidR="006A13BA" w:rsidRPr="005B1DB7" w:rsidRDefault="006A13BA" w:rsidP="00FD555E">
      <w:pPr>
        <w:numPr>
          <w:ilvl w:val="0"/>
          <w:numId w:val="28"/>
        </w:numPr>
        <w:tabs>
          <w:tab w:val="clear" w:pos="0"/>
        </w:tabs>
        <w:autoSpaceDE w:val="0"/>
        <w:autoSpaceDN w:val="0"/>
        <w:adjustRightInd w:val="0"/>
        <w:ind w:left="0" w:firstLine="0"/>
        <w:jc w:val="both"/>
        <w:outlineLvl w:val="0"/>
      </w:pPr>
      <w:r w:rsidRPr="005B1DB7">
        <w:t xml:space="preserve">  М.П.</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Заявка принята продавцом (его полномочным представителем)</w:t>
      </w:r>
    </w:p>
    <w:p w:rsidR="006A13BA" w:rsidRPr="00FD555E" w:rsidRDefault="006A13BA" w:rsidP="00FD555E">
      <w:pPr>
        <w:numPr>
          <w:ilvl w:val="0"/>
          <w:numId w:val="28"/>
        </w:numPr>
        <w:tabs>
          <w:tab w:val="clear" w:pos="0"/>
        </w:tabs>
        <w:autoSpaceDE w:val="0"/>
        <w:autoSpaceDN w:val="0"/>
        <w:adjustRightInd w:val="0"/>
        <w:ind w:left="0" w:firstLine="0"/>
        <w:jc w:val="both"/>
        <w:outlineLvl w:val="0"/>
        <w:rPr>
          <w:sz w:val="28"/>
          <w:szCs w:val="28"/>
        </w:rPr>
      </w:pPr>
      <w:r>
        <w:rPr>
          <w:sz w:val="28"/>
          <w:szCs w:val="28"/>
        </w:rPr>
        <w:t>«» 20____</w:t>
      </w:r>
      <w:r w:rsidRPr="00FD555E">
        <w:rPr>
          <w:sz w:val="28"/>
          <w:szCs w:val="28"/>
        </w:rPr>
        <w:t xml:space="preserve"> г. в ч</w:t>
      </w:r>
      <w:r w:rsidRPr="008D6D6C">
        <w:rPr>
          <w:sz w:val="28"/>
          <w:szCs w:val="28"/>
        </w:rPr>
        <w:t>.</w:t>
      </w:r>
      <w:r w:rsidRPr="00FD555E">
        <w:rPr>
          <w:sz w:val="28"/>
          <w:szCs w:val="28"/>
        </w:rPr>
        <w:t xml:space="preserve"> мин.</w:t>
      </w:r>
    </w:p>
    <w:p w:rsidR="006A13BA" w:rsidRPr="008D6D6C" w:rsidRDefault="006A13BA" w:rsidP="00FD555E">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Подпись уполномоченного лица, принявшего заявку</w:t>
      </w:r>
      <w:r w:rsidRPr="008D6D6C">
        <w:rPr>
          <w:sz w:val="28"/>
          <w:szCs w:val="28"/>
          <w:u w:val="single"/>
        </w:rPr>
        <w:t>.</w:t>
      </w:r>
    </w:p>
    <w:p w:rsidR="006A13BA" w:rsidRPr="005B1DB7" w:rsidRDefault="006A13BA" w:rsidP="00FD555E">
      <w:pPr>
        <w:numPr>
          <w:ilvl w:val="0"/>
          <w:numId w:val="28"/>
        </w:numPr>
        <w:tabs>
          <w:tab w:val="clear" w:pos="0"/>
        </w:tabs>
        <w:autoSpaceDE w:val="0"/>
        <w:autoSpaceDN w:val="0"/>
        <w:adjustRightInd w:val="0"/>
        <w:ind w:left="0" w:firstLine="0"/>
        <w:jc w:val="both"/>
        <w:outlineLvl w:val="0"/>
      </w:pPr>
      <w:r w:rsidRPr="005B1DB7">
        <w:t xml:space="preserve">  М.П.</w:t>
      </w:r>
    </w:p>
    <w:p w:rsidR="006A13BA" w:rsidRDefault="006A13BA" w:rsidP="00F24C96">
      <w:pPr>
        <w:jc w:val="center"/>
        <w:rPr>
          <w:sz w:val="27"/>
          <w:szCs w:val="27"/>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p w:rsidR="006A13BA" w:rsidRDefault="006A13BA" w:rsidP="00F24C96">
      <w:pP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7</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rPr>
          <w:sz w:val="28"/>
          <w:szCs w:val="28"/>
        </w:rPr>
      </w:pPr>
    </w:p>
    <w:p w:rsidR="006A13BA" w:rsidRPr="00FF64D0" w:rsidRDefault="006A13BA" w:rsidP="00EB0A75">
      <w:pPr>
        <w:jc w:val="right"/>
        <w:rPr>
          <w:sz w:val="28"/>
          <w:szCs w:val="28"/>
        </w:rPr>
      </w:pPr>
      <w:r>
        <w:rPr>
          <w:sz w:val="28"/>
          <w:szCs w:val="28"/>
        </w:rPr>
        <w:t>Ф</w:t>
      </w:r>
      <w:r w:rsidRPr="00FF64D0">
        <w:rPr>
          <w:sz w:val="28"/>
          <w:szCs w:val="28"/>
        </w:rPr>
        <w:t>орма</w:t>
      </w:r>
    </w:p>
    <w:p w:rsidR="006A13BA" w:rsidRDefault="006A13BA" w:rsidP="00F24C96">
      <w:pPr>
        <w:jc w:val="both"/>
        <w:rPr>
          <w:sz w:val="28"/>
          <w:szCs w:val="28"/>
        </w:rPr>
      </w:pPr>
    </w:p>
    <w:p w:rsidR="006A13BA" w:rsidRPr="00EB0A75" w:rsidRDefault="006A13BA"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УВЕДОМЛЕНИЕ</w:t>
      </w:r>
    </w:p>
    <w:p w:rsidR="006A13BA" w:rsidRPr="00EB0A75" w:rsidRDefault="006A13BA"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о признании претендента участником специализированного аукциона</w:t>
      </w:r>
    </w:p>
    <w:p w:rsidR="006A13BA" w:rsidRPr="00EB0A75" w:rsidRDefault="006A13BA" w:rsidP="00EB0A75">
      <w:pPr>
        <w:numPr>
          <w:ilvl w:val="0"/>
          <w:numId w:val="28"/>
        </w:numPr>
        <w:tabs>
          <w:tab w:val="clear" w:pos="0"/>
        </w:tabs>
        <w:autoSpaceDE w:val="0"/>
        <w:autoSpaceDN w:val="0"/>
        <w:adjustRightInd w:val="0"/>
        <w:ind w:left="0" w:firstLine="0"/>
        <w:jc w:val="center"/>
        <w:outlineLvl w:val="0"/>
        <w:rPr>
          <w:sz w:val="28"/>
          <w:szCs w:val="28"/>
        </w:rPr>
      </w:pPr>
    </w:p>
    <w:p w:rsidR="006A13BA" w:rsidRPr="00EB0A75"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EB0A75">
        <w:rPr>
          <w:sz w:val="28"/>
          <w:szCs w:val="28"/>
        </w:rPr>
        <w:t>Ф.И.О. __________________________________</w:t>
      </w:r>
    </w:p>
    <w:p w:rsidR="006A13BA" w:rsidRPr="00EB0A75" w:rsidRDefault="006A13BA" w:rsidP="00EA7844">
      <w:pPr>
        <w:autoSpaceDE w:val="0"/>
        <w:autoSpaceDN w:val="0"/>
        <w:adjustRightInd w:val="0"/>
        <w:jc w:val="right"/>
        <w:outlineLvl w:val="0"/>
        <w:rPr>
          <w:sz w:val="28"/>
          <w:szCs w:val="28"/>
        </w:rPr>
      </w:pPr>
      <w:r w:rsidRPr="00EB0A75">
        <w:rPr>
          <w:sz w:val="28"/>
          <w:szCs w:val="28"/>
        </w:rPr>
        <w:t>Адрес: __________________________________</w:t>
      </w:r>
    </w:p>
    <w:p w:rsidR="006A13BA" w:rsidRPr="00EB0A75" w:rsidRDefault="006A13BA" w:rsidP="00EA7844">
      <w:pPr>
        <w:autoSpaceDE w:val="0"/>
        <w:autoSpaceDN w:val="0"/>
        <w:adjustRightInd w:val="0"/>
        <w:jc w:val="right"/>
        <w:outlineLvl w:val="0"/>
        <w:rPr>
          <w:sz w:val="28"/>
          <w:szCs w:val="28"/>
        </w:rPr>
      </w:pPr>
    </w:p>
    <w:p w:rsidR="006A13BA" w:rsidRPr="00EB0A75"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B0A75">
        <w:rPr>
          <w:sz w:val="28"/>
          <w:szCs w:val="28"/>
        </w:rPr>
        <w:t xml:space="preserve">О признании претендента участником </w:t>
      </w:r>
    </w:p>
    <w:p w:rsidR="006A13BA" w:rsidRPr="00EB0A75"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B0A75">
        <w:rPr>
          <w:sz w:val="28"/>
          <w:szCs w:val="28"/>
        </w:rPr>
        <w:t>специализированного аукциона</w:t>
      </w:r>
    </w:p>
    <w:p w:rsidR="006A13BA" w:rsidRPr="00EB0A75" w:rsidRDefault="006A13BA" w:rsidP="00FF64D0">
      <w:pPr>
        <w:numPr>
          <w:ilvl w:val="0"/>
          <w:numId w:val="28"/>
        </w:numPr>
        <w:tabs>
          <w:tab w:val="clear" w:pos="0"/>
        </w:tabs>
        <w:autoSpaceDE w:val="0"/>
        <w:autoSpaceDN w:val="0"/>
        <w:adjustRightInd w:val="0"/>
        <w:ind w:left="0" w:firstLine="0"/>
        <w:jc w:val="both"/>
        <w:outlineLvl w:val="0"/>
        <w:rPr>
          <w:sz w:val="28"/>
          <w:szCs w:val="28"/>
        </w:rPr>
      </w:pPr>
    </w:p>
    <w:p w:rsidR="006A13BA" w:rsidRDefault="006A13BA" w:rsidP="00EB0A75">
      <w:pPr>
        <w:numPr>
          <w:ilvl w:val="0"/>
          <w:numId w:val="28"/>
        </w:numPr>
        <w:tabs>
          <w:tab w:val="clear" w:pos="0"/>
        </w:tabs>
        <w:autoSpaceDE w:val="0"/>
        <w:autoSpaceDN w:val="0"/>
        <w:adjustRightInd w:val="0"/>
        <w:ind w:left="0" w:firstLine="0"/>
        <w:jc w:val="center"/>
        <w:outlineLvl w:val="0"/>
        <w:rPr>
          <w:sz w:val="28"/>
          <w:szCs w:val="28"/>
        </w:rPr>
      </w:pPr>
    </w:p>
    <w:p w:rsidR="006A13BA" w:rsidRPr="00EB0A75" w:rsidRDefault="006A13BA"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Уважаемый(ая) ___________________________________!</w:t>
      </w:r>
    </w:p>
    <w:p w:rsidR="006A13BA" w:rsidRPr="00EB0A75" w:rsidRDefault="006A13BA" w:rsidP="00FF64D0">
      <w:pPr>
        <w:numPr>
          <w:ilvl w:val="0"/>
          <w:numId w:val="28"/>
        </w:numPr>
        <w:tabs>
          <w:tab w:val="clear" w:pos="0"/>
        </w:tabs>
        <w:autoSpaceDE w:val="0"/>
        <w:autoSpaceDN w:val="0"/>
        <w:adjustRightInd w:val="0"/>
        <w:ind w:left="0" w:firstLine="0"/>
        <w:jc w:val="both"/>
        <w:outlineLvl w:val="0"/>
        <w:rPr>
          <w:sz w:val="28"/>
          <w:szCs w:val="28"/>
        </w:rPr>
      </w:pPr>
    </w:p>
    <w:p w:rsidR="006A13BA" w:rsidRPr="00EB0A75" w:rsidRDefault="006A13BA" w:rsidP="00FF64D0">
      <w:pPr>
        <w:numPr>
          <w:ilvl w:val="0"/>
          <w:numId w:val="28"/>
        </w:numPr>
        <w:tabs>
          <w:tab w:val="clear" w:pos="0"/>
        </w:tabs>
        <w:autoSpaceDE w:val="0"/>
        <w:autoSpaceDN w:val="0"/>
        <w:adjustRightInd w:val="0"/>
        <w:ind w:left="0" w:firstLine="0"/>
        <w:jc w:val="both"/>
        <w:outlineLvl w:val="0"/>
        <w:rPr>
          <w:sz w:val="28"/>
          <w:szCs w:val="28"/>
        </w:rPr>
      </w:pPr>
      <w:r w:rsidRPr="00EB0A75">
        <w:rPr>
          <w:sz w:val="28"/>
          <w:szCs w:val="28"/>
        </w:rPr>
        <w:t xml:space="preserve">Уведомляем о признании Вас участником специализированного аукциона по продаже находящихся в государственной или муниципальной собственности акций акционерных обществ </w:t>
      </w:r>
      <w:r>
        <w:rPr>
          <w:sz w:val="28"/>
          <w:szCs w:val="28"/>
        </w:rPr>
        <w:t>№</w:t>
      </w:r>
      <w:r w:rsidRPr="00EB0A75">
        <w:rPr>
          <w:sz w:val="28"/>
          <w:szCs w:val="28"/>
        </w:rPr>
        <w:t xml:space="preserve"> ______, который состоится </w:t>
      </w:r>
      <w:r>
        <w:rPr>
          <w:sz w:val="28"/>
          <w:szCs w:val="28"/>
        </w:rPr>
        <w:t>«</w:t>
      </w:r>
      <w:r w:rsidRPr="00EB0A75">
        <w:rPr>
          <w:sz w:val="28"/>
          <w:szCs w:val="28"/>
        </w:rPr>
        <w:t>___</w:t>
      </w:r>
      <w:r>
        <w:rPr>
          <w:sz w:val="28"/>
          <w:szCs w:val="28"/>
        </w:rPr>
        <w:t>»</w:t>
      </w:r>
      <w:r w:rsidRPr="00EB0A75">
        <w:rPr>
          <w:sz w:val="28"/>
          <w:szCs w:val="28"/>
        </w:rPr>
        <w:t xml:space="preserve"> ____________ 20___ г. в _______.</w:t>
      </w:r>
    </w:p>
    <w:p w:rsidR="006A13BA" w:rsidRPr="00EB0A75" w:rsidRDefault="006A13BA" w:rsidP="00FF64D0">
      <w:pPr>
        <w:rPr>
          <w:sz w:val="28"/>
          <w:szCs w:val="28"/>
        </w:rPr>
      </w:pPr>
    </w:p>
    <w:p w:rsidR="006A13BA" w:rsidRDefault="006A13BA" w:rsidP="00F24C96">
      <w:pPr>
        <w:jc w:val="both"/>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Default="006A13BA" w:rsidP="00F24C96">
      <w:pPr>
        <w:jc w:val="both"/>
        <w:rPr>
          <w:sz w:val="28"/>
          <w:szCs w:val="28"/>
        </w:rPr>
      </w:pPr>
    </w:p>
    <w:p w:rsidR="006A13BA" w:rsidRPr="00725153" w:rsidRDefault="006A13BA" w:rsidP="00F24C96">
      <w:pPr>
        <w:jc w:val="both"/>
        <w:rPr>
          <w:sz w:val="28"/>
          <w:szCs w:val="28"/>
        </w:rPr>
      </w:pPr>
    </w:p>
    <w:p w:rsidR="006A13BA" w:rsidRPr="00725153" w:rsidRDefault="006A13BA" w:rsidP="00F24C96">
      <w:pPr>
        <w:jc w:val="both"/>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8</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pPr>
    </w:p>
    <w:p w:rsidR="006A13BA" w:rsidRPr="004235B0" w:rsidRDefault="006A13BA" w:rsidP="004235B0">
      <w:pPr>
        <w:jc w:val="right"/>
        <w:rPr>
          <w:sz w:val="28"/>
          <w:szCs w:val="28"/>
        </w:rPr>
      </w:pPr>
      <w:r w:rsidRPr="004235B0">
        <w:rPr>
          <w:sz w:val="28"/>
          <w:szCs w:val="28"/>
        </w:rPr>
        <w:t>Форма</w:t>
      </w:r>
    </w:p>
    <w:p w:rsidR="006A13BA" w:rsidRDefault="006A13BA" w:rsidP="00F24C96">
      <w:pPr>
        <w:jc w:val="both"/>
      </w:pPr>
    </w:p>
    <w:p w:rsidR="006A13BA" w:rsidRPr="004235B0" w:rsidRDefault="006A13BA"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УВЕДОМЛЕНИЕ</w:t>
      </w:r>
    </w:p>
    <w:p w:rsidR="006A13BA" w:rsidRPr="004235B0" w:rsidRDefault="006A13BA"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об отказе претенденту в участии в специализированном аукционе</w:t>
      </w:r>
    </w:p>
    <w:p w:rsidR="006A13BA" w:rsidRPr="004235B0" w:rsidRDefault="006A13BA" w:rsidP="004235B0">
      <w:pPr>
        <w:numPr>
          <w:ilvl w:val="0"/>
          <w:numId w:val="28"/>
        </w:numPr>
        <w:tabs>
          <w:tab w:val="clear" w:pos="0"/>
        </w:tabs>
        <w:autoSpaceDE w:val="0"/>
        <w:autoSpaceDN w:val="0"/>
        <w:adjustRightInd w:val="0"/>
        <w:ind w:left="0" w:firstLine="0"/>
        <w:jc w:val="both"/>
        <w:outlineLvl w:val="0"/>
        <w:rPr>
          <w:sz w:val="28"/>
          <w:szCs w:val="28"/>
        </w:rPr>
      </w:pPr>
    </w:p>
    <w:p w:rsidR="006A13BA" w:rsidRPr="004235B0"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4235B0">
        <w:rPr>
          <w:sz w:val="28"/>
          <w:szCs w:val="28"/>
        </w:rPr>
        <w:t>Ф.И.О. __________________________________</w:t>
      </w:r>
    </w:p>
    <w:p w:rsidR="006A13BA" w:rsidRPr="004235B0"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4235B0">
        <w:rPr>
          <w:sz w:val="28"/>
          <w:szCs w:val="28"/>
        </w:rPr>
        <w:t>Адрес: __________________________________</w:t>
      </w:r>
    </w:p>
    <w:p w:rsidR="006A13BA" w:rsidRPr="004235B0" w:rsidRDefault="006A13BA" w:rsidP="00EA7844">
      <w:pPr>
        <w:numPr>
          <w:ilvl w:val="0"/>
          <w:numId w:val="28"/>
        </w:numPr>
        <w:tabs>
          <w:tab w:val="clear" w:pos="0"/>
        </w:tabs>
        <w:autoSpaceDE w:val="0"/>
        <w:autoSpaceDN w:val="0"/>
        <w:adjustRightInd w:val="0"/>
        <w:ind w:left="0" w:firstLine="0"/>
        <w:jc w:val="right"/>
        <w:outlineLvl w:val="0"/>
        <w:rPr>
          <w:sz w:val="28"/>
          <w:szCs w:val="28"/>
        </w:rPr>
      </w:pPr>
    </w:p>
    <w:p w:rsidR="006A13BA" w:rsidRPr="004235B0"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4235B0">
        <w:rPr>
          <w:sz w:val="28"/>
          <w:szCs w:val="28"/>
        </w:rPr>
        <w:t xml:space="preserve">Об отказе претенденту в участии </w:t>
      </w:r>
    </w:p>
    <w:p w:rsidR="006A13BA" w:rsidRPr="004235B0"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4235B0">
        <w:rPr>
          <w:sz w:val="28"/>
          <w:szCs w:val="28"/>
        </w:rPr>
        <w:t>в специализированном аукционе</w:t>
      </w:r>
    </w:p>
    <w:p w:rsidR="006A13BA" w:rsidRPr="004235B0" w:rsidRDefault="006A13BA" w:rsidP="004235B0">
      <w:pPr>
        <w:numPr>
          <w:ilvl w:val="0"/>
          <w:numId w:val="28"/>
        </w:numPr>
        <w:tabs>
          <w:tab w:val="clear" w:pos="0"/>
        </w:tabs>
        <w:autoSpaceDE w:val="0"/>
        <w:autoSpaceDN w:val="0"/>
        <w:adjustRightInd w:val="0"/>
        <w:ind w:left="0" w:firstLine="0"/>
        <w:jc w:val="both"/>
        <w:outlineLvl w:val="0"/>
        <w:rPr>
          <w:sz w:val="28"/>
          <w:szCs w:val="28"/>
        </w:rPr>
      </w:pPr>
    </w:p>
    <w:p w:rsidR="006A13BA" w:rsidRPr="004235B0" w:rsidRDefault="006A13BA"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Уважаемый(ая) __________________________________!</w:t>
      </w:r>
    </w:p>
    <w:p w:rsidR="006A13BA" w:rsidRPr="004235B0" w:rsidRDefault="006A13BA" w:rsidP="004235B0">
      <w:pPr>
        <w:numPr>
          <w:ilvl w:val="0"/>
          <w:numId w:val="28"/>
        </w:numPr>
        <w:tabs>
          <w:tab w:val="clear" w:pos="0"/>
        </w:tabs>
        <w:autoSpaceDE w:val="0"/>
        <w:autoSpaceDN w:val="0"/>
        <w:adjustRightInd w:val="0"/>
        <w:ind w:left="0" w:firstLine="0"/>
        <w:jc w:val="both"/>
        <w:outlineLvl w:val="0"/>
        <w:rPr>
          <w:sz w:val="28"/>
          <w:szCs w:val="28"/>
        </w:rPr>
      </w:pPr>
    </w:p>
    <w:p w:rsidR="006A13BA" w:rsidRPr="004235B0" w:rsidRDefault="006A13BA" w:rsidP="004235B0">
      <w:pPr>
        <w:numPr>
          <w:ilvl w:val="0"/>
          <w:numId w:val="28"/>
        </w:numPr>
        <w:tabs>
          <w:tab w:val="clear" w:pos="0"/>
        </w:tabs>
        <w:autoSpaceDE w:val="0"/>
        <w:autoSpaceDN w:val="0"/>
        <w:adjustRightInd w:val="0"/>
        <w:ind w:left="0" w:firstLine="0"/>
        <w:jc w:val="both"/>
        <w:outlineLvl w:val="0"/>
        <w:rPr>
          <w:sz w:val="28"/>
          <w:szCs w:val="28"/>
        </w:rPr>
      </w:pPr>
      <w:r w:rsidRPr="004235B0">
        <w:rPr>
          <w:sz w:val="28"/>
          <w:szCs w:val="28"/>
        </w:rPr>
        <w:t xml:space="preserve">Уведомляем Вас об отказе в участии в специализированном аукционе по продаже находящихся в государственной или муниципальной собственности акций акционерных обществ </w:t>
      </w:r>
      <w:r>
        <w:rPr>
          <w:sz w:val="28"/>
          <w:szCs w:val="28"/>
        </w:rPr>
        <w:t>№</w:t>
      </w:r>
      <w:r w:rsidRPr="004235B0">
        <w:rPr>
          <w:sz w:val="28"/>
          <w:szCs w:val="28"/>
        </w:rPr>
        <w:t xml:space="preserve"> ______, который состоится </w:t>
      </w:r>
      <w:r>
        <w:rPr>
          <w:sz w:val="28"/>
          <w:szCs w:val="28"/>
        </w:rPr>
        <w:t>«</w:t>
      </w:r>
      <w:r w:rsidRPr="004235B0">
        <w:rPr>
          <w:sz w:val="28"/>
          <w:szCs w:val="28"/>
        </w:rPr>
        <w:t>___</w:t>
      </w:r>
      <w:r>
        <w:rPr>
          <w:sz w:val="28"/>
          <w:szCs w:val="28"/>
        </w:rPr>
        <w:t>»</w:t>
      </w:r>
      <w:r w:rsidRPr="004235B0">
        <w:rPr>
          <w:sz w:val="28"/>
          <w:szCs w:val="28"/>
        </w:rPr>
        <w:t xml:space="preserve"> ____________ 20___ г. в _______, </w:t>
      </w:r>
    </w:p>
    <w:p w:rsidR="006A13BA" w:rsidRPr="004235B0" w:rsidRDefault="006A13BA" w:rsidP="004235B0">
      <w:pPr>
        <w:numPr>
          <w:ilvl w:val="0"/>
          <w:numId w:val="28"/>
        </w:numPr>
        <w:tabs>
          <w:tab w:val="clear" w:pos="0"/>
        </w:tabs>
        <w:autoSpaceDE w:val="0"/>
        <w:autoSpaceDN w:val="0"/>
        <w:adjustRightInd w:val="0"/>
        <w:ind w:left="0" w:firstLine="0"/>
        <w:jc w:val="both"/>
        <w:outlineLvl w:val="0"/>
        <w:rPr>
          <w:sz w:val="28"/>
          <w:szCs w:val="28"/>
        </w:rPr>
      </w:pPr>
      <w:r w:rsidRPr="004235B0">
        <w:rPr>
          <w:sz w:val="28"/>
          <w:szCs w:val="28"/>
        </w:rPr>
        <w:t>по следующим основаниям __________________________________________.</w:t>
      </w:r>
    </w:p>
    <w:p w:rsidR="006A13BA" w:rsidRPr="004235B0" w:rsidRDefault="006A13BA" w:rsidP="004235B0">
      <w:pPr>
        <w:rPr>
          <w:sz w:val="28"/>
          <w:szCs w:val="28"/>
        </w:rPr>
      </w:pPr>
    </w:p>
    <w:p w:rsidR="006A13BA" w:rsidRDefault="006A13BA" w:rsidP="00F24C96">
      <w:pPr>
        <w:jc w:val="both"/>
      </w:pPr>
    </w:p>
    <w:p w:rsidR="006A13BA" w:rsidRDefault="006A13BA" w:rsidP="00F24C96">
      <w:pPr>
        <w:jc w:val="both"/>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9</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pPr>
    </w:p>
    <w:p w:rsidR="006A13BA" w:rsidRPr="0049220A" w:rsidRDefault="006A13BA" w:rsidP="0049220A">
      <w:pPr>
        <w:jc w:val="right"/>
        <w:rPr>
          <w:sz w:val="28"/>
          <w:szCs w:val="28"/>
        </w:rPr>
      </w:pPr>
      <w:r w:rsidRPr="0049220A">
        <w:rPr>
          <w:sz w:val="28"/>
          <w:szCs w:val="28"/>
        </w:rPr>
        <w:t>Форма</w:t>
      </w:r>
    </w:p>
    <w:p w:rsidR="006A13BA" w:rsidRDefault="006A13BA" w:rsidP="0049220A">
      <w:pPr>
        <w:jc w:val="center"/>
      </w:pPr>
    </w:p>
    <w:p w:rsidR="006A13BA" w:rsidRPr="0049220A" w:rsidRDefault="006A13BA"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ЗАЯВКА НА УЧАСТИЕ В КОНКУРСЕ</w:t>
      </w:r>
    </w:p>
    <w:p w:rsidR="006A13BA" w:rsidRPr="0049220A" w:rsidRDefault="006A13BA"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по продаже муниципального имущества,</w:t>
      </w:r>
    </w:p>
    <w:p w:rsidR="006A13BA" w:rsidRPr="0049220A" w:rsidRDefault="006A13BA"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 xml:space="preserve">который состоится </w:t>
      </w:r>
      <w:r>
        <w:rPr>
          <w:sz w:val="28"/>
          <w:szCs w:val="28"/>
        </w:rPr>
        <w:t>«</w:t>
      </w:r>
      <w:r w:rsidRPr="0049220A">
        <w:rPr>
          <w:sz w:val="28"/>
          <w:szCs w:val="28"/>
        </w:rPr>
        <w:t>___</w:t>
      </w:r>
      <w:r>
        <w:rPr>
          <w:sz w:val="28"/>
          <w:szCs w:val="28"/>
        </w:rPr>
        <w:t>»</w:t>
      </w:r>
      <w:r w:rsidRPr="0049220A">
        <w:rPr>
          <w:sz w:val="28"/>
          <w:szCs w:val="28"/>
        </w:rPr>
        <w:t xml:space="preserve"> ____________ 20___ г. __</w:t>
      </w:r>
    </w:p>
    <w:p w:rsidR="006A13BA" w:rsidRPr="0049220A" w:rsidRDefault="006A13BA"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 xml:space="preserve">ЛОТ </w:t>
      </w:r>
      <w:r>
        <w:rPr>
          <w:sz w:val="28"/>
          <w:szCs w:val="28"/>
        </w:rPr>
        <w:t>№</w:t>
      </w:r>
      <w:r w:rsidRPr="0049220A">
        <w:rPr>
          <w:sz w:val="28"/>
          <w:szCs w:val="28"/>
        </w:rPr>
        <w:t xml:space="preserve"> 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w:t>
      </w:r>
    </w:p>
    <w:p w:rsidR="006A13BA" w:rsidRPr="00B002F1" w:rsidRDefault="006A13BA"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(полное наименование юридического лица, подающего</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6A13BA" w:rsidRPr="00B002F1" w:rsidRDefault="006A13BA"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заявку, фамилия, имя, отчество и паспортные данные физическог</w:t>
      </w:r>
      <w:r>
        <w:rPr>
          <w:sz w:val="18"/>
          <w:szCs w:val="18"/>
        </w:rPr>
        <w:t>о лица</w:t>
      </w:r>
      <w:r w:rsidRPr="00B002F1">
        <w:rPr>
          <w:sz w:val="18"/>
          <w:szCs w:val="18"/>
        </w:rPr>
        <w:t xml:space="preserve">    подающего заявку)</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именуемый далее </w:t>
      </w:r>
      <w:r>
        <w:rPr>
          <w:sz w:val="28"/>
          <w:szCs w:val="28"/>
        </w:rPr>
        <w:t>«</w:t>
      </w:r>
      <w:r w:rsidRPr="0049220A">
        <w:rPr>
          <w:sz w:val="28"/>
          <w:szCs w:val="28"/>
        </w:rPr>
        <w:t>Претендент</w:t>
      </w:r>
      <w:r>
        <w:rPr>
          <w:sz w:val="28"/>
          <w:szCs w:val="28"/>
        </w:rPr>
        <w:t>»</w:t>
      </w:r>
      <w:r w:rsidRPr="0049220A">
        <w:rPr>
          <w:sz w:val="28"/>
          <w:szCs w:val="28"/>
        </w:rPr>
        <w:t>, в лице ________________________________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6A13BA" w:rsidRPr="00B002F1" w:rsidRDefault="006A13BA"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(фамилия, имя, отчество, должность)</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действующего на основании _____________</w:t>
      </w:r>
      <w:r>
        <w:rPr>
          <w:sz w:val="28"/>
          <w:szCs w:val="28"/>
        </w:rPr>
        <w:t>____________________________</w:t>
      </w:r>
    </w:p>
    <w:p w:rsidR="006A13BA" w:rsidRPr="00B002F1" w:rsidRDefault="006A13BA" w:rsidP="0049220A">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(наименование документа)</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принимая решение об участии в аукционе, обязуется:</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    1) соблюдать порядок  проведения  конкурса, установленный Гражданским</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hyperlink r:id="rId44" w:history="1">
        <w:r w:rsidRPr="00B002F1">
          <w:rPr>
            <w:sz w:val="28"/>
            <w:szCs w:val="28"/>
          </w:rPr>
          <w:t>кодексом</w:t>
        </w:r>
      </w:hyperlink>
      <w:r w:rsidRPr="00B002F1">
        <w:rPr>
          <w:sz w:val="28"/>
          <w:szCs w:val="28"/>
        </w:rPr>
        <w:t xml:space="preserve">Российской Федерации и </w:t>
      </w:r>
      <w:hyperlink r:id="rId45" w:history="1">
        <w:r w:rsidRPr="00B002F1">
          <w:rPr>
            <w:sz w:val="28"/>
            <w:szCs w:val="28"/>
          </w:rPr>
          <w:t>постановлением</w:t>
        </w:r>
      </w:hyperlink>
      <w:r w:rsidRPr="0049220A">
        <w:rPr>
          <w:sz w:val="28"/>
          <w:szCs w:val="28"/>
        </w:rPr>
        <w:t xml:space="preserve"> Правительства</w:t>
      </w:r>
      <w:r w:rsidRPr="002132FA">
        <w:rPr>
          <w:sz w:val="28"/>
          <w:szCs w:val="28"/>
        </w:rPr>
        <w:t>Р</w:t>
      </w:r>
      <w:r>
        <w:rPr>
          <w:sz w:val="28"/>
          <w:szCs w:val="28"/>
        </w:rPr>
        <w:t xml:space="preserve">оссийской </w:t>
      </w:r>
      <w:r w:rsidRPr="002132FA">
        <w:rPr>
          <w:sz w:val="28"/>
          <w:szCs w:val="28"/>
        </w:rPr>
        <w:t>Ф</w:t>
      </w:r>
      <w:r>
        <w:rPr>
          <w:sz w:val="28"/>
          <w:szCs w:val="28"/>
        </w:rPr>
        <w:t xml:space="preserve">едерацииот 12 августа </w:t>
      </w:r>
      <w:r w:rsidRPr="0049220A">
        <w:rPr>
          <w:sz w:val="28"/>
          <w:szCs w:val="28"/>
        </w:rPr>
        <w:t>2002</w:t>
      </w:r>
      <w:r>
        <w:rPr>
          <w:sz w:val="28"/>
          <w:szCs w:val="28"/>
        </w:rPr>
        <w:t xml:space="preserve"> года №</w:t>
      </w:r>
      <w:r w:rsidRPr="0049220A">
        <w:rPr>
          <w:sz w:val="28"/>
          <w:szCs w:val="28"/>
        </w:rPr>
        <w:t xml:space="preserve"> 584;</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    2) в случае признания победителем конкурса  в течение пяти рабочих дней</w:t>
      </w:r>
      <w:r>
        <w:rPr>
          <w:sz w:val="28"/>
          <w:szCs w:val="28"/>
        </w:rPr>
        <w:t xml:space="preserve">с </w:t>
      </w:r>
      <w:r w:rsidRPr="0049220A">
        <w:rPr>
          <w:sz w:val="28"/>
          <w:szCs w:val="28"/>
        </w:rPr>
        <w:t>даты подведения итогов конкурса заключить с</w:t>
      </w:r>
      <w:r>
        <w:rPr>
          <w:sz w:val="28"/>
          <w:szCs w:val="28"/>
        </w:rPr>
        <w:t xml:space="preserve"> Продавцом </w:t>
      </w:r>
      <w:r w:rsidRPr="0049220A">
        <w:rPr>
          <w:sz w:val="28"/>
          <w:szCs w:val="28"/>
        </w:rPr>
        <w:t>договоркупли-продажи, оплатить приобретаемое имущество единовременно в сроки,установленные договором купли-продажи.</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К заявке прилагаются документы в соответствии с Описью.</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Заявка составлена в двух экземплярах, по одному для Продавца и Претендента.</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ПРЕТЕНДЕНТ</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Адрес: __________________________________________________________________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Тел. 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Банковские реквизиты для возврата задатка: 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ОГРН __________________________ ИНН _____________________________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_________________________________ </w:t>
      </w:r>
      <w:r>
        <w:rPr>
          <w:sz w:val="28"/>
          <w:szCs w:val="28"/>
        </w:rPr>
        <w:t>«</w:t>
      </w:r>
      <w:r w:rsidRPr="0049220A">
        <w:rPr>
          <w:sz w:val="28"/>
          <w:szCs w:val="28"/>
        </w:rPr>
        <w:t>____</w:t>
      </w:r>
      <w:r>
        <w:rPr>
          <w:sz w:val="28"/>
          <w:szCs w:val="28"/>
        </w:rPr>
        <w:t>»</w:t>
      </w:r>
      <w:r w:rsidRPr="0049220A">
        <w:rPr>
          <w:sz w:val="28"/>
          <w:szCs w:val="28"/>
        </w:rPr>
        <w:t xml:space="preserve"> ________ 20___ г.</w:t>
      </w:r>
    </w:p>
    <w:p w:rsidR="006A13BA" w:rsidRPr="00281B77" w:rsidRDefault="006A13BA" w:rsidP="00281B77">
      <w:pPr>
        <w:numPr>
          <w:ilvl w:val="0"/>
          <w:numId w:val="28"/>
        </w:numPr>
        <w:tabs>
          <w:tab w:val="clear" w:pos="0"/>
        </w:tabs>
        <w:autoSpaceDE w:val="0"/>
        <w:autoSpaceDN w:val="0"/>
        <w:adjustRightInd w:val="0"/>
        <w:ind w:left="0" w:firstLine="0"/>
        <w:outlineLvl w:val="0"/>
      </w:pPr>
      <w:r w:rsidRPr="00281B77">
        <w:t>(подпись, М.П.)</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ПРОДАВЕЦ</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Заявка принята: </w:t>
      </w:r>
      <w:r>
        <w:rPr>
          <w:sz w:val="28"/>
          <w:szCs w:val="28"/>
        </w:rPr>
        <w:t>«</w:t>
      </w:r>
      <w:r w:rsidRPr="0049220A">
        <w:rPr>
          <w:sz w:val="28"/>
          <w:szCs w:val="28"/>
        </w:rPr>
        <w:t>___</w:t>
      </w:r>
      <w:r>
        <w:rPr>
          <w:sz w:val="28"/>
          <w:szCs w:val="28"/>
        </w:rPr>
        <w:t>»</w:t>
      </w:r>
      <w:r w:rsidRPr="0049220A">
        <w:rPr>
          <w:sz w:val="28"/>
          <w:szCs w:val="28"/>
        </w:rPr>
        <w:t xml:space="preserve"> ______ 20___ г. </w:t>
      </w:r>
      <w:r>
        <w:rPr>
          <w:sz w:val="28"/>
          <w:szCs w:val="28"/>
        </w:rPr>
        <w:t>№</w:t>
      </w:r>
      <w:r w:rsidRPr="0049220A">
        <w:rPr>
          <w:sz w:val="28"/>
          <w:szCs w:val="28"/>
        </w:rPr>
        <w:t xml:space="preserve"> в журнале регистрации заявок ____</w:t>
      </w: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p>
    <w:p w:rsidR="006A13BA" w:rsidRPr="0049220A" w:rsidRDefault="006A13BA"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___________________/_______________/ </w:t>
      </w:r>
      <w:r>
        <w:rPr>
          <w:sz w:val="28"/>
          <w:szCs w:val="28"/>
        </w:rPr>
        <w:t>«</w:t>
      </w:r>
      <w:r w:rsidRPr="0049220A">
        <w:rPr>
          <w:sz w:val="28"/>
          <w:szCs w:val="28"/>
        </w:rPr>
        <w:t>____</w:t>
      </w:r>
      <w:r>
        <w:rPr>
          <w:sz w:val="28"/>
          <w:szCs w:val="28"/>
        </w:rPr>
        <w:t>»</w:t>
      </w:r>
      <w:r w:rsidRPr="0049220A">
        <w:rPr>
          <w:sz w:val="28"/>
          <w:szCs w:val="28"/>
        </w:rPr>
        <w:t xml:space="preserve"> ________________ 20___ г.</w:t>
      </w:r>
    </w:p>
    <w:p w:rsidR="006A13BA" w:rsidRDefault="006A13BA" w:rsidP="0049220A">
      <w:pPr>
        <w:numPr>
          <w:ilvl w:val="0"/>
          <w:numId w:val="28"/>
        </w:numPr>
        <w:tabs>
          <w:tab w:val="clear" w:pos="0"/>
        </w:tabs>
        <w:autoSpaceDE w:val="0"/>
        <w:autoSpaceDN w:val="0"/>
        <w:adjustRightInd w:val="0"/>
        <w:ind w:left="0" w:firstLine="0"/>
        <w:jc w:val="both"/>
        <w:outlineLvl w:val="0"/>
      </w:pPr>
      <w:r w:rsidRPr="00281B77">
        <w:t xml:space="preserve">   (подпись)              (ФИО)</w:t>
      </w:r>
    </w:p>
    <w:p w:rsidR="006A13BA" w:rsidRDefault="006A13BA" w:rsidP="00B002F1">
      <w:pPr>
        <w:autoSpaceDE w:val="0"/>
        <w:autoSpaceDN w:val="0"/>
        <w:adjustRightInd w:val="0"/>
        <w:jc w:val="both"/>
        <w:outlineLvl w:val="0"/>
      </w:pPr>
    </w:p>
    <w:p w:rsidR="006A13BA" w:rsidRPr="00281B77" w:rsidRDefault="006A13BA" w:rsidP="00B002F1">
      <w:pPr>
        <w:autoSpaceDE w:val="0"/>
        <w:autoSpaceDN w:val="0"/>
        <w:adjustRightInd w:val="0"/>
        <w:jc w:val="both"/>
        <w:outlineLvl w:val="0"/>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10</w:t>
            </w:r>
          </w:p>
          <w:p w:rsidR="006A13BA" w:rsidRPr="00F4214F" w:rsidRDefault="006A13BA" w:rsidP="004B5581">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pPr>
    </w:p>
    <w:p w:rsidR="006A13BA" w:rsidRPr="000350F5" w:rsidRDefault="006A13BA" w:rsidP="000350F5">
      <w:pPr>
        <w:jc w:val="right"/>
        <w:rPr>
          <w:sz w:val="28"/>
          <w:szCs w:val="28"/>
        </w:rPr>
      </w:pPr>
      <w:r w:rsidRPr="000350F5">
        <w:rPr>
          <w:sz w:val="28"/>
          <w:szCs w:val="28"/>
        </w:rPr>
        <w:t>Форма</w:t>
      </w:r>
    </w:p>
    <w:p w:rsidR="006A13BA" w:rsidRDefault="006A13BA" w:rsidP="00F24C96">
      <w:pPr>
        <w:jc w:val="both"/>
      </w:pPr>
    </w:p>
    <w:p w:rsidR="006A13BA" w:rsidRPr="00D813B5" w:rsidRDefault="006A13BA"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УВЕДОМЛЕНИЕ</w:t>
      </w:r>
    </w:p>
    <w:p w:rsidR="006A13BA" w:rsidRPr="00D813B5" w:rsidRDefault="006A13BA"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о признании претендента участником конкурса</w:t>
      </w:r>
    </w:p>
    <w:p w:rsidR="006A13BA" w:rsidRPr="00D813B5" w:rsidRDefault="006A13BA" w:rsidP="000350F5">
      <w:pPr>
        <w:numPr>
          <w:ilvl w:val="0"/>
          <w:numId w:val="28"/>
        </w:numPr>
        <w:tabs>
          <w:tab w:val="clear" w:pos="0"/>
        </w:tabs>
        <w:autoSpaceDE w:val="0"/>
        <w:autoSpaceDN w:val="0"/>
        <w:adjustRightInd w:val="0"/>
        <w:ind w:left="0" w:firstLine="0"/>
        <w:jc w:val="both"/>
        <w:outlineLvl w:val="0"/>
        <w:rPr>
          <w:sz w:val="28"/>
          <w:szCs w:val="28"/>
        </w:rPr>
      </w:pPr>
    </w:p>
    <w:p w:rsidR="006A13BA" w:rsidRPr="00D813B5"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D813B5">
        <w:rPr>
          <w:sz w:val="28"/>
          <w:szCs w:val="28"/>
        </w:rPr>
        <w:t>Ф.И.О. __________________________________</w:t>
      </w:r>
    </w:p>
    <w:p w:rsidR="006A13BA" w:rsidRPr="00D813B5"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D813B5">
        <w:rPr>
          <w:sz w:val="28"/>
          <w:szCs w:val="28"/>
        </w:rPr>
        <w:t>Адрес: __________________________________</w:t>
      </w:r>
    </w:p>
    <w:p w:rsidR="006A13BA" w:rsidRPr="00D813B5" w:rsidRDefault="006A13BA" w:rsidP="000350F5">
      <w:pPr>
        <w:autoSpaceDE w:val="0"/>
        <w:autoSpaceDN w:val="0"/>
        <w:adjustRightInd w:val="0"/>
        <w:jc w:val="both"/>
        <w:outlineLvl w:val="0"/>
        <w:rPr>
          <w:sz w:val="28"/>
          <w:szCs w:val="28"/>
        </w:rPr>
      </w:pPr>
    </w:p>
    <w:p w:rsidR="006A13BA"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D813B5">
        <w:rPr>
          <w:sz w:val="28"/>
          <w:szCs w:val="28"/>
        </w:rPr>
        <w:t xml:space="preserve">О признании претендента </w:t>
      </w:r>
    </w:p>
    <w:p w:rsidR="006A13BA" w:rsidRPr="00D813B5"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D813B5">
        <w:rPr>
          <w:sz w:val="28"/>
          <w:szCs w:val="28"/>
        </w:rPr>
        <w:t>участником конкурса</w:t>
      </w:r>
    </w:p>
    <w:p w:rsidR="006A13BA" w:rsidRPr="00D813B5" w:rsidRDefault="006A13BA" w:rsidP="000350F5">
      <w:pPr>
        <w:numPr>
          <w:ilvl w:val="0"/>
          <w:numId w:val="28"/>
        </w:numPr>
        <w:tabs>
          <w:tab w:val="clear" w:pos="0"/>
        </w:tabs>
        <w:autoSpaceDE w:val="0"/>
        <w:autoSpaceDN w:val="0"/>
        <w:adjustRightInd w:val="0"/>
        <w:ind w:left="0" w:firstLine="0"/>
        <w:jc w:val="both"/>
        <w:outlineLvl w:val="0"/>
        <w:rPr>
          <w:sz w:val="28"/>
          <w:szCs w:val="28"/>
        </w:rPr>
      </w:pPr>
    </w:p>
    <w:p w:rsidR="006A13BA" w:rsidRPr="00D813B5" w:rsidRDefault="006A13BA"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Уважаемый(ая) __________________________________!</w:t>
      </w:r>
    </w:p>
    <w:p w:rsidR="006A13BA" w:rsidRPr="00D813B5" w:rsidRDefault="006A13BA" w:rsidP="000350F5">
      <w:pPr>
        <w:numPr>
          <w:ilvl w:val="0"/>
          <w:numId w:val="28"/>
        </w:numPr>
        <w:tabs>
          <w:tab w:val="clear" w:pos="0"/>
        </w:tabs>
        <w:autoSpaceDE w:val="0"/>
        <w:autoSpaceDN w:val="0"/>
        <w:adjustRightInd w:val="0"/>
        <w:ind w:left="0" w:firstLine="0"/>
        <w:jc w:val="both"/>
        <w:outlineLvl w:val="0"/>
        <w:rPr>
          <w:sz w:val="28"/>
          <w:szCs w:val="28"/>
        </w:rPr>
      </w:pPr>
    </w:p>
    <w:p w:rsidR="006A13BA" w:rsidRPr="00D813B5" w:rsidRDefault="006A13BA" w:rsidP="000350F5">
      <w:pPr>
        <w:numPr>
          <w:ilvl w:val="0"/>
          <w:numId w:val="28"/>
        </w:numPr>
        <w:tabs>
          <w:tab w:val="clear" w:pos="0"/>
        </w:tabs>
        <w:autoSpaceDE w:val="0"/>
        <w:autoSpaceDN w:val="0"/>
        <w:adjustRightInd w:val="0"/>
        <w:ind w:left="0" w:firstLine="0"/>
        <w:jc w:val="both"/>
        <w:outlineLvl w:val="0"/>
        <w:rPr>
          <w:sz w:val="28"/>
          <w:szCs w:val="28"/>
        </w:rPr>
      </w:pPr>
      <w:r w:rsidRPr="00D813B5">
        <w:rPr>
          <w:sz w:val="28"/>
          <w:szCs w:val="28"/>
        </w:rPr>
        <w:t xml:space="preserve">  Уведомляем о признании Вас участником конкурса по продаже имущества </w:t>
      </w:r>
      <w:r>
        <w:rPr>
          <w:sz w:val="28"/>
          <w:szCs w:val="28"/>
        </w:rPr>
        <w:t>№</w:t>
      </w:r>
      <w:r w:rsidRPr="00D813B5">
        <w:rPr>
          <w:sz w:val="28"/>
          <w:szCs w:val="28"/>
        </w:rPr>
        <w:t xml:space="preserve"> ______, который состоится </w:t>
      </w:r>
      <w:r>
        <w:rPr>
          <w:sz w:val="28"/>
          <w:szCs w:val="28"/>
        </w:rPr>
        <w:t>«</w:t>
      </w:r>
      <w:r w:rsidRPr="00D813B5">
        <w:rPr>
          <w:sz w:val="28"/>
          <w:szCs w:val="28"/>
        </w:rPr>
        <w:t>___</w:t>
      </w:r>
      <w:r>
        <w:rPr>
          <w:sz w:val="28"/>
          <w:szCs w:val="28"/>
        </w:rPr>
        <w:t>»</w:t>
      </w:r>
      <w:r w:rsidRPr="00D813B5">
        <w:rPr>
          <w:sz w:val="28"/>
          <w:szCs w:val="28"/>
        </w:rPr>
        <w:t xml:space="preserve"> ____________ 20___ г. в _______.</w:t>
      </w:r>
    </w:p>
    <w:p w:rsidR="006A13BA" w:rsidRPr="00D813B5" w:rsidRDefault="006A13BA" w:rsidP="000350F5">
      <w:pPr>
        <w:rPr>
          <w:sz w:val="28"/>
          <w:szCs w:val="28"/>
        </w:rPr>
      </w:pPr>
    </w:p>
    <w:p w:rsidR="006A13BA" w:rsidRDefault="006A13BA" w:rsidP="00F24C96">
      <w:pPr>
        <w:jc w:val="both"/>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Pr="00D813B5" w:rsidRDefault="006A13BA" w:rsidP="00F24C96">
      <w:pPr>
        <w:jc w:val="both"/>
        <w:rPr>
          <w:sz w:val="28"/>
          <w:szCs w:val="28"/>
        </w:rPr>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p w:rsidR="006A13BA" w:rsidRDefault="006A13BA" w:rsidP="00F24C96">
      <w:pPr>
        <w:jc w:val="both"/>
      </w:pPr>
    </w:p>
    <w:tbl>
      <w:tblPr>
        <w:tblW w:w="9606" w:type="dxa"/>
        <w:tblInd w:w="-106" w:type="dxa"/>
        <w:tblLook w:val="01E0"/>
      </w:tblPr>
      <w:tblGrid>
        <w:gridCol w:w="675"/>
        <w:gridCol w:w="8931"/>
      </w:tblGrid>
      <w:tr w:rsidR="006A13BA" w:rsidRPr="00F4214F">
        <w:tc>
          <w:tcPr>
            <w:tcW w:w="675" w:type="dxa"/>
          </w:tcPr>
          <w:p w:rsidR="006A13BA" w:rsidRPr="00F4214F" w:rsidRDefault="006A13BA" w:rsidP="004B5581">
            <w:pPr>
              <w:jc w:val="center"/>
            </w:pPr>
          </w:p>
        </w:tc>
        <w:tc>
          <w:tcPr>
            <w:tcW w:w="8931" w:type="dxa"/>
          </w:tcPr>
          <w:p w:rsidR="006A13BA" w:rsidRPr="00F4214F" w:rsidRDefault="006A13BA" w:rsidP="004B5581">
            <w:pPr>
              <w:spacing w:line="240" w:lineRule="exact"/>
              <w:jc w:val="center"/>
              <w:rPr>
                <w:rFonts w:ascii="Calibri" w:hAnsi="Calibri" w:cs="Calibri"/>
              </w:rPr>
            </w:pPr>
            <w:r w:rsidRPr="00F4214F">
              <w:rPr>
                <w:sz w:val="28"/>
                <w:szCs w:val="28"/>
              </w:rPr>
              <w:t xml:space="preserve">Приложение </w:t>
            </w:r>
            <w:r>
              <w:rPr>
                <w:sz w:val="28"/>
                <w:szCs w:val="28"/>
              </w:rPr>
              <w:t>11</w:t>
            </w:r>
          </w:p>
          <w:p w:rsidR="006A13BA" w:rsidRPr="00F4214F" w:rsidRDefault="006A13BA"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F24C96">
      <w:pPr>
        <w:jc w:val="both"/>
      </w:pPr>
    </w:p>
    <w:p w:rsidR="006A13BA" w:rsidRDefault="006A13BA" w:rsidP="00094E6C">
      <w:pPr>
        <w:spacing w:line="240" w:lineRule="exact"/>
        <w:jc w:val="right"/>
        <w:rPr>
          <w:sz w:val="28"/>
          <w:szCs w:val="28"/>
        </w:rPr>
      </w:pPr>
      <w:r>
        <w:rPr>
          <w:sz w:val="28"/>
          <w:szCs w:val="28"/>
        </w:rPr>
        <w:t>Форма</w:t>
      </w:r>
    </w:p>
    <w:p w:rsidR="006A13BA" w:rsidRDefault="006A13BA" w:rsidP="00106CAE">
      <w:pPr>
        <w:spacing w:line="240" w:lineRule="exact"/>
        <w:jc w:val="center"/>
        <w:rPr>
          <w:sz w:val="28"/>
          <w:szCs w:val="28"/>
        </w:rPr>
      </w:pPr>
    </w:p>
    <w:p w:rsidR="006A13BA" w:rsidRPr="00094E6C" w:rsidRDefault="006A13BA"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94E6C">
        <w:rPr>
          <w:sz w:val="28"/>
          <w:szCs w:val="28"/>
        </w:rPr>
        <w:t>УВЕДОМЛЕНИЕ</w:t>
      </w:r>
    </w:p>
    <w:p w:rsidR="006A13BA" w:rsidRPr="00094E6C" w:rsidRDefault="006A13BA"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94E6C">
        <w:rPr>
          <w:sz w:val="28"/>
          <w:szCs w:val="28"/>
        </w:rPr>
        <w:t>об отказе претенденту в участии в конкурсе</w:t>
      </w:r>
    </w:p>
    <w:p w:rsidR="006A13BA" w:rsidRDefault="006A13BA" w:rsidP="00094E6C">
      <w:pPr>
        <w:numPr>
          <w:ilvl w:val="0"/>
          <w:numId w:val="28"/>
        </w:numPr>
        <w:tabs>
          <w:tab w:val="clear" w:pos="0"/>
        </w:tabs>
        <w:autoSpaceDE w:val="0"/>
        <w:autoSpaceDN w:val="0"/>
        <w:adjustRightInd w:val="0"/>
        <w:ind w:left="0" w:firstLine="0"/>
        <w:jc w:val="both"/>
        <w:outlineLvl w:val="0"/>
        <w:rPr>
          <w:sz w:val="28"/>
          <w:szCs w:val="28"/>
        </w:rPr>
      </w:pPr>
    </w:p>
    <w:p w:rsidR="006A13BA" w:rsidRPr="00094E6C"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094E6C">
        <w:rPr>
          <w:sz w:val="28"/>
          <w:szCs w:val="28"/>
        </w:rPr>
        <w:t>Ф.И.О. __________________________________</w:t>
      </w:r>
    </w:p>
    <w:p w:rsidR="006A13BA" w:rsidRPr="00094E6C" w:rsidRDefault="006A13BA" w:rsidP="00EA7844">
      <w:pPr>
        <w:numPr>
          <w:ilvl w:val="0"/>
          <w:numId w:val="28"/>
        </w:numPr>
        <w:tabs>
          <w:tab w:val="clear" w:pos="0"/>
        </w:tabs>
        <w:autoSpaceDE w:val="0"/>
        <w:autoSpaceDN w:val="0"/>
        <w:adjustRightInd w:val="0"/>
        <w:ind w:left="0" w:firstLine="0"/>
        <w:jc w:val="right"/>
        <w:outlineLvl w:val="0"/>
        <w:rPr>
          <w:sz w:val="28"/>
          <w:szCs w:val="28"/>
        </w:rPr>
      </w:pPr>
      <w:r w:rsidRPr="00094E6C">
        <w:rPr>
          <w:sz w:val="28"/>
          <w:szCs w:val="28"/>
        </w:rPr>
        <w:t>Адрес: __________________________________</w:t>
      </w:r>
    </w:p>
    <w:p w:rsidR="006A13BA" w:rsidRPr="00094E6C" w:rsidRDefault="006A13BA" w:rsidP="00094E6C">
      <w:pPr>
        <w:numPr>
          <w:ilvl w:val="0"/>
          <w:numId w:val="28"/>
        </w:numPr>
        <w:tabs>
          <w:tab w:val="clear" w:pos="0"/>
        </w:tabs>
        <w:autoSpaceDE w:val="0"/>
        <w:autoSpaceDN w:val="0"/>
        <w:adjustRightInd w:val="0"/>
        <w:ind w:left="0" w:firstLine="0"/>
        <w:jc w:val="both"/>
        <w:outlineLvl w:val="0"/>
        <w:rPr>
          <w:sz w:val="28"/>
          <w:szCs w:val="28"/>
        </w:rPr>
      </w:pPr>
    </w:p>
    <w:p w:rsidR="006A13BA"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94E6C">
        <w:rPr>
          <w:sz w:val="28"/>
          <w:szCs w:val="28"/>
        </w:rPr>
        <w:t>Об отказе претенденту в</w:t>
      </w:r>
    </w:p>
    <w:p w:rsidR="006A13BA" w:rsidRPr="00094E6C" w:rsidRDefault="006A13BA"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94E6C">
        <w:rPr>
          <w:sz w:val="28"/>
          <w:szCs w:val="28"/>
        </w:rPr>
        <w:t>участии в конкурсе</w:t>
      </w:r>
    </w:p>
    <w:p w:rsidR="006A13BA" w:rsidRPr="00094E6C" w:rsidRDefault="006A13BA" w:rsidP="00094E6C">
      <w:pPr>
        <w:numPr>
          <w:ilvl w:val="0"/>
          <w:numId w:val="28"/>
        </w:numPr>
        <w:tabs>
          <w:tab w:val="clear" w:pos="0"/>
        </w:tabs>
        <w:autoSpaceDE w:val="0"/>
        <w:autoSpaceDN w:val="0"/>
        <w:adjustRightInd w:val="0"/>
        <w:ind w:left="0" w:firstLine="0"/>
        <w:jc w:val="both"/>
        <w:outlineLvl w:val="0"/>
        <w:rPr>
          <w:sz w:val="28"/>
          <w:szCs w:val="28"/>
        </w:rPr>
      </w:pPr>
    </w:p>
    <w:p w:rsidR="006A13BA" w:rsidRPr="00094E6C" w:rsidRDefault="006A13BA" w:rsidP="00094E6C">
      <w:pPr>
        <w:numPr>
          <w:ilvl w:val="0"/>
          <w:numId w:val="28"/>
        </w:numPr>
        <w:tabs>
          <w:tab w:val="clear" w:pos="0"/>
        </w:tabs>
        <w:autoSpaceDE w:val="0"/>
        <w:autoSpaceDN w:val="0"/>
        <w:adjustRightInd w:val="0"/>
        <w:ind w:left="0" w:firstLine="0"/>
        <w:jc w:val="center"/>
        <w:outlineLvl w:val="0"/>
        <w:rPr>
          <w:sz w:val="28"/>
          <w:szCs w:val="28"/>
        </w:rPr>
      </w:pPr>
      <w:r w:rsidRPr="00094E6C">
        <w:rPr>
          <w:sz w:val="28"/>
          <w:szCs w:val="28"/>
        </w:rPr>
        <w:t>Уважаемый(ая) __________________________________!</w:t>
      </w:r>
    </w:p>
    <w:p w:rsidR="006A13BA" w:rsidRPr="00094E6C" w:rsidRDefault="006A13BA" w:rsidP="00094E6C">
      <w:pPr>
        <w:numPr>
          <w:ilvl w:val="0"/>
          <w:numId w:val="28"/>
        </w:numPr>
        <w:tabs>
          <w:tab w:val="clear" w:pos="0"/>
        </w:tabs>
        <w:autoSpaceDE w:val="0"/>
        <w:autoSpaceDN w:val="0"/>
        <w:adjustRightInd w:val="0"/>
        <w:ind w:left="0" w:firstLine="0"/>
        <w:jc w:val="both"/>
        <w:outlineLvl w:val="0"/>
        <w:rPr>
          <w:sz w:val="28"/>
          <w:szCs w:val="28"/>
        </w:rPr>
      </w:pPr>
    </w:p>
    <w:p w:rsidR="006A13BA" w:rsidRPr="00094E6C" w:rsidRDefault="006A13BA" w:rsidP="00094E6C">
      <w:pPr>
        <w:numPr>
          <w:ilvl w:val="0"/>
          <w:numId w:val="28"/>
        </w:numPr>
        <w:tabs>
          <w:tab w:val="clear" w:pos="0"/>
        </w:tabs>
        <w:autoSpaceDE w:val="0"/>
        <w:autoSpaceDN w:val="0"/>
        <w:adjustRightInd w:val="0"/>
        <w:ind w:left="0" w:firstLine="0"/>
        <w:jc w:val="both"/>
        <w:outlineLvl w:val="0"/>
        <w:rPr>
          <w:sz w:val="28"/>
          <w:szCs w:val="28"/>
        </w:rPr>
      </w:pPr>
      <w:r w:rsidRPr="00094E6C">
        <w:rPr>
          <w:sz w:val="28"/>
          <w:szCs w:val="28"/>
        </w:rPr>
        <w:t xml:space="preserve">    Уведомляем Вас об отказе в участии в конкурсе по продаже имущества </w:t>
      </w:r>
      <w:r>
        <w:rPr>
          <w:sz w:val="28"/>
          <w:szCs w:val="28"/>
        </w:rPr>
        <w:t>№</w:t>
      </w:r>
      <w:r w:rsidRPr="00094E6C">
        <w:rPr>
          <w:sz w:val="28"/>
          <w:szCs w:val="28"/>
        </w:rPr>
        <w:t xml:space="preserve"> ______, который состоится </w:t>
      </w:r>
      <w:r>
        <w:rPr>
          <w:sz w:val="28"/>
          <w:szCs w:val="28"/>
        </w:rPr>
        <w:t>«</w:t>
      </w:r>
      <w:r w:rsidRPr="00094E6C">
        <w:rPr>
          <w:sz w:val="28"/>
          <w:szCs w:val="28"/>
        </w:rPr>
        <w:t>___</w:t>
      </w:r>
      <w:r>
        <w:rPr>
          <w:sz w:val="28"/>
          <w:szCs w:val="28"/>
        </w:rPr>
        <w:t>»</w:t>
      </w:r>
      <w:r w:rsidRPr="00094E6C">
        <w:rPr>
          <w:sz w:val="28"/>
          <w:szCs w:val="28"/>
        </w:rPr>
        <w:t xml:space="preserve"> ____________ 20___ г. в _______</w:t>
      </w:r>
      <w:r>
        <w:rPr>
          <w:sz w:val="28"/>
          <w:szCs w:val="28"/>
        </w:rPr>
        <w:t>_____</w:t>
      </w:r>
      <w:r w:rsidRPr="00094E6C">
        <w:rPr>
          <w:sz w:val="28"/>
          <w:szCs w:val="28"/>
        </w:rPr>
        <w:t xml:space="preserve">, </w:t>
      </w:r>
    </w:p>
    <w:p w:rsidR="006A13BA" w:rsidRPr="00094E6C" w:rsidRDefault="006A13BA" w:rsidP="00094E6C">
      <w:pPr>
        <w:numPr>
          <w:ilvl w:val="0"/>
          <w:numId w:val="28"/>
        </w:numPr>
        <w:tabs>
          <w:tab w:val="clear" w:pos="0"/>
        </w:tabs>
        <w:autoSpaceDE w:val="0"/>
        <w:autoSpaceDN w:val="0"/>
        <w:adjustRightInd w:val="0"/>
        <w:ind w:left="0" w:firstLine="0"/>
        <w:jc w:val="both"/>
        <w:outlineLvl w:val="0"/>
        <w:rPr>
          <w:sz w:val="28"/>
          <w:szCs w:val="28"/>
        </w:rPr>
      </w:pPr>
      <w:r w:rsidRPr="00094E6C">
        <w:rPr>
          <w:sz w:val="28"/>
          <w:szCs w:val="28"/>
        </w:rPr>
        <w:t>по следующим основаниям __________________________________________.</w:t>
      </w:r>
    </w:p>
    <w:p w:rsidR="006A13BA" w:rsidRPr="00094E6C" w:rsidRDefault="006A13BA" w:rsidP="00094E6C">
      <w:pPr>
        <w:rPr>
          <w:sz w:val="28"/>
          <w:szCs w:val="28"/>
        </w:rPr>
      </w:pPr>
    </w:p>
    <w:p w:rsidR="006A13BA" w:rsidRDefault="006A13BA" w:rsidP="00094E6C">
      <w:pPr>
        <w:rPr>
          <w:sz w:val="28"/>
          <w:szCs w:val="28"/>
        </w:rPr>
      </w:pPr>
    </w:p>
    <w:p w:rsidR="006A13BA" w:rsidRDefault="006A13BA" w:rsidP="00094E6C">
      <w:pPr>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Pr="00094E6C" w:rsidRDefault="006A13BA" w:rsidP="00094E6C"/>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12</w:t>
            </w:r>
          </w:p>
          <w:p w:rsidR="006A13BA" w:rsidRPr="00F4214F" w:rsidRDefault="006A13BA"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A43ACB">
      <w:pPr>
        <w:spacing w:line="240" w:lineRule="exact"/>
        <w:jc w:val="right"/>
        <w:rPr>
          <w:sz w:val="28"/>
          <w:szCs w:val="28"/>
        </w:rPr>
      </w:pPr>
      <w:r>
        <w:rPr>
          <w:sz w:val="28"/>
          <w:szCs w:val="28"/>
        </w:rPr>
        <w:t>Форма</w:t>
      </w:r>
    </w:p>
    <w:p w:rsidR="006A13BA" w:rsidRPr="004C3F24" w:rsidRDefault="006A13BA" w:rsidP="004C3F24">
      <w:pPr>
        <w:spacing w:line="240" w:lineRule="exact"/>
        <w:jc w:val="center"/>
        <w:rPr>
          <w:sz w:val="28"/>
          <w:szCs w:val="28"/>
        </w:rPr>
      </w:pPr>
    </w:p>
    <w:p w:rsidR="006A13BA" w:rsidRPr="004C3F24" w:rsidRDefault="006A13BA" w:rsidP="004C3F24">
      <w:pPr>
        <w:numPr>
          <w:ilvl w:val="0"/>
          <w:numId w:val="28"/>
        </w:numPr>
        <w:tabs>
          <w:tab w:val="clear" w:pos="0"/>
        </w:tabs>
        <w:autoSpaceDE w:val="0"/>
        <w:autoSpaceDN w:val="0"/>
        <w:adjustRightInd w:val="0"/>
        <w:ind w:left="0" w:firstLine="0"/>
        <w:jc w:val="center"/>
        <w:outlineLvl w:val="0"/>
        <w:rPr>
          <w:sz w:val="28"/>
          <w:szCs w:val="28"/>
        </w:rPr>
      </w:pPr>
      <w:r w:rsidRPr="004C3F24">
        <w:rPr>
          <w:sz w:val="28"/>
          <w:szCs w:val="28"/>
        </w:rPr>
        <w:t>ЗАЯВКА</w:t>
      </w:r>
    </w:p>
    <w:p w:rsidR="006A13BA" w:rsidRPr="004C3F24" w:rsidRDefault="006A13BA"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на участие в продаже муниципального имущества</w:t>
      </w:r>
    </w:p>
    <w:p w:rsidR="006A13BA" w:rsidRDefault="006A13BA"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посредством публичного предложения,которая</w:t>
      </w:r>
    </w:p>
    <w:p w:rsidR="006A13BA" w:rsidRPr="004C3F24" w:rsidRDefault="006A13BA"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 xml:space="preserve">состоится </w:t>
      </w:r>
      <w:r>
        <w:rPr>
          <w:sz w:val="28"/>
          <w:szCs w:val="28"/>
        </w:rPr>
        <w:t>«</w:t>
      </w:r>
      <w:r w:rsidRPr="004C3F24">
        <w:rPr>
          <w:sz w:val="28"/>
          <w:szCs w:val="28"/>
        </w:rPr>
        <w:t>___</w:t>
      </w:r>
      <w:r>
        <w:rPr>
          <w:sz w:val="28"/>
          <w:szCs w:val="28"/>
        </w:rPr>
        <w:t>»</w:t>
      </w:r>
      <w:r w:rsidRPr="004C3F24">
        <w:rPr>
          <w:sz w:val="28"/>
          <w:szCs w:val="28"/>
        </w:rPr>
        <w:t xml:space="preserve"> _______ 20___ г.по лоту </w:t>
      </w:r>
      <w:r>
        <w:rPr>
          <w:sz w:val="28"/>
          <w:szCs w:val="28"/>
        </w:rPr>
        <w:t>№</w:t>
      </w:r>
      <w:r w:rsidRPr="004C3F24">
        <w:rPr>
          <w:sz w:val="28"/>
          <w:szCs w:val="28"/>
        </w:rPr>
        <w:t xml:space="preserve"> 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6A13BA" w:rsidRPr="00B002F1" w:rsidRDefault="006A13BA" w:rsidP="004C3F24">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(полное наименование юридического лица, подающего заявку, фамилия,</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6A13BA" w:rsidRPr="00B002F1" w:rsidRDefault="006A13BA" w:rsidP="004C3F24">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имя, отчество и паспортные данные физического лица, подающего заявку)</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именуемый далее </w:t>
      </w:r>
      <w:r>
        <w:rPr>
          <w:sz w:val="28"/>
          <w:szCs w:val="28"/>
        </w:rPr>
        <w:t>«</w:t>
      </w:r>
      <w:r w:rsidRPr="004C3F24">
        <w:rPr>
          <w:sz w:val="28"/>
          <w:szCs w:val="28"/>
        </w:rPr>
        <w:t>Претендент</w:t>
      </w:r>
      <w:r>
        <w:rPr>
          <w:sz w:val="28"/>
          <w:szCs w:val="28"/>
        </w:rPr>
        <w:t>»</w:t>
      </w:r>
      <w:r w:rsidRPr="004C3F24">
        <w:rPr>
          <w:sz w:val="28"/>
          <w:szCs w:val="28"/>
        </w:rPr>
        <w:t>, в лице _____________________________</w:t>
      </w:r>
      <w:r>
        <w:rPr>
          <w:sz w:val="28"/>
          <w:szCs w:val="28"/>
        </w:rPr>
        <w:t>__</w:t>
      </w:r>
      <w:r w:rsidRPr="004C3F24">
        <w:rPr>
          <w:sz w:val="28"/>
          <w:szCs w:val="28"/>
        </w:rPr>
        <w:t>,</w:t>
      </w:r>
    </w:p>
    <w:p w:rsidR="006A13BA" w:rsidRPr="00B002F1" w:rsidRDefault="006A13BA" w:rsidP="004C3F24">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(фамилия, имя, отчество, должность)</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действующего на основании ______________________________________</w:t>
      </w:r>
      <w:r>
        <w:rPr>
          <w:sz w:val="28"/>
          <w:szCs w:val="28"/>
        </w:rPr>
        <w:t>___</w:t>
      </w:r>
    </w:p>
    <w:p w:rsidR="006A13BA" w:rsidRPr="00B002F1" w:rsidRDefault="006A13BA" w:rsidP="004C3F24">
      <w:pPr>
        <w:numPr>
          <w:ilvl w:val="0"/>
          <w:numId w:val="28"/>
        </w:numPr>
        <w:tabs>
          <w:tab w:val="clear" w:pos="0"/>
        </w:tabs>
        <w:autoSpaceDE w:val="0"/>
        <w:autoSpaceDN w:val="0"/>
        <w:adjustRightInd w:val="0"/>
        <w:ind w:left="0" w:firstLine="0"/>
        <w:jc w:val="both"/>
        <w:outlineLvl w:val="0"/>
        <w:rPr>
          <w:sz w:val="18"/>
          <w:szCs w:val="18"/>
        </w:rPr>
      </w:pPr>
      <w:r w:rsidRPr="00B002F1">
        <w:rPr>
          <w:sz w:val="18"/>
          <w:szCs w:val="18"/>
        </w:rPr>
        <w:t xml:space="preserve">  (наименование документа)</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Реквизиты счета для возврата задатка: __________________________</w:t>
      </w:r>
      <w:r>
        <w:rPr>
          <w:sz w:val="28"/>
          <w:szCs w:val="28"/>
        </w:rPr>
        <w:t>__</w:t>
      </w:r>
      <w:r w:rsidRPr="004C3F24">
        <w:rPr>
          <w:sz w:val="28"/>
          <w:szCs w:val="28"/>
        </w:rPr>
        <w:t>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К </w:t>
      </w:r>
      <w:r w:rsidRPr="004C3F24">
        <w:rPr>
          <w:sz w:val="28"/>
          <w:szCs w:val="28"/>
        </w:rPr>
        <w:t>заявке прилагаются документы в соответствии</w:t>
      </w:r>
      <w:r>
        <w:rPr>
          <w:sz w:val="28"/>
          <w:szCs w:val="28"/>
        </w:rPr>
        <w:t xml:space="preserve"> с </w:t>
      </w:r>
      <w:r w:rsidRPr="004C3F24">
        <w:rPr>
          <w:sz w:val="28"/>
          <w:szCs w:val="28"/>
        </w:rPr>
        <w:t>описью. Заявкасоставлена в двух экземплярах для продавца и претендента.</w:t>
      </w:r>
    </w:p>
    <w:p w:rsidR="006A13BA" w:rsidRDefault="006A13BA" w:rsidP="004C3F24">
      <w:pPr>
        <w:numPr>
          <w:ilvl w:val="0"/>
          <w:numId w:val="28"/>
        </w:numPr>
        <w:tabs>
          <w:tab w:val="clear" w:pos="0"/>
        </w:tabs>
        <w:autoSpaceDE w:val="0"/>
        <w:autoSpaceDN w:val="0"/>
        <w:adjustRightInd w:val="0"/>
        <w:ind w:left="0" w:firstLine="0"/>
        <w:jc w:val="both"/>
        <w:outlineLvl w:val="0"/>
        <w:rPr>
          <w:sz w:val="28"/>
          <w:szCs w:val="28"/>
        </w:rPr>
      </w:pP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ПРЕТЕНДЕНТ</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Адрес: __________________________________________________________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тел. __________________________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ОГРН ___________________________ ИНН __________________________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_________________________________              </w:t>
      </w:r>
      <w:r>
        <w:rPr>
          <w:sz w:val="28"/>
          <w:szCs w:val="28"/>
        </w:rPr>
        <w:t>«</w:t>
      </w:r>
      <w:r w:rsidRPr="004C3F24">
        <w:rPr>
          <w:sz w:val="28"/>
          <w:szCs w:val="28"/>
        </w:rPr>
        <w:t>____</w:t>
      </w:r>
      <w:r>
        <w:rPr>
          <w:sz w:val="28"/>
          <w:szCs w:val="28"/>
        </w:rPr>
        <w:t>»</w:t>
      </w:r>
      <w:r w:rsidRPr="004C3F24">
        <w:rPr>
          <w:sz w:val="28"/>
          <w:szCs w:val="28"/>
        </w:rPr>
        <w:t xml:space="preserve"> ________ 20___ г.</w:t>
      </w:r>
    </w:p>
    <w:p w:rsidR="006A13BA" w:rsidRPr="004C3F24" w:rsidRDefault="006A13BA" w:rsidP="004C3F24">
      <w:pPr>
        <w:numPr>
          <w:ilvl w:val="0"/>
          <w:numId w:val="28"/>
        </w:numPr>
        <w:tabs>
          <w:tab w:val="clear" w:pos="0"/>
        </w:tabs>
        <w:autoSpaceDE w:val="0"/>
        <w:autoSpaceDN w:val="0"/>
        <w:adjustRightInd w:val="0"/>
        <w:ind w:left="0" w:firstLine="0"/>
        <w:jc w:val="both"/>
        <w:outlineLvl w:val="0"/>
      </w:pPr>
      <w:r w:rsidRPr="004C3F24">
        <w:t xml:space="preserve">           (подпись, М.П.)</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ПРОДАВЕЦ</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Заявка принята: </w:t>
      </w:r>
      <w:r>
        <w:rPr>
          <w:sz w:val="28"/>
          <w:szCs w:val="28"/>
        </w:rPr>
        <w:t>«___»</w:t>
      </w:r>
      <w:r w:rsidRPr="004C3F24">
        <w:rPr>
          <w:sz w:val="28"/>
          <w:szCs w:val="28"/>
        </w:rPr>
        <w:t xml:space="preserve"> ______ 20___ г. _______ часов _______ минут</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Pr>
          <w:sz w:val="28"/>
          <w:szCs w:val="28"/>
        </w:rPr>
        <w:t>№</w:t>
      </w:r>
      <w:r w:rsidRPr="004C3F24">
        <w:rPr>
          <w:sz w:val="28"/>
          <w:szCs w:val="28"/>
        </w:rPr>
        <w:t xml:space="preserve"> в журнале приема заявок ______</w:t>
      </w: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p>
    <w:p w:rsidR="006A13BA" w:rsidRPr="004C3F24" w:rsidRDefault="006A13BA"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_____________________/______________/           </w:t>
      </w:r>
      <w:r>
        <w:rPr>
          <w:sz w:val="28"/>
          <w:szCs w:val="28"/>
        </w:rPr>
        <w:t>«</w:t>
      </w:r>
      <w:r w:rsidRPr="004C3F24">
        <w:rPr>
          <w:sz w:val="28"/>
          <w:szCs w:val="28"/>
        </w:rPr>
        <w:t>____</w:t>
      </w:r>
      <w:r>
        <w:rPr>
          <w:sz w:val="28"/>
          <w:szCs w:val="28"/>
        </w:rPr>
        <w:t>»</w:t>
      </w:r>
      <w:r w:rsidRPr="004C3F24">
        <w:rPr>
          <w:sz w:val="28"/>
          <w:szCs w:val="28"/>
        </w:rPr>
        <w:t xml:space="preserve"> ________ 20__ г.</w:t>
      </w:r>
    </w:p>
    <w:p w:rsidR="006A13BA" w:rsidRPr="004C3F24" w:rsidRDefault="006A13BA" w:rsidP="004C3F24">
      <w:pPr>
        <w:numPr>
          <w:ilvl w:val="0"/>
          <w:numId w:val="28"/>
        </w:numPr>
        <w:tabs>
          <w:tab w:val="clear" w:pos="0"/>
        </w:tabs>
        <w:autoSpaceDE w:val="0"/>
        <w:autoSpaceDN w:val="0"/>
        <w:adjustRightInd w:val="0"/>
        <w:ind w:left="0" w:firstLine="0"/>
        <w:jc w:val="both"/>
        <w:outlineLvl w:val="0"/>
      </w:pPr>
      <w:r w:rsidRPr="004C3F24">
        <w:t xml:space="preserve">    (подпись)</w:t>
      </w:r>
    </w:p>
    <w:p w:rsidR="006A13BA" w:rsidRPr="004C3F24" w:rsidRDefault="006A13BA" w:rsidP="004C3F24">
      <w:pPr>
        <w:autoSpaceDE w:val="0"/>
        <w:autoSpaceDN w:val="0"/>
        <w:adjustRightInd w:val="0"/>
        <w:jc w:val="both"/>
        <w:rPr>
          <w:sz w:val="28"/>
          <w:szCs w:val="28"/>
        </w:rPr>
      </w:pPr>
    </w:p>
    <w:p w:rsidR="006A13BA" w:rsidRPr="004C3F24" w:rsidRDefault="006A13BA" w:rsidP="004C3F24">
      <w:pPr>
        <w:autoSpaceDE w:val="0"/>
        <w:autoSpaceDN w:val="0"/>
        <w:adjustRightInd w:val="0"/>
        <w:jc w:val="both"/>
        <w:rPr>
          <w:sz w:val="28"/>
          <w:szCs w:val="28"/>
        </w:rPr>
      </w:pPr>
    </w:p>
    <w:p w:rsidR="006A13BA" w:rsidRPr="004C3F24" w:rsidRDefault="006A13BA" w:rsidP="004C3F24">
      <w:pPr>
        <w:autoSpaceDE w:val="0"/>
        <w:autoSpaceDN w:val="0"/>
        <w:adjustRightInd w:val="0"/>
        <w:jc w:val="both"/>
        <w:rPr>
          <w:sz w:val="28"/>
          <w:szCs w:val="28"/>
        </w:rPr>
      </w:pPr>
    </w:p>
    <w:p w:rsidR="006A13BA" w:rsidRDefault="006A13BA" w:rsidP="004C3F24">
      <w:pPr>
        <w:autoSpaceDE w:val="0"/>
        <w:autoSpaceDN w:val="0"/>
        <w:adjustRightInd w:val="0"/>
        <w:jc w:val="both"/>
      </w:pPr>
    </w:p>
    <w:p w:rsidR="006A13BA" w:rsidRDefault="006A13BA" w:rsidP="004C3F24">
      <w:pPr>
        <w:autoSpaceDE w:val="0"/>
        <w:autoSpaceDN w:val="0"/>
        <w:adjustRightInd w:val="0"/>
        <w:jc w:val="both"/>
      </w:pPr>
    </w:p>
    <w:p w:rsidR="006A13BA" w:rsidRDefault="006A13BA" w:rsidP="004C3F24">
      <w:pPr>
        <w:autoSpaceDE w:val="0"/>
        <w:autoSpaceDN w:val="0"/>
        <w:adjustRightInd w:val="0"/>
        <w:jc w:val="both"/>
      </w:pPr>
    </w:p>
    <w:p w:rsidR="006A13BA" w:rsidRDefault="006A13BA" w:rsidP="004C3F24">
      <w:pPr>
        <w:autoSpaceDE w:val="0"/>
        <w:autoSpaceDN w:val="0"/>
        <w:adjustRightInd w:val="0"/>
        <w:jc w:val="both"/>
      </w:pPr>
    </w:p>
    <w:p w:rsidR="006A13BA" w:rsidRDefault="006A13BA" w:rsidP="004C3F24">
      <w:pPr>
        <w:autoSpaceDE w:val="0"/>
        <w:autoSpaceDN w:val="0"/>
        <w:adjustRightInd w:val="0"/>
        <w:jc w:val="both"/>
      </w:pPr>
    </w:p>
    <w:p w:rsidR="006A13BA" w:rsidRPr="0012289E" w:rsidRDefault="006A13BA" w:rsidP="004C3F24">
      <w:pPr>
        <w:autoSpaceDE w:val="0"/>
        <w:autoSpaceDN w:val="0"/>
        <w:adjustRightInd w:val="0"/>
        <w:jc w:val="both"/>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13</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051737">
      <w:pPr>
        <w:spacing w:line="240" w:lineRule="exact"/>
        <w:jc w:val="right"/>
        <w:rPr>
          <w:sz w:val="28"/>
          <w:szCs w:val="28"/>
        </w:rPr>
      </w:pPr>
      <w:r>
        <w:rPr>
          <w:sz w:val="28"/>
          <w:szCs w:val="28"/>
        </w:rPr>
        <w:t>Форма</w:t>
      </w:r>
    </w:p>
    <w:p w:rsidR="006A13BA" w:rsidRDefault="006A13BA" w:rsidP="00106CAE">
      <w:pPr>
        <w:spacing w:line="240" w:lineRule="exact"/>
        <w:jc w:val="center"/>
        <w:rPr>
          <w:sz w:val="28"/>
          <w:szCs w:val="28"/>
        </w:rPr>
      </w:pPr>
    </w:p>
    <w:p w:rsidR="006A13BA" w:rsidRPr="0012289E" w:rsidRDefault="006A13BA" w:rsidP="00051737">
      <w:pPr>
        <w:numPr>
          <w:ilvl w:val="0"/>
          <w:numId w:val="28"/>
        </w:numPr>
        <w:tabs>
          <w:tab w:val="clear" w:pos="0"/>
        </w:tabs>
        <w:autoSpaceDE w:val="0"/>
        <w:autoSpaceDN w:val="0"/>
        <w:adjustRightInd w:val="0"/>
        <w:ind w:left="0" w:firstLine="0"/>
        <w:jc w:val="both"/>
        <w:outlineLvl w:val="0"/>
        <w:rPr>
          <w:rFonts w:ascii="Courier New" w:hAnsi="Courier New" w:cs="Courier New"/>
          <w:sz w:val="20"/>
          <w:szCs w:val="20"/>
        </w:rPr>
      </w:pPr>
    </w:p>
    <w:p w:rsidR="006A13BA" w:rsidRPr="00051737" w:rsidRDefault="006A13BA"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51737">
        <w:rPr>
          <w:sz w:val="28"/>
          <w:szCs w:val="28"/>
        </w:rPr>
        <w:t>УВЕДОМЛЕНИЕ</w:t>
      </w:r>
    </w:p>
    <w:p w:rsidR="006A13BA" w:rsidRPr="00051737" w:rsidRDefault="006A13BA"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51737">
        <w:rPr>
          <w:sz w:val="28"/>
          <w:szCs w:val="28"/>
        </w:rPr>
        <w:t>о признании претендента участником продажи имущества</w:t>
      </w:r>
    </w:p>
    <w:p w:rsidR="006A13BA" w:rsidRPr="00051737" w:rsidRDefault="006A13BA" w:rsidP="00051737">
      <w:pPr>
        <w:numPr>
          <w:ilvl w:val="0"/>
          <w:numId w:val="28"/>
        </w:numPr>
        <w:tabs>
          <w:tab w:val="clear" w:pos="0"/>
        </w:tabs>
        <w:autoSpaceDE w:val="0"/>
        <w:autoSpaceDN w:val="0"/>
        <w:adjustRightInd w:val="0"/>
        <w:ind w:left="0" w:firstLine="0"/>
        <w:jc w:val="both"/>
        <w:outlineLvl w:val="0"/>
        <w:rPr>
          <w:sz w:val="28"/>
          <w:szCs w:val="28"/>
        </w:rPr>
      </w:pPr>
    </w:p>
    <w:p w:rsidR="006A13BA" w:rsidRPr="00051737" w:rsidRDefault="006A13BA" w:rsidP="00051737">
      <w:pPr>
        <w:numPr>
          <w:ilvl w:val="0"/>
          <w:numId w:val="28"/>
        </w:numPr>
        <w:tabs>
          <w:tab w:val="clear" w:pos="0"/>
        </w:tabs>
        <w:autoSpaceDE w:val="0"/>
        <w:autoSpaceDN w:val="0"/>
        <w:adjustRightInd w:val="0"/>
        <w:ind w:left="0" w:firstLine="0"/>
        <w:jc w:val="right"/>
        <w:outlineLvl w:val="0"/>
        <w:rPr>
          <w:sz w:val="28"/>
          <w:szCs w:val="28"/>
        </w:rPr>
      </w:pPr>
      <w:r w:rsidRPr="00051737">
        <w:rPr>
          <w:sz w:val="28"/>
          <w:szCs w:val="28"/>
        </w:rPr>
        <w:t xml:space="preserve">                                 Ф.И.О. __________________________________</w:t>
      </w:r>
    </w:p>
    <w:p w:rsidR="006A13BA" w:rsidRPr="00051737" w:rsidRDefault="006A13BA" w:rsidP="00051737">
      <w:pPr>
        <w:numPr>
          <w:ilvl w:val="0"/>
          <w:numId w:val="28"/>
        </w:numPr>
        <w:tabs>
          <w:tab w:val="clear" w:pos="0"/>
        </w:tabs>
        <w:autoSpaceDE w:val="0"/>
        <w:autoSpaceDN w:val="0"/>
        <w:adjustRightInd w:val="0"/>
        <w:ind w:left="0" w:firstLine="0"/>
        <w:jc w:val="right"/>
        <w:outlineLvl w:val="0"/>
        <w:rPr>
          <w:sz w:val="28"/>
          <w:szCs w:val="28"/>
        </w:rPr>
      </w:pPr>
      <w:r w:rsidRPr="00051737">
        <w:rPr>
          <w:sz w:val="28"/>
          <w:szCs w:val="28"/>
        </w:rPr>
        <w:t xml:space="preserve">                                  Адрес: __________________________________</w:t>
      </w:r>
    </w:p>
    <w:p w:rsidR="006A13BA" w:rsidRPr="00051737" w:rsidRDefault="006A13BA" w:rsidP="00051737">
      <w:pPr>
        <w:numPr>
          <w:ilvl w:val="0"/>
          <w:numId w:val="28"/>
        </w:numPr>
        <w:tabs>
          <w:tab w:val="clear" w:pos="0"/>
        </w:tabs>
        <w:autoSpaceDE w:val="0"/>
        <w:autoSpaceDN w:val="0"/>
        <w:adjustRightInd w:val="0"/>
        <w:ind w:left="0" w:firstLine="0"/>
        <w:jc w:val="both"/>
        <w:outlineLvl w:val="0"/>
        <w:rPr>
          <w:sz w:val="28"/>
          <w:szCs w:val="28"/>
        </w:rPr>
      </w:pPr>
    </w:p>
    <w:p w:rsidR="006A13BA" w:rsidRPr="00051737" w:rsidRDefault="006A13BA" w:rsidP="008960C6">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51737">
        <w:rPr>
          <w:sz w:val="28"/>
          <w:szCs w:val="28"/>
        </w:rPr>
        <w:t xml:space="preserve">О признании претендента </w:t>
      </w:r>
    </w:p>
    <w:p w:rsidR="006A13BA" w:rsidRPr="00051737" w:rsidRDefault="006A13BA" w:rsidP="008960C6">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51737">
        <w:rPr>
          <w:sz w:val="28"/>
          <w:szCs w:val="28"/>
        </w:rPr>
        <w:t>участником продажи имущества</w:t>
      </w:r>
    </w:p>
    <w:p w:rsidR="006A13BA" w:rsidRPr="00051737" w:rsidRDefault="006A13BA" w:rsidP="00051737">
      <w:pPr>
        <w:numPr>
          <w:ilvl w:val="0"/>
          <w:numId w:val="28"/>
        </w:numPr>
        <w:tabs>
          <w:tab w:val="clear" w:pos="0"/>
        </w:tabs>
        <w:autoSpaceDE w:val="0"/>
        <w:autoSpaceDN w:val="0"/>
        <w:adjustRightInd w:val="0"/>
        <w:ind w:left="0" w:firstLine="0"/>
        <w:jc w:val="both"/>
        <w:outlineLvl w:val="0"/>
        <w:rPr>
          <w:sz w:val="28"/>
          <w:szCs w:val="28"/>
        </w:rPr>
      </w:pPr>
    </w:p>
    <w:p w:rsidR="006A13BA" w:rsidRPr="00051737" w:rsidRDefault="006A13BA" w:rsidP="00051737">
      <w:pPr>
        <w:numPr>
          <w:ilvl w:val="0"/>
          <w:numId w:val="28"/>
        </w:numPr>
        <w:tabs>
          <w:tab w:val="clear" w:pos="0"/>
        </w:tabs>
        <w:autoSpaceDE w:val="0"/>
        <w:autoSpaceDN w:val="0"/>
        <w:adjustRightInd w:val="0"/>
        <w:ind w:left="0" w:firstLine="0"/>
        <w:jc w:val="center"/>
        <w:outlineLvl w:val="0"/>
        <w:rPr>
          <w:sz w:val="28"/>
          <w:szCs w:val="28"/>
        </w:rPr>
      </w:pPr>
      <w:r w:rsidRPr="00051737">
        <w:rPr>
          <w:sz w:val="28"/>
          <w:szCs w:val="28"/>
        </w:rPr>
        <w:t>Уважаемый(ая) ____________________________________!</w:t>
      </w:r>
    </w:p>
    <w:p w:rsidR="006A13BA" w:rsidRPr="00051737" w:rsidRDefault="006A13BA" w:rsidP="00051737">
      <w:pPr>
        <w:numPr>
          <w:ilvl w:val="0"/>
          <w:numId w:val="28"/>
        </w:numPr>
        <w:tabs>
          <w:tab w:val="clear" w:pos="0"/>
        </w:tabs>
        <w:autoSpaceDE w:val="0"/>
        <w:autoSpaceDN w:val="0"/>
        <w:adjustRightInd w:val="0"/>
        <w:ind w:left="0" w:firstLine="0"/>
        <w:jc w:val="both"/>
        <w:outlineLvl w:val="0"/>
        <w:rPr>
          <w:sz w:val="28"/>
          <w:szCs w:val="28"/>
        </w:rPr>
      </w:pPr>
    </w:p>
    <w:p w:rsidR="006A13BA" w:rsidRPr="00051737" w:rsidRDefault="006A13BA" w:rsidP="00051737">
      <w:pPr>
        <w:numPr>
          <w:ilvl w:val="0"/>
          <w:numId w:val="28"/>
        </w:numPr>
        <w:tabs>
          <w:tab w:val="clear" w:pos="0"/>
        </w:tabs>
        <w:autoSpaceDE w:val="0"/>
        <w:autoSpaceDN w:val="0"/>
        <w:adjustRightInd w:val="0"/>
        <w:ind w:left="0" w:firstLine="0"/>
        <w:jc w:val="both"/>
        <w:outlineLvl w:val="0"/>
        <w:rPr>
          <w:sz w:val="28"/>
          <w:szCs w:val="28"/>
        </w:rPr>
      </w:pPr>
      <w:r w:rsidRPr="00051737">
        <w:rPr>
          <w:sz w:val="28"/>
          <w:szCs w:val="28"/>
        </w:rPr>
        <w:t xml:space="preserve">  Уведомляем о признании Вас участником продажи муниципального имущества посредством публичного предложения ЛОТ </w:t>
      </w:r>
      <w:r>
        <w:rPr>
          <w:sz w:val="28"/>
          <w:szCs w:val="28"/>
        </w:rPr>
        <w:t>№</w:t>
      </w:r>
      <w:r w:rsidRPr="00051737">
        <w:rPr>
          <w:sz w:val="28"/>
          <w:szCs w:val="28"/>
        </w:rPr>
        <w:t xml:space="preserve"> ______ в отношении объекта _____________, который состоится </w:t>
      </w:r>
      <w:r>
        <w:rPr>
          <w:sz w:val="28"/>
          <w:szCs w:val="28"/>
        </w:rPr>
        <w:t>«</w:t>
      </w:r>
      <w:r w:rsidRPr="00051737">
        <w:rPr>
          <w:sz w:val="28"/>
          <w:szCs w:val="28"/>
        </w:rPr>
        <w:t>___</w:t>
      </w:r>
      <w:r>
        <w:rPr>
          <w:sz w:val="28"/>
          <w:szCs w:val="28"/>
        </w:rPr>
        <w:t>»</w:t>
      </w:r>
      <w:r w:rsidRPr="00051737">
        <w:rPr>
          <w:sz w:val="28"/>
          <w:szCs w:val="28"/>
        </w:rPr>
        <w:t xml:space="preserve"> ____________ 20___ г. в _______.</w:t>
      </w:r>
    </w:p>
    <w:p w:rsidR="006A13BA" w:rsidRDefault="006A13BA" w:rsidP="00051737">
      <w:pPr>
        <w:rPr>
          <w:sz w:val="28"/>
          <w:szCs w:val="28"/>
        </w:rPr>
      </w:pPr>
    </w:p>
    <w:p w:rsidR="006A13BA" w:rsidRDefault="006A13BA" w:rsidP="00051737">
      <w:pPr>
        <w:rPr>
          <w:sz w:val="28"/>
          <w:szCs w:val="28"/>
        </w:rPr>
      </w:pPr>
    </w:p>
    <w:p w:rsidR="006A13BA" w:rsidRPr="00051737" w:rsidRDefault="006A13BA" w:rsidP="00051737">
      <w:pPr>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14</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F24FD5">
      <w:pPr>
        <w:spacing w:line="240" w:lineRule="exact"/>
        <w:jc w:val="right"/>
        <w:rPr>
          <w:sz w:val="28"/>
          <w:szCs w:val="28"/>
        </w:rPr>
      </w:pPr>
      <w:r>
        <w:rPr>
          <w:sz w:val="28"/>
          <w:szCs w:val="28"/>
        </w:rPr>
        <w:t>Форма</w:t>
      </w:r>
    </w:p>
    <w:p w:rsidR="006A13BA" w:rsidRPr="00F24FD5" w:rsidRDefault="006A13BA" w:rsidP="00106CAE">
      <w:pPr>
        <w:spacing w:line="240" w:lineRule="exact"/>
        <w:jc w:val="center"/>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УВЕДОМЛЕНИЕ</w:t>
      </w:r>
    </w:p>
    <w:p w:rsidR="006A13BA" w:rsidRPr="00F24FD5" w:rsidRDefault="006A13BA"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об отказе претенденту в участии в продаже имущества</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Ф.И.О. 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Адрес: __________________________________</w:t>
      </w:r>
    </w:p>
    <w:p w:rsidR="006A13BA" w:rsidRDefault="006A13BA" w:rsidP="00F24FD5">
      <w:pPr>
        <w:autoSpaceDE w:val="0"/>
        <w:autoSpaceDN w:val="0"/>
        <w:adjustRightInd w:val="0"/>
        <w:jc w:val="both"/>
        <w:outlineLvl w:val="0"/>
        <w:rPr>
          <w:sz w:val="28"/>
          <w:szCs w:val="28"/>
        </w:rPr>
      </w:pPr>
    </w:p>
    <w:p w:rsidR="006A13BA" w:rsidRPr="00F24FD5" w:rsidRDefault="006A13BA" w:rsidP="00F24FD5">
      <w:pPr>
        <w:autoSpaceDE w:val="0"/>
        <w:autoSpaceDN w:val="0"/>
        <w:adjustRightInd w:val="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F24FD5">
        <w:rPr>
          <w:sz w:val="28"/>
          <w:szCs w:val="28"/>
        </w:rPr>
        <w:t xml:space="preserve">Об отказе претенденту </w:t>
      </w:r>
    </w:p>
    <w:p w:rsidR="006A13BA" w:rsidRPr="00F24FD5" w:rsidRDefault="006A13BA" w:rsidP="00F24FD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F24FD5">
        <w:rPr>
          <w:sz w:val="28"/>
          <w:szCs w:val="28"/>
        </w:rPr>
        <w:t>в участии в продаже имущества</w:t>
      </w:r>
    </w:p>
    <w:p w:rsidR="006A13BA" w:rsidRDefault="006A13BA" w:rsidP="00F24FD5">
      <w:pPr>
        <w:autoSpaceDE w:val="0"/>
        <w:autoSpaceDN w:val="0"/>
        <w:adjustRightInd w:val="0"/>
        <w:jc w:val="both"/>
        <w:outlineLvl w:val="0"/>
        <w:rPr>
          <w:sz w:val="28"/>
          <w:szCs w:val="28"/>
        </w:rPr>
      </w:pPr>
    </w:p>
    <w:p w:rsidR="006A13BA" w:rsidRPr="00F24FD5" w:rsidRDefault="006A13BA" w:rsidP="00F24FD5">
      <w:pPr>
        <w:autoSpaceDE w:val="0"/>
        <w:autoSpaceDN w:val="0"/>
        <w:adjustRightInd w:val="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Уважаемый(ая) 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Уведомляем Вас об отказе в участии в продаже муниципального имущества посредством публичного предложения ЛОТ </w:t>
      </w:r>
      <w:r>
        <w:rPr>
          <w:sz w:val="28"/>
          <w:szCs w:val="28"/>
        </w:rPr>
        <w:t>№</w:t>
      </w:r>
      <w:r w:rsidRPr="00F24FD5">
        <w:rPr>
          <w:sz w:val="28"/>
          <w:szCs w:val="28"/>
        </w:rPr>
        <w:t xml:space="preserve"> ______ в отношении объекта _______________________, который состоится </w:t>
      </w:r>
      <w:r>
        <w:rPr>
          <w:sz w:val="28"/>
          <w:szCs w:val="28"/>
        </w:rPr>
        <w:t>«</w:t>
      </w:r>
      <w:r w:rsidRPr="00F24FD5">
        <w:rPr>
          <w:sz w:val="28"/>
          <w:szCs w:val="28"/>
        </w:rPr>
        <w:t>___</w:t>
      </w:r>
      <w:r>
        <w:rPr>
          <w:sz w:val="28"/>
          <w:szCs w:val="28"/>
        </w:rPr>
        <w:t>»</w:t>
      </w:r>
      <w:r w:rsidRPr="00F24FD5">
        <w:rPr>
          <w:sz w:val="28"/>
          <w:szCs w:val="28"/>
        </w:rPr>
        <w:t xml:space="preserve"> ____________ 20___ г. в _______, </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по следующим основаниям __________</w:t>
      </w:r>
      <w:r>
        <w:rPr>
          <w:sz w:val="28"/>
          <w:szCs w:val="28"/>
        </w:rPr>
        <w:t>_______________________________</w:t>
      </w:r>
      <w:r w:rsidRPr="00F24FD5">
        <w:rPr>
          <w:sz w:val="28"/>
          <w:szCs w:val="28"/>
        </w:rPr>
        <w:t>_.</w:t>
      </w:r>
    </w:p>
    <w:p w:rsidR="006A13BA" w:rsidRDefault="006A13BA" w:rsidP="00F24FD5">
      <w:pPr>
        <w:rPr>
          <w:sz w:val="28"/>
          <w:szCs w:val="28"/>
        </w:rPr>
      </w:pPr>
    </w:p>
    <w:p w:rsidR="006A13BA" w:rsidRDefault="006A13BA" w:rsidP="00F24FD5">
      <w:pPr>
        <w:rPr>
          <w:sz w:val="28"/>
          <w:szCs w:val="28"/>
        </w:rPr>
      </w:pPr>
    </w:p>
    <w:p w:rsidR="006A13BA" w:rsidRPr="00F24FD5" w:rsidRDefault="006A13BA" w:rsidP="00F24FD5">
      <w:pPr>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15</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F24FD5">
      <w:pPr>
        <w:spacing w:line="240" w:lineRule="exact"/>
        <w:jc w:val="right"/>
        <w:rPr>
          <w:sz w:val="28"/>
          <w:szCs w:val="28"/>
        </w:rPr>
      </w:pPr>
      <w:r>
        <w:rPr>
          <w:sz w:val="28"/>
          <w:szCs w:val="28"/>
        </w:rPr>
        <w:t>Форма</w:t>
      </w:r>
    </w:p>
    <w:p w:rsidR="006A13BA" w:rsidRDefault="006A13BA" w:rsidP="00106CAE">
      <w:pPr>
        <w:spacing w:line="240" w:lineRule="exact"/>
        <w:jc w:val="center"/>
        <w:rPr>
          <w:sz w:val="28"/>
          <w:szCs w:val="28"/>
        </w:rPr>
      </w:pPr>
    </w:p>
    <w:p w:rsidR="006A13BA" w:rsidRDefault="006A13BA"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ЗАЯВКА НА ПРИОБРЕТЕНИЕ ИМУЩЕСТВА БЕЗ</w:t>
      </w:r>
    </w:p>
    <w:p w:rsidR="006A13BA" w:rsidRPr="00F24FD5" w:rsidRDefault="006A13BA" w:rsidP="00F24FD5">
      <w:pPr>
        <w:numPr>
          <w:ilvl w:val="0"/>
          <w:numId w:val="28"/>
        </w:numPr>
        <w:tabs>
          <w:tab w:val="clear" w:pos="0"/>
        </w:tabs>
        <w:autoSpaceDE w:val="0"/>
        <w:autoSpaceDN w:val="0"/>
        <w:adjustRightInd w:val="0"/>
        <w:ind w:left="0" w:firstLine="0"/>
        <w:jc w:val="center"/>
        <w:outlineLvl w:val="0"/>
        <w:rPr>
          <w:sz w:val="28"/>
          <w:szCs w:val="28"/>
        </w:rPr>
      </w:pPr>
      <w:r>
        <w:rPr>
          <w:sz w:val="28"/>
          <w:szCs w:val="28"/>
        </w:rPr>
        <w:t>ОБЪЯВЛЕНИЯ ЦЕНЫ №</w:t>
      </w:r>
      <w:r w:rsidRPr="00F24FD5">
        <w:rPr>
          <w:sz w:val="28"/>
          <w:szCs w:val="28"/>
        </w:rPr>
        <w:t xml:space="preserve"> 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7113B6">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Продавцу:___________________________</w:t>
      </w:r>
    </w:p>
    <w:p w:rsidR="006A13BA" w:rsidRPr="00F24FD5" w:rsidRDefault="006A13BA" w:rsidP="007113B6">
      <w:pPr>
        <w:numPr>
          <w:ilvl w:val="0"/>
          <w:numId w:val="28"/>
        </w:numPr>
        <w:tabs>
          <w:tab w:val="clear" w:pos="0"/>
        </w:tabs>
        <w:autoSpaceDE w:val="0"/>
        <w:autoSpaceDN w:val="0"/>
        <w:adjustRightInd w:val="0"/>
        <w:ind w:left="0" w:firstLine="0"/>
        <w:jc w:val="right"/>
        <w:outlineLvl w:val="0"/>
        <w:rPr>
          <w:sz w:val="28"/>
          <w:szCs w:val="28"/>
        </w:rPr>
      </w:pPr>
    </w:p>
    <w:p w:rsidR="006A13BA"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Наименование претендента (далее - Заявитель) ________________________</w:t>
      </w:r>
      <w:r>
        <w:rPr>
          <w:sz w:val="28"/>
          <w:szCs w:val="28"/>
        </w:rPr>
        <w:t>_</w:t>
      </w:r>
      <w:r w:rsidRPr="00F24FD5">
        <w:rPr>
          <w:sz w:val="28"/>
          <w:szCs w:val="28"/>
        </w:rPr>
        <w:t>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в лице ____________________________________________________________,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действующего на основании 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Документ, удостоверяющий личность: _________________________________</w:t>
      </w:r>
    </w:p>
    <w:p w:rsidR="006A13BA" w:rsidRPr="003E4990" w:rsidRDefault="006A13BA" w:rsidP="003E4990">
      <w:pPr>
        <w:numPr>
          <w:ilvl w:val="0"/>
          <w:numId w:val="28"/>
        </w:numPr>
        <w:tabs>
          <w:tab w:val="clear" w:pos="0"/>
        </w:tabs>
        <w:autoSpaceDE w:val="0"/>
        <w:autoSpaceDN w:val="0"/>
        <w:adjustRightInd w:val="0"/>
        <w:ind w:left="0" w:firstLine="0"/>
        <w:jc w:val="center"/>
        <w:outlineLvl w:val="0"/>
      </w:pPr>
      <w:r w:rsidRPr="00F24FD5">
        <w:rPr>
          <w:sz w:val="28"/>
          <w:szCs w:val="28"/>
        </w:rPr>
        <w:t xml:space="preserve">серия ___________ </w:t>
      </w:r>
      <w:r>
        <w:rPr>
          <w:sz w:val="28"/>
          <w:szCs w:val="28"/>
        </w:rPr>
        <w:t>№</w:t>
      </w:r>
      <w:r w:rsidRPr="00F24FD5">
        <w:rPr>
          <w:sz w:val="28"/>
          <w:szCs w:val="28"/>
        </w:rPr>
        <w:t xml:space="preserve"> _____________, кем и когда выдан __________________________________________________________________ </w:t>
      </w:r>
      <w:r w:rsidRPr="00B002F1">
        <w:rPr>
          <w:sz w:val="18"/>
          <w:szCs w:val="18"/>
        </w:rPr>
        <w:t>(кем выдан)</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Место жительства _______________________________________________</w:t>
      </w:r>
      <w:r>
        <w:rPr>
          <w:sz w:val="28"/>
          <w:szCs w:val="28"/>
        </w:rPr>
        <w:t>_</w:t>
      </w:r>
      <w:r w:rsidRPr="00F24FD5">
        <w:rPr>
          <w:sz w:val="28"/>
          <w:szCs w:val="28"/>
        </w:rPr>
        <w:t>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Телефон ______________ Факс ___________ Индекс 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Документ  о  государственной  регистрации  (в  качестве  юридического лица,</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индивидуального предпринимателя) 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Серия __________ </w:t>
      </w:r>
      <w:r>
        <w:rPr>
          <w:sz w:val="28"/>
          <w:szCs w:val="28"/>
        </w:rPr>
        <w:t>№</w:t>
      </w:r>
      <w:r w:rsidRPr="00F24FD5">
        <w:rPr>
          <w:sz w:val="28"/>
          <w:szCs w:val="28"/>
        </w:rPr>
        <w:t xml:space="preserve"> ______________, дата регистрации 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Орган, осуществлявший регистрацию ________________ ИНН 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Место нахождения претендента (адрес): ___________</w:t>
      </w:r>
      <w:r>
        <w:rPr>
          <w:sz w:val="28"/>
          <w:szCs w:val="28"/>
        </w:rPr>
        <w:t>_</w:t>
      </w:r>
      <w:r w:rsidRPr="00F24FD5">
        <w:rPr>
          <w:sz w:val="28"/>
          <w:szCs w:val="28"/>
        </w:rPr>
        <w:t>____________</w:t>
      </w:r>
      <w:r>
        <w:rPr>
          <w:sz w:val="28"/>
          <w:szCs w:val="28"/>
        </w:rPr>
        <w:t>_</w:t>
      </w:r>
      <w:r w:rsidRPr="00F24FD5">
        <w:rPr>
          <w:sz w:val="28"/>
          <w:szCs w:val="28"/>
        </w:rPr>
        <w:t>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Телефон _______________ Факс ____________ Индекс 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Заявитель,   принимая   решение  о  покупке  муниципального  имущества,</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находящегося в собственности _____________ (далее - имущество): __________________________________________________________________</w:t>
      </w:r>
    </w:p>
    <w:p w:rsidR="006A13BA" w:rsidRPr="00B002F1" w:rsidRDefault="006A13BA" w:rsidP="003E4990">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(наименование имущества, его основные характеристики)</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обязуется:</w:t>
      </w:r>
    </w:p>
    <w:p w:rsidR="006A13BA" w:rsidRPr="00B002F1" w:rsidRDefault="006A13BA" w:rsidP="00B002F1">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 xml:space="preserve">соблюдать условия </w:t>
      </w:r>
      <w:r>
        <w:rPr>
          <w:sz w:val="28"/>
          <w:szCs w:val="28"/>
        </w:rPr>
        <w:t xml:space="preserve">продажи, </w:t>
      </w:r>
      <w:r w:rsidRPr="00F24FD5">
        <w:rPr>
          <w:sz w:val="28"/>
          <w:szCs w:val="28"/>
        </w:rPr>
        <w:t>содержащиеся в информационном  сообщении</w:t>
      </w:r>
      <w:r w:rsidRPr="00B002F1">
        <w:rPr>
          <w:sz w:val="28"/>
          <w:szCs w:val="28"/>
        </w:rPr>
        <w:t xml:space="preserve">о проведении продажи без объявления цены, опубликованном  в  газете (на сайте) _____________________, а также порядок проведения продажи, установленный  Федеральным </w:t>
      </w:r>
      <w:hyperlink r:id="rId46" w:history="1">
        <w:r w:rsidRPr="00B002F1">
          <w:rPr>
            <w:sz w:val="28"/>
            <w:szCs w:val="28"/>
          </w:rPr>
          <w:t>законом</w:t>
        </w:r>
      </w:hyperlink>
      <w:r w:rsidRPr="00B002F1">
        <w:rPr>
          <w:sz w:val="28"/>
          <w:szCs w:val="28"/>
        </w:rPr>
        <w:t xml:space="preserve"> от  21.12.2001 № 178-ФЗ  «О приватизации государственного и муниципального имущества»;</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не отзывать зарегистрированную заявку;</w:t>
      </w:r>
    </w:p>
    <w:p w:rsidR="006A13BA" w:rsidRPr="00F24FD5" w:rsidRDefault="006A13BA" w:rsidP="005C7ABA">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присутствовать  лично или  обеспечить присутствие своего представителяпри проведении итогов продажи и вскрытии конвертов с предложениями;</w:t>
      </w:r>
    </w:p>
    <w:p w:rsidR="006A13BA" w:rsidRPr="00F24FD5" w:rsidRDefault="006A13BA" w:rsidP="005C7ABA">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в случае признания победителем заключить с Продавцом  договоркупли-продажи в течение 5 рабочих дней с момента подведения итогов продажи;</w:t>
      </w:r>
    </w:p>
    <w:p w:rsidR="006A13BA" w:rsidRPr="00F24FD5" w:rsidRDefault="006A13BA" w:rsidP="005C7ABA">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оплатить указанную в прилагаемом к данной заявке предложении ценувыкупаемого имущества в течение</w:t>
      </w:r>
      <w:r>
        <w:rPr>
          <w:sz w:val="28"/>
          <w:szCs w:val="28"/>
        </w:rPr>
        <w:t xml:space="preserve"> срока, </w:t>
      </w:r>
      <w:r w:rsidRPr="00F24FD5">
        <w:rPr>
          <w:sz w:val="28"/>
          <w:szCs w:val="28"/>
        </w:rPr>
        <w:t>определенного договором купли-продажи.</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К заявке прилагаются:</w:t>
      </w:r>
    </w:p>
    <w:p w:rsidR="006A13BA" w:rsidRPr="00F24FD5" w:rsidRDefault="006A13BA" w:rsidP="003E4990">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предложение по цене продаваемого на конкурсе имущества в запечатанномконверте (сумма указана цифрами и про</w:t>
      </w:r>
      <w:r>
        <w:rPr>
          <w:sz w:val="28"/>
          <w:szCs w:val="28"/>
        </w:rPr>
        <w:t>писью);_______________________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Заявитель   представил  все  необходимые  документы  согласно  перечню,</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опубликованному в информационном сообщении.</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Подпись Заявителя (его полномочного представителя)</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М.П. </w:t>
      </w:r>
      <w:r>
        <w:rPr>
          <w:sz w:val="28"/>
          <w:szCs w:val="28"/>
        </w:rPr>
        <w:t>«</w:t>
      </w:r>
      <w:r w:rsidRPr="00F24FD5">
        <w:rPr>
          <w:sz w:val="28"/>
          <w:szCs w:val="28"/>
        </w:rPr>
        <w:t>____</w:t>
      </w:r>
      <w:r>
        <w:rPr>
          <w:sz w:val="28"/>
          <w:szCs w:val="28"/>
        </w:rPr>
        <w:t>»</w:t>
      </w:r>
      <w:r w:rsidRPr="00F24FD5">
        <w:rPr>
          <w:sz w:val="28"/>
          <w:szCs w:val="28"/>
        </w:rPr>
        <w:t xml:space="preserve"> ____________ 20___ г.</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Заявка принята Продавцом:</w:t>
      </w: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F24FD5" w:rsidRDefault="006A13BA" w:rsidP="00F24FD5">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w:t>
      </w:r>
      <w:r w:rsidRPr="00F24FD5">
        <w:rPr>
          <w:sz w:val="28"/>
          <w:szCs w:val="28"/>
        </w:rPr>
        <w:t>____</w:t>
      </w:r>
      <w:r>
        <w:rPr>
          <w:sz w:val="28"/>
          <w:szCs w:val="28"/>
        </w:rPr>
        <w:t>»</w:t>
      </w:r>
      <w:r w:rsidRPr="00F24FD5">
        <w:rPr>
          <w:sz w:val="28"/>
          <w:szCs w:val="28"/>
        </w:rPr>
        <w:t xml:space="preserve"> ____________ 20___ г.</w:t>
      </w:r>
      <w:r>
        <w:rPr>
          <w:sz w:val="28"/>
          <w:szCs w:val="28"/>
        </w:rPr>
        <w:t xml:space="preserve"> «_____» час. «</w:t>
      </w:r>
      <w:r w:rsidRPr="00F24FD5">
        <w:rPr>
          <w:sz w:val="28"/>
          <w:szCs w:val="28"/>
        </w:rPr>
        <w:t>____</w:t>
      </w:r>
      <w:r>
        <w:rPr>
          <w:sz w:val="28"/>
          <w:szCs w:val="28"/>
        </w:rPr>
        <w:t>»</w:t>
      </w:r>
      <w:r w:rsidRPr="00F24FD5">
        <w:rPr>
          <w:sz w:val="28"/>
          <w:szCs w:val="28"/>
        </w:rPr>
        <w:t xml:space="preserve">мин. за </w:t>
      </w:r>
      <w:r>
        <w:rPr>
          <w:sz w:val="28"/>
          <w:szCs w:val="28"/>
        </w:rPr>
        <w:t>№</w:t>
      </w:r>
      <w:r w:rsidRPr="00F24FD5">
        <w:rPr>
          <w:sz w:val="28"/>
          <w:szCs w:val="28"/>
        </w:rPr>
        <w:t xml:space="preserve"> ___________</w:t>
      </w:r>
    </w:p>
    <w:p w:rsidR="006A13BA" w:rsidRDefault="006A13BA" w:rsidP="00F24FD5">
      <w:pPr>
        <w:spacing w:line="240" w:lineRule="exact"/>
        <w:jc w:val="center"/>
        <w:rPr>
          <w:sz w:val="28"/>
          <w:szCs w:val="28"/>
        </w:rPr>
      </w:pPr>
    </w:p>
    <w:p w:rsidR="006A13BA" w:rsidRDefault="006A13BA" w:rsidP="000B0FE5">
      <w:pPr>
        <w:spacing w:line="240" w:lineRule="exact"/>
        <w:rPr>
          <w:sz w:val="28"/>
          <w:szCs w:val="28"/>
        </w:rPr>
      </w:pPr>
      <w:r w:rsidRPr="00F24FD5">
        <w:rPr>
          <w:sz w:val="28"/>
          <w:szCs w:val="28"/>
        </w:rPr>
        <w:t>Подпись уполномоченного лица Продавца _</w:t>
      </w:r>
      <w:r w:rsidRPr="000B0FE5">
        <w:rPr>
          <w:sz w:val="28"/>
          <w:szCs w:val="28"/>
          <w:u w:val="single"/>
        </w:rPr>
        <w:t>______________________</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5C7ABA">
      <w:pPr>
        <w:spacing w:line="240" w:lineRule="exact"/>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16</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F24FD5">
      <w:pPr>
        <w:spacing w:line="240" w:lineRule="exact"/>
        <w:jc w:val="right"/>
        <w:rPr>
          <w:sz w:val="28"/>
          <w:szCs w:val="28"/>
        </w:rPr>
      </w:pPr>
      <w:r>
        <w:rPr>
          <w:sz w:val="28"/>
          <w:szCs w:val="28"/>
        </w:rPr>
        <w:t>Форма</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Pr="000B0FE5" w:rsidRDefault="006A13BA"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B0FE5">
        <w:rPr>
          <w:sz w:val="28"/>
          <w:szCs w:val="28"/>
        </w:rPr>
        <w:t>УВЕДОМЛЕНИЕ</w:t>
      </w:r>
    </w:p>
    <w:p w:rsidR="006A13BA" w:rsidRPr="000B0FE5" w:rsidRDefault="006A13BA"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B0FE5">
        <w:rPr>
          <w:sz w:val="28"/>
          <w:szCs w:val="28"/>
        </w:rPr>
        <w:t>о признании претендента покупателем имущества</w:t>
      </w:r>
    </w:p>
    <w:p w:rsidR="006A13BA" w:rsidRPr="000B0FE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0B0FE5" w:rsidRDefault="006A13BA" w:rsidP="000B0FE5">
      <w:pPr>
        <w:numPr>
          <w:ilvl w:val="0"/>
          <w:numId w:val="28"/>
        </w:numPr>
        <w:tabs>
          <w:tab w:val="clear" w:pos="0"/>
        </w:tabs>
        <w:autoSpaceDE w:val="0"/>
        <w:autoSpaceDN w:val="0"/>
        <w:adjustRightInd w:val="0"/>
        <w:ind w:left="0" w:firstLine="0"/>
        <w:jc w:val="right"/>
        <w:outlineLvl w:val="0"/>
        <w:rPr>
          <w:sz w:val="28"/>
          <w:szCs w:val="28"/>
        </w:rPr>
      </w:pPr>
      <w:r w:rsidRPr="000B0FE5">
        <w:rPr>
          <w:sz w:val="28"/>
          <w:szCs w:val="28"/>
        </w:rPr>
        <w:t xml:space="preserve">                                 Ф.И.О. __________________________________</w:t>
      </w:r>
    </w:p>
    <w:p w:rsidR="006A13BA" w:rsidRPr="000B0FE5" w:rsidRDefault="006A13BA" w:rsidP="000B0FE5">
      <w:pPr>
        <w:numPr>
          <w:ilvl w:val="0"/>
          <w:numId w:val="28"/>
        </w:numPr>
        <w:tabs>
          <w:tab w:val="clear" w:pos="0"/>
        </w:tabs>
        <w:autoSpaceDE w:val="0"/>
        <w:autoSpaceDN w:val="0"/>
        <w:adjustRightInd w:val="0"/>
        <w:ind w:left="0" w:firstLine="0"/>
        <w:jc w:val="right"/>
        <w:outlineLvl w:val="0"/>
        <w:rPr>
          <w:sz w:val="28"/>
          <w:szCs w:val="28"/>
        </w:rPr>
      </w:pPr>
      <w:r w:rsidRPr="000B0FE5">
        <w:rPr>
          <w:sz w:val="28"/>
          <w:szCs w:val="28"/>
        </w:rPr>
        <w:t xml:space="preserve">                                  Адрес: __________________________________</w:t>
      </w:r>
    </w:p>
    <w:p w:rsidR="006A13BA" w:rsidRPr="000B0FE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0B0FE5" w:rsidRDefault="006A13BA" w:rsidP="000B0FE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B0FE5">
        <w:rPr>
          <w:sz w:val="28"/>
          <w:szCs w:val="28"/>
        </w:rPr>
        <w:t xml:space="preserve">О признании претендента </w:t>
      </w:r>
    </w:p>
    <w:p w:rsidR="006A13BA" w:rsidRPr="000B0FE5" w:rsidRDefault="006A13BA" w:rsidP="000B0FE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B0FE5">
        <w:rPr>
          <w:sz w:val="28"/>
          <w:szCs w:val="28"/>
        </w:rPr>
        <w:t>покупателем имущества</w:t>
      </w:r>
    </w:p>
    <w:p w:rsidR="006A13BA" w:rsidRPr="000B0FE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0B0FE5" w:rsidRDefault="006A13BA" w:rsidP="000B0FE5">
      <w:pPr>
        <w:numPr>
          <w:ilvl w:val="0"/>
          <w:numId w:val="28"/>
        </w:numPr>
        <w:tabs>
          <w:tab w:val="clear" w:pos="0"/>
        </w:tabs>
        <w:autoSpaceDE w:val="0"/>
        <w:autoSpaceDN w:val="0"/>
        <w:adjustRightInd w:val="0"/>
        <w:ind w:left="0" w:firstLine="0"/>
        <w:jc w:val="center"/>
        <w:outlineLvl w:val="0"/>
        <w:rPr>
          <w:sz w:val="28"/>
          <w:szCs w:val="28"/>
        </w:rPr>
      </w:pPr>
      <w:r w:rsidRPr="000B0FE5">
        <w:rPr>
          <w:sz w:val="28"/>
          <w:szCs w:val="28"/>
        </w:rPr>
        <w:t>Уважаемый(ая) ____________________________________!</w:t>
      </w:r>
    </w:p>
    <w:p w:rsidR="006A13BA" w:rsidRPr="000B0FE5"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0B0FE5"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0B0FE5">
        <w:rPr>
          <w:sz w:val="28"/>
          <w:szCs w:val="28"/>
        </w:rPr>
        <w:t xml:space="preserve">    Уведомляем о признании Вас покупателем имущества при продаже муниципального имущества без объявления цены ЛОТ </w:t>
      </w:r>
      <w:r>
        <w:rPr>
          <w:sz w:val="28"/>
          <w:szCs w:val="28"/>
        </w:rPr>
        <w:t>№</w:t>
      </w:r>
      <w:r w:rsidRPr="000B0FE5">
        <w:rPr>
          <w:sz w:val="28"/>
          <w:szCs w:val="28"/>
        </w:rPr>
        <w:t xml:space="preserve"> ______ в отношении объекта _______________________.</w:t>
      </w:r>
    </w:p>
    <w:p w:rsidR="006A13BA" w:rsidRDefault="006A13BA" w:rsidP="00F24FD5">
      <w:pPr>
        <w:rPr>
          <w:sz w:val="28"/>
          <w:szCs w:val="28"/>
        </w:rPr>
      </w:pPr>
    </w:p>
    <w:p w:rsidR="006A13BA" w:rsidRDefault="006A13BA" w:rsidP="00F24FD5">
      <w:pPr>
        <w:rPr>
          <w:sz w:val="28"/>
          <w:szCs w:val="28"/>
        </w:rPr>
      </w:pPr>
    </w:p>
    <w:p w:rsidR="006A13BA" w:rsidRPr="000B0FE5" w:rsidRDefault="006A13BA" w:rsidP="00F24FD5">
      <w:pPr>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17</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F24FD5">
      <w:pPr>
        <w:spacing w:line="240" w:lineRule="exact"/>
        <w:jc w:val="right"/>
        <w:rPr>
          <w:sz w:val="28"/>
          <w:szCs w:val="28"/>
        </w:rPr>
      </w:pPr>
      <w:r>
        <w:rPr>
          <w:sz w:val="28"/>
          <w:szCs w:val="28"/>
        </w:rPr>
        <w:t>Форма</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Pr="00E607D9" w:rsidRDefault="006A13BA" w:rsidP="007113B6">
      <w:pPr>
        <w:numPr>
          <w:ilvl w:val="0"/>
          <w:numId w:val="28"/>
        </w:numPr>
        <w:tabs>
          <w:tab w:val="clear" w:pos="0"/>
        </w:tabs>
        <w:autoSpaceDE w:val="0"/>
        <w:autoSpaceDN w:val="0"/>
        <w:adjustRightInd w:val="0"/>
        <w:spacing w:line="240" w:lineRule="exact"/>
        <w:ind w:left="0" w:firstLine="0"/>
        <w:jc w:val="both"/>
        <w:outlineLvl w:val="0"/>
        <w:rPr>
          <w:sz w:val="28"/>
          <w:szCs w:val="28"/>
        </w:rPr>
      </w:pPr>
    </w:p>
    <w:p w:rsidR="006A13BA" w:rsidRPr="00E607D9" w:rsidRDefault="006A13BA"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УВЕДОМЛЕНИЕ</w:t>
      </w:r>
    </w:p>
    <w:p w:rsidR="006A13BA" w:rsidRPr="00E607D9" w:rsidRDefault="006A13BA"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об отказе в рассмотрении поданного претендентом предложения</w:t>
      </w:r>
    </w:p>
    <w:p w:rsidR="006A13BA" w:rsidRPr="00E607D9" w:rsidRDefault="006A13BA"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о цене приобретения имущества</w:t>
      </w:r>
    </w:p>
    <w:p w:rsidR="006A13BA" w:rsidRPr="00E607D9"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E607D9" w:rsidRDefault="006A13BA" w:rsidP="00E607D9">
      <w:pPr>
        <w:numPr>
          <w:ilvl w:val="0"/>
          <w:numId w:val="28"/>
        </w:numPr>
        <w:tabs>
          <w:tab w:val="clear" w:pos="0"/>
        </w:tabs>
        <w:autoSpaceDE w:val="0"/>
        <w:autoSpaceDN w:val="0"/>
        <w:adjustRightInd w:val="0"/>
        <w:ind w:left="0" w:firstLine="0"/>
        <w:jc w:val="right"/>
        <w:outlineLvl w:val="0"/>
        <w:rPr>
          <w:sz w:val="28"/>
          <w:szCs w:val="28"/>
        </w:rPr>
      </w:pPr>
      <w:r w:rsidRPr="00E607D9">
        <w:rPr>
          <w:sz w:val="28"/>
          <w:szCs w:val="28"/>
        </w:rPr>
        <w:t xml:space="preserve">                                 Ф.И.О. __________________________________</w:t>
      </w:r>
    </w:p>
    <w:p w:rsidR="006A13BA" w:rsidRPr="00E607D9" w:rsidRDefault="006A13BA" w:rsidP="00E607D9">
      <w:pPr>
        <w:numPr>
          <w:ilvl w:val="0"/>
          <w:numId w:val="28"/>
        </w:numPr>
        <w:tabs>
          <w:tab w:val="clear" w:pos="0"/>
        </w:tabs>
        <w:autoSpaceDE w:val="0"/>
        <w:autoSpaceDN w:val="0"/>
        <w:adjustRightInd w:val="0"/>
        <w:ind w:left="0" w:firstLine="0"/>
        <w:jc w:val="right"/>
        <w:outlineLvl w:val="0"/>
        <w:rPr>
          <w:sz w:val="28"/>
          <w:szCs w:val="28"/>
        </w:rPr>
      </w:pPr>
      <w:r w:rsidRPr="00E607D9">
        <w:rPr>
          <w:sz w:val="28"/>
          <w:szCs w:val="28"/>
        </w:rPr>
        <w:t xml:space="preserve">                                  Адрес: __________________________________</w:t>
      </w:r>
    </w:p>
    <w:p w:rsidR="006A13BA" w:rsidRPr="00E607D9"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E607D9" w:rsidRDefault="006A13BA"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Об отказе в рассмотрении поданного</w:t>
      </w:r>
    </w:p>
    <w:p w:rsidR="006A13BA" w:rsidRPr="00E607D9" w:rsidRDefault="006A13BA"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 xml:space="preserve">претендентом предложения о цене </w:t>
      </w:r>
    </w:p>
    <w:p w:rsidR="006A13BA" w:rsidRPr="00E607D9" w:rsidRDefault="006A13BA"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приобретения имущества</w:t>
      </w:r>
    </w:p>
    <w:p w:rsidR="006A13BA" w:rsidRPr="00E607D9"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E607D9" w:rsidRDefault="006A13BA" w:rsidP="00E607D9">
      <w:pPr>
        <w:numPr>
          <w:ilvl w:val="0"/>
          <w:numId w:val="28"/>
        </w:numPr>
        <w:tabs>
          <w:tab w:val="clear" w:pos="0"/>
        </w:tabs>
        <w:autoSpaceDE w:val="0"/>
        <w:autoSpaceDN w:val="0"/>
        <w:adjustRightInd w:val="0"/>
        <w:ind w:left="0" w:firstLine="0"/>
        <w:jc w:val="center"/>
        <w:outlineLvl w:val="0"/>
        <w:rPr>
          <w:sz w:val="28"/>
          <w:szCs w:val="28"/>
        </w:rPr>
      </w:pPr>
      <w:r w:rsidRPr="00E607D9">
        <w:rPr>
          <w:sz w:val="28"/>
          <w:szCs w:val="28"/>
        </w:rPr>
        <w:t>Уважаемый(ая) __________________________________!</w:t>
      </w:r>
    </w:p>
    <w:p w:rsidR="006A13BA" w:rsidRPr="00E607D9" w:rsidRDefault="006A13BA" w:rsidP="00F24FD5">
      <w:pPr>
        <w:numPr>
          <w:ilvl w:val="0"/>
          <w:numId w:val="28"/>
        </w:numPr>
        <w:tabs>
          <w:tab w:val="clear" w:pos="0"/>
        </w:tabs>
        <w:autoSpaceDE w:val="0"/>
        <w:autoSpaceDN w:val="0"/>
        <w:adjustRightInd w:val="0"/>
        <w:ind w:left="0" w:firstLine="0"/>
        <w:jc w:val="both"/>
        <w:outlineLvl w:val="0"/>
        <w:rPr>
          <w:sz w:val="28"/>
          <w:szCs w:val="28"/>
        </w:rPr>
      </w:pPr>
    </w:p>
    <w:p w:rsidR="006A13BA" w:rsidRPr="00E607D9" w:rsidRDefault="006A13BA" w:rsidP="00F24FD5">
      <w:pPr>
        <w:numPr>
          <w:ilvl w:val="0"/>
          <w:numId w:val="28"/>
        </w:numPr>
        <w:tabs>
          <w:tab w:val="clear" w:pos="0"/>
        </w:tabs>
        <w:autoSpaceDE w:val="0"/>
        <w:autoSpaceDN w:val="0"/>
        <w:adjustRightInd w:val="0"/>
        <w:ind w:left="0" w:firstLine="0"/>
        <w:jc w:val="both"/>
        <w:outlineLvl w:val="0"/>
        <w:rPr>
          <w:sz w:val="28"/>
          <w:szCs w:val="28"/>
        </w:rPr>
      </w:pPr>
      <w:r w:rsidRPr="00E607D9">
        <w:rPr>
          <w:sz w:val="28"/>
          <w:szCs w:val="28"/>
        </w:rPr>
        <w:t xml:space="preserve">    Уведомляем Вас об отказе в рассмотрении поданного предложения о цене приобретения имущества при продаже муниципального имущества без объявления цены ЛОТ </w:t>
      </w:r>
      <w:r>
        <w:rPr>
          <w:sz w:val="28"/>
          <w:szCs w:val="28"/>
        </w:rPr>
        <w:t>№</w:t>
      </w:r>
      <w:r w:rsidRPr="00E607D9">
        <w:rPr>
          <w:sz w:val="28"/>
          <w:szCs w:val="28"/>
        </w:rPr>
        <w:t xml:space="preserve"> ______ в отношении объекта ___________________по следующим основаниям _________________________________________.</w:t>
      </w:r>
    </w:p>
    <w:p w:rsidR="006A13BA" w:rsidRPr="00E607D9" w:rsidRDefault="006A13BA" w:rsidP="00F24FD5">
      <w:pP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E214B9">
      <w:pPr>
        <w:spacing w:line="240" w:lineRule="exact"/>
        <w:jc w:val="both"/>
        <w:rPr>
          <w:sz w:val="28"/>
          <w:szCs w:val="28"/>
        </w:rPr>
      </w:pPr>
      <w:r w:rsidRPr="00320F17">
        <w:rPr>
          <w:sz w:val="28"/>
          <w:szCs w:val="28"/>
        </w:rPr>
        <w:t xml:space="preserve">Глава </w:t>
      </w:r>
    </w:p>
    <w:p w:rsidR="006A13BA" w:rsidRPr="00320F17" w:rsidRDefault="006A13BA"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6A13BA" w:rsidRPr="00320F17" w:rsidRDefault="006A13BA"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tbl>
      <w:tblPr>
        <w:tblW w:w="9606" w:type="dxa"/>
        <w:tblInd w:w="-106" w:type="dxa"/>
        <w:tblLook w:val="01E0"/>
      </w:tblPr>
      <w:tblGrid>
        <w:gridCol w:w="675"/>
        <w:gridCol w:w="8931"/>
      </w:tblGrid>
      <w:tr w:rsidR="006A13BA" w:rsidRPr="00F4214F">
        <w:tc>
          <w:tcPr>
            <w:tcW w:w="675" w:type="dxa"/>
          </w:tcPr>
          <w:p w:rsidR="006A13BA" w:rsidRPr="00F4214F" w:rsidRDefault="006A13BA" w:rsidP="00C1189F">
            <w:pPr>
              <w:jc w:val="center"/>
            </w:pPr>
          </w:p>
        </w:tc>
        <w:tc>
          <w:tcPr>
            <w:tcW w:w="8931" w:type="dxa"/>
          </w:tcPr>
          <w:p w:rsidR="006A13BA" w:rsidRPr="00F4214F" w:rsidRDefault="006A13BA" w:rsidP="00C1189F">
            <w:pPr>
              <w:spacing w:line="240" w:lineRule="exact"/>
              <w:jc w:val="center"/>
              <w:rPr>
                <w:rFonts w:ascii="Calibri" w:hAnsi="Calibri" w:cs="Calibri"/>
              </w:rPr>
            </w:pPr>
            <w:r w:rsidRPr="00F4214F">
              <w:rPr>
                <w:sz w:val="28"/>
                <w:szCs w:val="28"/>
              </w:rPr>
              <w:t xml:space="preserve">Приложение </w:t>
            </w:r>
            <w:r>
              <w:rPr>
                <w:sz w:val="28"/>
                <w:szCs w:val="28"/>
              </w:rPr>
              <w:t>18</w:t>
            </w:r>
          </w:p>
          <w:p w:rsidR="006A13BA" w:rsidRPr="00F4214F" w:rsidRDefault="006A13BA" w:rsidP="00C1189F">
            <w:pPr>
              <w:spacing w:line="240" w:lineRule="exact"/>
              <w:jc w:val="center"/>
            </w:pPr>
            <w:r w:rsidRPr="00F4214F">
              <w:rPr>
                <w:sz w:val="28"/>
                <w:szCs w:val="28"/>
              </w:rPr>
              <w:t xml:space="preserve">к административному регламентупредоставления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6A13BA" w:rsidRDefault="006A13BA" w:rsidP="00106CAE">
      <w:pPr>
        <w:spacing w:line="240" w:lineRule="exact"/>
        <w:jc w:val="center"/>
        <w:rPr>
          <w:sz w:val="28"/>
          <w:szCs w:val="28"/>
        </w:rPr>
      </w:pPr>
    </w:p>
    <w:p w:rsidR="006A13BA" w:rsidRDefault="006A13BA" w:rsidP="00106CAE">
      <w:pPr>
        <w:spacing w:line="240" w:lineRule="exact"/>
        <w:jc w:val="center"/>
        <w:rPr>
          <w:sz w:val="28"/>
          <w:szCs w:val="28"/>
        </w:rPr>
      </w:pPr>
    </w:p>
    <w:p w:rsidR="006A13BA" w:rsidRPr="003D7625" w:rsidRDefault="006A13BA" w:rsidP="00106CAE">
      <w:pPr>
        <w:spacing w:line="240" w:lineRule="exact"/>
        <w:jc w:val="center"/>
        <w:rPr>
          <w:sz w:val="28"/>
          <w:szCs w:val="28"/>
        </w:rPr>
      </w:pPr>
      <w:r w:rsidRPr="003D7625">
        <w:rPr>
          <w:sz w:val="28"/>
          <w:szCs w:val="28"/>
        </w:rPr>
        <w:t>ИНФОРМАЦИЯ</w:t>
      </w:r>
    </w:p>
    <w:p w:rsidR="006A13BA" w:rsidRDefault="006A13BA" w:rsidP="00106CAE">
      <w:pPr>
        <w:spacing w:line="240" w:lineRule="exact"/>
        <w:jc w:val="center"/>
        <w:rPr>
          <w:sz w:val="28"/>
          <w:szCs w:val="28"/>
        </w:rPr>
      </w:pPr>
      <w:r w:rsidRPr="003D7625">
        <w:rPr>
          <w:sz w:val="28"/>
          <w:szCs w:val="28"/>
        </w:rPr>
        <w:t>о месте нахождения, номерах телефонов, наименовании ин</w:t>
      </w:r>
      <w:r>
        <w:rPr>
          <w:sz w:val="28"/>
          <w:szCs w:val="28"/>
        </w:rPr>
        <w:t>ых организаций,</w:t>
      </w:r>
    </w:p>
    <w:p w:rsidR="006A13BA" w:rsidRDefault="006A13BA" w:rsidP="00106CAE">
      <w:pPr>
        <w:spacing w:line="240" w:lineRule="exact"/>
        <w:ind w:firstLine="708"/>
        <w:jc w:val="center"/>
        <w:rPr>
          <w:sz w:val="28"/>
          <w:szCs w:val="28"/>
        </w:rPr>
      </w:pPr>
      <w:r w:rsidRPr="003D7625">
        <w:rPr>
          <w:sz w:val="28"/>
          <w:szCs w:val="28"/>
        </w:rPr>
        <w:t>в которых заявители могут получить документы, необходимые для предоставления муниципальной услуги</w:t>
      </w:r>
    </w:p>
    <w:p w:rsidR="006A13BA" w:rsidRDefault="006A13BA" w:rsidP="00106CAE">
      <w:pPr>
        <w:jc w:val="center"/>
      </w:pPr>
    </w:p>
    <w:p w:rsidR="006A13BA" w:rsidRPr="003D7625" w:rsidRDefault="006A13BA" w:rsidP="00106CAE">
      <w:pPr>
        <w:jc w:val="cente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62"/>
        <w:gridCol w:w="3616"/>
        <w:gridCol w:w="1198"/>
      </w:tblGrid>
      <w:tr w:rsidR="006A13BA" w:rsidRPr="003D7625">
        <w:tc>
          <w:tcPr>
            <w:tcW w:w="310" w:type="pct"/>
          </w:tcPr>
          <w:p w:rsidR="006A13BA" w:rsidRPr="003D7625" w:rsidRDefault="006A13BA" w:rsidP="004B5581">
            <w:pPr>
              <w:spacing w:line="240" w:lineRule="exact"/>
              <w:jc w:val="center"/>
            </w:pPr>
            <w:r w:rsidRPr="003D7625">
              <w:rPr>
                <w:sz w:val="28"/>
                <w:szCs w:val="28"/>
              </w:rPr>
              <w:t>№ п/п</w:t>
            </w:r>
          </w:p>
          <w:p w:rsidR="006A13BA" w:rsidRPr="003D7625" w:rsidRDefault="006A13BA" w:rsidP="004B5581">
            <w:pPr>
              <w:spacing w:line="240" w:lineRule="exact"/>
              <w:jc w:val="center"/>
            </w:pPr>
          </w:p>
        </w:tc>
        <w:tc>
          <w:tcPr>
            <w:tcW w:w="2175" w:type="pct"/>
          </w:tcPr>
          <w:p w:rsidR="006A13BA" w:rsidRPr="003D7625" w:rsidRDefault="006A13BA" w:rsidP="004B5581">
            <w:pPr>
              <w:spacing w:line="240" w:lineRule="exact"/>
              <w:jc w:val="center"/>
            </w:pPr>
            <w:r w:rsidRPr="003D7625">
              <w:rPr>
                <w:sz w:val="28"/>
                <w:szCs w:val="28"/>
              </w:rPr>
              <w:t>Название органа, учреждения, организации</w:t>
            </w:r>
          </w:p>
        </w:tc>
        <w:tc>
          <w:tcPr>
            <w:tcW w:w="1889" w:type="pct"/>
          </w:tcPr>
          <w:p w:rsidR="006A13BA" w:rsidRPr="003D7625" w:rsidRDefault="006A13BA" w:rsidP="004B5581">
            <w:pPr>
              <w:spacing w:line="240" w:lineRule="exact"/>
              <w:jc w:val="center"/>
            </w:pPr>
            <w:r w:rsidRPr="003D7625">
              <w:rPr>
                <w:sz w:val="28"/>
                <w:szCs w:val="28"/>
              </w:rPr>
              <w:t>адрес местонахождения/ электронный адрес</w:t>
            </w:r>
          </w:p>
        </w:tc>
        <w:tc>
          <w:tcPr>
            <w:tcW w:w="626" w:type="pct"/>
          </w:tcPr>
          <w:p w:rsidR="006A13BA" w:rsidRPr="003D7625" w:rsidRDefault="006A13BA" w:rsidP="004B5581">
            <w:pPr>
              <w:spacing w:line="240" w:lineRule="exact"/>
              <w:jc w:val="center"/>
            </w:pPr>
            <w:r w:rsidRPr="003D7625">
              <w:rPr>
                <w:sz w:val="28"/>
                <w:szCs w:val="28"/>
              </w:rPr>
              <w:t>телефон</w:t>
            </w:r>
          </w:p>
        </w:tc>
      </w:tr>
      <w:tr w:rsidR="006A13BA" w:rsidRPr="003D7625">
        <w:tc>
          <w:tcPr>
            <w:tcW w:w="310" w:type="pct"/>
          </w:tcPr>
          <w:p w:rsidR="006A13BA" w:rsidRPr="003D7625" w:rsidRDefault="006A13BA" w:rsidP="004B5581">
            <w:pPr>
              <w:numPr>
                <w:ilvl w:val="0"/>
                <w:numId w:val="21"/>
              </w:numPr>
              <w:jc w:val="both"/>
            </w:pPr>
          </w:p>
        </w:tc>
        <w:tc>
          <w:tcPr>
            <w:tcW w:w="2175" w:type="pct"/>
          </w:tcPr>
          <w:p w:rsidR="006A13BA" w:rsidRPr="00027A6C" w:rsidRDefault="006A13BA" w:rsidP="004B5581">
            <w:pPr>
              <w:ind w:left="-108"/>
              <w:jc w:val="both"/>
              <w:rPr>
                <w:color w:val="000000"/>
              </w:rPr>
            </w:pPr>
            <w:r w:rsidRPr="00027A6C">
              <w:rPr>
                <w:sz w:val="28"/>
                <w:szCs w:val="28"/>
              </w:rPr>
              <w:t xml:space="preserve">Межрайонная инспекция Федеральной налоговой службы </w:t>
            </w:r>
            <w:r>
              <w:rPr>
                <w:sz w:val="28"/>
                <w:szCs w:val="28"/>
              </w:rPr>
              <w:t xml:space="preserve">России </w:t>
            </w:r>
            <w:r w:rsidRPr="00027A6C">
              <w:rPr>
                <w:sz w:val="28"/>
                <w:szCs w:val="28"/>
              </w:rPr>
              <w:t>№ 6 по Ставропольскому краю</w:t>
            </w:r>
          </w:p>
        </w:tc>
        <w:tc>
          <w:tcPr>
            <w:tcW w:w="1889" w:type="pct"/>
          </w:tcPr>
          <w:p w:rsidR="006A13BA" w:rsidRPr="00027A6C" w:rsidRDefault="006A13BA" w:rsidP="004B5581">
            <w:pPr>
              <w:ind w:left="-108"/>
              <w:jc w:val="center"/>
              <w:rPr>
                <w:color w:val="000000"/>
              </w:rPr>
            </w:pPr>
            <w:r w:rsidRPr="00027A6C">
              <w:rPr>
                <w:color w:val="000000"/>
                <w:sz w:val="28"/>
                <w:szCs w:val="28"/>
              </w:rPr>
              <w:t>356800, Ставропольский край, Буденновский район, город Буденновск, улица Льва Толстого, 138</w:t>
            </w:r>
          </w:p>
          <w:p w:rsidR="006A13BA" w:rsidRPr="00ED4AD6" w:rsidRDefault="006A13BA" w:rsidP="004B5581">
            <w:pPr>
              <w:ind w:left="-108"/>
              <w:jc w:val="center"/>
              <w:rPr>
                <w:color w:val="000000"/>
                <w:lang w:val="en-US"/>
              </w:rPr>
            </w:pPr>
            <w:hyperlink r:id="rId47" w:history="1">
              <w:r w:rsidRPr="00ED4AD6">
                <w:rPr>
                  <w:rStyle w:val="Hyperlink"/>
                  <w:color w:val="000000"/>
                  <w:sz w:val="28"/>
                  <w:szCs w:val="28"/>
                  <w:lang w:val="en-US"/>
                </w:rPr>
                <w:t>www.r26.nalog.ru</w:t>
              </w:r>
            </w:hyperlink>
          </w:p>
        </w:tc>
        <w:tc>
          <w:tcPr>
            <w:tcW w:w="626" w:type="pct"/>
          </w:tcPr>
          <w:p w:rsidR="006A13BA" w:rsidRPr="00027A6C" w:rsidRDefault="006A13BA" w:rsidP="004B5581">
            <w:pPr>
              <w:widowControl w:val="0"/>
              <w:jc w:val="center"/>
            </w:pPr>
            <w:r w:rsidRPr="00027A6C">
              <w:rPr>
                <w:sz w:val="28"/>
                <w:szCs w:val="28"/>
              </w:rPr>
              <w:t>2-04-90</w:t>
            </w:r>
          </w:p>
        </w:tc>
      </w:tr>
      <w:tr w:rsidR="006A13BA" w:rsidRPr="003D7625">
        <w:tc>
          <w:tcPr>
            <w:tcW w:w="310" w:type="pct"/>
          </w:tcPr>
          <w:p w:rsidR="006A13BA" w:rsidRPr="003D7625" w:rsidRDefault="006A13BA" w:rsidP="004B5581">
            <w:pPr>
              <w:numPr>
                <w:ilvl w:val="0"/>
                <w:numId w:val="21"/>
              </w:numPr>
              <w:jc w:val="both"/>
            </w:pPr>
          </w:p>
        </w:tc>
        <w:tc>
          <w:tcPr>
            <w:tcW w:w="2175" w:type="pct"/>
          </w:tcPr>
          <w:p w:rsidR="006A13BA" w:rsidRPr="003D7625" w:rsidRDefault="006A13BA" w:rsidP="004B5581">
            <w:pPr>
              <w:ind w:left="-108"/>
              <w:jc w:val="both"/>
              <w:rPr>
                <w:color w:val="000000"/>
              </w:rPr>
            </w:pPr>
            <w:r w:rsidRPr="003D7625">
              <w:rPr>
                <w:color w:val="000000"/>
                <w:sz w:val="28"/>
                <w:szCs w:val="28"/>
              </w:rPr>
              <w:t>Росреестр,</w:t>
            </w:r>
          </w:p>
          <w:p w:rsidR="006A13BA" w:rsidRPr="003D7625" w:rsidRDefault="006A13BA" w:rsidP="004B5581">
            <w:pPr>
              <w:ind w:left="-108"/>
              <w:jc w:val="both"/>
              <w:rPr>
                <w:color w:val="000000"/>
              </w:rPr>
            </w:pPr>
            <w:r>
              <w:rPr>
                <w:sz w:val="28"/>
                <w:szCs w:val="28"/>
              </w:rPr>
              <w:t>Межмуниципальный отдел по Петровскому, Туркменскому и Благодарненскому районам Управления</w:t>
            </w:r>
            <w:r w:rsidRPr="003D7625">
              <w:rPr>
                <w:color w:val="000000"/>
                <w:sz w:val="28"/>
                <w:szCs w:val="28"/>
              </w:rPr>
              <w:t xml:space="preserve"> федеральной  службы государственной регистрации, кадастра и картографии по Ставропольскому краю</w:t>
            </w:r>
          </w:p>
        </w:tc>
        <w:tc>
          <w:tcPr>
            <w:tcW w:w="1889" w:type="pct"/>
          </w:tcPr>
          <w:p w:rsidR="006A13BA" w:rsidRPr="003D7625" w:rsidRDefault="006A13BA" w:rsidP="004B5581">
            <w:pPr>
              <w:ind w:left="-108"/>
              <w:jc w:val="center"/>
              <w:rPr>
                <w:color w:val="000000"/>
              </w:rPr>
            </w:pPr>
            <w:r w:rsidRPr="003D7625">
              <w:rPr>
                <w:color w:val="000000"/>
                <w:sz w:val="28"/>
                <w:szCs w:val="28"/>
              </w:rPr>
              <w:t>356420, Ставропольский край, Благодарненский район, город Благодарный, улица Ленина, 172 а</w:t>
            </w:r>
          </w:p>
          <w:p w:rsidR="006A13BA" w:rsidRPr="00ED4AD6" w:rsidRDefault="006A13BA" w:rsidP="004B5581">
            <w:pPr>
              <w:ind w:left="-108"/>
              <w:jc w:val="center"/>
              <w:rPr>
                <w:b/>
                <w:bCs/>
                <w:lang w:val="en-US"/>
              </w:rPr>
            </w:pPr>
            <w:hyperlink r:id="rId48" w:history="1">
              <w:r w:rsidRPr="00ED4AD6">
                <w:rPr>
                  <w:rStyle w:val="Hyperlink"/>
                  <w:sz w:val="28"/>
                  <w:szCs w:val="28"/>
                  <w:lang w:val="en-US"/>
                </w:rPr>
                <w:t>blag@stavreg.ru</w:t>
              </w:r>
            </w:hyperlink>
          </w:p>
        </w:tc>
        <w:tc>
          <w:tcPr>
            <w:tcW w:w="626" w:type="pct"/>
          </w:tcPr>
          <w:p w:rsidR="006A13BA" w:rsidRPr="003D7625" w:rsidRDefault="006A13BA" w:rsidP="004B5581">
            <w:pPr>
              <w:widowControl w:val="0"/>
              <w:jc w:val="center"/>
            </w:pPr>
            <w:r w:rsidRPr="003D7625">
              <w:rPr>
                <w:sz w:val="28"/>
                <w:szCs w:val="28"/>
              </w:rPr>
              <w:t>2-19-61</w:t>
            </w:r>
          </w:p>
        </w:tc>
      </w:tr>
      <w:tr w:rsidR="006A13BA" w:rsidRPr="003D7625">
        <w:tc>
          <w:tcPr>
            <w:tcW w:w="310" w:type="pct"/>
          </w:tcPr>
          <w:p w:rsidR="006A13BA" w:rsidRPr="003D7625" w:rsidRDefault="006A13BA" w:rsidP="004B5581">
            <w:pPr>
              <w:numPr>
                <w:ilvl w:val="0"/>
                <w:numId w:val="21"/>
              </w:numPr>
              <w:jc w:val="both"/>
            </w:pPr>
          </w:p>
        </w:tc>
        <w:tc>
          <w:tcPr>
            <w:tcW w:w="2175" w:type="pct"/>
          </w:tcPr>
          <w:p w:rsidR="006A13BA" w:rsidRPr="003D7625" w:rsidRDefault="006A13BA" w:rsidP="004B5581">
            <w:pPr>
              <w:ind w:left="-108"/>
              <w:jc w:val="both"/>
            </w:pPr>
            <w:r>
              <w:rPr>
                <w:sz w:val="28"/>
                <w:szCs w:val="28"/>
              </w:rPr>
              <w:t>Администрация Благодарненского городского округа Ставропольского края</w:t>
            </w:r>
          </w:p>
        </w:tc>
        <w:tc>
          <w:tcPr>
            <w:tcW w:w="1889" w:type="pct"/>
          </w:tcPr>
          <w:p w:rsidR="006A13BA" w:rsidRPr="003D7625" w:rsidRDefault="006A13BA" w:rsidP="004B5581">
            <w:pPr>
              <w:ind w:left="-108"/>
              <w:jc w:val="center"/>
              <w:rPr>
                <w:color w:val="000000"/>
              </w:rPr>
            </w:pPr>
            <w:r w:rsidRPr="003D7625">
              <w:rPr>
                <w:color w:val="000000"/>
                <w:sz w:val="28"/>
                <w:szCs w:val="28"/>
              </w:rPr>
              <w:t xml:space="preserve">356420, Ставропольский край, Благодарненский район, город Благодарный, </w:t>
            </w:r>
            <w:r>
              <w:rPr>
                <w:color w:val="000000"/>
                <w:sz w:val="28"/>
                <w:szCs w:val="28"/>
              </w:rPr>
              <w:t>площадь Ленина, 1</w:t>
            </w:r>
          </w:p>
          <w:p w:rsidR="006A13BA" w:rsidRPr="00ED4AD6" w:rsidRDefault="006A13BA" w:rsidP="004B5581">
            <w:pPr>
              <w:ind w:left="-108"/>
              <w:jc w:val="center"/>
            </w:pPr>
            <w:r w:rsidRPr="00ED4AD6">
              <w:rPr>
                <w:sz w:val="28"/>
                <w:szCs w:val="28"/>
              </w:rPr>
              <w:t>abmr@blag.stv.ru</w:t>
            </w:r>
          </w:p>
        </w:tc>
        <w:tc>
          <w:tcPr>
            <w:tcW w:w="626" w:type="pct"/>
          </w:tcPr>
          <w:p w:rsidR="006A13BA" w:rsidRPr="004B454A" w:rsidRDefault="006A13BA" w:rsidP="004B5581">
            <w:pPr>
              <w:widowControl w:val="0"/>
              <w:jc w:val="center"/>
            </w:pPr>
            <w:r w:rsidRPr="004B454A">
              <w:rPr>
                <w:sz w:val="28"/>
                <w:szCs w:val="28"/>
              </w:rPr>
              <w:t>2-15-30</w:t>
            </w:r>
          </w:p>
        </w:tc>
      </w:tr>
    </w:tbl>
    <w:p w:rsidR="006A13BA" w:rsidRDefault="006A13BA" w:rsidP="00106CAE">
      <w:pPr>
        <w:jc w:val="both"/>
      </w:pPr>
    </w:p>
    <w:p w:rsidR="006A13BA" w:rsidRDefault="006A13BA" w:rsidP="00106CAE">
      <w:pPr>
        <w:jc w:val="both"/>
      </w:pPr>
    </w:p>
    <w:p w:rsidR="006A13BA" w:rsidRDefault="006A13BA" w:rsidP="00F24C96">
      <w:pPr>
        <w:jc w:val="both"/>
      </w:pPr>
    </w:p>
    <w:tbl>
      <w:tblPr>
        <w:tblW w:w="0" w:type="auto"/>
        <w:tblInd w:w="-106" w:type="dxa"/>
        <w:tblLook w:val="00A0"/>
      </w:tblPr>
      <w:tblGrid>
        <w:gridCol w:w="6593"/>
        <w:gridCol w:w="2977"/>
      </w:tblGrid>
      <w:tr w:rsidR="006A13BA" w:rsidRPr="0050736A">
        <w:tc>
          <w:tcPr>
            <w:tcW w:w="6593" w:type="dxa"/>
          </w:tcPr>
          <w:p w:rsidR="006A13BA" w:rsidRDefault="006A13BA" w:rsidP="00C1189F">
            <w:pPr>
              <w:spacing w:line="240" w:lineRule="exact"/>
              <w:jc w:val="both"/>
              <w:rPr>
                <w:sz w:val="28"/>
                <w:szCs w:val="28"/>
              </w:rPr>
            </w:pPr>
            <w:r w:rsidRPr="008D161B">
              <w:rPr>
                <w:sz w:val="28"/>
                <w:szCs w:val="28"/>
              </w:rPr>
              <w:t xml:space="preserve">Исполняющий обязанности заместителя главы администрации Благодарненского городского округа Ставропольского края, </w:t>
            </w:r>
          </w:p>
          <w:p w:rsidR="006A13BA" w:rsidRPr="0050736A" w:rsidRDefault="006A13BA" w:rsidP="005C7ABA">
            <w:pPr>
              <w:spacing w:line="240" w:lineRule="exact"/>
              <w:rPr>
                <w:sz w:val="28"/>
                <w:szCs w:val="28"/>
              </w:rPr>
            </w:pPr>
            <w:bookmarkStart w:id="6" w:name="_GoBack"/>
            <w:bookmarkEnd w:id="6"/>
            <w:r w:rsidRPr="008D161B">
              <w:rPr>
                <w:sz w:val="28"/>
                <w:szCs w:val="28"/>
              </w:rPr>
              <w:t>начальник отдела торговли администрации Благодарненского городского округа Ставропольского края</w:t>
            </w:r>
          </w:p>
        </w:tc>
        <w:tc>
          <w:tcPr>
            <w:tcW w:w="2977" w:type="dxa"/>
            <w:vAlign w:val="bottom"/>
          </w:tcPr>
          <w:p w:rsidR="006A13BA" w:rsidRPr="0050736A" w:rsidRDefault="006A13BA" w:rsidP="00C1189F">
            <w:pPr>
              <w:spacing w:line="240" w:lineRule="exact"/>
              <w:jc w:val="right"/>
              <w:rPr>
                <w:sz w:val="28"/>
                <w:szCs w:val="28"/>
              </w:rPr>
            </w:pPr>
            <w:r w:rsidRPr="008D161B">
              <w:rPr>
                <w:sz w:val="28"/>
                <w:szCs w:val="28"/>
              </w:rPr>
              <w:t>Н.Д. Федюнина</w:t>
            </w:r>
          </w:p>
        </w:tc>
      </w:tr>
    </w:tbl>
    <w:p w:rsidR="006A13BA" w:rsidRDefault="006A13BA"/>
    <w:sectPr w:rsidR="006A13BA" w:rsidSect="007E78E6">
      <w:pgSz w:w="11906" w:h="16838"/>
      <w:pgMar w:top="1134" w:right="567" w:bottom="1134"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3BA" w:rsidRDefault="006A13BA" w:rsidP="00F24C96">
      <w:r>
        <w:separator/>
      </w:r>
    </w:p>
  </w:endnote>
  <w:endnote w:type="continuationSeparator" w:id="1">
    <w:p w:rsidR="006A13BA" w:rsidRDefault="006A13BA" w:rsidP="00F2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3BA" w:rsidRDefault="006A13BA" w:rsidP="00F24C96">
      <w:r>
        <w:separator/>
      </w:r>
    </w:p>
  </w:footnote>
  <w:footnote w:type="continuationSeparator" w:id="1">
    <w:p w:rsidR="006A13BA" w:rsidRDefault="006A13BA" w:rsidP="00F24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3BA" w:rsidRDefault="006A13BA" w:rsidP="000F36C9">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6A13BA" w:rsidRDefault="006A13BA" w:rsidP="007E78E6">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E3356"/>
    <w:lvl w:ilvl="0">
      <w:numFmt w:val="bullet"/>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63C9672E"/>
    <w:multiLevelType w:val="hybridMultilevel"/>
    <w:tmpl w:val="AF90A98A"/>
    <w:lvl w:ilvl="0" w:tplc="7EB8C39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3">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4"/>
  </w:num>
  <w:num w:numId="16">
    <w:abstractNumId w:val="2"/>
  </w:num>
  <w:num w:numId="17">
    <w:abstractNumId w:val="5"/>
  </w:num>
  <w:num w:numId="18">
    <w:abstractNumId w:val="9"/>
  </w:num>
  <w:num w:numId="19">
    <w:abstractNumId w:val="15"/>
  </w:num>
  <w:num w:numId="20">
    <w:abstractNumId w:val="6"/>
  </w:num>
  <w:num w:numId="21">
    <w:abstractNumId w:val="11"/>
  </w:num>
  <w:num w:numId="22">
    <w:abstractNumId w:val="3"/>
  </w:num>
  <w:num w:numId="23">
    <w:abstractNumId w:val="8"/>
  </w:num>
  <w:num w:numId="24">
    <w:abstractNumId w:val="17"/>
  </w:num>
  <w:num w:numId="25">
    <w:abstractNumId w:val="7"/>
  </w:num>
  <w:num w:numId="26">
    <w:abstractNumId w:val="16"/>
  </w:num>
  <w:num w:numId="27">
    <w:abstractNumId w:val="10"/>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C96"/>
    <w:rsid w:val="00013484"/>
    <w:rsid w:val="000145D8"/>
    <w:rsid w:val="00027761"/>
    <w:rsid w:val="00027A6C"/>
    <w:rsid w:val="00030090"/>
    <w:rsid w:val="00033360"/>
    <w:rsid w:val="000350F5"/>
    <w:rsid w:val="0004573A"/>
    <w:rsid w:val="00045ED3"/>
    <w:rsid w:val="000474A5"/>
    <w:rsid w:val="00050B52"/>
    <w:rsid w:val="00051737"/>
    <w:rsid w:val="000617DC"/>
    <w:rsid w:val="00067D68"/>
    <w:rsid w:val="000725D8"/>
    <w:rsid w:val="00092D14"/>
    <w:rsid w:val="00094E6C"/>
    <w:rsid w:val="000955D1"/>
    <w:rsid w:val="000B0FE5"/>
    <w:rsid w:val="000C0132"/>
    <w:rsid w:val="000C32D3"/>
    <w:rsid w:val="000D0A6F"/>
    <w:rsid w:val="000F36C9"/>
    <w:rsid w:val="000F3A5A"/>
    <w:rsid w:val="000F41A5"/>
    <w:rsid w:val="000F4DD8"/>
    <w:rsid w:val="000F79EC"/>
    <w:rsid w:val="001059EA"/>
    <w:rsid w:val="00106CAE"/>
    <w:rsid w:val="0012289E"/>
    <w:rsid w:val="00126048"/>
    <w:rsid w:val="00142502"/>
    <w:rsid w:val="00166D30"/>
    <w:rsid w:val="001846A6"/>
    <w:rsid w:val="001979B5"/>
    <w:rsid w:val="001F35C8"/>
    <w:rsid w:val="00204655"/>
    <w:rsid w:val="002052A2"/>
    <w:rsid w:val="002067F8"/>
    <w:rsid w:val="00211193"/>
    <w:rsid w:val="002132FA"/>
    <w:rsid w:val="00216CFE"/>
    <w:rsid w:val="00221AFD"/>
    <w:rsid w:val="00221FE9"/>
    <w:rsid w:val="002374A5"/>
    <w:rsid w:val="00247D5E"/>
    <w:rsid w:val="00253DF8"/>
    <w:rsid w:val="002547CD"/>
    <w:rsid w:val="00261645"/>
    <w:rsid w:val="00261B0F"/>
    <w:rsid w:val="00265104"/>
    <w:rsid w:val="00266C74"/>
    <w:rsid w:val="00275B4C"/>
    <w:rsid w:val="002772AA"/>
    <w:rsid w:val="00277B7D"/>
    <w:rsid w:val="00277EF0"/>
    <w:rsid w:val="00277F37"/>
    <w:rsid w:val="002815F5"/>
    <w:rsid w:val="00281B77"/>
    <w:rsid w:val="00285017"/>
    <w:rsid w:val="002904A4"/>
    <w:rsid w:val="002A2D90"/>
    <w:rsid w:val="002B056F"/>
    <w:rsid w:val="002B1426"/>
    <w:rsid w:val="002B3BFB"/>
    <w:rsid w:val="002C0FF4"/>
    <w:rsid w:val="002D06EE"/>
    <w:rsid w:val="002D1802"/>
    <w:rsid w:val="002F5D81"/>
    <w:rsid w:val="003043AE"/>
    <w:rsid w:val="003057B1"/>
    <w:rsid w:val="003114B2"/>
    <w:rsid w:val="003119D3"/>
    <w:rsid w:val="00320F17"/>
    <w:rsid w:val="003227D1"/>
    <w:rsid w:val="00324976"/>
    <w:rsid w:val="00326ACC"/>
    <w:rsid w:val="003462DB"/>
    <w:rsid w:val="0036666A"/>
    <w:rsid w:val="003671A5"/>
    <w:rsid w:val="00367E95"/>
    <w:rsid w:val="003B4221"/>
    <w:rsid w:val="003C2E45"/>
    <w:rsid w:val="003D1AE5"/>
    <w:rsid w:val="003D6192"/>
    <w:rsid w:val="003D7625"/>
    <w:rsid w:val="003E134B"/>
    <w:rsid w:val="003E4558"/>
    <w:rsid w:val="003E4990"/>
    <w:rsid w:val="003E7E7A"/>
    <w:rsid w:val="0040065B"/>
    <w:rsid w:val="00405615"/>
    <w:rsid w:val="00405D8A"/>
    <w:rsid w:val="00415215"/>
    <w:rsid w:val="004235B0"/>
    <w:rsid w:val="00425399"/>
    <w:rsid w:val="00425EC6"/>
    <w:rsid w:val="0043205A"/>
    <w:rsid w:val="0044242E"/>
    <w:rsid w:val="00443D3D"/>
    <w:rsid w:val="00452F92"/>
    <w:rsid w:val="00453A59"/>
    <w:rsid w:val="00460436"/>
    <w:rsid w:val="00470FDC"/>
    <w:rsid w:val="004752D6"/>
    <w:rsid w:val="00475889"/>
    <w:rsid w:val="0049220A"/>
    <w:rsid w:val="004A2F07"/>
    <w:rsid w:val="004A435A"/>
    <w:rsid w:val="004A74EB"/>
    <w:rsid w:val="004B2377"/>
    <w:rsid w:val="004B454A"/>
    <w:rsid w:val="004B5581"/>
    <w:rsid w:val="004B7E58"/>
    <w:rsid w:val="004C2D6A"/>
    <w:rsid w:val="004C3F24"/>
    <w:rsid w:val="004E7A61"/>
    <w:rsid w:val="004F010F"/>
    <w:rsid w:val="004F124A"/>
    <w:rsid w:val="004F370D"/>
    <w:rsid w:val="005055E8"/>
    <w:rsid w:val="0050736A"/>
    <w:rsid w:val="005456E8"/>
    <w:rsid w:val="00546F6F"/>
    <w:rsid w:val="0054742E"/>
    <w:rsid w:val="00551670"/>
    <w:rsid w:val="005522E1"/>
    <w:rsid w:val="005544A5"/>
    <w:rsid w:val="005734CC"/>
    <w:rsid w:val="005802A3"/>
    <w:rsid w:val="005936AB"/>
    <w:rsid w:val="0059485C"/>
    <w:rsid w:val="005A234D"/>
    <w:rsid w:val="005A47C6"/>
    <w:rsid w:val="005B1DB7"/>
    <w:rsid w:val="005B5A8B"/>
    <w:rsid w:val="005C1C3E"/>
    <w:rsid w:val="005C1EA1"/>
    <w:rsid w:val="005C3A3A"/>
    <w:rsid w:val="005C6F20"/>
    <w:rsid w:val="005C7ABA"/>
    <w:rsid w:val="005D4EF1"/>
    <w:rsid w:val="005D69C9"/>
    <w:rsid w:val="005E0541"/>
    <w:rsid w:val="00603014"/>
    <w:rsid w:val="0060761E"/>
    <w:rsid w:val="006109D4"/>
    <w:rsid w:val="00612308"/>
    <w:rsid w:val="00612C19"/>
    <w:rsid w:val="00627ECD"/>
    <w:rsid w:val="00632624"/>
    <w:rsid w:val="00635F2E"/>
    <w:rsid w:val="00641098"/>
    <w:rsid w:val="00661E18"/>
    <w:rsid w:val="00665689"/>
    <w:rsid w:val="00672FFD"/>
    <w:rsid w:val="00677EFB"/>
    <w:rsid w:val="0068291A"/>
    <w:rsid w:val="00682F7D"/>
    <w:rsid w:val="00684E51"/>
    <w:rsid w:val="006938EC"/>
    <w:rsid w:val="00693DFF"/>
    <w:rsid w:val="00694DCB"/>
    <w:rsid w:val="006A13BA"/>
    <w:rsid w:val="006A7D9D"/>
    <w:rsid w:val="006B2DEB"/>
    <w:rsid w:val="00702387"/>
    <w:rsid w:val="00703FBA"/>
    <w:rsid w:val="00707388"/>
    <w:rsid w:val="007113B6"/>
    <w:rsid w:val="007200BE"/>
    <w:rsid w:val="0072159A"/>
    <w:rsid w:val="00725153"/>
    <w:rsid w:val="0072750D"/>
    <w:rsid w:val="007339D5"/>
    <w:rsid w:val="007472AD"/>
    <w:rsid w:val="00755D6C"/>
    <w:rsid w:val="00761BF8"/>
    <w:rsid w:val="00765D74"/>
    <w:rsid w:val="007877E7"/>
    <w:rsid w:val="00790A74"/>
    <w:rsid w:val="00795634"/>
    <w:rsid w:val="007A6EEA"/>
    <w:rsid w:val="007A7D05"/>
    <w:rsid w:val="007B1A6E"/>
    <w:rsid w:val="007B56E4"/>
    <w:rsid w:val="007C5172"/>
    <w:rsid w:val="007D3AE9"/>
    <w:rsid w:val="007E56CD"/>
    <w:rsid w:val="007E625D"/>
    <w:rsid w:val="007E78E6"/>
    <w:rsid w:val="00806C63"/>
    <w:rsid w:val="00824B44"/>
    <w:rsid w:val="0082753E"/>
    <w:rsid w:val="00840A7A"/>
    <w:rsid w:val="00851626"/>
    <w:rsid w:val="0086220A"/>
    <w:rsid w:val="00876D44"/>
    <w:rsid w:val="00880F52"/>
    <w:rsid w:val="00883362"/>
    <w:rsid w:val="00893DB2"/>
    <w:rsid w:val="00894624"/>
    <w:rsid w:val="00895C11"/>
    <w:rsid w:val="008960C6"/>
    <w:rsid w:val="008A3AE1"/>
    <w:rsid w:val="008A4CB5"/>
    <w:rsid w:val="008C3ACD"/>
    <w:rsid w:val="008D161B"/>
    <w:rsid w:val="008D6D6C"/>
    <w:rsid w:val="008E2AD3"/>
    <w:rsid w:val="008E2EE7"/>
    <w:rsid w:val="008E75BF"/>
    <w:rsid w:val="008F54BA"/>
    <w:rsid w:val="008F6481"/>
    <w:rsid w:val="00915B9D"/>
    <w:rsid w:val="00921E02"/>
    <w:rsid w:val="00922260"/>
    <w:rsid w:val="009309D9"/>
    <w:rsid w:val="00932C8E"/>
    <w:rsid w:val="00960DCE"/>
    <w:rsid w:val="00962475"/>
    <w:rsid w:val="009728E3"/>
    <w:rsid w:val="009817D2"/>
    <w:rsid w:val="00981869"/>
    <w:rsid w:val="009A0F0F"/>
    <w:rsid w:val="009A4BF8"/>
    <w:rsid w:val="009A6335"/>
    <w:rsid w:val="009C1A7B"/>
    <w:rsid w:val="009C4512"/>
    <w:rsid w:val="009C6B9A"/>
    <w:rsid w:val="009D0906"/>
    <w:rsid w:val="009D4089"/>
    <w:rsid w:val="009E1E64"/>
    <w:rsid w:val="009E2604"/>
    <w:rsid w:val="009E49F0"/>
    <w:rsid w:val="009F0EBC"/>
    <w:rsid w:val="009F22CC"/>
    <w:rsid w:val="009F2F4A"/>
    <w:rsid w:val="009F3580"/>
    <w:rsid w:val="009F430E"/>
    <w:rsid w:val="00A056F8"/>
    <w:rsid w:val="00A10CA3"/>
    <w:rsid w:val="00A21752"/>
    <w:rsid w:val="00A21C83"/>
    <w:rsid w:val="00A413D0"/>
    <w:rsid w:val="00A42830"/>
    <w:rsid w:val="00A43ACB"/>
    <w:rsid w:val="00A5136C"/>
    <w:rsid w:val="00A60395"/>
    <w:rsid w:val="00A8007F"/>
    <w:rsid w:val="00A83704"/>
    <w:rsid w:val="00A84BE7"/>
    <w:rsid w:val="00A911C6"/>
    <w:rsid w:val="00A93BE2"/>
    <w:rsid w:val="00A94BCD"/>
    <w:rsid w:val="00A96300"/>
    <w:rsid w:val="00AA1284"/>
    <w:rsid w:val="00AB274F"/>
    <w:rsid w:val="00AB695E"/>
    <w:rsid w:val="00AD16B9"/>
    <w:rsid w:val="00AD2099"/>
    <w:rsid w:val="00AE0302"/>
    <w:rsid w:val="00AE18F0"/>
    <w:rsid w:val="00AE7BE7"/>
    <w:rsid w:val="00AF1491"/>
    <w:rsid w:val="00AF2BA2"/>
    <w:rsid w:val="00B002F1"/>
    <w:rsid w:val="00B02EA2"/>
    <w:rsid w:val="00B11970"/>
    <w:rsid w:val="00B1343B"/>
    <w:rsid w:val="00B17250"/>
    <w:rsid w:val="00B24748"/>
    <w:rsid w:val="00B275BB"/>
    <w:rsid w:val="00B503EA"/>
    <w:rsid w:val="00B649DE"/>
    <w:rsid w:val="00B64A8F"/>
    <w:rsid w:val="00B7032E"/>
    <w:rsid w:val="00B7133E"/>
    <w:rsid w:val="00B80D29"/>
    <w:rsid w:val="00B81F01"/>
    <w:rsid w:val="00B912B4"/>
    <w:rsid w:val="00B9265D"/>
    <w:rsid w:val="00B9491E"/>
    <w:rsid w:val="00BA13BB"/>
    <w:rsid w:val="00BA1A75"/>
    <w:rsid w:val="00BA1E24"/>
    <w:rsid w:val="00BA5312"/>
    <w:rsid w:val="00BA5453"/>
    <w:rsid w:val="00BA78B7"/>
    <w:rsid w:val="00BB25E4"/>
    <w:rsid w:val="00BB5656"/>
    <w:rsid w:val="00BB7D37"/>
    <w:rsid w:val="00BC3693"/>
    <w:rsid w:val="00BC3A46"/>
    <w:rsid w:val="00BC658F"/>
    <w:rsid w:val="00BD55BE"/>
    <w:rsid w:val="00BE043D"/>
    <w:rsid w:val="00BF1E27"/>
    <w:rsid w:val="00BF2580"/>
    <w:rsid w:val="00C02C4F"/>
    <w:rsid w:val="00C1189F"/>
    <w:rsid w:val="00C12058"/>
    <w:rsid w:val="00C16D70"/>
    <w:rsid w:val="00C17933"/>
    <w:rsid w:val="00C210A2"/>
    <w:rsid w:val="00C22D39"/>
    <w:rsid w:val="00C24AB5"/>
    <w:rsid w:val="00C314E6"/>
    <w:rsid w:val="00C34E1B"/>
    <w:rsid w:val="00C5290A"/>
    <w:rsid w:val="00C55283"/>
    <w:rsid w:val="00C57EE4"/>
    <w:rsid w:val="00C6568D"/>
    <w:rsid w:val="00C71370"/>
    <w:rsid w:val="00C81BE8"/>
    <w:rsid w:val="00C96515"/>
    <w:rsid w:val="00C97563"/>
    <w:rsid w:val="00CA2524"/>
    <w:rsid w:val="00CB4053"/>
    <w:rsid w:val="00CC300E"/>
    <w:rsid w:val="00CC31D6"/>
    <w:rsid w:val="00CC5E5B"/>
    <w:rsid w:val="00CD2615"/>
    <w:rsid w:val="00CD3E47"/>
    <w:rsid w:val="00CD52EA"/>
    <w:rsid w:val="00CF3CCA"/>
    <w:rsid w:val="00CF3E99"/>
    <w:rsid w:val="00CF5B6A"/>
    <w:rsid w:val="00D04D14"/>
    <w:rsid w:val="00D06311"/>
    <w:rsid w:val="00D269C6"/>
    <w:rsid w:val="00D34B89"/>
    <w:rsid w:val="00D445BE"/>
    <w:rsid w:val="00D51EDF"/>
    <w:rsid w:val="00D56D8C"/>
    <w:rsid w:val="00D62B55"/>
    <w:rsid w:val="00D67931"/>
    <w:rsid w:val="00D813B5"/>
    <w:rsid w:val="00D863B5"/>
    <w:rsid w:val="00D97529"/>
    <w:rsid w:val="00DA2D98"/>
    <w:rsid w:val="00DA6F10"/>
    <w:rsid w:val="00DB4112"/>
    <w:rsid w:val="00DB4346"/>
    <w:rsid w:val="00DC22D2"/>
    <w:rsid w:val="00DD0E2F"/>
    <w:rsid w:val="00DE0A80"/>
    <w:rsid w:val="00DF0E63"/>
    <w:rsid w:val="00DF686D"/>
    <w:rsid w:val="00E214B9"/>
    <w:rsid w:val="00E26AEC"/>
    <w:rsid w:val="00E51C86"/>
    <w:rsid w:val="00E5499B"/>
    <w:rsid w:val="00E5758C"/>
    <w:rsid w:val="00E607D9"/>
    <w:rsid w:val="00E62415"/>
    <w:rsid w:val="00E673F6"/>
    <w:rsid w:val="00E7105C"/>
    <w:rsid w:val="00E73DC9"/>
    <w:rsid w:val="00E75DF7"/>
    <w:rsid w:val="00E8062E"/>
    <w:rsid w:val="00E82BC8"/>
    <w:rsid w:val="00E8747F"/>
    <w:rsid w:val="00E924D3"/>
    <w:rsid w:val="00E92BCD"/>
    <w:rsid w:val="00EA5A31"/>
    <w:rsid w:val="00EA7844"/>
    <w:rsid w:val="00EB0A75"/>
    <w:rsid w:val="00EB22B5"/>
    <w:rsid w:val="00EB4B88"/>
    <w:rsid w:val="00EC2DB0"/>
    <w:rsid w:val="00EC4CE3"/>
    <w:rsid w:val="00ED0178"/>
    <w:rsid w:val="00ED2499"/>
    <w:rsid w:val="00ED442E"/>
    <w:rsid w:val="00ED4AD6"/>
    <w:rsid w:val="00EF431F"/>
    <w:rsid w:val="00EF7690"/>
    <w:rsid w:val="00F021E2"/>
    <w:rsid w:val="00F03E48"/>
    <w:rsid w:val="00F05346"/>
    <w:rsid w:val="00F1119F"/>
    <w:rsid w:val="00F121DD"/>
    <w:rsid w:val="00F14496"/>
    <w:rsid w:val="00F228F1"/>
    <w:rsid w:val="00F24C96"/>
    <w:rsid w:val="00F24FD5"/>
    <w:rsid w:val="00F31E03"/>
    <w:rsid w:val="00F32A94"/>
    <w:rsid w:val="00F4214F"/>
    <w:rsid w:val="00F514E0"/>
    <w:rsid w:val="00F51C65"/>
    <w:rsid w:val="00F522BB"/>
    <w:rsid w:val="00F54259"/>
    <w:rsid w:val="00F54666"/>
    <w:rsid w:val="00F54DF2"/>
    <w:rsid w:val="00F61287"/>
    <w:rsid w:val="00F61F22"/>
    <w:rsid w:val="00F75C66"/>
    <w:rsid w:val="00F774B1"/>
    <w:rsid w:val="00F87400"/>
    <w:rsid w:val="00F901E4"/>
    <w:rsid w:val="00FA6898"/>
    <w:rsid w:val="00FB45F7"/>
    <w:rsid w:val="00FD4E5B"/>
    <w:rsid w:val="00FD555E"/>
    <w:rsid w:val="00FE343A"/>
    <w:rsid w:val="00FE5060"/>
    <w:rsid w:val="00FF64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96"/>
    <w:rPr>
      <w:rFonts w:eastAsia="Times New Roman"/>
      <w:sz w:val="24"/>
      <w:szCs w:val="24"/>
    </w:rPr>
  </w:style>
  <w:style w:type="paragraph" w:styleId="Heading1">
    <w:name w:val="heading 1"/>
    <w:basedOn w:val="Normal"/>
    <w:next w:val="BodyText"/>
    <w:link w:val="Heading1Char"/>
    <w:uiPriority w:val="99"/>
    <w:qFormat/>
    <w:locked/>
    <w:rsid w:val="007B56E4"/>
    <w:pPr>
      <w:keepNext/>
      <w:numPr>
        <w:numId w:val="28"/>
      </w:numPr>
      <w:spacing w:before="240" w:after="120" w:line="276" w:lineRule="auto"/>
      <w:outlineLvl w:val="0"/>
    </w:pPr>
    <w:rPr>
      <w:rFonts w:ascii="Arial" w:eastAsia="Calibri" w:hAnsi="Arial" w:cs="Arial"/>
      <w:b/>
      <w:bCs/>
      <w:sz w:val="32"/>
      <w:szCs w:val="32"/>
      <w:lang w:eastAsia="zh-CN"/>
    </w:rPr>
  </w:style>
  <w:style w:type="paragraph" w:styleId="Heading2">
    <w:name w:val="heading 2"/>
    <w:basedOn w:val="Normal"/>
    <w:next w:val="Normal"/>
    <w:link w:val="Heading2Char"/>
    <w:uiPriority w:val="99"/>
    <w:qFormat/>
    <w:locked/>
    <w:rsid w:val="007B56E4"/>
    <w:pPr>
      <w:keepNext/>
      <w:keepLines/>
      <w:numPr>
        <w:ilvl w:val="1"/>
        <w:numId w:val="28"/>
      </w:numPr>
      <w:spacing w:before="200" w:line="276" w:lineRule="auto"/>
      <w:outlineLvl w:val="1"/>
    </w:pPr>
    <w:rPr>
      <w:rFonts w:ascii="Cambria" w:eastAsia="Calibri" w:hAnsi="Cambria" w:cs="Cambria"/>
      <w:b/>
      <w:bCs/>
      <w:color w:val="4F81BD"/>
      <w:sz w:val="26"/>
      <w:szCs w:val="26"/>
      <w:lang w:eastAsia="zh-CN"/>
    </w:rPr>
  </w:style>
  <w:style w:type="paragraph" w:styleId="Heading3">
    <w:name w:val="heading 3"/>
    <w:basedOn w:val="Normal"/>
    <w:next w:val="Normal"/>
    <w:link w:val="Heading3Char"/>
    <w:uiPriority w:val="99"/>
    <w:qFormat/>
    <w:locked/>
    <w:rsid w:val="007B56E4"/>
    <w:pPr>
      <w:keepNext/>
      <w:keepLines/>
      <w:numPr>
        <w:ilvl w:val="2"/>
        <w:numId w:val="28"/>
      </w:numPr>
      <w:spacing w:before="200" w:line="276" w:lineRule="auto"/>
      <w:outlineLvl w:val="2"/>
    </w:pPr>
    <w:rPr>
      <w:rFonts w:ascii="Cambria" w:eastAsia="Calibri" w:hAnsi="Cambria" w:cs="Cambria"/>
      <w:b/>
      <w:bCs/>
      <w:color w:val="4F81BD"/>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E47"/>
    <w:rPr>
      <w:rFonts w:ascii="Arial" w:hAnsi="Arial" w:cs="Arial"/>
      <w:b/>
      <w:bCs/>
      <w:sz w:val="32"/>
      <w:szCs w:val="32"/>
      <w:lang w:val="ru-RU" w:eastAsia="zh-CN"/>
    </w:rPr>
  </w:style>
  <w:style w:type="character" w:customStyle="1" w:styleId="Heading2Char">
    <w:name w:val="Heading 2 Char"/>
    <w:basedOn w:val="DefaultParagraphFont"/>
    <w:link w:val="Heading2"/>
    <w:uiPriority w:val="99"/>
    <w:semiHidden/>
    <w:locked/>
    <w:rsid w:val="00CD3E47"/>
    <w:rPr>
      <w:rFonts w:ascii="Cambria" w:hAnsi="Cambria" w:cs="Cambria"/>
      <w:b/>
      <w:bCs/>
      <w:color w:val="4F81BD"/>
      <w:sz w:val="26"/>
      <w:szCs w:val="26"/>
      <w:lang w:val="ru-RU" w:eastAsia="zh-CN"/>
    </w:rPr>
  </w:style>
  <w:style w:type="character" w:customStyle="1" w:styleId="Heading3Char">
    <w:name w:val="Heading 3 Char"/>
    <w:basedOn w:val="DefaultParagraphFont"/>
    <w:link w:val="Heading3"/>
    <w:uiPriority w:val="99"/>
    <w:semiHidden/>
    <w:locked/>
    <w:rsid w:val="00CD3E47"/>
    <w:rPr>
      <w:rFonts w:ascii="Cambria" w:hAnsi="Cambria" w:cs="Cambria"/>
      <w:b/>
      <w:bCs/>
      <w:color w:val="4F81BD"/>
      <w:lang w:val="ru-RU" w:eastAsia="zh-CN"/>
    </w:rPr>
  </w:style>
  <w:style w:type="paragraph" w:customStyle="1" w:styleId="5">
    <w:name w:val="Знак Знак5 Знак Знак"/>
    <w:basedOn w:val="Normal"/>
    <w:uiPriority w:val="99"/>
    <w:rsid w:val="00F24C96"/>
    <w:pPr>
      <w:spacing w:before="100" w:beforeAutospacing="1" w:after="100" w:afterAutospacing="1"/>
      <w:jc w:val="both"/>
    </w:pPr>
    <w:rPr>
      <w:rFonts w:ascii="Tahoma" w:hAnsi="Tahoma" w:cs="Tahoma"/>
      <w:sz w:val="20"/>
      <w:szCs w:val="20"/>
      <w:lang w:val="en-US" w:eastAsia="en-US"/>
    </w:rPr>
  </w:style>
  <w:style w:type="table" w:styleId="TableGrid">
    <w:name w:val="Table Grid"/>
    <w:basedOn w:val="TableNormal"/>
    <w:uiPriority w:val="99"/>
    <w:rsid w:val="00F24C9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F24C96"/>
    <w:pPr>
      <w:widowControl w:val="0"/>
      <w:autoSpaceDE w:val="0"/>
      <w:autoSpaceDN w:val="0"/>
      <w:adjustRightInd w:val="0"/>
      <w:spacing w:line="317" w:lineRule="exact"/>
      <w:jc w:val="center"/>
    </w:pPr>
  </w:style>
  <w:style w:type="character" w:customStyle="1" w:styleId="FontStyle17">
    <w:name w:val="Font Style17"/>
    <w:uiPriority w:val="99"/>
    <w:rsid w:val="00F24C96"/>
    <w:rPr>
      <w:rFonts w:ascii="Times New Roman" w:hAnsi="Times New Roman" w:cs="Times New Roman"/>
      <w:sz w:val="26"/>
      <w:szCs w:val="26"/>
    </w:rPr>
  </w:style>
  <w:style w:type="paragraph" w:styleId="BodyText">
    <w:name w:val="Body Text"/>
    <w:basedOn w:val="Normal"/>
    <w:link w:val="BodyTextChar"/>
    <w:uiPriority w:val="99"/>
    <w:semiHidden/>
    <w:rsid w:val="00F24C96"/>
    <w:pPr>
      <w:jc w:val="center"/>
    </w:pPr>
    <w:rPr>
      <w:sz w:val="20"/>
      <w:szCs w:val="20"/>
    </w:rPr>
  </w:style>
  <w:style w:type="character" w:customStyle="1" w:styleId="BodyTextChar">
    <w:name w:val="Body Text Char"/>
    <w:basedOn w:val="DefaultParagraphFont"/>
    <w:link w:val="BodyText"/>
    <w:uiPriority w:val="99"/>
    <w:semiHidden/>
    <w:locked/>
    <w:rsid w:val="00F24C96"/>
    <w:rPr>
      <w:rFonts w:eastAsia="Times New Roman"/>
      <w:lang w:eastAsia="ru-RU"/>
    </w:rPr>
  </w:style>
  <w:style w:type="paragraph" w:customStyle="1" w:styleId="ConsPlusNormal">
    <w:name w:val="ConsPlusNormal"/>
    <w:link w:val="ConsPlusNormal0"/>
    <w:uiPriority w:val="99"/>
    <w:rsid w:val="00F24C96"/>
    <w:pPr>
      <w:widowControl w:val="0"/>
      <w:autoSpaceDE w:val="0"/>
      <w:autoSpaceDN w:val="0"/>
      <w:adjustRightInd w:val="0"/>
      <w:ind w:firstLine="720"/>
    </w:pPr>
    <w:rPr>
      <w:rFonts w:ascii="Arial" w:hAnsi="Arial" w:cs="Arial"/>
      <w:sz w:val="24"/>
      <w:szCs w:val="24"/>
    </w:rPr>
  </w:style>
  <w:style w:type="paragraph" w:customStyle="1" w:styleId="Style5">
    <w:name w:val="Style5"/>
    <w:basedOn w:val="Normal"/>
    <w:uiPriority w:val="99"/>
    <w:rsid w:val="00F24C96"/>
    <w:pPr>
      <w:widowControl w:val="0"/>
      <w:autoSpaceDE w:val="0"/>
      <w:autoSpaceDN w:val="0"/>
      <w:adjustRightInd w:val="0"/>
      <w:spacing w:line="317" w:lineRule="exact"/>
      <w:ind w:firstLine="547"/>
      <w:jc w:val="both"/>
    </w:pPr>
  </w:style>
  <w:style w:type="paragraph" w:customStyle="1" w:styleId="Style3">
    <w:name w:val="Style3"/>
    <w:basedOn w:val="Normal"/>
    <w:uiPriority w:val="99"/>
    <w:rsid w:val="00F24C96"/>
    <w:pPr>
      <w:widowControl w:val="0"/>
      <w:autoSpaceDE w:val="0"/>
      <w:autoSpaceDN w:val="0"/>
      <w:adjustRightInd w:val="0"/>
      <w:spacing w:line="310" w:lineRule="exact"/>
      <w:ind w:firstLine="682"/>
      <w:jc w:val="both"/>
    </w:pPr>
  </w:style>
  <w:style w:type="paragraph" w:customStyle="1" w:styleId="Style4">
    <w:name w:val="Style4"/>
    <w:basedOn w:val="Normal"/>
    <w:uiPriority w:val="99"/>
    <w:rsid w:val="00F24C96"/>
    <w:pPr>
      <w:widowControl w:val="0"/>
      <w:autoSpaceDE w:val="0"/>
      <w:autoSpaceDN w:val="0"/>
      <w:adjustRightInd w:val="0"/>
      <w:spacing w:line="312" w:lineRule="exact"/>
      <w:ind w:firstLine="250"/>
      <w:jc w:val="both"/>
    </w:pPr>
  </w:style>
  <w:style w:type="paragraph" w:customStyle="1" w:styleId="Style8">
    <w:name w:val="Style8"/>
    <w:basedOn w:val="Normal"/>
    <w:uiPriority w:val="99"/>
    <w:rsid w:val="00F24C96"/>
    <w:pPr>
      <w:widowControl w:val="0"/>
      <w:autoSpaceDE w:val="0"/>
      <w:autoSpaceDN w:val="0"/>
      <w:adjustRightInd w:val="0"/>
      <w:spacing w:line="322" w:lineRule="exact"/>
      <w:ind w:firstLine="528"/>
      <w:jc w:val="both"/>
    </w:pPr>
  </w:style>
  <w:style w:type="paragraph" w:customStyle="1" w:styleId="Style11">
    <w:name w:val="Style11"/>
    <w:basedOn w:val="Normal"/>
    <w:uiPriority w:val="99"/>
    <w:rsid w:val="00F24C96"/>
    <w:pPr>
      <w:widowControl w:val="0"/>
      <w:autoSpaceDE w:val="0"/>
      <w:autoSpaceDN w:val="0"/>
      <w:adjustRightInd w:val="0"/>
      <w:spacing w:line="312" w:lineRule="exact"/>
      <w:ind w:firstLine="710"/>
    </w:pPr>
  </w:style>
  <w:style w:type="paragraph" w:customStyle="1" w:styleId="Style14">
    <w:name w:val="Style14"/>
    <w:basedOn w:val="Normal"/>
    <w:uiPriority w:val="99"/>
    <w:rsid w:val="00F24C96"/>
    <w:pPr>
      <w:widowControl w:val="0"/>
      <w:autoSpaceDE w:val="0"/>
      <w:autoSpaceDN w:val="0"/>
      <w:adjustRightInd w:val="0"/>
      <w:spacing w:line="317" w:lineRule="exact"/>
      <w:jc w:val="both"/>
    </w:pPr>
  </w:style>
  <w:style w:type="paragraph" w:customStyle="1" w:styleId="Style12">
    <w:name w:val="Style12"/>
    <w:basedOn w:val="Normal"/>
    <w:uiPriority w:val="99"/>
    <w:rsid w:val="00F24C96"/>
    <w:pPr>
      <w:widowControl w:val="0"/>
      <w:autoSpaceDE w:val="0"/>
      <w:autoSpaceDN w:val="0"/>
      <w:adjustRightInd w:val="0"/>
      <w:spacing w:line="307" w:lineRule="exact"/>
      <w:ind w:firstLine="288"/>
    </w:pPr>
  </w:style>
  <w:style w:type="paragraph" w:customStyle="1" w:styleId="Style15">
    <w:name w:val="Style15"/>
    <w:basedOn w:val="Normal"/>
    <w:uiPriority w:val="99"/>
    <w:rsid w:val="00F24C96"/>
    <w:pPr>
      <w:widowControl w:val="0"/>
      <w:autoSpaceDE w:val="0"/>
      <w:autoSpaceDN w:val="0"/>
      <w:adjustRightInd w:val="0"/>
      <w:spacing w:line="312" w:lineRule="exact"/>
      <w:jc w:val="both"/>
    </w:pPr>
  </w:style>
  <w:style w:type="paragraph" w:customStyle="1" w:styleId="Style7">
    <w:name w:val="Style7"/>
    <w:basedOn w:val="Normal"/>
    <w:uiPriority w:val="99"/>
    <w:rsid w:val="00F24C96"/>
    <w:pPr>
      <w:widowControl w:val="0"/>
      <w:autoSpaceDE w:val="0"/>
      <w:autoSpaceDN w:val="0"/>
      <w:adjustRightInd w:val="0"/>
      <w:jc w:val="center"/>
    </w:pPr>
  </w:style>
  <w:style w:type="character" w:customStyle="1" w:styleId="FontStyle18">
    <w:name w:val="Font Style18"/>
    <w:uiPriority w:val="99"/>
    <w:rsid w:val="00F24C96"/>
    <w:rPr>
      <w:rFonts w:ascii="Times New Roman" w:hAnsi="Times New Roman" w:cs="Times New Roman"/>
      <w:b/>
      <w:bCs/>
      <w:sz w:val="26"/>
      <w:szCs w:val="26"/>
    </w:rPr>
  </w:style>
  <w:style w:type="paragraph" w:customStyle="1" w:styleId="Style10">
    <w:name w:val="Style10"/>
    <w:basedOn w:val="Normal"/>
    <w:uiPriority w:val="99"/>
    <w:rsid w:val="00F24C96"/>
    <w:pPr>
      <w:widowControl w:val="0"/>
      <w:autoSpaceDE w:val="0"/>
      <w:autoSpaceDN w:val="0"/>
      <w:adjustRightInd w:val="0"/>
      <w:spacing w:line="307" w:lineRule="exact"/>
      <w:ind w:hanging="1042"/>
    </w:pPr>
  </w:style>
  <w:style w:type="character" w:customStyle="1" w:styleId="FontStyle19">
    <w:name w:val="Font Style19"/>
    <w:uiPriority w:val="99"/>
    <w:rsid w:val="00F24C96"/>
    <w:rPr>
      <w:rFonts w:ascii="Times New Roman" w:hAnsi="Times New Roman" w:cs="Times New Roman"/>
      <w:i/>
      <w:iCs/>
      <w:sz w:val="26"/>
      <w:szCs w:val="26"/>
    </w:rPr>
  </w:style>
  <w:style w:type="paragraph" w:customStyle="1" w:styleId="Style9">
    <w:name w:val="Style9"/>
    <w:basedOn w:val="Normal"/>
    <w:uiPriority w:val="99"/>
    <w:rsid w:val="00F24C96"/>
    <w:pPr>
      <w:widowControl w:val="0"/>
      <w:autoSpaceDE w:val="0"/>
      <w:autoSpaceDN w:val="0"/>
      <w:adjustRightInd w:val="0"/>
      <w:spacing w:line="312" w:lineRule="exact"/>
      <w:ind w:firstLine="331"/>
    </w:pPr>
  </w:style>
  <w:style w:type="character" w:styleId="PageNumber">
    <w:name w:val="page number"/>
    <w:basedOn w:val="DefaultParagraphFont"/>
    <w:uiPriority w:val="99"/>
    <w:rsid w:val="00F24C96"/>
  </w:style>
  <w:style w:type="paragraph" w:styleId="Header">
    <w:name w:val="header"/>
    <w:basedOn w:val="Normal"/>
    <w:link w:val="HeaderChar"/>
    <w:uiPriority w:val="99"/>
    <w:rsid w:val="00F24C96"/>
    <w:pPr>
      <w:tabs>
        <w:tab w:val="center" w:pos="4677"/>
        <w:tab w:val="right" w:pos="9355"/>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locked/>
    <w:rsid w:val="00F24C96"/>
    <w:rPr>
      <w:rFonts w:ascii="Calibri" w:hAnsi="Calibri" w:cs="Calibri"/>
      <w:sz w:val="22"/>
      <w:szCs w:val="22"/>
    </w:rPr>
  </w:style>
  <w:style w:type="paragraph" w:styleId="Footer">
    <w:name w:val="footer"/>
    <w:basedOn w:val="Normal"/>
    <w:link w:val="FooterChar"/>
    <w:uiPriority w:val="99"/>
    <w:rsid w:val="00F24C96"/>
    <w:pPr>
      <w:tabs>
        <w:tab w:val="center" w:pos="4677"/>
        <w:tab w:val="right" w:pos="9355"/>
      </w:tabs>
    </w:pPr>
  </w:style>
  <w:style w:type="character" w:customStyle="1" w:styleId="FooterChar">
    <w:name w:val="Footer Char"/>
    <w:basedOn w:val="DefaultParagraphFont"/>
    <w:link w:val="Footer"/>
    <w:uiPriority w:val="99"/>
    <w:locked/>
    <w:rsid w:val="00F24C96"/>
    <w:rPr>
      <w:rFonts w:eastAsia="Times New Roman"/>
      <w:sz w:val="24"/>
      <w:szCs w:val="24"/>
      <w:lang w:eastAsia="ru-RU"/>
    </w:rPr>
  </w:style>
  <w:style w:type="character" w:styleId="Hyperlink">
    <w:name w:val="Hyperlink"/>
    <w:basedOn w:val="DefaultParagraphFont"/>
    <w:uiPriority w:val="99"/>
    <w:rsid w:val="00F24C96"/>
    <w:rPr>
      <w:color w:val="0000FF"/>
      <w:u w:val="single"/>
    </w:rPr>
  </w:style>
  <w:style w:type="paragraph" w:customStyle="1" w:styleId="ConsPlusNonformat">
    <w:name w:val="ConsPlusNonformat"/>
    <w:uiPriority w:val="99"/>
    <w:rsid w:val="00F24C96"/>
    <w:pPr>
      <w:widowControl w:val="0"/>
      <w:autoSpaceDE w:val="0"/>
      <w:autoSpaceDN w:val="0"/>
      <w:adjustRightInd w:val="0"/>
    </w:pPr>
    <w:rPr>
      <w:rFonts w:ascii="Courier New" w:eastAsia="Times New Roman" w:hAnsi="Courier New" w:cs="Courier New"/>
      <w:sz w:val="20"/>
      <w:szCs w:val="20"/>
    </w:rPr>
  </w:style>
  <w:style w:type="paragraph" w:customStyle="1" w:styleId="a">
    <w:name w:val="Знак"/>
    <w:basedOn w:val="Normal"/>
    <w:uiPriority w:val="99"/>
    <w:rsid w:val="00F24C96"/>
    <w:pPr>
      <w:spacing w:before="100" w:beforeAutospacing="1" w:after="100" w:afterAutospacing="1"/>
      <w:jc w:val="both"/>
    </w:pPr>
    <w:rPr>
      <w:rFonts w:ascii="Tahoma" w:hAnsi="Tahoma" w:cs="Tahoma"/>
      <w:sz w:val="20"/>
      <w:szCs w:val="20"/>
      <w:lang w:val="en-US" w:eastAsia="en-US"/>
    </w:rPr>
  </w:style>
  <w:style w:type="paragraph" w:styleId="BalloonText">
    <w:name w:val="Balloon Text"/>
    <w:basedOn w:val="Normal"/>
    <w:link w:val="BalloonTextChar"/>
    <w:uiPriority w:val="99"/>
    <w:semiHidden/>
    <w:rsid w:val="00F24C96"/>
    <w:rPr>
      <w:rFonts w:ascii="Tahoma" w:eastAsia="Calibri" w:hAnsi="Tahoma" w:cs="Tahoma"/>
      <w:sz w:val="16"/>
      <w:szCs w:val="16"/>
    </w:rPr>
  </w:style>
  <w:style w:type="character" w:customStyle="1" w:styleId="BalloonTextChar">
    <w:name w:val="Balloon Text Char"/>
    <w:basedOn w:val="DefaultParagraphFont"/>
    <w:link w:val="BalloonText"/>
    <w:uiPriority w:val="99"/>
    <w:locked/>
    <w:rsid w:val="00F24C96"/>
    <w:rPr>
      <w:rFonts w:ascii="Tahoma" w:hAnsi="Tahoma" w:cs="Tahoma"/>
      <w:sz w:val="16"/>
      <w:szCs w:val="16"/>
      <w:lang w:eastAsia="ru-RU"/>
    </w:rPr>
  </w:style>
  <w:style w:type="paragraph" w:styleId="BodyTextIndent">
    <w:name w:val="Body Text Indent"/>
    <w:basedOn w:val="Normal"/>
    <w:link w:val="BodyTextIndentChar"/>
    <w:uiPriority w:val="99"/>
    <w:rsid w:val="00F24C96"/>
    <w:pPr>
      <w:spacing w:after="120"/>
      <w:ind w:left="283"/>
    </w:pPr>
  </w:style>
  <w:style w:type="character" w:customStyle="1" w:styleId="BodyTextIndentChar">
    <w:name w:val="Body Text Indent Char"/>
    <w:basedOn w:val="DefaultParagraphFont"/>
    <w:link w:val="BodyTextIndent"/>
    <w:uiPriority w:val="99"/>
    <w:locked/>
    <w:rsid w:val="00F24C96"/>
    <w:rPr>
      <w:rFonts w:eastAsia="Times New Roman"/>
      <w:sz w:val="24"/>
      <w:szCs w:val="24"/>
      <w:lang w:eastAsia="ru-RU"/>
    </w:rPr>
  </w:style>
  <w:style w:type="paragraph" w:styleId="BodyText2">
    <w:name w:val="Body Text 2"/>
    <w:basedOn w:val="Normal"/>
    <w:link w:val="BodyText2Char"/>
    <w:uiPriority w:val="99"/>
    <w:rsid w:val="00F24C96"/>
    <w:pPr>
      <w:spacing w:after="120" w:line="480" w:lineRule="auto"/>
    </w:pPr>
  </w:style>
  <w:style w:type="character" w:customStyle="1" w:styleId="BodyText2Char">
    <w:name w:val="Body Text 2 Char"/>
    <w:basedOn w:val="DefaultParagraphFont"/>
    <w:link w:val="BodyText2"/>
    <w:uiPriority w:val="99"/>
    <w:locked/>
    <w:rsid w:val="00F24C96"/>
    <w:rPr>
      <w:rFonts w:eastAsia="Times New Roman"/>
      <w:sz w:val="24"/>
      <w:szCs w:val="24"/>
      <w:lang w:eastAsia="ru-RU"/>
    </w:rPr>
  </w:style>
  <w:style w:type="paragraph" w:styleId="FootnoteText">
    <w:name w:val="footnote text"/>
    <w:basedOn w:val="Normal"/>
    <w:link w:val="FootnoteTextChar"/>
    <w:uiPriority w:val="99"/>
    <w:semiHidden/>
    <w:rsid w:val="00F24C96"/>
    <w:pPr>
      <w:jc w:val="both"/>
    </w:pPr>
    <w:rPr>
      <w:sz w:val="20"/>
      <w:szCs w:val="20"/>
    </w:rPr>
  </w:style>
  <w:style w:type="character" w:customStyle="1" w:styleId="FootnoteTextChar">
    <w:name w:val="Footnote Text Char"/>
    <w:basedOn w:val="DefaultParagraphFont"/>
    <w:link w:val="FootnoteText"/>
    <w:uiPriority w:val="99"/>
    <w:locked/>
    <w:rsid w:val="00F24C96"/>
    <w:rPr>
      <w:rFonts w:eastAsia="Times New Roman"/>
      <w:sz w:val="20"/>
      <w:szCs w:val="20"/>
      <w:lang w:eastAsia="ru-RU"/>
    </w:rPr>
  </w:style>
  <w:style w:type="paragraph" w:customStyle="1" w:styleId="4">
    <w:name w:val="Основной текст4"/>
    <w:basedOn w:val="Normal"/>
    <w:uiPriority w:val="99"/>
    <w:rsid w:val="00F24C96"/>
    <w:pPr>
      <w:shd w:val="clear" w:color="auto" w:fill="FFFFFF"/>
      <w:spacing w:after="2220" w:line="326" w:lineRule="exact"/>
      <w:ind w:hanging="380"/>
      <w:jc w:val="right"/>
    </w:pPr>
    <w:rPr>
      <w:sz w:val="25"/>
      <w:szCs w:val="25"/>
    </w:rPr>
  </w:style>
  <w:style w:type="paragraph" w:customStyle="1" w:styleId="1">
    <w:name w:val="Знак1"/>
    <w:basedOn w:val="Normal"/>
    <w:uiPriority w:val="99"/>
    <w:rsid w:val="00F24C96"/>
    <w:pPr>
      <w:spacing w:before="100" w:beforeAutospacing="1" w:after="100" w:afterAutospacing="1"/>
    </w:pPr>
    <w:rPr>
      <w:rFonts w:ascii="Tahoma" w:hAnsi="Tahoma" w:cs="Tahoma"/>
      <w:sz w:val="20"/>
      <w:szCs w:val="20"/>
      <w:lang w:val="en-US" w:eastAsia="en-US"/>
    </w:rPr>
  </w:style>
  <w:style w:type="paragraph" w:customStyle="1" w:styleId="juscontext">
    <w:name w:val="juscontext"/>
    <w:basedOn w:val="Normal"/>
    <w:uiPriority w:val="99"/>
    <w:rsid w:val="00F24C96"/>
    <w:pPr>
      <w:spacing w:before="100" w:beforeAutospacing="1" w:after="100" w:afterAutospacing="1"/>
    </w:pPr>
  </w:style>
  <w:style w:type="paragraph" w:styleId="NormalWeb">
    <w:name w:val="Normal (Web)"/>
    <w:aliases w:val="Обычный (веб) Знак1,Обычный (веб) Знак Знак"/>
    <w:basedOn w:val="Normal"/>
    <w:link w:val="NormalWebChar"/>
    <w:uiPriority w:val="99"/>
    <w:rsid w:val="00F24C96"/>
    <w:pPr>
      <w:spacing w:before="100" w:beforeAutospacing="1" w:after="100" w:afterAutospacing="1"/>
    </w:pPr>
  </w:style>
  <w:style w:type="character" w:customStyle="1" w:styleId="blk1">
    <w:name w:val="blk1"/>
    <w:uiPriority w:val="99"/>
    <w:rsid w:val="00F24C96"/>
  </w:style>
  <w:style w:type="paragraph" w:customStyle="1" w:styleId="western">
    <w:name w:val="western"/>
    <w:basedOn w:val="Normal"/>
    <w:uiPriority w:val="99"/>
    <w:rsid w:val="00F24C96"/>
    <w:pPr>
      <w:spacing w:before="100" w:beforeAutospacing="1" w:after="100" w:afterAutospacing="1"/>
    </w:pPr>
  </w:style>
  <w:style w:type="paragraph" w:customStyle="1" w:styleId="21">
    <w:name w:val="Основной текст 21"/>
    <w:basedOn w:val="Normal"/>
    <w:uiPriority w:val="99"/>
    <w:rsid w:val="00F24C96"/>
    <w:pPr>
      <w:widowControl w:val="0"/>
      <w:suppressAutoHyphens/>
      <w:jc w:val="both"/>
    </w:pPr>
    <w:rPr>
      <w:rFonts w:eastAsia="Calibri"/>
      <w:kern w:val="1"/>
      <w:lang w:eastAsia="ar-SA"/>
    </w:rPr>
  </w:style>
  <w:style w:type="paragraph" w:customStyle="1" w:styleId="Default">
    <w:name w:val="Default"/>
    <w:uiPriority w:val="99"/>
    <w:rsid w:val="00F24C96"/>
    <w:pPr>
      <w:autoSpaceDE w:val="0"/>
      <w:autoSpaceDN w:val="0"/>
      <w:adjustRightInd w:val="0"/>
    </w:pPr>
    <w:rPr>
      <w:color w:val="000000"/>
      <w:sz w:val="24"/>
      <w:szCs w:val="24"/>
      <w:lang w:eastAsia="en-US"/>
    </w:rPr>
  </w:style>
  <w:style w:type="character" w:customStyle="1" w:styleId="apple-converted-space">
    <w:name w:val="apple-converted-space"/>
    <w:basedOn w:val="DefaultParagraphFont"/>
    <w:uiPriority w:val="99"/>
    <w:rsid w:val="00F24C96"/>
  </w:style>
  <w:style w:type="paragraph" w:customStyle="1" w:styleId="10">
    <w:name w:val="Знак Знак Знак1 Знак"/>
    <w:basedOn w:val="Normal"/>
    <w:uiPriority w:val="99"/>
    <w:rsid w:val="00F24C96"/>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uiPriority w:val="99"/>
    <w:locked/>
    <w:rsid w:val="00F24C96"/>
    <w:rPr>
      <w:rFonts w:ascii="Arial" w:hAnsi="Arial" w:cs="Arial"/>
      <w:sz w:val="24"/>
      <w:szCs w:val="24"/>
      <w:lang w:eastAsia="ru-RU"/>
    </w:rPr>
  </w:style>
  <w:style w:type="paragraph" w:customStyle="1" w:styleId="50">
    <w:name w:val="Знак Знак5"/>
    <w:basedOn w:val="Normal"/>
    <w:uiPriority w:val="99"/>
    <w:rsid w:val="00F24C96"/>
    <w:pPr>
      <w:spacing w:before="100" w:beforeAutospacing="1" w:after="100" w:afterAutospacing="1"/>
      <w:jc w:val="both"/>
    </w:pPr>
    <w:rPr>
      <w:rFonts w:ascii="Tahoma" w:hAnsi="Tahoma" w:cs="Tahoma"/>
      <w:sz w:val="20"/>
      <w:szCs w:val="20"/>
      <w:lang w:val="en-US" w:eastAsia="en-US"/>
    </w:rPr>
  </w:style>
  <w:style w:type="character" w:customStyle="1" w:styleId="NormalWebChar">
    <w:name w:val="Normal (Web) Char"/>
    <w:aliases w:val="Обычный (веб) Знак1 Char,Обычный (веб) Знак Знак Char"/>
    <w:link w:val="NormalWeb"/>
    <w:uiPriority w:val="99"/>
    <w:locked/>
    <w:rsid w:val="00F24C96"/>
    <w:rPr>
      <w:rFonts w:eastAsia="Times New Roman"/>
      <w:sz w:val="24"/>
      <w:szCs w:val="24"/>
      <w:lang w:eastAsia="ru-RU"/>
    </w:rPr>
  </w:style>
  <w:style w:type="character" w:styleId="FollowedHyperlink">
    <w:name w:val="FollowedHyperlink"/>
    <w:basedOn w:val="DefaultParagraphFont"/>
    <w:uiPriority w:val="99"/>
    <w:rsid w:val="00922260"/>
    <w:rPr>
      <w:color w:val="800080"/>
      <w:u w:val="single"/>
    </w:rPr>
  </w:style>
  <w:style w:type="paragraph" w:customStyle="1" w:styleId="formattext">
    <w:name w:val="formattext"/>
    <w:basedOn w:val="Normal"/>
    <w:uiPriority w:val="99"/>
    <w:rsid w:val="000955D1"/>
    <w:pPr>
      <w:spacing w:before="100" w:beforeAutospacing="1" w:after="100" w:afterAutospacing="1"/>
    </w:pPr>
    <w:rPr>
      <w:rFonts w:ascii="Calibri" w:eastAsia="Calibri" w:hAnsi="Calibri" w:cs="Calibri"/>
    </w:rPr>
  </w:style>
  <w:style w:type="paragraph" w:styleId="ListParagraph">
    <w:name w:val="List Paragraph"/>
    <w:basedOn w:val="Normal"/>
    <w:uiPriority w:val="99"/>
    <w:qFormat/>
    <w:rsid w:val="00B002F1"/>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http://www.26.gosuslugi.ru" TargetMode="External"/><Relationship Id="rId26" Type="http://schemas.openxmlformats.org/officeDocument/2006/relationships/hyperlink" Target="consultantplus://offline/ref=091BC5CC3A75045874F53B481DFEC20F7688E93C447FCF38CD40C9B0078C7B928D0E6060BE17DE5Bi3c3H" TargetMode="External"/><Relationship Id="rId39"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consultantplus://offline/ref=077E577FA5C7D233695BF3657C18D60F97032606EF9FA063381BBB093939587D230AE31C1CmD31I" TargetMode="External"/><Relationship Id="rId42" Type="http://schemas.openxmlformats.org/officeDocument/2006/relationships/hyperlink" Target="http://www.gosuslugi.ru" TargetMode="External"/><Relationship Id="rId47" Type="http://schemas.openxmlformats.org/officeDocument/2006/relationships/hyperlink" Target="http://www.r26.nalog.ru" TargetMode="External"/><Relationship Id="rId50" Type="http://schemas.openxmlformats.org/officeDocument/2006/relationships/theme" Target="theme/theme1.xml"/><Relationship Id="rId7" Type="http://schemas.openxmlformats.org/officeDocument/2006/relationships/hyperlink" Target="consultantplus://offline/ref=FDC7264C253E84F9DF649664E1E375E6344E1ACF878AB77593591A067346D2D1A49E1C5157717BBEUF6EJ"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BF43E4FC6F6F621B5AEC160220E490B77E7228E7D35F1A48B9BB5C3D1E5D385B0179F14FQBEEI" TargetMode="External"/><Relationship Id="rId33" Type="http://schemas.openxmlformats.org/officeDocument/2006/relationships/hyperlink" Target="consultantplus://offline/ref=077E577FA5C7D233695BF3657C18D60F9C032601EB92FD693042B70Bm33EI" TargetMode="External"/><Relationship Id="rId38" Type="http://schemas.openxmlformats.org/officeDocument/2006/relationships/hyperlink" Target="consultantplus://offline/ref=F383BD705E52FE7778B63862F602F752090C81818EF2876CC61E4E9863955BC579328020C176487DsDEDI" TargetMode="External"/><Relationship Id="rId46" Type="http://schemas.openxmlformats.org/officeDocument/2006/relationships/hyperlink" Target="consultantplus://offline/ref=1501EEC26A7628E24640BB7E1C765D9AFEA37CE60D37B69C4CB86713D67734I" TargetMode="External"/><Relationship Id="rId2" Type="http://schemas.openxmlformats.org/officeDocument/2006/relationships/styles" Target="styles.xml"/><Relationship Id="rId16" Type="http://schemas.openxmlformats.org/officeDocument/2006/relationships/hyperlink" Target="http://www.abmrsk.ru" TargetMode="External"/><Relationship Id="rId20" Type="http://schemas.openxmlformats.org/officeDocument/2006/relationships/hyperlink" Target="http://www.26.gosuslugi.ru" TargetMode="External"/><Relationship Id="rId29" Type="http://schemas.openxmlformats.org/officeDocument/2006/relationships/hyperlink" Target="http://www.abmrsk.ru" TargetMode="External"/><Relationship Id="rId41" Type="http://schemas.openxmlformats.org/officeDocument/2006/relationships/hyperlink" Target="http://www.abm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091BC5CC3A75045874F53B481DFEC20F7688E93C447FCF38CD40C9B0078C7B928D0E6065iBcDH" TargetMode="External"/><Relationship Id="rId32" Type="http://schemas.openxmlformats.org/officeDocument/2006/relationships/hyperlink" Target="consultantplus://offline/ref=9352C09A76DD7E5169F0C643359B1CDB9AEF5900BB2B0841DAD39FD5F9A60058B7C9BDN2F0M" TargetMode="External"/><Relationship Id="rId37" Type="http://schemas.openxmlformats.org/officeDocument/2006/relationships/hyperlink" Target="consultantplus://offline/ref=F383BD705E52FE7778B63862F602F752090C81818EF2876CC61E4E9863955BC579328020C176487DsDEBI" TargetMode="External"/><Relationship Id="rId40" Type="http://schemas.openxmlformats.org/officeDocument/2006/relationships/hyperlink" Target="consultantplus://offline/ref=F383BD705E52FE7778B63862F602F752090C81818EF2876CC61E4E9863955BC579328020C176487DsDEBI" TargetMode="External"/><Relationship Id="rId45" Type="http://schemas.openxmlformats.org/officeDocument/2006/relationships/hyperlink" Target="consultantplus://offline/ref=08F29E23389181E9E0CF05FBC0D3C500EAB98164573AD14D57C364CBF3i0k3M" TargetMode="External"/><Relationship Id="rId5" Type="http://schemas.openxmlformats.org/officeDocument/2006/relationships/footnotes" Target="footnotes.xml"/><Relationship Id="rId15" Type="http://schemas.openxmlformats.org/officeDocument/2006/relationships/hyperlink" Target="http://www.abmrsk.ru"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091BC5CC3A75045874F53B481DFEC20F7688E93C447FCF38CD40C9B0078C7B928D0E6060BE17DD5Bi3c7H" TargetMode="External"/><Relationship Id="rId36" Type="http://schemas.openxmlformats.org/officeDocument/2006/relationships/hyperlink" Target="consultantplus://offline/ref=F383BD705E52FE7778B63862F602F752090C81818EF2876CC61E4E9863955BC579328020C176487DsDEBI" TargetMode="External"/><Relationship Id="rId49" Type="http://schemas.openxmlformats.org/officeDocument/2006/relationships/fontTable" Target="fontTable.xml"/><Relationship Id="rId10" Type="http://schemas.openxmlformats.org/officeDocument/2006/relationships/hyperlink" Target="http://www.abmrsk.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9352C09A76DD7E5169F0C643359B1CDB9AEF5900BB2B0841DAD39FD5F9A60058B7C9BD256277BD80N3FAM" TargetMode="External"/><Relationship Id="rId44" Type="http://schemas.openxmlformats.org/officeDocument/2006/relationships/hyperlink" Target="consultantplus://offline/ref=08F29E23389181E9E0CF05FBC0D3C500EAB68F605230D14D57C364CBF3i0k3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26.gosuslugi.ru" TargetMode="External"/><Relationship Id="rId22" Type="http://schemas.openxmlformats.org/officeDocument/2006/relationships/hyperlink" Target="http://www.abmrsk.ru" TargetMode="External"/><Relationship Id="rId27" Type="http://schemas.openxmlformats.org/officeDocument/2006/relationships/hyperlink" Target="consultantplus://offline/ref=091BC5CC3A75045874F53B481DFEC20F7688E93C447FCF38CD40C9B0078C7B928D0E6060BE17DD5Bi3c7H" TargetMode="External"/><Relationship Id="rId30" Type="http://schemas.openxmlformats.org/officeDocument/2006/relationships/hyperlink" Target="consultantplus://offline/ref=9352C09A76DD7E5169F0C643359B1CDB9AEF5A00BF2F0841DAD39FD5F9NAF6M" TargetMode="External"/><Relationship Id="rId35" Type="http://schemas.openxmlformats.org/officeDocument/2006/relationships/hyperlink" Target="consultantplus://offline/ref=F383BD705E52FE7778B63862F602F752090C81818EF2876CC61E4E9863955BC579328023C5s7E2I" TargetMode="External"/><Relationship Id="rId43" Type="http://schemas.openxmlformats.org/officeDocument/2006/relationships/hyperlink" Target="http://www.26.gosuslugi.ru" TargetMode="External"/><Relationship Id="rId48" Type="http://schemas.openxmlformats.org/officeDocument/2006/relationships/hyperlink" Target="mailto:blag@stavreg.ru" TargetMode="External"/><Relationship Id="rId8" Type="http://schemas.openxmlformats.org/officeDocument/2006/relationships/hyperlink" Target="consultantplus://offline/ref=1ED17518D51FE23435C350B0BC8558B73E479AAB8C9D49C739FB22B4F3A8AEA6F368BD5D4B2A0A34k7F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1207</TotalTime>
  <Pages>73</Pages>
  <Words>21994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Атамас</dc:creator>
  <cp:keywords/>
  <dc:description/>
  <cp:lastModifiedBy>user</cp:lastModifiedBy>
  <cp:revision>108</cp:revision>
  <cp:lastPrinted>2019-07-15T08:38:00Z</cp:lastPrinted>
  <dcterms:created xsi:type="dcterms:W3CDTF">2018-12-24T05:31:00Z</dcterms:created>
  <dcterms:modified xsi:type="dcterms:W3CDTF">2019-07-17T07:14:00Z</dcterms:modified>
</cp:coreProperties>
</file>