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0668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Уведомление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о подготовке проекта нормативного правового акта</w:t>
      </w:r>
    </w:p>
    <w:p w:rsidR="00304F9E" w:rsidRP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администрации Благодарненского городского округа</w:t>
      </w:r>
    </w:p>
    <w:p w:rsidR="00304F9E" w:rsidRDefault="00304F9E" w:rsidP="00304F9E">
      <w:pPr>
        <w:jc w:val="center"/>
        <w:rPr>
          <w:b/>
          <w:sz w:val="28"/>
          <w:szCs w:val="28"/>
        </w:rPr>
      </w:pPr>
      <w:r w:rsidRPr="00304F9E">
        <w:rPr>
          <w:b/>
          <w:sz w:val="28"/>
          <w:szCs w:val="28"/>
        </w:rPr>
        <w:t>Ставропольского края</w:t>
      </w:r>
    </w:p>
    <w:p w:rsidR="00304F9E" w:rsidRDefault="00304F9E" w:rsidP="00304F9E">
      <w:pPr>
        <w:jc w:val="center"/>
        <w:rPr>
          <w:b/>
          <w:sz w:val="28"/>
          <w:szCs w:val="28"/>
        </w:rPr>
      </w:pPr>
    </w:p>
    <w:p w:rsidR="002121CC" w:rsidRPr="002121CC" w:rsidRDefault="00304F9E" w:rsidP="002121CC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Для проведения независимой антикоррупционной экспертизы направляется проект постановления администрации Благодарненского городск</w:t>
      </w:r>
      <w:r w:rsidR="002121CC">
        <w:rPr>
          <w:sz w:val="28"/>
          <w:szCs w:val="28"/>
        </w:rPr>
        <w:t>ого округа Ставропольского края «</w:t>
      </w:r>
      <w:r w:rsidR="002121CC" w:rsidRPr="002121CC">
        <w:rPr>
          <w:sz w:val="28"/>
          <w:szCs w:val="28"/>
        </w:rPr>
        <w:t>Об утверждении административного регламента предоставления администрацией Благодарненского городского округа Ставропольского края муниципальной услуги «</w:t>
      </w:r>
      <w:r w:rsidR="0030114C">
        <w:rPr>
          <w:sz w:val="28"/>
          <w:szCs w:val="28"/>
        </w:rPr>
        <w:t xml:space="preserve">Выдача разрешения на </w:t>
      </w:r>
      <w:r w:rsidR="005F727F">
        <w:rPr>
          <w:sz w:val="28"/>
          <w:szCs w:val="28"/>
        </w:rPr>
        <w:t>строительство</w:t>
      </w:r>
      <w:r w:rsidR="002121CC">
        <w:rPr>
          <w:sz w:val="28"/>
        </w:rPr>
        <w:t>»</w:t>
      </w:r>
    </w:p>
    <w:p w:rsidR="007366A9" w:rsidRPr="000D6368" w:rsidRDefault="007366A9" w:rsidP="005C6B72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Дата начала и окончания приема заключений по результатам независимой антикоррупционно</w:t>
      </w:r>
      <w:r w:rsidR="005C6B72">
        <w:rPr>
          <w:sz w:val="28"/>
          <w:szCs w:val="28"/>
        </w:rPr>
        <w:t>й экспертизы</w:t>
      </w:r>
      <w:r w:rsidR="004C1795" w:rsidRPr="000D6368">
        <w:rPr>
          <w:color w:val="000000" w:themeColor="text1"/>
          <w:sz w:val="28"/>
          <w:szCs w:val="28"/>
        </w:rPr>
        <w:t>:</w:t>
      </w:r>
      <w:r w:rsidR="008606B8" w:rsidRPr="000D6368">
        <w:rPr>
          <w:color w:val="000000" w:themeColor="text1"/>
          <w:sz w:val="28"/>
          <w:szCs w:val="28"/>
        </w:rPr>
        <w:t xml:space="preserve"> с </w:t>
      </w:r>
      <w:r w:rsidR="00FE0421">
        <w:rPr>
          <w:color w:val="000000" w:themeColor="text1"/>
          <w:sz w:val="28"/>
          <w:szCs w:val="28"/>
        </w:rPr>
        <w:t>13</w:t>
      </w:r>
      <w:r w:rsidR="008606B8" w:rsidRPr="000D6368">
        <w:rPr>
          <w:color w:val="000000" w:themeColor="text1"/>
          <w:sz w:val="28"/>
          <w:szCs w:val="28"/>
        </w:rPr>
        <w:t xml:space="preserve"> </w:t>
      </w:r>
      <w:r w:rsidR="00FE0421">
        <w:rPr>
          <w:color w:val="000000" w:themeColor="text1"/>
          <w:sz w:val="28"/>
          <w:szCs w:val="28"/>
        </w:rPr>
        <w:t xml:space="preserve">августа </w:t>
      </w:r>
      <w:r w:rsidR="008606B8" w:rsidRPr="000D6368">
        <w:rPr>
          <w:color w:val="000000" w:themeColor="text1"/>
          <w:sz w:val="28"/>
          <w:szCs w:val="28"/>
        </w:rPr>
        <w:t xml:space="preserve">2019 года по </w:t>
      </w:r>
      <w:r w:rsidR="000D6368" w:rsidRPr="000D6368">
        <w:rPr>
          <w:color w:val="000000" w:themeColor="text1"/>
          <w:sz w:val="28"/>
          <w:szCs w:val="28"/>
        </w:rPr>
        <w:t>2</w:t>
      </w:r>
      <w:r w:rsidR="00FE0421">
        <w:rPr>
          <w:color w:val="000000" w:themeColor="text1"/>
          <w:sz w:val="28"/>
          <w:szCs w:val="28"/>
        </w:rPr>
        <w:t>7</w:t>
      </w:r>
      <w:r w:rsidR="008606B8" w:rsidRPr="000D6368">
        <w:rPr>
          <w:color w:val="000000" w:themeColor="text1"/>
          <w:sz w:val="28"/>
          <w:szCs w:val="28"/>
        </w:rPr>
        <w:t xml:space="preserve"> </w:t>
      </w:r>
      <w:r w:rsidR="00FE0421">
        <w:rPr>
          <w:color w:val="000000" w:themeColor="text1"/>
          <w:sz w:val="28"/>
          <w:szCs w:val="28"/>
        </w:rPr>
        <w:t>августа</w:t>
      </w:r>
      <w:bookmarkStart w:id="0" w:name="_GoBack"/>
      <w:bookmarkEnd w:id="0"/>
      <w:r w:rsidR="008606B8" w:rsidRPr="000D6368">
        <w:rPr>
          <w:color w:val="000000" w:themeColor="text1"/>
          <w:sz w:val="28"/>
          <w:szCs w:val="28"/>
        </w:rPr>
        <w:t xml:space="preserve"> </w:t>
      </w:r>
      <w:r w:rsidR="00202F05" w:rsidRPr="000D6368">
        <w:rPr>
          <w:color w:val="000000" w:themeColor="text1"/>
          <w:sz w:val="28"/>
          <w:szCs w:val="28"/>
        </w:rPr>
        <w:t>2019</w:t>
      </w:r>
      <w:r w:rsidRPr="000D6368">
        <w:rPr>
          <w:color w:val="000000" w:themeColor="text1"/>
          <w:sz w:val="28"/>
          <w:szCs w:val="28"/>
        </w:rPr>
        <w:t xml:space="preserve"> года.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Срок проведения независимой а</w:t>
      </w:r>
      <w:r w:rsidR="00C7651D">
        <w:rPr>
          <w:sz w:val="28"/>
          <w:szCs w:val="28"/>
        </w:rPr>
        <w:t>нтикоррупционной экспертизы – 15</w:t>
      </w:r>
      <w:r>
        <w:rPr>
          <w:sz w:val="28"/>
          <w:szCs w:val="28"/>
        </w:rPr>
        <w:t xml:space="preserve"> дней.</w:t>
      </w:r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Разработчик проекта – отдел архитектуры и градостроительства администрации Благодарненского городского округа Ставропольского края.</w:t>
      </w:r>
    </w:p>
    <w:p w:rsidR="007366A9" w:rsidRPr="002A2DD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адрес электронной почты: </w:t>
      </w:r>
      <w:proofErr w:type="spellStart"/>
      <w:r w:rsidRPr="005C6B72">
        <w:rPr>
          <w:sz w:val="28"/>
          <w:szCs w:val="28"/>
          <w:lang w:val="en-US"/>
        </w:rPr>
        <w:t>arxabgosk</w:t>
      </w:r>
      <w:proofErr w:type="spellEnd"/>
      <w:r w:rsidRPr="005C6B72">
        <w:rPr>
          <w:sz w:val="28"/>
          <w:szCs w:val="28"/>
        </w:rPr>
        <w:t>@</w:t>
      </w:r>
      <w:proofErr w:type="spellStart"/>
      <w:r w:rsidRPr="005C6B72">
        <w:rPr>
          <w:sz w:val="28"/>
          <w:szCs w:val="28"/>
          <w:lang w:val="en-US"/>
        </w:rPr>
        <w:t>yandex</w:t>
      </w:r>
      <w:proofErr w:type="spellEnd"/>
      <w:r w:rsidRPr="005C6B72">
        <w:rPr>
          <w:sz w:val="28"/>
          <w:szCs w:val="28"/>
        </w:rPr>
        <w:t>.</w:t>
      </w:r>
      <w:proofErr w:type="spellStart"/>
      <w:r w:rsidRPr="005C6B72">
        <w:rPr>
          <w:sz w:val="28"/>
          <w:szCs w:val="28"/>
          <w:lang w:val="en-US"/>
        </w:rPr>
        <w:t>ru</w:t>
      </w:r>
      <w:proofErr w:type="spellEnd"/>
    </w:p>
    <w:p w:rsid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телефон: (86549) 5-13-41.</w:t>
      </w:r>
    </w:p>
    <w:p w:rsidR="007366A9" w:rsidRPr="007366A9" w:rsidRDefault="007366A9" w:rsidP="005C6B72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Форма направления заключения о результатах независимой антикоррупционной экспертизы – письменный документ, электронный документ.</w:t>
      </w:r>
    </w:p>
    <w:p w:rsidR="00304F9E" w:rsidRDefault="007366A9" w:rsidP="007366A9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p w:rsidR="005C6B72" w:rsidRDefault="005C6B72" w:rsidP="007366A9">
      <w:pPr>
        <w:jc w:val="both"/>
        <w:rPr>
          <w:sz w:val="28"/>
          <w:szCs w:val="28"/>
        </w:rPr>
      </w:pPr>
    </w:p>
    <w:sectPr w:rsidR="005C6B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45E4221"/>
    <w:multiLevelType w:val="multilevel"/>
    <w:tmpl w:val="C516811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F9E"/>
    <w:rsid w:val="00044DE4"/>
    <w:rsid w:val="00050D76"/>
    <w:rsid w:val="000A3DEF"/>
    <w:rsid w:val="000D6368"/>
    <w:rsid w:val="0014485D"/>
    <w:rsid w:val="00202F05"/>
    <w:rsid w:val="002121CC"/>
    <w:rsid w:val="00287D43"/>
    <w:rsid w:val="002A2DD9"/>
    <w:rsid w:val="002B06EF"/>
    <w:rsid w:val="0030114C"/>
    <w:rsid w:val="00304F9E"/>
    <w:rsid w:val="003A5CEC"/>
    <w:rsid w:val="00440668"/>
    <w:rsid w:val="004C1795"/>
    <w:rsid w:val="005C6B72"/>
    <w:rsid w:val="005E6375"/>
    <w:rsid w:val="005F727F"/>
    <w:rsid w:val="00647BCC"/>
    <w:rsid w:val="006819B0"/>
    <w:rsid w:val="007366A9"/>
    <w:rsid w:val="007C76F5"/>
    <w:rsid w:val="008606B8"/>
    <w:rsid w:val="00913018"/>
    <w:rsid w:val="00B67DE9"/>
    <w:rsid w:val="00C7651D"/>
    <w:rsid w:val="00CE21C4"/>
    <w:rsid w:val="00D03178"/>
    <w:rsid w:val="00F16D7D"/>
    <w:rsid w:val="00F5247D"/>
    <w:rsid w:val="00F628AC"/>
    <w:rsid w:val="00FE04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1ECF2D"/>
  <w15:docId w15:val="{EF3E3ACD-3748-4363-A76C-ECD9975B56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6F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366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156</Words>
  <Characters>893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Коржова</cp:lastModifiedBy>
  <cp:revision>3</cp:revision>
  <cp:lastPrinted>2019-05-22T05:47:00Z</cp:lastPrinted>
  <dcterms:created xsi:type="dcterms:W3CDTF">2019-08-13T13:09:00Z</dcterms:created>
  <dcterms:modified xsi:type="dcterms:W3CDTF">2019-08-13T13:12:00Z</dcterms:modified>
</cp:coreProperties>
</file>