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38" w:rsidRPr="0042267B" w:rsidRDefault="00483438" w:rsidP="0048343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83438" w:rsidRPr="0042267B" w:rsidRDefault="00483438" w:rsidP="004834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</w:p>
    <w:p w:rsidR="00483438" w:rsidRPr="0042267B" w:rsidRDefault="00483438" w:rsidP="00483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Благодарный</w:t>
      </w:r>
    </w:p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2D178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</w:t>
      </w:r>
      <w:r w:rsidR="004D55C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5A2C8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483438" w:rsidRPr="0042267B" w:rsidRDefault="00483438" w:rsidP="002D1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D33" w:rsidRDefault="00AB1F49" w:rsidP="002D1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3438" w:rsidRPr="0042267B" w:rsidRDefault="00AB1F49" w:rsidP="00802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постановляет:</w:t>
      </w:r>
    </w:p>
    <w:p w:rsidR="00483438" w:rsidRPr="0042267B" w:rsidRDefault="00483438" w:rsidP="002D17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1.Признать утратившим силу постановлени</w:t>
      </w:r>
      <w:r w:rsidR="004D55C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8134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</w:t>
      </w:r>
      <w:proofErr w:type="gram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3438" w:rsidRPr="0042267B" w:rsidRDefault="00483438" w:rsidP="002D178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869" w:rsidRDefault="00530869" w:rsidP="0053086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17 октября  2018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1170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администраци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 государственной услуги «Предоставление за счет средств бюджета Ставропольского края субсидий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поддержку в области развития производства семян сельскохозяйственных культур и овощей открытого грунта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30869" w:rsidRDefault="00530869" w:rsidP="0053086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17 октября  2018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1171</w:t>
      </w:r>
      <w:bookmarkStart w:id="0" w:name="_GoBack"/>
      <w:bookmarkEnd w:id="0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администраци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 государственной услуги «Предоставление за счет средств бюджета Ставропольского края субсидий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приобретение элитных семян сельскохозяйственных культур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D55C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выполнением настоящего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 В.И.</w:t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</w:t>
      </w:r>
      <w:r w:rsidR="004D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наследующий день со дня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783" w:rsidRDefault="002D1783" w:rsidP="0060231E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  А.И.Теньков</w:t>
      </w:r>
    </w:p>
    <w:p w:rsidR="002D1783" w:rsidRPr="00670660" w:rsidRDefault="002D1783" w:rsidP="002D1783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2D1783" w:rsidRPr="00670660" w:rsidSect="002D178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D3D46"/>
    <w:multiLevelType w:val="hybridMultilevel"/>
    <w:tmpl w:val="42C03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1F2"/>
    <w:rsid w:val="00033444"/>
    <w:rsid w:val="000B68CB"/>
    <w:rsid w:val="000D3FD1"/>
    <w:rsid w:val="00163652"/>
    <w:rsid w:val="00187426"/>
    <w:rsid w:val="001D7896"/>
    <w:rsid w:val="00234316"/>
    <w:rsid w:val="002921F2"/>
    <w:rsid w:val="002965D6"/>
    <w:rsid w:val="002D1783"/>
    <w:rsid w:val="00370346"/>
    <w:rsid w:val="00392561"/>
    <w:rsid w:val="003D73D2"/>
    <w:rsid w:val="004553C4"/>
    <w:rsid w:val="00483438"/>
    <w:rsid w:val="004A3E8E"/>
    <w:rsid w:val="004C7AEE"/>
    <w:rsid w:val="004D55C8"/>
    <w:rsid w:val="004D7FBF"/>
    <w:rsid w:val="00530869"/>
    <w:rsid w:val="00564B8E"/>
    <w:rsid w:val="00582DD5"/>
    <w:rsid w:val="005937A1"/>
    <w:rsid w:val="005A2C81"/>
    <w:rsid w:val="0060231E"/>
    <w:rsid w:val="00670660"/>
    <w:rsid w:val="006C799A"/>
    <w:rsid w:val="00710066"/>
    <w:rsid w:val="00717659"/>
    <w:rsid w:val="0072200B"/>
    <w:rsid w:val="00731EBA"/>
    <w:rsid w:val="0077599E"/>
    <w:rsid w:val="007A4D84"/>
    <w:rsid w:val="008022EF"/>
    <w:rsid w:val="00802D33"/>
    <w:rsid w:val="00813484"/>
    <w:rsid w:val="008150CD"/>
    <w:rsid w:val="00864880"/>
    <w:rsid w:val="008C38C5"/>
    <w:rsid w:val="009038B0"/>
    <w:rsid w:val="0094465A"/>
    <w:rsid w:val="0096229A"/>
    <w:rsid w:val="00A326E1"/>
    <w:rsid w:val="00AA6FA9"/>
    <w:rsid w:val="00AB1F49"/>
    <w:rsid w:val="00B14784"/>
    <w:rsid w:val="00B25E63"/>
    <w:rsid w:val="00B74C08"/>
    <w:rsid w:val="00BB3893"/>
    <w:rsid w:val="00C04867"/>
    <w:rsid w:val="00C570B6"/>
    <w:rsid w:val="00C72604"/>
    <w:rsid w:val="00CB599F"/>
    <w:rsid w:val="00D95F95"/>
    <w:rsid w:val="00DC76A0"/>
    <w:rsid w:val="00E66A41"/>
    <w:rsid w:val="00E714CF"/>
    <w:rsid w:val="00F41614"/>
    <w:rsid w:val="00FC2899"/>
    <w:rsid w:val="00FD13E3"/>
    <w:rsid w:val="00FE3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AEE"/>
  </w:style>
  <w:style w:type="paragraph" w:styleId="3">
    <w:name w:val="heading 3"/>
    <w:basedOn w:val="a"/>
    <w:next w:val="a"/>
    <w:link w:val="30"/>
    <w:qFormat/>
    <w:rsid w:val="00187426"/>
    <w:pPr>
      <w:keepNext/>
      <w:autoSpaceDE w:val="0"/>
      <w:autoSpaceDN w:val="0"/>
      <w:spacing w:before="48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9E"/>
    <w:pPr>
      <w:ind w:left="720"/>
      <w:contextualSpacing/>
    </w:pPr>
  </w:style>
  <w:style w:type="table" w:styleId="a4">
    <w:name w:val="Table Grid"/>
    <w:basedOn w:val="a1"/>
    <w:uiPriority w:val="39"/>
    <w:rsid w:val="00582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03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D13E3"/>
    <w:rPr>
      <w:color w:val="0563C1" w:themeColor="hyperlink"/>
      <w:u w:val="single"/>
    </w:rPr>
  </w:style>
  <w:style w:type="paragraph" w:customStyle="1" w:styleId="ConsNonformat">
    <w:name w:val="ConsNonformat"/>
    <w:rsid w:val="00187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7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D178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OEM</cp:lastModifiedBy>
  <cp:revision>3</cp:revision>
  <cp:lastPrinted>2019-09-03T11:35:00Z</cp:lastPrinted>
  <dcterms:created xsi:type="dcterms:W3CDTF">2019-09-11T05:43:00Z</dcterms:created>
  <dcterms:modified xsi:type="dcterms:W3CDTF">2019-09-11T05:58:00Z</dcterms:modified>
</cp:coreProperties>
</file>