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96D" w:rsidRDefault="00F1496D" w:rsidP="00F1496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1496D" w:rsidRDefault="00F1496D" w:rsidP="00F1496D">
      <w:pPr>
        <w:jc w:val="center"/>
        <w:rPr>
          <w:b/>
          <w:sz w:val="28"/>
          <w:szCs w:val="28"/>
        </w:rPr>
      </w:pPr>
    </w:p>
    <w:p w:rsidR="00F1496D" w:rsidRDefault="00F1496D" w:rsidP="00F149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9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8"/>
        <w:gridCol w:w="1261"/>
        <w:gridCol w:w="1664"/>
        <w:gridCol w:w="4155"/>
        <w:gridCol w:w="1017"/>
        <w:gridCol w:w="928"/>
      </w:tblGrid>
      <w:tr w:rsidR="00F1496D" w:rsidTr="005C5388">
        <w:trPr>
          <w:trHeight w:val="80"/>
        </w:trPr>
        <w:tc>
          <w:tcPr>
            <w:tcW w:w="658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F1496D" w:rsidRPr="00F97D62" w:rsidRDefault="00F1496D" w:rsidP="005C538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155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17" w:type="dxa"/>
          </w:tcPr>
          <w:p w:rsidR="00F1496D" w:rsidRPr="00F97D62" w:rsidRDefault="00F1496D" w:rsidP="005C538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928" w:type="dxa"/>
          </w:tcPr>
          <w:p w:rsidR="00F1496D" w:rsidRPr="00F97D62" w:rsidRDefault="00F1496D" w:rsidP="00386773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spacing w:line="240" w:lineRule="exact"/>
        <w:jc w:val="both"/>
        <w:rPr>
          <w:sz w:val="28"/>
          <w:szCs w:val="28"/>
        </w:rPr>
      </w:pPr>
    </w:p>
    <w:p w:rsidR="00F1496D" w:rsidRPr="00FD7B47" w:rsidRDefault="00F1496D" w:rsidP="00671F6C">
      <w:pPr>
        <w:spacing w:line="240" w:lineRule="exact"/>
        <w:jc w:val="both"/>
        <w:rPr>
          <w:sz w:val="28"/>
          <w:szCs w:val="28"/>
        </w:rPr>
      </w:pPr>
    </w:p>
    <w:p w:rsidR="00671F6C" w:rsidRPr="00FD7B47" w:rsidRDefault="00671F6C" w:rsidP="00F1496D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О внесении изменений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муниципального района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1394</w:t>
      </w:r>
    </w:p>
    <w:p w:rsidR="00F1496D" w:rsidRPr="002F615D" w:rsidRDefault="00F1496D" w:rsidP="00671F6C">
      <w:pPr>
        <w:rPr>
          <w:sz w:val="28"/>
          <w:szCs w:val="28"/>
        </w:rPr>
      </w:pPr>
    </w:p>
    <w:p w:rsidR="00E60B7D" w:rsidRPr="002F615D" w:rsidRDefault="00E60B7D" w:rsidP="00E60B7D">
      <w:pPr>
        <w:tabs>
          <w:tab w:val="left" w:pos="4732"/>
        </w:tabs>
        <w:ind w:firstLine="709"/>
        <w:jc w:val="both"/>
        <w:rPr>
          <w:sz w:val="28"/>
          <w:szCs w:val="28"/>
        </w:rPr>
      </w:pPr>
      <w:proofErr w:type="gramStart"/>
      <w:r w:rsidRPr="002F615D">
        <w:rPr>
          <w:sz w:val="28"/>
          <w:szCs w:val="28"/>
        </w:rPr>
        <w:t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муниципальных</w:t>
      </w:r>
      <w:r w:rsidRPr="002F615D">
        <w:rPr>
          <w:bCs/>
          <w:sz w:val="28"/>
          <w:szCs w:val="28"/>
        </w:rPr>
        <w:t xml:space="preserve"> программ Благодарненского городского округа Ставропольского края»,</w:t>
      </w:r>
      <w:r w:rsidRPr="002F615D">
        <w:rPr>
          <w:sz w:val="28"/>
          <w:szCs w:val="28"/>
        </w:rPr>
        <w:t xml:space="preserve"> Методическими указания </w:t>
      </w:r>
      <w:r w:rsidRPr="002F615D">
        <w:rPr>
          <w:bCs/>
          <w:sz w:val="28"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proofErr w:type="gramEnd"/>
      <w:r w:rsidR="002F615D" w:rsidRPr="002F615D">
        <w:rPr>
          <w:bCs/>
          <w:sz w:val="28"/>
          <w:szCs w:val="28"/>
        </w:rPr>
        <w:t xml:space="preserve"> </w:t>
      </w:r>
      <w:proofErr w:type="gramStart"/>
      <w:r w:rsidRPr="002F615D">
        <w:rPr>
          <w:bCs/>
          <w:sz w:val="28"/>
          <w:szCs w:val="28"/>
        </w:rPr>
        <w:t xml:space="preserve">утвержденными </w:t>
      </w:r>
      <w:r w:rsidRPr="002F615D">
        <w:rPr>
          <w:sz w:val="28"/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F615D">
        <w:rPr>
          <w:bCs/>
          <w:sz w:val="28"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края» </w:t>
      </w:r>
      <w:r w:rsidRPr="002F615D">
        <w:rPr>
          <w:sz w:val="28"/>
          <w:szCs w:val="28"/>
        </w:rPr>
        <w:t>(с изменениями, внесенными распоряжением администрации Благодарненского городского округа 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671F6C" w:rsidRPr="002F615D" w:rsidRDefault="00671F6C" w:rsidP="00671F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71F6C" w:rsidRPr="00B849AD" w:rsidRDefault="00671F6C" w:rsidP="00671F6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</w:r>
      <w:proofErr w:type="gramStart"/>
      <w:r w:rsidRPr="00FD7B47">
        <w:rPr>
          <w:sz w:val="28"/>
          <w:szCs w:val="28"/>
        </w:rPr>
        <w:t xml:space="preserve"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городского округа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</w:t>
      </w:r>
      <w:r w:rsidR="005C5388">
        <w:rPr>
          <w:sz w:val="28"/>
          <w:szCs w:val="28"/>
        </w:rPr>
        <w:t>1394</w:t>
      </w:r>
      <w:r w:rsidRPr="00FD7B47">
        <w:rPr>
          <w:sz w:val="28"/>
          <w:szCs w:val="28"/>
        </w:rPr>
        <w:t xml:space="preserve"> «Об утверждении муниципальной программы </w:t>
      </w:r>
      <w:r w:rsidRPr="00B849AD">
        <w:rPr>
          <w:sz w:val="28"/>
          <w:szCs w:val="28"/>
        </w:rPr>
        <w:t>Благодарненского городского округа Ставропольского края «Развитие образования»</w:t>
      </w:r>
      <w:r w:rsidR="00E60B7D" w:rsidRPr="00B849AD">
        <w:rPr>
          <w:sz w:val="28"/>
          <w:szCs w:val="28"/>
        </w:rPr>
        <w:t xml:space="preserve"> (с изменениями, внесенными постановлениями администрации Благодарненского городского округа  Ставропольского края от 25</w:t>
      </w:r>
      <w:r w:rsidR="00B849AD">
        <w:rPr>
          <w:sz w:val="28"/>
          <w:szCs w:val="28"/>
        </w:rPr>
        <w:t xml:space="preserve"> </w:t>
      </w:r>
      <w:r w:rsidR="00E60B7D" w:rsidRPr="00B849AD">
        <w:rPr>
          <w:sz w:val="28"/>
          <w:szCs w:val="28"/>
        </w:rPr>
        <w:t>марта 2019 года № 604</w:t>
      </w:r>
      <w:r w:rsidR="00785F83">
        <w:rPr>
          <w:sz w:val="28"/>
          <w:szCs w:val="28"/>
        </w:rPr>
        <w:t>, от 21 мая 2019</w:t>
      </w:r>
      <w:proofErr w:type="gramEnd"/>
      <w:r w:rsidR="00785F83">
        <w:rPr>
          <w:sz w:val="28"/>
          <w:szCs w:val="28"/>
        </w:rPr>
        <w:t xml:space="preserve"> года № 887</w:t>
      </w:r>
      <w:r w:rsidR="008C04C7">
        <w:rPr>
          <w:sz w:val="28"/>
          <w:szCs w:val="28"/>
        </w:rPr>
        <w:t>, от 05 июня 2019 года № 972</w:t>
      </w:r>
      <w:r w:rsidR="00737313">
        <w:rPr>
          <w:sz w:val="28"/>
          <w:szCs w:val="28"/>
        </w:rPr>
        <w:t>, от 01 июля № 1067</w:t>
      </w:r>
      <w:r w:rsidR="0094074E">
        <w:rPr>
          <w:sz w:val="28"/>
          <w:szCs w:val="28"/>
        </w:rPr>
        <w:t xml:space="preserve">, от 27 августа 2019 года </w:t>
      </w:r>
      <w:r w:rsidR="0094074E">
        <w:rPr>
          <w:sz w:val="28"/>
          <w:szCs w:val="28"/>
        </w:rPr>
        <w:lastRenderedPageBreak/>
        <w:t>№ 1336</w:t>
      </w:r>
      <w:r w:rsidR="00E60B7D" w:rsidRPr="00B849AD">
        <w:rPr>
          <w:sz w:val="28"/>
          <w:szCs w:val="28"/>
        </w:rPr>
        <w:t>)</w:t>
      </w:r>
      <w:r w:rsidRPr="00B849AD">
        <w:rPr>
          <w:sz w:val="28"/>
          <w:szCs w:val="28"/>
        </w:rPr>
        <w:t>.</w:t>
      </w: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2. </w:t>
      </w:r>
      <w:proofErr w:type="gramStart"/>
      <w:r w:rsidRPr="00FD7B47">
        <w:rPr>
          <w:sz w:val="28"/>
          <w:szCs w:val="28"/>
        </w:rPr>
        <w:t>Контроль за</w:t>
      </w:r>
      <w:proofErr w:type="gramEnd"/>
      <w:r w:rsidRPr="00FD7B47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</w:t>
      </w:r>
      <w:r w:rsidRPr="00FD7B47">
        <w:rPr>
          <w:bCs/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>Став</w:t>
      </w:r>
      <w:r w:rsidR="00BD1B04">
        <w:rPr>
          <w:sz w:val="28"/>
          <w:szCs w:val="28"/>
        </w:rPr>
        <w:t xml:space="preserve">ропольского края, начальника отдела торговли </w:t>
      </w:r>
      <w:r w:rsidR="00BD1B04" w:rsidRPr="00FD7B47">
        <w:rPr>
          <w:sz w:val="28"/>
          <w:szCs w:val="28"/>
        </w:rPr>
        <w:t xml:space="preserve">администрации Благодарненского </w:t>
      </w:r>
      <w:r w:rsidR="00BD1B04" w:rsidRPr="00FD7B47">
        <w:rPr>
          <w:bCs/>
          <w:sz w:val="28"/>
          <w:szCs w:val="28"/>
        </w:rPr>
        <w:t xml:space="preserve">городского округа </w:t>
      </w:r>
      <w:r w:rsidR="00BD1B04" w:rsidRPr="00FD7B47">
        <w:rPr>
          <w:sz w:val="28"/>
          <w:szCs w:val="28"/>
        </w:rPr>
        <w:t>Став</w:t>
      </w:r>
      <w:r w:rsidR="00BD1B04">
        <w:rPr>
          <w:sz w:val="28"/>
          <w:szCs w:val="28"/>
        </w:rPr>
        <w:t>ропольского края Федюнину Н. Д.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tbl>
      <w:tblPr>
        <w:tblW w:w="9803" w:type="dxa"/>
        <w:tblLook w:val="01E0"/>
      </w:tblPr>
      <w:tblGrid>
        <w:gridCol w:w="9572"/>
        <w:gridCol w:w="231"/>
      </w:tblGrid>
      <w:tr w:rsidR="00671F6C" w:rsidRPr="00FD7B47" w:rsidTr="00386773">
        <w:trPr>
          <w:trHeight w:val="41"/>
        </w:trPr>
        <w:tc>
          <w:tcPr>
            <w:tcW w:w="7522" w:type="dxa"/>
          </w:tcPr>
          <w:tbl>
            <w:tblPr>
              <w:tblW w:w="9356" w:type="dxa"/>
              <w:tblLook w:val="01E0"/>
            </w:tblPr>
            <w:tblGrid>
              <w:gridCol w:w="5379"/>
              <w:gridCol w:w="3977"/>
            </w:tblGrid>
            <w:tr w:rsidR="00671F6C" w:rsidRPr="00FD7B47" w:rsidTr="00386773">
              <w:trPr>
                <w:trHeight w:val="803"/>
              </w:trPr>
              <w:tc>
                <w:tcPr>
                  <w:tcW w:w="5379" w:type="dxa"/>
                </w:tcPr>
                <w:p w:rsidR="00671F6C" w:rsidRPr="00FD7B47" w:rsidRDefault="00671F6C" w:rsidP="00386773">
                  <w:pPr>
                    <w:pStyle w:val="a3"/>
                    <w:spacing w:line="240" w:lineRule="exact"/>
                    <w:jc w:val="lef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Глава</w:t>
                  </w:r>
                </w:p>
                <w:p w:rsidR="00671F6C" w:rsidRPr="00FD7B47" w:rsidRDefault="00671F6C" w:rsidP="00386773">
                  <w:pPr>
                    <w:pStyle w:val="a3"/>
                    <w:spacing w:line="240" w:lineRule="exact"/>
                    <w:jc w:val="both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Благодарненскогогородского округа</w:t>
                  </w:r>
                </w:p>
                <w:p w:rsidR="00671F6C" w:rsidRPr="00FD7B47" w:rsidRDefault="00671F6C" w:rsidP="00386773">
                  <w:pPr>
                    <w:shd w:val="clear" w:color="auto" w:fill="FFFFFF"/>
                    <w:spacing w:line="240" w:lineRule="exact"/>
                    <w:jc w:val="both"/>
                    <w:rPr>
                      <w:spacing w:val="-1"/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Ставропольского края                                                                </w:t>
                  </w:r>
                </w:p>
              </w:tc>
              <w:tc>
                <w:tcPr>
                  <w:tcW w:w="3977" w:type="dxa"/>
                </w:tcPr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righ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               А.И. Теньков</w:t>
                  </w:r>
                </w:p>
              </w:tc>
            </w:tr>
          </w:tbl>
          <w:p w:rsidR="00671F6C" w:rsidRPr="00FD7B47" w:rsidRDefault="00671F6C" w:rsidP="00386773">
            <w:pPr>
              <w:spacing w:line="240" w:lineRule="exact"/>
              <w:rPr>
                <w:szCs w:val="28"/>
              </w:rPr>
            </w:pPr>
          </w:p>
        </w:tc>
        <w:tc>
          <w:tcPr>
            <w:tcW w:w="2281" w:type="dxa"/>
          </w:tcPr>
          <w:p w:rsidR="00671F6C" w:rsidRPr="00FD7B47" w:rsidRDefault="00671F6C" w:rsidP="00386773">
            <w:pPr>
              <w:suppressAutoHyphens/>
              <w:spacing w:line="240" w:lineRule="exact"/>
              <w:rPr>
                <w:szCs w:val="28"/>
              </w:rPr>
            </w:pPr>
          </w:p>
        </w:tc>
      </w:tr>
    </w:tbl>
    <w:p w:rsidR="00671F6C" w:rsidRPr="00FD7B47" w:rsidRDefault="00671F6C" w:rsidP="00671F6C">
      <w:pPr>
        <w:spacing w:line="240" w:lineRule="exact"/>
        <w:rPr>
          <w:sz w:val="28"/>
          <w:szCs w:val="28"/>
        </w:rPr>
      </w:pPr>
    </w:p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  <w:bookmarkStart w:id="0" w:name="_GoBack"/>
      <w:bookmarkEnd w:id="0"/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7A2F0E">
      <w:pPr>
        <w:spacing w:line="240" w:lineRule="exact"/>
        <w:rPr>
          <w:sz w:val="28"/>
          <w:szCs w:val="28"/>
        </w:rPr>
      </w:pPr>
    </w:p>
    <w:sectPr w:rsidR="00740B51" w:rsidSect="00F1496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/>
  <w:rsids>
    <w:rsidRoot w:val="00671F6C"/>
    <w:rsid w:val="00135A02"/>
    <w:rsid w:val="00186BCC"/>
    <w:rsid w:val="00232BFB"/>
    <w:rsid w:val="00247BB6"/>
    <w:rsid w:val="00277B7D"/>
    <w:rsid w:val="002C0FF4"/>
    <w:rsid w:val="002F615D"/>
    <w:rsid w:val="0034354F"/>
    <w:rsid w:val="003671A5"/>
    <w:rsid w:val="005544A5"/>
    <w:rsid w:val="005C5388"/>
    <w:rsid w:val="0061582A"/>
    <w:rsid w:val="00617D3E"/>
    <w:rsid w:val="00671F6C"/>
    <w:rsid w:val="00737313"/>
    <w:rsid w:val="00740B51"/>
    <w:rsid w:val="00761BF8"/>
    <w:rsid w:val="00785F83"/>
    <w:rsid w:val="007A2F0E"/>
    <w:rsid w:val="00800862"/>
    <w:rsid w:val="00883362"/>
    <w:rsid w:val="008C04C7"/>
    <w:rsid w:val="008F0A8A"/>
    <w:rsid w:val="0094074E"/>
    <w:rsid w:val="00AE18F0"/>
    <w:rsid w:val="00B649DE"/>
    <w:rsid w:val="00B849AD"/>
    <w:rsid w:val="00B929C5"/>
    <w:rsid w:val="00BD1B04"/>
    <w:rsid w:val="00BD55BE"/>
    <w:rsid w:val="00C5791F"/>
    <w:rsid w:val="00CA2524"/>
    <w:rsid w:val="00CC31D6"/>
    <w:rsid w:val="00CD037B"/>
    <w:rsid w:val="00D5119C"/>
    <w:rsid w:val="00D87CF7"/>
    <w:rsid w:val="00E1149D"/>
    <w:rsid w:val="00E60B7D"/>
    <w:rsid w:val="00EB22B5"/>
    <w:rsid w:val="00ED2499"/>
    <w:rsid w:val="00F02BBD"/>
    <w:rsid w:val="00F1496D"/>
    <w:rsid w:val="00F31E7B"/>
    <w:rsid w:val="00F54259"/>
    <w:rsid w:val="00F6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  <w:rPr>
      <w:lang w:val="x-none" w:eastAsia="x-none"/>
    </w:r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  <w:lang w:val="x-none" w:eastAsia="x-none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7</cp:revision>
  <cp:lastPrinted>2019-04-10T11:41:00Z</cp:lastPrinted>
  <dcterms:created xsi:type="dcterms:W3CDTF">2019-07-18T07:01:00Z</dcterms:created>
  <dcterms:modified xsi:type="dcterms:W3CDTF">2019-10-28T11:30:00Z</dcterms:modified>
</cp:coreProperties>
</file>