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FC1172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FC1172">
        <w:rPr>
          <w:sz w:val="28"/>
          <w:szCs w:val="28"/>
        </w:rPr>
        <w:t>«</w:t>
      </w:r>
      <w:bookmarkStart w:id="0" w:name="_GoBack"/>
      <w:bookmarkEnd w:id="0"/>
      <w:r w:rsidR="00FC1172" w:rsidRPr="00FC1172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акта приемочной комиссии о завершении переустройства и (или) перепланировки помещения в многоквартирном доме», утвержденный постановлением администрации Благодарненского городского округа Ставропольского края от 04 сентября 2019 года № 1447</w:t>
      </w:r>
      <w:r w:rsidR="00FC1172">
        <w:rPr>
          <w:sz w:val="28"/>
          <w:szCs w:val="28"/>
        </w:rPr>
        <w:t>.</w:t>
      </w:r>
      <w:proofErr w:type="gram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FF4150">
        <w:rPr>
          <w:sz w:val="28"/>
          <w:szCs w:val="28"/>
        </w:rPr>
        <w:t xml:space="preserve">3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FF4150">
        <w:rPr>
          <w:sz w:val="28"/>
          <w:szCs w:val="28"/>
        </w:rPr>
        <w:t xml:space="preserve">17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87D43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8606B8"/>
    <w:rsid w:val="00913018"/>
    <w:rsid w:val="00B53909"/>
    <w:rsid w:val="00B67DE9"/>
    <w:rsid w:val="00C7651D"/>
    <w:rsid w:val="00CE21C4"/>
    <w:rsid w:val="00CF6962"/>
    <w:rsid w:val="00D03178"/>
    <w:rsid w:val="00DE3E07"/>
    <w:rsid w:val="00F16D7D"/>
    <w:rsid w:val="00F5247D"/>
    <w:rsid w:val="00F628AC"/>
    <w:rsid w:val="00FC1172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2019-12-02T10:54:00Z</dcterms:created>
  <dcterms:modified xsi:type="dcterms:W3CDTF">2019-12-02T10:54:00Z</dcterms:modified>
</cp:coreProperties>
</file>