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DE10DA" w:rsidRPr="00DE10DA" w:rsidRDefault="00F409A6" w:rsidP="00DE10DA">
      <w:pPr>
        <w:pStyle w:val="a5"/>
        <w:ind w:firstLine="709"/>
        <w:jc w:val="both"/>
        <w:rPr>
          <w:rFonts w:ascii="Times New Roman" w:hAnsi="Times New Roman" w:cs="Times New Roman"/>
          <w:sz w:val="28"/>
        </w:rPr>
      </w:pPr>
      <w:r w:rsidRPr="00DE10DA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DE10DA">
        <w:rPr>
          <w:rFonts w:ascii="Times New Roman" w:hAnsi="Times New Roman" w:cs="Times New Roman"/>
          <w:sz w:val="28"/>
          <w:szCs w:val="28"/>
        </w:rPr>
        <w:t>«</w:t>
      </w:r>
      <w:r w:rsidR="00DE10DA" w:rsidRPr="00DE10DA">
        <w:rPr>
          <w:rFonts w:ascii="Times New Roman" w:hAnsi="Times New Roman" w:cs="Times New Roman"/>
          <w:sz w:val="28"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</w:t>
      </w:r>
      <w:proofErr w:type="spellStart"/>
      <w:r w:rsidR="00DE10DA" w:rsidRPr="00DE10DA">
        <w:rPr>
          <w:rFonts w:ascii="Times New Roman" w:hAnsi="Times New Roman" w:cs="Times New Roman"/>
          <w:sz w:val="28"/>
        </w:rPr>
        <w:t>Благодарненского</w:t>
      </w:r>
      <w:proofErr w:type="spellEnd"/>
      <w:r w:rsidR="00DE10DA" w:rsidRPr="00DE10DA">
        <w:rPr>
          <w:rFonts w:ascii="Times New Roman" w:hAnsi="Times New Roman" w:cs="Times New Roman"/>
          <w:sz w:val="28"/>
        </w:rPr>
        <w:t xml:space="preserve"> городского округа Ставропольского края, принятия решения об утверждении документации по планировке территории, </w:t>
      </w:r>
      <w:r w:rsidR="00DE10DA" w:rsidRPr="00DE10DA">
        <w:rPr>
          <w:rFonts w:ascii="Times New Roman" w:hAnsi="Times New Roman" w:cs="Times New Roman"/>
          <w:iCs/>
          <w:sz w:val="28"/>
        </w:rPr>
        <w:t xml:space="preserve">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 </w:t>
      </w:r>
      <w:r w:rsidR="00DE10DA" w:rsidRPr="00DE10DA">
        <w:rPr>
          <w:rFonts w:ascii="Times New Roman" w:hAnsi="Times New Roman" w:cs="Times New Roman"/>
          <w:sz w:val="28"/>
        </w:rPr>
        <w:t>в соответствии с Градостроительным кодексом Российской Федерации</w:t>
      </w:r>
      <w:r w:rsidR="00DE10DA">
        <w:rPr>
          <w:rFonts w:ascii="Times New Roman" w:hAnsi="Times New Roman" w:cs="Times New Roman"/>
          <w:sz w:val="28"/>
        </w:rPr>
        <w:t>»</w:t>
      </w: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960A0">
        <w:rPr>
          <w:sz w:val="28"/>
          <w:szCs w:val="28"/>
        </w:rPr>
        <w:t>13 октября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9960A0">
        <w:rPr>
          <w:sz w:val="28"/>
          <w:szCs w:val="28"/>
        </w:rPr>
        <w:t>28</w:t>
      </w:r>
      <w:r w:rsidR="0082233C">
        <w:rPr>
          <w:sz w:val="28"/>
          <w:szCs w:val="28"/>
        </w:rPr>
        <w:t xml:space="preserve"> </w:t>
      </w:r>
      <w:r w:rsidR="009960A0">
        <w:rPr>
          <w:sz w:val="28"/>
          <w:szCs w:val="28"/>
        </w:rPr>
        <w:t xml:space="preserve">октября </w:t>
      </w:r>
      <w:bookmarkStart w:id="0" w:name="_GoBack"/>
      <w:bookmarkEnd w:id="0"/>
      <w:r>
        <w:rPr>
          <w:sz w:val="28"/>
          <w:szCs w:val="28"/>
        </w:rPr>
        <w:t>20</w:t>
      </w:r>
      <w:r w:rsidR="0082233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95F40"/>
    <w:rsid w:val="005F2231"/>
    <w:rsid w:val="0082233C"/>
    <w:rsid w:val="009960A0"/>
    <w:rsid w:val="00A327C1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6193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2020-10-14T07:31:00Z</dcterms:created>
  <dcterms:modified xsi:type="dcterms:W3CDTF">2020-10-14T07:31:00Z</dcterms:modified>
</cp:coreProperties>
</file>