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1F13" w:rsidRPr="00E56964" w:rsidRDefault="005071C3" w:rsidP="008B1F13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УВЕДОМЛЕНИЕ</w:t>
      </w:r>
    </w:p>
    <w:p w:rsidR="008B1F13" w:rsidRPr="00E56964" w:rsidRDefault="008B1F13" w:rsidP="005071C3">
      <w:pPr>
        <w:spacing w:line="240" w:lineRule="exact"/>
        <w:jc w:val="center"/>
        <w:rPr>
          <w:sz w:val="28"/>
          <w:szCs w:val="28"/>
        </w:rPr>
      </w:pPr>
      <w:r w:rsidRPr="00E56964">
        <w:rPr>
          <w:sz w:val="28"/>
          <w:szCs w:val="28"/>
        </w:rPr>
        <w:t xml:space="preserve">о подготовке проекта нормативного правового акта </w:t>
      </w:r>
    </w:p>
    <w:p w:rsidR="008B1F13" w:rsidRPr="00E56964" w:rsidRDefault="008B1F13" w:rsidP="005071C3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 w:rsidRPr="00E56964">
        <w:rPr>
          <w:color w:val="000000"/>
          <w:spacing w:val="2"/>
          <w:sz w:val="28"/>
          <w:szCs w:val="28"/>
        </w:rPr>
        <w:t xml:space="preserve">администрации Благодарненского </w:t>
      </w:r>
      <w:r w:rsidR="006B6370" w:rsidRPr="00E56964">
        <w:rPr>
          <w:color w:val="000000"/>
          <w:spacing w:val="2"/>
          <w:sz w:val="28"/>
          <w:szCs w:val="28"/>
        </w:rPr>
        <w:t>городского округа</w:t>
      </w:r>
    </w:p>
    <w:p w:rsidR="008B1F13" w:rsidRPr="00E56964" w:rsidRDefault="008B1F13" w:rsidP="005071C3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 w:rsidRPr="00E56964">
        <w:rPr>
          <w:color w:val="000000"/>
          <w:spacing w:val="2"/>
          <w:sz w:val="28"/>
          <w:szCs w:val="28"/>
        </w:rPr>
        <w:t xml:space="preserve"> Ставропольского края</w:t>
      </w:r>
    </w:p>
    <w:p w:rsidR="007D23B7" w:rsidRPr="008B1F13" w:rsidRDefault="007D23B7" w:rsidP="008B1F13">
      <w:pPr>
        <w:jc w:val="center"/>
        <w:rPr>
          <w:b/>
          <w:color w:val="000000"/>
          <w:spacing w:val="2"/>
          <w:sz w:val="28"/>
          <w:szCs w:val="28"/>
        </w:rPr>
      </w:pPr>
    </w:p>
    <w:p w:rsidR="00881E27" w:rsidRPr="00881E27" w:rsidRDefault="00881E27" w:rsidP="006B6370">
      <w:pPr>
        <w:ind w:firstLine="708"/>
        <w:jc w:val="both"/>
        <w:rPr>
          <w:sz w:val="28"/>
          <w:szCs w:val="28"/>
        </w:rPr>
      </w:pPr>
      <w:r w:rsidRPr="00881E27">
        <w:rPr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 </w:t>
      </w:r>
      <w:bookmarkStart w:id="0" w:name="_GoBack"/>
      <w:r w:rsidR="005071C3" w:rsidRPr="005071C3">
        <w:rPr>
          <w:kern w:val="2"/>
          <w:sz w:val="28"/>
          <w:szCs w:val="28"/>
          <w:lang w:eastAsia="ar-SA"/>
        </w:rPr>
        <w:t>«</w:t>
      </w:r>
      <w:r w:rsidR="0062179A">
        <w:rPr>
          <w:kern w:val="2"/>
          <w:sz w:val="28"/>
          <w:szCs w:val="28"/>
          <w:lang w:eastAsia="ar-SA"/>
        </w:rPr>
        <w:t>Об организации, составе, порядке деятельности сил и средств муниципального звена Ставропольской краевой территориальной подсистемы единой государственной системы предупреждения и ликвидации чрезвычайных ситуаций Благодарненского городского округа Ставропольского края</w:t>
      </w:r>
      <w:r w:rsidR="005071C3" w:rsidRPr="005071C3">
        <w:rPr>
          <w:kern w:val="2"/>
          <w:sz w:val="28"/>
          <w:szCs w:val="28"/>
          <w:lang w:eastAsia="ar-SA"/>
        </w:rPr>
        <w:t>»</w:t>
      </w:r>
      <w:r w:rsidR="0026413A">
        <w:rPr>
          <w:sz w:val="28"/>
          <w:szCs w:val="28"/>
        </w:rPr>
        <w:t>.</w:t>
      </w:r>
      <w:bookmarkEnd w:id="0"/>
    </w:p>
    <w:p w:rsidR="00881E27" w:rsidRPr="00881E27" w:rsidRDefault="00881E27" w:rsidP="00881E27">
      <w:pPr>
        <w:ind w:firstLine="709"/>
        <w:jc w:val="both"/>
        <w:rPr>
          <w:sz w:val="28"/>
          <w:szCs w:val="28"/>
        </w:rPr>
      </w:pPr>
      <w:r w:rsidRPr="00881E27">
        <w:rPr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62179A">
        <w:rPr>
          <w:sz w:val="28"/>
          <w:szCs w:val="28"/>
        </w:rPr>
        <w:t xml:space="preserve">19 октября </w:t>
      </w:r>
      <w:r w:rsidRPr="00881E27">
        <w:rPr>
          <w:sz w:val="28"/>
          <w:szCs w:val="28"/>
        </w:rPr>
        <w:t>20</w:t>
      </w:r>
      <w:r w:rsidR="0026413A">
        <w:rPr>
          <w:sz w:val="28"/>
          <w:szCs w:val="28"/>
        </w:rPr>
        <w:t>20</w:t>
      </w:r>
      <w:r w:rsidRPr="00881E27">
        <w:rPr>
          <w:sz w:val="28"/>
          <w:szCs w:val="28"/>
        </w:rPr>
        <w:t xml:space="preserve"> года по </w:t>
      </w:r>
      <w:r w:rsidR="0062179A">
        <w:rPr>
          <w:sz w:val="28"/>
          <w:szCs w:val="28"/>
        </w:rPr>
        <w:t>28 октября</w:t>
      </w:r>
      <w:r w:rsidR="00E56964">
        <w:rPr>
          <w:sz w:val="28"/>
          <w:szCs w:val="28"/>
        </w:rPr>
        <w:t xml:space="preserve"> </w:t>
      </w:r>
      <w:r w:rsidRPr="00881E27">
        <w:rPr>
          <w:sz w:val="28"/>
          <w:szCs w:val="28"/>
        </w:rPr>
        <w:t>20</w:t>
      </w:r>
      <w:r w:rsidR="0026413A">
        <w:rPr>
          <w:sz w:val="28"/>
          <w:szCs w:val="28"/>
        </w:rPr>
        <w:t>20</w:t>
      </w:r>
      <w:r w:rsidRPr="00881E27">
        <w:rPr>
          <w:sz w:val="28"/>
          <w:szCs w:val="28"/>
        </w:rPr>
        <w:t xml:space="preserve"> года.</w:t>
      </w:r>
    </w:p>
    <w:p w:rsidR="00881E27" w:rsidRPr="00881E27" w:rsidRDefault="00881E27" w:rsidP="00881E27">
      <w:pPr>
        <w:ind w:firstLine="708"/>
        <w:jc w:val="both"/>
        <w:rPr>
          <w:sz w:val="28"/>
          <w:szCs w:val="28"/>
        </w:rPr>
      </w:pPr>
      <w:r w:rsidRPr="00881E27">
        <w:rPr>
          <w:sz w:val="28"/>
          <w:szCs w:val="28"/>
        </w:rPr>
        <w:t>Срок проведения независимой антикоррупционной экспертизы – 1</w:t>
      </w:r>
      <w:r>
        <w:rPr>
          <w:sz w:val="28"/>
          <w:szCs w:val="28"/>
        </w:rPr>
        <w:t>0</w:t>
      </w:r>
      <w:r w:rsidRPr="00881E27">
        <w:rPr>
          <w:sz w:val="28"/>
          <w:szCs w:val="28"/>
        </w:rPr>
        <w:t xml:space="preserve"> дн</w:t>
      </w:r>
      <w:r>
        <w:rPr>
          <w:sz w:val="28"/>
          <w:szCs w:val="28"/>
        </w:rPr>
        <w:t>ей</w:t>
      </w:r>
      <w:r w:rsidRPr="00881E27">
        <w:rPr>
          <w:sz w:val="28"/>
          <w:szCs w:val="28"/>
        </w:rPr>
        <w:t>. Разработчик проекта –</w:t>
      </w:r>
      <w:r>
        <w:rPr>
          <w:bCs/>
          <w:sz w:val="28"/>
          <w:szCs w:val="28"/>
        </w:rPr>
        <w:t xml:space="preserve"> </w:t>
      </w:r>
      <w:r w:rsidR="005071C3">
        <w:rPr>
          <w:sz w:val="28"/>
          <w:szCs w:val="28"/>
        </w:rPr>
        <w:t xml:space="preserve">отдел по обеспечению общественной </w:t>
      </w:r>
      <w:r w:rsidR="00613126">
        <w:rPr>
          <w:sz w:val="28"/>
          <w:szCs w:val="28"/>
        </w:rPr>
        <w:t>безопасности, гражданской обороне и чрезвычайным ситуациям</w:t>
      </w:r>
      <w:r w:rsidR="001502DA">
        <w:rPr>
          <w:sz w:val="28"/>
          <w:szCs w:val="28"/>
        </w:rPr>
        <w:t>, информационных технологий и защиты информации</w:t>
      </w:r>
      <w:r w:rsidR="00613126">
        <w:rPr>
          <w:sz w:val="28"/>
          <w:szCs w:val="28"/>
        </w:rPr>
        <w:t xml:space="preserve"> </w:t>
      </w:r>
      <w:r w:rsidR="008B1F13" w:rsidRPr="00881E27">
        <w:rPr>
          <w:sz w:val="28"/>
          <w:szCs w:val="28"/>
        </w:rPr>
        <w:t xml:space="preserve">администрации Благодарненского </w:t>
      </w:r>
      <w:r>
        <w:rPr>
          <w:sz w:val="28"/>
          <w:szCs w:val="28"/>
        </w:rPr>
        <w:t xml:space="preserve">городского округа Ставропольского края, </w:t>
      </w:r>
      <w:r w:rsidR="008B1F13">
        <w:rPr>
          <w:sz w:val="28"/>
          <w:szCs w:val="28"/>
        </w:rPr>
        <w:t xml:space="preserve">адрес: 356420, </w:t>
      </w:r>
      <w:r w:rsidR="001502DA">
        <w:rPr>
          <w:sz w:val="28"/>
          <w:szCs w:val="28"/>
        </w:rPr>
        <w:t xml:space="preserve">            </w:t>
      </w:r>
      <w:r w:rsidR="008B1F13">
        <w:rPr>
          <w:sz w:val="28"/>
          <w:szCs w:val="28"/>
        </w:rPr>
        <w:t>г.</w:t>
      </w:r>
      <w:r>
        <w:rPr>
          <w:sz w:val="28"/>
          <w:szCs w:val="28"/>
        </w:rPr>
        <w:t xml:space="preserve"> </w:t>
      </w:r>
      <w:r w:rsidR="008B1F13">
        <w:rPr>
          <w:sz w:val="28"/>
          <w:szCs w:val="28"/>
        </w:rPr>
        <w:t>Б</w:t>
      </w:r>
      <w:r>
        <w:rPr>
          <w:sz w:val="28"/>
          <w:szCs w:val="28"/>
        </w:rPr>
        <w:t>лагодарный,</w:t>
      </w:r>
      <w:r w:rsidR="001502DA">
        <w:rPr>
          <w:sz w:val="28"/>
          <w:szCs w:val="28"/>
        </w:rPr>
        <w:t xml:space="preserve"> </w:t>
      </w:r>
      <w:r w:rsidR="00613126">
        <w:rPr>
          <w:sz w:val="28"/>
          <w:szCs w:val="28"/>
        </w:rPr>
        <w:t>п</w:t>
      </w:r>
      <w:r>
        <w:rPr>
          <w:sz w:val="28"/>
          <w:szCs w:val="28"/>
        </w:rPr>
        <w:t xml:space="preserve">л. </w:t>
      </w:r>
      <w:r w:rsidR="00613126">
        <w:rPr>
          <w:sz w:val="28"/>
          <w:szCs w:val="28"/>
        </w:rPr>
        <w:t>Ленина, 1</w:t>
      </w:r>
      <w:r>
        <w:rPr>
          <w:sz w:val="28"/>
          <w:szCs w:val="28"/>
        </w:rPr>
        <w:t xml:space="preserve">, контактный телефон: </w:t>
      </w:r>
      <w:r w:rsidR="00C5024C">
        <w:rPr>
          <w:sz w:val="28"/>
          <w:szCs w:val="28"/>
        </w:rPr>
        <w:t xml:space="preserve">8 </w:t>
      </w:r>
      <w:r>
        <w:rPr>
          <w:sz w:val="28"/>
          <w:szCs w:val="28"/>
        </w:rPr>
        <w:t xml:space="preserve">(86549) </w:t>
      </w:r>
      <w:r w:rsidR="00613126">
        <w:rPr>
          <w:sz w:val="28"/>
          <w:szCs w:val="28"/>
        </w:rPr>
        <w:t>2-15-30</w:t>
      </w:r>
      <w:r>
        <w:rPr>
          <w:sz w:val="28"/>
          <w:szCs w:val="28"/>
        </w:rPr>
        <w:t>,</w:t>
      </w:r>
      <w:r w:rsidRPr="00881E27">
        <w:rPr>
          <w:sz w:val="28"/>
          <w:szCs w:val="28"/>
        </w:rPr>
        <w:t xml:space="preserve"> </w:t>
      </w:r>
      <w:r>
        <w:rPr>
          <w:sz w:val="28"/>
          <w:szCs w:val="28"/>
        </w:rPr>
        <w:t>адрес электронной почты</w:t>
      </w:r>
      <w:r w:rsidRPr="0037669F">
        <w:rPr>
          <w:sz w:val="28"/>
          <w:szCs w:val="28"/>
        </w:rPr>
        <w:t xml:space="preserve">: </w:t>
      </w:r>
      <w:proofErr w:type="spellStart"/>
      <w:r w:rsidR="00613126">
        <w:rPr>
          <w:sz w:val="28"/>
          <w:szCs w:val="28"/>
          <w:lang w:val="en-US"/>
        </w:rPr>
        <w:t>abgosk</w:t>
      </w:r>
      <w:proofErr w:type="spellEnd"/>
      <w:r w:rsidRPr="00C5024C">
        <w:rPr>
          <w:spacing w:val="3"/>
          <w:sz w:val="28"/>
          <w:szCs w:val="28"/>
          <w:lang w:val="en-US"/>
        </w:rPr>
        <w:fldChar w:fldCharType="begin"/>
      </w:r>
      <w:r w:rsidRPr="00C5024C">
        <w:rPr>
          <w:spacing w:val="3"/>
          <w:sz w:val="28"/>
          <w:szCs w:val="28"/>
        </w:rPr>
        <w:instrText xml:space="preserve"> </w:instrText>
      </w:r>
      <w:r w:rsidRPr="00C5024C">
        <w:rPr>
          <w:spacing w:val="3"/>
          <w:sz w:val="28"/>
          <w:szCs w:val="28"/>
          <w:lang w:val="en-US"/>
        </w:rPr>
        <w:instrText>HYPERLINK</w:instrText>
      </w:r>
      <w:r w:rsidRPr="00C5024C">
        <w:rPr>
          <w:spacing w:val="3"/>
          <w:sz w:val="28"/>
          <w:szCs w:val="28"/>
        </w:rPr>
        <w:instrText xml:space="preserve"> "</w:instrText>
      </w:r>
      <w:r w:rsidRPr="00C5024C">
        <w:rPr>
          <w:spacing w:val="3"/>
          <w:sz w:val="28"/>
          <w:szCs w:val="28"/>
          <w:lang w:val="en-US"/>
        </w:rPr>
        <w:instrText>mailto</w:instrText>
      </w:r>
      <w:r w:rsidRPr="00C5024C">
        <w:rPr>
          <w:spacing w:val="3"/>
          <w:sz w:val="28"/>
          <w:szCs w:val="28"/>
        </w:rPr>
        <w:instrText>:</w:instrText>
      </w:r>
      <w:r w:rsidRPr="00C5024C">
        <w:rPr>
          <w:spacing w:val="3"/>
          <w:sz w:val="28"/>
          <w:szCs w:val="28"/>
          <w:lang w:val="en-US"/>
        </w:rPr>
        <w:instrText>abmr</w:instrText>
      </w:r>
      <w:r w:rsidRPr="00C5024C">
        <w:rPr>
          <w:sz w:val="28"/>
          <w:szCs w:val="28"/>
        </w:rPr>
        <w:instrText>@</w:instrText>
      </w:r>
      <w:r w:rsidRPr="00C5024C">
        <w:rPr>
          <w:sz w:val="28"/>
          <w:szCs w:val="28"/>
          <w:lang w:val="en-US"/>
        </w:rPr>
        <w:instrText>blag</w:instrText>
      </w:r>
      <w:r w:rsidRPr="00C5024C">
        <w:rPr>
          <w:sz w:val="28"/>
          <w:szCs w:val="28"/>
        </w:rPr>
        <w:instrText>.stv.ru</w:instrText>
      </w:r>
      <w:r w:rsidRPr="00C5024C">
        <w:rPr>
          <w:spacing w:val="3"/>
          <w:sz w:val="28"/>
          <w:szCs w:val="28"/>
        </w:rPr>
        <w:instrText xml:space="preserve">" </w:instrText>
      </w:r>
      <w:r w:rsidRPr="00C5024C">
        <w:rPr>
          <w:spacing w:val="3"/>
          <w:sz w:val="28"/>
          <w:szCs w:val="28"/>
          <w:lang w:val="en-US"/>
        </w:rPr>
        <w:fldChar w:fldCharType="separate"/>
      </w:r>
      <w:r w:rsidRPr="00C5024C">
        <w:rPr>
          <w:rStyle w:val="a3"/>
          <w:color w:val="auto"/>
          <w:sz w:val="28"/>
          <w:szCs w:val="28"/>
          <w:u w:val="none"/>
        </w:rPr>
        <w:t>@</w:t>
      </w:r>
      <w:r w:rsidRPr="00C5024C">
        <w:rPr>
          <w:rStyle w:val="a3"/>
          <w:color w:val="auto"/>
          <w:sz w:val="28"/>
          <w:szCs w:val="28"/>
          <w:u w:val="none"/>
          <w:lang w:val="en-US"/>
        </w:rPr>
        <w:t>mail</w:t>
      </w:r>
      <w:r w:rsidRPr="00C5024C">
        <w:rPr>
          <w:rStyle w:val="a3"/>
          <w:color w:val="auto"/>
          <w:sz w:val="28"/>
          <w:szCs w:val="28"/>
          <w:u w:val="none"/>
        </w:rPr>
        <w:t>.</w:t>
      </w:r>
      <w:proofErr w:type="spellStart"/>
      <w:r w:rsidRPr="00C5024C">
        <w:rPr>
          <w:rStyle w:val="a3"/>
          <w:color w:val="auto"/>
          <w:sz w:val="28"/>
          <w:szCs w:val="28"/>
          <w:u w:val="none"/>
        </w:rPr>
        <w:t>ru</w:t>
      </w:r>
      <w:proofErr w:type="spellEnd"/>
      <w:r w:rsidRPr="00C5024C">
        <w:rPr>
          <w:spacing w:val="3"/>
          <w:sz w:val="28"/>
          <w:szCs w:val="28"/>
          <w:lang w:val="en-US"/>
        </w:rPr>
        <w:fldChar w:fldCharType="end"/>
      </w:r>
      <w:r>
        <w:rPr>
          <w:spacing w:val="3"/>
          <w:sz w:val="28"/>
          <w:szCs w:val="28"/>
          <w:u w:val="single"/>
        </w:rPr>
        <w:t>.</w:t>
      </w:r>
    </w:p>
    <w:p w:rsidR="00881E27" w:rsidRPr="005536A9" w:rsidRDefault="00881E27" w:rsidP="00881E27">
      <w:pPr>
        <w:ind w:firstLine="708"/>
        <w:jc w:val="both"/>
        <w:rPr>
          <w:rFonts w:ascii="Arial" w:hAnsi="Arial" w:cs="Arial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Форма направления заключения о результатах независимой антикоррупционной экспертизы – письменный документ, электронный документ. </w:t>
      </w:r>
    </w:p>
    <w:p w:rsidR="00881E27" w:rsidRDefault="00881E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D23B7" w:rsidRDefault="007D23B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D23B7" w:rsidRDefault="007D23B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13126" w:rsidRDefault="00613126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 – начальник отдела</w:t>
      </w:r>
    </w:p>
    <w:p w:rsidR="00613126" w:rsidRDefault="00613126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обеспечению общественной безопасности, </w:t>
      </w:r>
    </w:p>
    <w:p w:rsidR="001502DA" w:rsidRDefault="00613126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гражданской оборон</w:t>
      </w:r>
      <w:r w:rsidR="001502DA">
        <w:rPr>
          <w:sz w:val="28"/>
          <w:szCs w:val="28"/>
        </w:rPr>
        <w:t>е</w:t>
      </w:r>
      <w:r>
        <w:rPr>
          <w:sz w:val="28"/>
          <w:szCs w:val="28"/>
        </w:rPr>
        <w:t xml:space="preserve"> и чрезвычайным ситуациям</w:t>
      </w:r>
      <w:r w:rsidR="001502DA">
        <w:rPr>
          <w:sz w:val="28"/>
          <w:szCs w:val="28"/>
        </w:rPr>
        <w:t xml:space="preserve">, </w:t>
      </w:r>
    </w:p>
    <w:p w:rsidR="001502DA" w:rsidRDefault="001502DA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информационных технологий и защиты</w:t>
      </w:r>
    </w:p>
    <w:p w:rsidR="007D23B7" w:rsidRDefault="001502DA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информации</w:t>
      </w:r>
      <w:r w:rsidR="00613126">
        <w:rPr>
          <w:sz w:val="28"/>
          <w:szCs w:val="28"/>
        </w:rPr>
        <w:t xml:space="preserve"> </w:t>
      </w:r>
      <w:r w:rsidR="007D23B7">
        <w:rPr>
          <w:sz w:val="28"/>
          <w:szCs w:val="28"/>
        </w:rPr>
        <w:t xml:space="preserve"> администрации </w:t>
      </w:r>
    </w:p>
    <w:p w:rsidR="007D23B7" w:rsidRDefault="007D23B7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Благодарненского городского округа</w:t>
      </w:r>
      <w:r w:rsidR="00E56964">
        <w:rPr>
          <w:sz w:val="28"/>
          <w:szCs w:val="28"/>
        </w:rPr>
        <w:t xml:space="preserve"> </w:t>
      </w:r>
    </w:p>
    <w:p w:rsidR="007D23B7" w:rsidRDefault="007D23B7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Ставропольского края                                </w:t>
      </w:r>
      <w:r w:rsidR="00E56964">
        <w:rPr>
          <w:sz w:val="28"/>
          <w:szCs w:val="28"/>
        </w:rPr>
        <w:t xml:space="preserve">                                  </w:t>
      </w:r>
      <w:r w:rsidR="00613126">
        <w:rPr>
          <w:sz w:val="28"/>
          <w:szCs w:val="28"/>
        </w:rPr>
        <w:t xml:space="preserve">           </w:t>
      </w:r>
      <w:r w:rsidR="00E56964">
        <w:rPr>
          <w:sz w:val="28"/>
          <w:szCs w:val="28"/>
        </w:rPr>
        <w:t xml:space="preserve"> </w:t>
      </w:r>
      <w:r w:rsidR="00613126">
        <w:rPr>
          <w:sz w:val="28"/>
          <w:szCs w:val="28"/>
        </w:rPr>
        <w:t xml:space="preserve"> С.В. Ким</w:t>
      </w:r>
      <w:r>
        <w:rPr>
          <w:sz w:val="28"/>
          <w:szCs w:val="28"/>
        </w:rPr>
        <w:t xml:space="preserve"> </w:t>
      </w:r>
    </w:p>
    <w:p w:rsidR="007D23B7" w:rsidRDefault="007D23B7" w:rsidP="007D23B7">
      <w:pPr>
        <w:jc w:val="both"/>
        <w:rPr>
          <w:sz w:val="20"/>
          <w:szCs w:val="20"/>
        </w:rPr>
      </w:pPr>
    </w:p>
    <w:p w:rsidR="007D23B7" w:rsidRDefault="007D23B7" w:rsidP="007D23B7">
      <w:pPr>
        <w:jc w:val="both"/>
        <w:rPr>
          <w:sz w:val="20"/>
          <w:szCs w:val="20"/>
        </w:rPr>
      </w:pPr>
    </w:p>
    <w:p w:rsidR="007D23B7" w:rsidRDefault="007D23B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P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sectPr w:rsidR="00567627" w:rsidRPr="00567627" w:rsidSect="00613126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1F13"/>
    <w:rsid w:val="001502DA"/>
    <w:rsid w:val="0026413A"/>
    <w:rsid w:val="00343D01"/>
    <w:rsid w:val="00407256"/>
    <w:rsid w:val="005071C3"/>
    <w:rsid w:val="00567627"/>
    <w:rsid w:val="00613126"/>
    <w:rsid w:val="0062179A"/>
    <w:rsid w:val="006B6370"/>
    <w:rsid w:val="006C325F"/>
    <w:rsid w:val="007D23B7"/>
    <w:rsid w:val="00881E27"/>
    <w:rsid w:val="008B1F13"/>
    <w:rsid w:val="00B069CC"/>
    <w:rsid w:val="00B1032A"/>
    <w:rsid w:val="00C5024C"/>
    <w:rsid w:val="00D55A27"/>
    <w:rsid w:val="00E27978"/>
    <w:rsid w:val="00E56964"/>
    <w:rsid w:val="00E73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F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B1F13"/>
    <w:rPr>
      <w:color w:val="0000FF"/>
      <w:u w:val="single"/>
    </w:rPr>
  </w:style>
  <w:style w:type="paragraph" w:customStyle="1" w:styleId="ConsPlusCell">
    <w:name w:val="ConsPlusCell"/>
    <w:rsid w:val="008B1F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">
    <w:name w:val="Знак Знак3"/>
    <w:basedOn w:val="a"/>
    <w:rsid w:val="008B1F13"/>
    <w:pPr>
      <w:spacing w:after="160" w:line="240" w:lineRule="exact"/>
    </w:pPr>
    <w:rPr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8B1F1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B1F1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881E2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F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B1F13"/>
    <w:rPr>
      <w:color w:val="0000FF"/>
      <w:u w:val="single"/>
    </w:rPr>
  </w:style>
  <w:style w:type="paragraph" w:customStyle="1" w:styleId="ConsPlusCell">
    <w:name w:val="ConsPlusCell"/>
    <w:rsid w:val="008B1F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">
    <w:name w:val="Знак Знак3"/>
    <w:basedOn w:val="a"/>
    <w:rsid w:val="008B1F13"/>
    <w:pPr>
      <w:spacing w:after="160" w:line="240" w:lineRule="exact"/>
    </w:pPr>
    <w:rPr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8B1F1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B1F1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881E2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643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252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GLBUX</dc:creator>
  <cp:lastModifiedBy>Кирпилев</cp:lastModifiedBy>
  <cp:revision>2</cp:revision>
  <cp:lastPrinted>2020-07-20T10:38:00Z</cp:lastPrinted>
  <dcterms:created xsi:type="dcterms:W3CDTF">2020-10-16T09:51:00Z</dcterms:created>
  <dcterms:modified xsi:type="dcterms:W3CDTF">2020-10-16T09:51:00Z</dcterms:modified>
</cp:coreProperties>
</file>