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702C70">
        <w:rPr>
          <w:kern w:val="2"/>
          <w:sz w:val="28"/>
          <w:szCs w:val="28"/>
          <w:lang w:eastAsia="ar-SA"/>
        </w:rPr>
        <w:t xml:space="preserve">О запрете в период ледообразования 2020-2021 годов переезда (перехода) по льду на водных объектах, расположенных </w:t>
      </w:r>
      <w:r w:rsidR="005071C3" w:rsidRPr="005071C3">
        <w:rPr>
          <w:kern w:val="2"/>
          <w:sz w:val="28"/>
          <w:szCs w:val="28"/>
          <w:lang w:eastAsia="ar-SA"/>
        </w:rPr>
        <w:t xml:space="preserve"> на территории </w:t>
      </w:r>
      <w:proofErr w:type="spellStart"/>
      <w:r w:rsidR="005071C3" w:rsidRPr="005071C3">
        <w:rPr>
          <w:kern w:val="2"/>
          <w:sz w:val="28"/>
          <w:szCs w:val="28"/>
          <w:lang w:eastAsia="ar-SA"/>
        </w:rPr>
        <w:t>Благодарненского</w:t>
      </w:r>
      <w:proofErr w:type="spellEnd"/>
      <w:r w:rsidR="005071C3" w:rsidRPr="005071C3">
        <w:rPr>
          <w:kern w:val="2"/>
          <w:sz w:val="28"/>
          <w:szCs w:val="28"/>
          <w:lang w:eastAsia="ar-SA"/>
        </w:rPr>
        <w:t xml:space="preserve"> городского округа Ставропольского края»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02C70">
        <w:rPr>
          <w:sz w:val="28"/>
          <w:szCs w:val="28"/>
        </w:rPr>
        <w:t>24</w:t>
      </w:r>
      <w:r w:rsidR="00407256">
        <w:rPr>
          <w:sz w:val="28"/>
          <w:szCs w:val="28"/>
        </w:rPr>
        <w:t xml:space="preserve"> </w:t>
      </w:r>
      <w:r w:rsidR="00702C70">
        <w:rPr>
          <w:sz w:val="28"/>
          <w:szCs w:val="28"/>
        </w:rPr>
        <w:t>ноября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702C70">
        <w:rPr>
          <w:sz w:val="28"/>
          <w:szCs w:val="28"/>
        </w:rPr>
        <w:t>04</w:t>
      </w:r>
      <w:r w:rsidRPr="00881E27">
        <w:rPr>
          <w:sz w:val="28"/>
          <w:szCs w:val="28"/>
        </w:rPr>
        <w:t xml:space="preserve"> </w:t>
      </w:r>
      <w:r w:rsidR="00702C70">
        <w:rPr>
          <w:sz w:val="28"/>
          <w:szCs w:val="28"/>
        </w:rPr>
        <w:t>декабря</w:t>
      </w:r>
      <w:bookmarkStart w:id="0" w:name="_GoBack"/>
      <w:bookmarkEnd w:id="0"/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 xml:space="preserve">безопасности, мобилизационной работе, гражданской обороне и чрезвычайным ситуациям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613126">
        <w:rPr>
          <w:sz w:val="28"/>
          <w:szCs w:val="28"/>
        </w:rPr>
        <w:t xml:space="preserve">                               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613126" w:rsidRDefault="00CD045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обороне</w:t>
      </w:r>
      <w:r w:rsidR="00613126">
        <w:rPr>
          <w:sz w:val="28"/>
          <w:szCs w:val="28"/>
        </w:rPr>
        <w:t xml:space="preserve"> и </w:t>
      </w:r>
    </w:p>
    <w:p w:rsidR="00CD0453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чрезвычайным ситуациям </w:t>
      </w:r>
      <w:r w:rsidR="007D23B7">
        <w:rPr>
          <w:sz w:val="28"/>
          <w:szCs w:val="28"/>
        </w:rPr>
        <w:t xml:space="preserve"> администрации</w:t>
      </w:r>
      <w:r w:rsidR="00CD0453">
        <w:rPr>
          <w:sz w:val="28"/>
          <w:szCs w:val="28"/>
        </w:rPr>
        <w:t xml:space="preserve">, </w:t>
      </w:r>
    </w:p>
    <w:p w:rsidR="007D23B7" w:rsidRDefault="00CD045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 информации</w:t>
      </w:r>
      <w:r w:rsidR="007D23B7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407256"/>
    <w:rsid w:val="005071C3"/>
    <w:rsid w:val="00567627"/>
    <w:rsid w:val="00613126"/>
    <w:rsid w:val="006B6370"/>
    <w:rsid w:val="006C325F"/>
    <w:rsid w:val="00702C70"/>
    <w:rsid w:val="007D23B7"/>
    <w:rsid w:val="00881E27"/>
    <w:rsid w:val="008B1F13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Маргасюк</cp:lastModifiedBy>
  <cp:revision>2</cp:revision>
  <cp:lastPrinted>2020-11-02T04:34:00Z</cp:lastPrinted>
  <dcterms:created xsi:type="dcterms:W3CDTF">2020-11-24T05:35:00Z</dcterms:created>
  <dcterms:modified xsi:type="dcterms:W3CDTF">2020-11-24T05:35:00Z</dcterms:modified>
</cp:coreProperties>
</file>