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«О внесении изменений в муниципальную программу Благодарненского городского округа Ставропольского</w:t>
      </w:r>
      <w:r w:rsidR="006B6370" w:rsidRPr="00471792">
        <w:rPr>
          <w:sz w:val="28"/>
          <w:szCs w:val="28"/>
        </w:rPr>
        <w:t xml:space="preserve"> края «Социальная поддержка граждан», утвержденную постановлением администрации Благодарненского муниципального района </w:t>
      </w:r>
      <w:r w:rsidR="006B6370" w:rsidRPr="00881E27">
        <w:rPr>
          <w:sz w:val="28"/>
          <w:szCs w:val="28"/>
        </w:rPr>
        <w:t>Ставропольского края от 30 ноября 2017 года № 792»</w:t>
      </w:r>
      <w:r w:rsidRPr="00881E27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2677CD">
        <w:rPr>
          <w:sz w:val="28"/>
          <w:szCs w:val="28"/>
        </w:rPr>
        <w:t>26</w:t>
      </w:r>
      <w:r w:rsidRPr="00881E27">
        <w:rPr>
          <w:sz w:val="28"/>
          <w:szCs w:val="28"/>
        </w:rPr>
        <w:t xml:space="preserve"> </w:t>
      </w:r>
      <w:r w:rsidR="002677CD">
        <w:rPr>
          <w:sz w:val="28"/>
          <w:szCs w:val="28"/>
        </w:rPr>
        <w:t>мая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853EF3">
        <w:rPr>
          <w:sz w:val="28"/>
          <w:szCs w:val="28"/>
        </w:rPr>
        <w:t>0</w:t>
      </w:r>
      <w:r w:rsidR="002677CD">
        <w:rPr>
          <w:sz w:val="28"/>
          <w:szCs w:val="28"/>
        </w:rPr>
        <w:t>4</w:t>
      </w:r>
      <w:r w:rsidR="002C1464">
        <w:rPr>
          <w:sz w:val="28"/>
          <w:szCs w:val="28"/>
        </w:rPr>
        <w:t xml:space="preserve"> </w:t>
      </w:r>
      <w:r w:rsidR="002677CD">
        <w:rPr>
          <w:sz w:val="28"/>
          <w:szCs w:val="28"/>
        </w:rPr>
        <w:t>июня</w:t>
      </w:r>
      <w:bookmarkStart w:id="0" w:name="_GoBack"/>
      <w:bookmarkEnd w:id="0"/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7D23B7" w:rsidRDefault="00840BC0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23B7">
        <w:rPr>
          <w:sz w:val="28"/>
          <w:szCs w:val="28"/>
        </w:rPr>
        <w:t>ачальник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7D23B7" w:rsidRDefault="007D23B7" w:rsidP="00840BC0">
      <w:pPr>
        <w:spacing w:line="240" w:lineRule="exact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Ставропольского края                                                         </w:t>
      </w:r>
      <w:r w:rsidR="0009258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="00840BC0">
        <w:rPr>
          <w:sz w:val="28"/>
          <w:szCs w:val="28"/>
        </w:rPr>
        <w:t>Л.И. Лясковская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Пономарева Н.С.</w:t>
      </w:r>
      <w:r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047333"/>
    <w:rsid w:val="00092587"/>
    <w:rsid w:val="001C7405"/>
    <w:rsid w:val="002677CD"/>
    <w:rsid w:val="002C1464"/>
    <w:rsid w:val="00343D01"/>
    <w:rsid w:val="00567627"/>
    <w:rsid w:val="005A0F38"/>
    <w:rsid w:val="0067792C"/>
    <w:rsid w:val="006B6370"/>
    <w:rsid w:val="006C325F"/>
    <w:rsid w:val="007D23B7"/>
    <w:rsid w:val="00835FCA"/>
    <w:rsid w:val="00840BC0"/>
    <w:rsid w:val="00853EF3"/>
    <w:rsid w:val="00863FD5"/>
    <w:rsid w:val="00881E27"/>
    <w:rsid w:val="008B1F13"/>
    <w:rsid w:val="00B069CC"/>
    <w:rsid w:val="00B2388E"/>
    <w:rsid w:val="00C5024C"/>
    <w:rsid w:val="00D55A27"/>
    <w:rsid w:val="00DF60BE"/>
    <w:rsid w:val="00E27978"/>
    <w:rsid w:val="00EC277C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29</cp:revision>
  <cp:lastPrinted>2020-01-29T07:19:00Z</cp:lastPrinted>
  <dcterms:created xsi:type="dcterms:W3CDTF">2018-08-13T07:56:00Z</dcterms:created>
  <dcterms:modified xsi:type="dcterms:W3CDTF">2020-05-25T08:17:00Z</dcterms:modified>
</cp:coreProperties>
</file>