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69216C" w:rsidRPr="0069216C" w:rsidRDefault="00304F9E" w:rsidP="0069216C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>ого округа Ставропольского края</w:t>
      </w:r>
      <w:r w:rsidR="00FF4150">
        <w:rPr>
          <w:sz w:val="28"/>
          <w:szCs w:val="28"/>
        </w:rPr>
        <w:t xml:space="preserve"> </w:t>
      </w:r>
      <w:r w:rsidR="0098757C">
        <w:rPr>
          <w:sz w:val="28"/>
          <w:szCs w:val="28"/>
        </w:rPr>
        <w:t>«</w:t>
      </w:r>
    </w:p>
    <w:p w:rsidR="00FF4150" w:rsidRDefault="0069216C" w:rsidP="0069216C">
      <w:pPr>
        <w:suppressAutoHyphens/>
        <w:ind w:firstLine="709"/>
        <w:jc w:val="both"/>
        <w:rPr>
          <w:sz w:val="28"/>
          <w:szCs w:val="28"/>
        </w:rPr>
      </w:pPr>
      <w:r w:rsidRPr="0069216C">
        <w:rPr>
          <w:sz w:val="28"/>
          <w:szCs w:val="28"/>
        </w:rPr>
        <w:t>О внесении изменений в административный регламент предоставления администрацией Благодарненского городского округа Ставропольского края муниципальной услуги «Выдача разрешения на строительство», утвержденный постановлением администрации Благодарненского городского округа Ставропольского края от 12 сентября 2019 года № 1553</w:t>
      </w:r>
      <w:r>
        <w:rPr>
          <w:sz w:val="28"/>
          <w:szCs w:val="28"/>
        </w:rPr>
        <w:t>»</w:t>
      </w:r>
      <w:r w:rsidR="00FF4150">
        <w:rPr>
          <w:sz w:val="28"/>
          <w:szCs w:val="28"/>
        </w:rPr>
        <w:t>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02115C">
        <w:rPr>
          <w:sz w:val="28"/>
          <w:szCs w:val="28"/>
        </w:rPr>
        <w:t xml:space="preserve"> с </w:t>
      </w:r>
      <w:r w:rsidR="00DF0202">
        <w:rPr>
          <w:sz w:val="28"/>
          <w:szCs w:val="28"/>
        </w:rPr>
        <w:t>2</w:t>
      </w:r>
      <w:r w:rsidR="0098757C">
        <w:rPr>
          <w:sz w:val="28"/>
          <w:szCs w:val="28"/>
        </w:rPr>
        <w:t>6</w:t>
      </w:r>
      <w:r w:rsidR="00FF4150">
        <w:rPr>
          <w:sz w:val="28"/>
          <w:szCs w:val="28"/>
        </w:rPr>
        <w:t xml:space="preserve"> </w:t>
      </w:r>
      <w:r w:rsidR="00DF0202">
        <w:rPr>
          <w:sz w:val="28"/>
          <w:szCs w:val="28"/>
        </w:rPr>
        <w:t>мая</w:t>
      </w:r>
      <w:r w:rsidR="0002115C">
        <w:rPr>
          <w:sz w:val="28"/>
          <w:szCs w:val="28"/>
        </w:rPr>
        <w:t xml:space="preserve"> 20</w:t>
      </w:r>
      <w:r w:rsidR="00DF0202">
        <w:rPr>
          <w:sz w:val="28"/>
          <w:szCs w:val="28"/>
        </w:rPr>
        <w:t>20</w:t>
      </w:r>
      <w:r w:rsidR="0002115C">
        <w:rPr>
          <w:sz w:val="28"/>
          <w:szCs w:val="28"/>
        </w:rPr>
        <w:t xml:space="preserve"> года по </w:t>
      </w:r>
      <w:r w:rsidR="00DF0202">
        <w:rPr>
          <w:sz w:val="28"/>
          <w:szCs w:val="28"/>
        </w:rPr>
        <w:t>09</w:t>
      </w:r>
      <w:r w:rsidR="00FF4150">
        <w:rPr>
          <w:sz w:val="28"/>
          <w:szCs w:val="28"/>
        </w:rPr>
        <w:t xml:space="preserve"> </w:t>
      </w:r>
      <w:r w:rsidR="00DF0202">
        <w:rPr>
          <w:sz w:val="28"/>
          <w:szCs w:val="28"/>
        </w:rPr>
        <w:t>июня</w:t>
      </w:r>
      <w:r w:rsidR="008606B8">
        <w:rPr>
          <w:sz w:val="28"/>
          <w:szCs w:val="28"/>
        </w:rPr>
        <w:t xml:space="preserve"> </w:t>
      </w:r>
      <w:r w:rsidR="00202F05">
        <w:rPr>
          <w:sz w:val="28"/>
          <w:szCs w:val="28"/>
        </w:rPr>
        <w:t>20</w:t>
      </w:r>
      <w:r w:rsidR="00DF0202">
        <w:rPr>
          <w:sz w:val="28"/>
          <w:szCs w:val="28"/>
        </w:rPr>
        <w:t>20</w:t>
      </w:r>
      <w:bookmarkStart w:id="0" w:name="_GoBack"/>
      <w:bookmarkEnd w:id="0"/>
      <w:r>
        <w:rPr>
          <w:sz w:val="28"/>
          <w:szCs w:val="28"/>
        </w:rPr>
        <w:t xml:space="preserve"> 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15</w:t>
      </w:r>
      <w:r>
        <w:rPr>
          <w:sz w:val="28"/>
          <w:szCs w:val="28"/>
        </w:rPr>
        <w:t xml:space="preserve"> 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2115C"/>
    <w:rsid w:val="00044DE4"/>
    <w:rsid w:val="00050D76"/>
    <w:rsid w:val="0014485D"/>
    <w:rsid w:val="001B2E59"/>
    <w:rsid w:val="00202F05"/>
    <w:rsid w:val="002121CC"/>
    <w:rsid w:val="0026371D"/>
    <w:rsid w:val="00287D43"/>
    <w:rsid w:val="002A2DD9"/>
    <w:rsid w:val="00304F9E"/>
    <w:rsid w:val="003A5CEC"/>
    <w:rsid w:val="00440668"/>
    <w:rsid w:val="004C1795"/>
    <w:rsid w:val="005C6B72"/>
    <w:rsid w:val="006079CA"/>
    <w:rsid w:val="00647BCC"/>
    <w:rsid w:val="0069216C"/>
    <w:rsid w:val="007366A9"/>
    <w:rsid w:val="007C76F5"/>
    <w:rsid w:val="008606B8"/>
    <w:rsid w:val="00913018"/>
    <w:rsid w:val="00942C73"/>
    <w:rsid w:val="0098757C"/>
    <w:rsid w:val="00B53909"/>
    <w:rsid w:val="00B67DE9"/>
    <w:rsid w:val="00C17754"/>
    <w:rsid w:val="00C7651D"/>
    <w:rsid w:val="00CE21C4"/>
    <w:rsid w:val="00CF6962"/>
    <w:rsid w:val="00D03178"/>
    <w:rsid w:val="00DE3E07"/>
    <w:rsid w:val="00DF0202"/>
    <w:rsid w:val="00F16D7D"/>
    <w:rsid w:val="00F5247D"/>
    <w:rsid w:val="00F628AC"/>
    <w:rsid w:val="00FF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Сажнева</cp:lastModifiedBy>
  <cp:revision>13</cp:revision>
  <cp:lastPrinted>2019-05-22T05:47:00Z</cp:lastPrinted>
  <dcterms:created xsi:type="dcterms:W3CDTF">2019-12-02T10:51:00Z</dcterms:created>
  <dcterms:modified xsi:type="dcterms:W3CDTF">2020-05-28T10:23:00Z</dcterms:modified>
</cp:coreProperties>
</file>