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УВЕДОМЛЕНИЕ</w:t>
      </w:r>
    </w:p>
    <w:p w:rsidR="008E6B7B" w:rsidRPr="008E6B7B" w:rsidRDefault="008E6B7B" w:rsidP="008E6B7B">
      <w:pPr>
        <w:spacing w:line="240" w:lineRule="exact"/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о подготовке проекта нормативного правового акта </w:t>
      </w:r>
    </w:p>
    <w:p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>администрации Благодарненского городского округа</w:t>
      </w:r>
    </w:p>
    <w:p w:rsidR="008E6B7B" w:rsidRPr="008E6B7B" w:rsidRDefault="008E6B7B" w:rsidP="008E6B7B">
      <w:pPr>
        <w:jc w:val="center"/>
        <w:rPr>
          <w:rFonts w:ascii="Times New Roman" w:eastAsia="Calibri" w:hAnsi="Times New Roman" w:cs="Times New Roman"/>
          <w:color w:val="444444"/>
          <w:sz w:val="28"/>
          <w:szCs w:val="28"/>
        </w:rPr>
      </w:pPr>
      <w:r w:rsidRPr="008E6B7B">
        <w:rPr>
          <w:rFonts w:ascii="Times New Roman" w:eastAsia="Calibri" w:hAnsi="Times New Roman" w:cs="Times New Roman"/>
          <w:color w:val="444444"/>
          <w:sz w:val="28"/>
          <w:szCs w:val="28"/>
        </w:rPr>
        <w:t xml:space="preserve"> Ставропольского края</w:t>
      </w:r>
    </w:p>
    <w:p w:rsidR="00B57FFB" w:rsidRPr="00637CEE" w:rsidRDefault="00B57FFB" w:rsidP="00B57FF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8E6B7B" w:rsidRPr="000A3048" w:rsidRDefault="008E6B7B" w:rsidP="008E6B7B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размещения уведомления: </w:t>
      </w:r>
      <w:r w:rsidR="00314DF3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6403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</w:t>
      </w:r>
      <w:r w:rsidR="00B11C14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37772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022DCB" w:rsidRPr="000A3048" w:rsidRDefault="008E6B7B" w:rsidP="00022DC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проведения независимой </w:t>
      </w:r>
      <w:proofErr w:type="spellStart"/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антикоррупционной</w:t>
      </w:r>
      <w:proofErr w:type="spellEnd"/>
      <w:r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экспертизы направляется проект постановления администрации Благодарненского городского округа Ставропольского края 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изменений в муниципальную программу Благодарненского </w:t>
      </w:r>
      <w:r w:rsidR="00ED6075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</w:t>
      </w:r>
      <w:r w:rsidR="00CA36E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30 ноября 2017 года № 793</w:t>
      </w:r>
      <w:r w:rsidR="00022DCB" w:rsidRPr="000A304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r w:rsidR="00022DCB" w:rsidRPr="000A3048">
        <w:rPr>
          <w:rFonts w:eastAsia="Times New Roman"/>
          <w:lang w:eastAsia="ru-RU"/>
        </w:rPr>
        <w:t> </w:t>
      </w:r>
    </w:p>
    <w:p w:rsidR="00022DCB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Дата начала и окончания приема заключений по результатам независимой </w:t>
      </w:r>
      <w:proofErr w:type="spellStart"/>
      <w:r w:rsidRPr="000A3048">
        <w:rPr>
          <w:sz w:val="28"/>
          <w:szCs w:val="28"/>
        </w:rPr>
        <w:t>антикоррупционной</w:t>
      </w:r>
      <w:proofErr w:type="spellEnd"/>
      <w:r w:rsidRPr="000A3048">
        <w:rPr>
          <w:sz w:val="28"/>
          <w:szCs w:val="28"/>
        </w:rPr>
        <w:t xml:space="preserve"> экспертизы: </w:t>
      </w:r>
      <w:r w:rsidR="000A3048" w:rsidRPr="004E1EEE">
        <w:rPr>
          <w:sz w:val="28"/>
          <w:szCs w:val="28"/>
        </w:rPr>
        <w:t xml:space="preserve">с </w:t>
      </w:r>
      <w:r w:rsidR="00314DF3">
        <w:rPr>
          <w:sz w:val="28"/>
          <w:szCs w:val="28"/>
        </w:rPr>
        <w:t>31</w:t>
      </w:r>
      <w:r w:rsidR="000A3048" w:rsidRPr="004E1EEE">
        <w:rPr>
          <w:sz w:val="28"/>
          <w:szCs w:val="28"/>
        </w:rPr>
        <w:t xml:space="preserve"> </w:t>
      </w:r>
      <w:r w:rsidR="004D6403">
        <w:rPr>
          <w:sz w:val="28"/>
          <w:szCs w:val="28"/>
        </w:rPr>
        <w:t>июл</w:t>
      </w:r>
      <w:r w:rsidR="000A3048" w:rsidRPr="004E1EEE">
        <w:rPr>
          <w:sz w:val="28"/>
          <w:szCs w:val="28"/>
        </w:rPr>
        <w:t>я 20</w:t>
      </w:r>
      <w:r w:rsidR="00377722">
        <w:rPr>
          <w:sz w:val="28"/>
          <w:szCs w:val="28"/>
        </w:rPr>
        <w:t>20</w:t>
      </w:r>
      <w:r w:rsidR="000A3048" w:rsidRPr="004E1EEE">
        <w:rPr>
          <w:sz w:val="28"/>
          <w:szCs w:val="28"/>
        </w:rPr>
        <w:t xml:space="preserve"> по </w:t>
      </w:r>
      <w:r w:rsidR="00314DF3">
        <w:rPr>
          <w:sz w:val="28"/>
          <w:szCs w:val="28"/>
        </w:rPr>
        <w:t>09</w:t>
      </w:r>
      <w:r w:rsidR="000A3048" w:rsidRPr="004E1EEE">
        <w:rPr>
          <w:sz w:val="28"/>
          <w:szCs w:val="28"/>
        </w:rPr>
        <w:t xml:space="preserve"> </w:t>
      </w:r>
      <w:r w:rsidR="00314DF3">
        <w:rPr>
          <w:sz w:val="28"/>
          <w:szCs w:val="28"/>
        </w:rPr>
        <w:t>августа</w:t>
      </w:r>
      <w:r w:rsidR="000A3048" w:rsidRPr="004E1EEE">
        <w:rPr>
          <w:sz w:val="28"/>
          <w:szCs w:val="28"/>
        </w:rPr>
        <w:t xml:space="preserve"> 20</w:t>
      </w:r>
      <w:r w:rsidR="00377722">
        <w:rPr>
          <w:sz w:val="28"/>
          <w:szCs w:val="28"/>
        </w:rPr>
        <w:t>20</w:t>
      </w:r>
      <w:r w:rsidR="000A3048" w:rsidRPr="004E1EEE">
        <w:rPr>
          <w:sz w:val="28"/>
          <w:szCs w:val="28"/>
        </w:rPr>
        <w:t xml:space="preserve"> года</w:t>
      </w:r>
      <w:r w:rsidRPr="000A3048">
        <w:rPr>
          <w:sz w:val="28"/>
          <w:szCs w:val="28"/>
        </w:rPr>
        <w:t>.</w:t>
      </w:r>
    </w:p>
    <w:p w:rsidR="00462349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Срок проведения независимой </w:t>
      </w:r>
      <w:proofErr w:type="spellStart"/>
      <w:r w:rsidRPr="000A3048">
        <w:rPr>
          <w:sz w:val="28"/>
          <w:szCs w:val="28"/>
        </w:rPr>
        <w:t>антикоррупционной</w:t>
      </w:r>
      <w:proofErr w:type="spellEnd"/>
      <w:r w:rsidRPr="000A3048">
        <w:rPr>
          <w:sz w:val="28"/>
          <w:szCs w:val="28"/>
        </w:rPr>
        <w:t xml:space="preserve"> экспертизы – </w:t>
      </w:r>
      <w:r w:rsidR="00A370BE" w:rsidRPr="000A3048">
        <w:rPr>
          <w:sz w:val="28"/>
          <w:szCs w:val="28"/>
        </w:rPr>
        <w:t>10</w:t>
      </w:r>
      <w:r w:rsidRPr="000A3048">
        <w:rPr>
          <w:sz w:val="28"/>
          <w:szCs w:val="28"/>
        </w:rPr>
        <w:t xml:space="preserve"> дн</w:t>
      </w:r>
      <w:r w:rsidR="00A370BE" w:rsidRPr="000A3048">
        <w:rPr>
          <w:sz w:val="28"/>
          <w:szCs w:val="28"/>
        </w:rPr>
        <w:t>ей</w:t>
      </w:r>
      <w:r w:rsidRPr="000A3048">
        <w:rPr>
          <w:sz w:val="28"/>
          <w:szCs w:val="28"/>
        </w:rPr>
        <w:t xml:space="preserve">. </w:t>
      </w:r>
    </w:p>
    <w:p w:rsidR="00DE0626" w:rsidRPr="000A3048" w:rsidRDefault="00022DCB" w:rsidP="00022DC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A3048">
        <w:rPr>
          <w:sz w:val="28"/>
          <w:szCs w:val="28"/>
        </w:rPr>
        <w:t xml:space="preserve">Разработчик проекта – управление сельского хозяйства администрации Благодарненского </w:t>
      </w:r>
      <w:r w:rsidR="0017340B" w:rsidRPr="000A3048">
        <w:rPr>
          <w:sz w:val="28"/>
          <w:szCs w:val="28"/>
        </w:rPr>
        <w:t>городского округа</w:t>
      </w:r>
      <w:r w:rsidRPr="000A3048">
        <w:rPr>
          <w:sz w:val="28"/>
          <w:szCs w:val="28"/>
        </w:rPr>
        <w:t xml:space="preserve"> Ставропольского края, адрес: 356420, Ставропольский край, </w:t>
      </w:r>
      <w:proofErr w:type="gramStart"/>
      <w:r w:rsidRPr="000A3048">
        <w:rPr>
          <w:sz w:val="28"/>
          <w:szCs w:val="28"/>
        </w:rPr>
        <w:t>г</w:t>
      </w:r>
      <w:proofErr w:type="gramEnd"/>
      <w:r w:rsidRPr="000A3048">
        <w:rPr>
          <w:sz w:val="28"/>
          <w:szCs w:val="28"/>
        </w:rPr>
        <w:t xml:space="preserve">. Благодарный, </w:t>
      </w:r>
      <w:r w:rsidR="000C019E" w:rsidRPr="000A3048">
        <w:rPr>
          <w:sz w:val="28"/>
          <w:szCs w:val="28"/>
        </w:rPr>
        <w:t>пер. Октябрьский, 15</w:t>
      </w:r>
      <w:r w:rsidRPr="000A3048">
        <w:rPr>
          <w:sz w:val="28"/>
          <w:szCs w:val="28"/>
        </w:rPr>
        <w:t>, контактный телефон – 8(86549) 2-15-97, адрес электронной почты</w:t>
      </w:r>
      <w:r w:rsidRPr="000A3048">
        <w:t> </w:t>
      </w:r>
      <w:hyperlink r:id="rId4" w:history="1">
        <w:r w:rsidR="00DE0626" w:rsidRPr="000A3048">
          <w:t>kolesina1970@mail.ru</w:t>
        </w:r>
      </w:hyperlink>
      <w:r w:rsidRPr="000A3048">
        <w:rPr>
          <w:sz w:val="28"/>
          <w:szCs w:val="28"/>
        </w:rPr>
        <w:t>.</w:t>
      </w:r>
    </w:p>
    <w:p w:rsidR="00022DCB" w:rsidRDefault="00022DCB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  <w:r w:rsidRPr="000A3048">
        <w:rPr>
          <w:sz w:val="28"/>
          <w:szCs w:val="28"/>
        </w:rPr>
        <w:t xml:space="preserve">Форма направления заключения о результатах независимой </w:t>
      </w:r>
      <w:proofErr w:type="spellStart"/>
      <w:r w:rsidRPr="000A3048">
        <w:rPr>
          <w:sz w:val="28"/>
          <w:szCs w:val="28"/>
        </w:rPr>
        <w:t>антикоррупционной</w:t>
      </w:r>
      <w:proofErr w:type="spellEnd"/>
      <w:r w:rsidRPr="000A3048">
        <w:rPr>
          <w:sz w:val="28"/>
          <w:szCs w:val="28"/>
        </w:rPr>
        <w:t xml:space="preserve"> экспертиз</w:t>
      </w:r>
      <w:r w:rsidR="00D62A97" w:rsidRPr="000A3048">
        <w:rPr>
          <w:sz w:val="28"/>
          <w:szCs w:val="28"/>
        </w:rPr>
        <w:t>ы</w:t>
      </w:r>
      <w:r w:rsidRPr="000A3048">
        <w:rPr>
          <w:sz w:val="28"/>
          <w:szCs w:val="28"/>
        </w:rPr>
        <w:t xml:space="preserve"> – письменный документ, электронный документ.</w:t>
      </w:r>
    </w:p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tbl>
      <w:tblPr>
        <w:tblpPr w:leftFromText="180" w:rightFromText="180" w:vertAnchor="text" w:horzAnchor="margin" w:tblpY="154"/>
        <w:tblW w:w="9464" w:type="dxa"/>
        <w:tblLayout w:type="fixed"/>
        <w:tblLook w:val="0000"/>
      </w:tblPr>
      <w:tblGrid>
        <w:gridCol w:w="6204"/>
        <w:gridCol w:w="3260"/>
      </w:tblGrid>
      <w:tr w:rsidR="00314DF3" w:rsidRPr="00314DF3" w:rsidTr="00314DF3">
        <w:tc>
          <w:tcPr>
            <w:tcW w:w="6204" w:type="dxa"/>
          </w:tcPr>
          <w:p w:rsidR="00314DF3" w:rsidRPr="00314DF3" w:rsidRDefault="00314DF3" w:rsidP="00314DF3">
            <w:pPr>
              <w:spacing w:line="240" w:lineRule="exact"/>
              <w:ind w:firstLine="0"/>
              <w:rPr>
                <w:rFonts w:ascii="Times New Roman" w:hAnsi="Times New Roman" w:cs="Times New Roman"/>
              </w:rPr>
            </w:pPr>
            <w:r w:rsidRPr="00314DF3">
              <w:rPr>
                <w:rFonts w:ascii="Times New Roman" w:hAnsi="Times New Roman" w:cs="Times New Roman"/>
                <w:sz w:val="28"/>
              </w:rPr>
              <w:t>Заместитель главы администрации - начальник управления сельского хозяйства администрации Благодарненского городского округа Ставропольского края</w:t>
            </w:r>
          </w:p>
        </w:tc>
        <w:tc>
          <w:tcPr>
            <w:tcW w:w="3260" w:type="dxa"/>
            <w:vAlign w:val="bottom"/>
          </w:tcPr>
          <w:p w:rsidR="00314DF3" w:rsidRPr="00314DF3" w:rsidRDefault="00314DF3" w:rsidP="00135C70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314DF3">
              <w:rPr>
                <w:rFonts w:ascii="Times New Roman" w:hAnsi="Times New Roman" w:cs="Times New Roman"/>
                <w:sz w:val="28"/>
                <w:szCs w:val="28"/>
              </w:rPr>
              <w:t>В.И. Соколов</w:t>
            </w:r>
          </w:p>
        </w:tc>
      </w:tr>
    </w:tbl>
    <w:p w:rsidR="00E525C4" w:rsidRDefault="00E525C4" w:rsidP="00DE062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444444"/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/>
      </w:tblPr>
      <w:tblGrid>
        <w:gridCol w:w="6477"/>
        <w:gridCol w:w="2879"/>
      </w:tblGrid>
      <w:tr w:rsidR="00F55CE5" w:rsidRPr="00F55CE5" w:rsidTr="00EA0AD4">
        <w:tc>
          <w:tcPr>
            <w:tcW w:w="6477" w:type="dxa"/>
          </w:tcPr>
          <w:p w:rsidR="00F55CE5" w:rsidRPr="00F55CE5" w:rsidRDefault="00F55CE5" w:rsidP="00F55CE5">
            <w:pPr>
              <w:spacing w:line="240" w:lineRule="exact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9" w:type="dxa"/>
            <w:vAlign w:val="bottom"/>
          </w:tcPr>
          <w:p w:rsidR="00F55CE5" w:rsidRPr="00F55CE5" w:rsidRDefault="00F55CE5" w:rsidP="00EA0AD4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525C4" w:rsidRPr="008E6B7B" w:rsidRDefault="00E525C4" w:rsidP="00E525C4">
      <w:pPr>
        <w:spacing w:line="240" w:lineRule="exact"/>
        <w:ind w:firstLine="0"/>
        <w:rPr>
          <w:rFonts w:ascii="Times New Roman" w:hAnsi="Times New Roman" w:cs="Times New Roman"/>
          <w:sz w:val="28"/>
        </w:rPr>
      </w:pPr>
      <w:r w:rsidRPr="00663AF7">
        <w:rPr>
          <w:sz w:val="28"/>
        </w:rPr>
        <w:t xml:space="preserve">                                      </w:t>
      </w:r>
      <w:r>
        <w:rPr>
          <w:sz w:val="28"/>
        </w:rPr>
        <w:tab/>
      </w:r>
      <w:r w:rsidRPr="00663AF7">
        <w:rPr>
          <w:sz w:val="28"/>
        </w:rPr>
        <w:t xml:space="preserve"> </w:t>
      </w:r>
      <w:r>
        <w:rPr>
          <w:sz w:val="28"/>
        </w:rPr>
        <w:t xml:space="preserve">               </w:t>
      </w:r>
    </w:p>
    <w:p w:rsidR="0005087C" w:rsidRPr="0005087C" w:rsidRDefault="0005087C" w:rsidP="0005087C">
      <w:pPr>
        <w:shd w:val="clear" w:color="auto" w:fill="FFFFFF"/>
        <w:ind w:firstLine="0"/>
        <w:outlineLvl w:val="0"/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  <w:lang w:eastAsia="ru-RU"/>
        </w:rPr>
      </w:pPr>
    </w:p>
    <w:p w:rsidR="00022DCB" w:rsidRDefault="00022DCB" w:rsidP="00E525C4">
      <w:pPr>
        <w:ind w:firstLine="0"/>
      </w:pPr>
    </w:p>
    <w:sectPr w:rsidR="00022DCB" w:rsidSect="00074277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22DCB"/>
    <w:rsid w:val="00022DCB"/>
    <w:rsid w:val="000349A6"/>
    <w:rsid w:val="0005087C"/>
    <w:rsid w:val="00074277"/>
    <w:rsid w:val="000A3048"/>
    <w:rsid w:val="000C019E"/>
    <w:rsid w:val="000E19F6"/>
    <w:rsid w:val="000E5069"/>
    <w:rsid w:val="000E5863"/>
    <w:rsid w:val="000F2981"/>
    <w:rsid w:val="00100D6C"/>
    <w:rsid w:val="0017340B"/>
    <w:rsid w:val="001768E4"/>
    <w:rsid w:val="001C529D"/>
    <w:rsid w:val="00231549"/>
    <w:rsid w:val="00314DF3"/>
    <w:rsid w:val="00377722"/>
    <w:rsid w:val="00391B42"/>
    <w:rsid w:val="003A3C58"/>
    <w:rsid w:val="003C23CB"/>
    <w:rsid w:val="00412C41"/>
    <w:rsid w:val="00432B6B"/>
    <w:rsid w:val="0043356B"/>
    <w:rsid w:val="00462349"/>
    <w:rsid w:val="004C548A"/>
    <w:rsid w:val="004D4D3A"/>
    <w:rsid w:val="004D6403"/>
    <w:rsid w:val="005050D2"/>
    <w:rsid w:val="00531A55"/>
    <w:rsid w:val="00651B93"/>
    <w:rsid w:val="00663C2B"/>
    <w:rsid w:val="006946DA"/>
    <w:rsid w:val="006D496C"/>
    <w:rsid w:val="00822401"/>
    <w:rsid w:val="00842405"/>
    <w:rsid w:val="008E6B7B"/>
    <w:rsid w:val="008F7712"/>
    <w:rsid w:val="009837F0"/>
    <w:rsid w:val="009F41D3"/>
    <w:rsid w:val="00A0455A"/>
    <w:rsid w:val="00A370BE"/>
    <w:rsid w:val="00A62D13"/>
    <w:rsid w:val="00AA51FC"/>
    <w:rsid w:val="00B00137"/>
    <w:rsid w:val="00B11C14"/>
    <w:rsid w:val="00B57FFB"/>
    <w:rsid w:val="00BA427B"/>
    <w:rsid w:val="00BE54D8"/>
    <w:rsid w:val="00C61037"/>
    <w:rsid w:val="00CA36EB"/>
    <w:rsid w:val="00D3418E"/>
    <w:rsid w:val="00D62A97"/>
    <w:rsid w:val="00DE0626"/>
    <w:rsid w:val="00DF6328"/>
    <w:rsid w:val="00E525C4"/>
    <w:rsid w:val="00ED6075"/>
    <w:rsid w:val="00F16C20"/>
    <w:rsid w:val="00F55CE5"/>
    <w:rsid w:val="00FE5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405"/>
  </w:style>
  <w:style w:type="paragraph" w:styleId="1">
    <w:name w:val="heading 1"/>
    <w:basedOn w:val="a"/>
    <w:link w:val="10"/>
    <w:uiPriority w:val="9"/>
    <w:qFormat/>
    <w:rsid w:val="00022DCB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22DCB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22DCB"/>
  </w:style>
  <w:style w:type="character" w:styleId="a4">
    <w:name w:val="Hyperlink"/>
    <w:basedOn w:val="a0"/>
    <w:uiPriority w:val="99"/>
    <w:unhideWhenUsed/>
    <w:rsid w:val="00022DC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022DC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A51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51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6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lesina197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20</cp:revision>
  <cp:lastPrinted>2020-07-15T11:45:00Z</cp:lastPrinted>
  <dcterms:created xsi:type="dcterms:W3CDTF">2018-11-20T11:46:00Z</dcterms:created>
  <dcterms:modified xsi:type="dcterms:W3CDTF">2020-08-28T13:29:00Z</dcterms:modified>
</cp:coreProperties>
</file>