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01" w:rsidRPr="00427534" w:rsidRDefault="00650801" w:rsidP="00427534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проект</w:t>
      </w:r>
    </w:p>
    <w:p w:rsidR="00650801" w:rsidRPr="00A36290" w:rsidRDefault="00650801" w:rsidP="0042753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A36290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ПОСТАНОВЛЕНИЕ</w:t>
      </w:r>
    </w:p>
    <w:p w:rsidR="00650801" w:rsidRPr="00A36290" w:rsidRDefault="00650801" w:rsidP="0042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0801" w:rsidRPr="00A36290" w:rsidRDefault="00650801" w:rsidP="0042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6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-106" w:type="dxa"/>
        <w:tblLook w:val="00A0"/>
      </w:tblPr>
      <w:tblGrid>
        <w:gridCol w:w="675"/>
        <w:gridCol w:w="1276"/>
        <w:gridCol w:w="1701"/>
        <w:gridCol w:w="4253"/>
        <w:gridCol w:w="708"/>
        <w:gridCol w:w="957"/>
      </w:tblGrid>
      <w:tr w:rsidR="00650801" w:rsidRPr="00A36290">
        <w:trPr>
          <w:trHeight w:val="229"/>
        </w:trPr>
        <w:tc>
          <w:tcPr>
            <w:tcW w:w="675" w:type="dxa"/>
          </w:tcPr>
          <w:p w:rsidR="00650801" w:rsidRPr="00F949B5" w:rsidRDefault="00650801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801" w:rsidRPr="00F949B5" w:rsidRDefault="00650801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0801" w:rsidRPr="00F949B5" w:rsidRDefault="00650801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50801" w:rsidRPr="00F949B5" w:rsidRDefault="00650801" w:rsidP="00427534">
            <w:pPr>
              <w:tabs>
                <w:tab w:val="left" w:pos="186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B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50801" w:rsidRPr="00F949B5" w:rsidRDefault="00650801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50801" w:rsidRPr="00F949B5" w:rsidRDefault="00650801" w:rsidP="009A2AFC">
            <w:pPr>
              <w:tabs>
                <w:tab w:val="left" w:pos="186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801" w:rsidRDefault="00650801" w:rsidP="0042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01" w:rsidRDefault="00650801" w:rsidP="00D33A5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</w:t>
      </w:r>
      <w:r w:rsidR="0047440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Благодарненского городского округа Ставропольского края муниципальной услуги</w:t>
      </w:r>
      <w:r w:rsidR="00BB0715" w:rsidRPr="00BB0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A55" w:rsidRPr="004829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33A55" w:rsidRPr="004829CF">
        <w:rPr>
          <w:rFonts w:ascii="Times New Roman" w:hAnsi="Times New Roman"/>
          <w:color w:val="000000"/>
          <w:sz w:val="28"/>
          <w:szCs w:val="28"/>
        </w:rPr>
        <w:t xml:space="preserve">Предоставление земельного участка в </w:t>
      </w:r>
      <w:r w:rsidR="00D33A55" w:rsidRPr="004829CF">
        <w:rPr>
          <w:rFonts w:ascii="Times New Roman" w:hAnsi="Times New Roman"/>
          <w:iCs/>
          <w:color w:val="000000"/>
          <w:sz w:val="28"/>
          <w:szCs w:val="28"/>
        </w:rPr>
        <w:t>собственность б</w:t>
      </w:r>
      <w:r w:rsidR="00D33A55" w:rsidRPr="004829CF">
        <w:rPr>
          <w:rFonts w:ascii="Times New Roman" w:hAnsi="Times New Roman"/>
          <w:color w:val="000000"/>
          <w:sz w:val="28"/>
          <w:szCs w:val="28"/>
        </w:rPr>
        <w:t>есплатно в случаях, установленных законодательством Российской Федерации</w:t>
      </w:r>
      <w:r w:rsidR="00D33A55" w:rsidRPr="004829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33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D33A55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A55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4218D2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ря 20</w:t>
      </w:r>
      <w:r w:rsidR="00D33A55">
        <w:rPr>
          <w:rFonts w:ascii="Times New Roman" w:hAnsi="Times New Roman" w:cs="Times New Roman"/>
          <w:sz w:val="28"/>
          <w:szCs w:val="28"/>
          <w:lang w:eastAsia="ru-RU"/>
        </w:rPr>
        <w:t>19 года №2090</w:t>
      </w:r>
    </w:p>
    <w:bookmarkEnd w:id="0"/>
    <w:p w:rsidR="00650801" w:rsidRDefault="00650801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97CED" w:rsidRDefault="00997CED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Благодарненского городского округа Ставропольского края</w:t>
      </w: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7CED" w:rsidRDefault="00997CED" w:rsidP="00997C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344" w:rsidRDefault="00650801" w:rsidP="00C45344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Внести в а</w:t>
      </w:r>
      <w:r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  <w:r w:rsidR="0047440C" w:rsidRPr="004744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440C">
        <w:rPr>
          <w:rFonts w:ascii="Times New Roman" w:hAnsi="Times New Roman"/>
          <w:sz w:val="28"/>
          <w:szCs w:val="28"/>
          <w:lang w:eastAsia="ru-RU"/>
        </w:rPr>
        <w:t>предоставления администрацией Благодарненского городского округа Ставропольского края муниципальной услуги «</w:t>
      </w:r>
      <w:r w:rsidR="00D33A55" w:rsidRPr="004829CF">
        <w:rPr>
          <w:rFonts w:ascii="Times New Roman" w:hAnsi="Times New Roman"/>
          <w:color w:val="000000"/>
          <w:sz w:val="28"/>
          <w:szCs w:val="28"/>
        </w:rPr>
        <w:t xml:space="preserve">Предоставление земельного участка в </w:t>
      </w:r>
      <w:r w:rsidR="00D33A55" w:rsidRPr="004829CF">
        <w:rPr>
          <w:rFonts w:ascii="Times New Roman" w:hAnsi="Times New Roman"/>
          <w:iCs/>
          <w:color w:val="000000"/>
          <w:sz w:val="28"/>
          <w:szCs w:val="28"/>
        </w:rPr>
        <w:t>собственность б</w:t>
      </w:r>
      <w:r w:rsidR="00D33A55" w:rsidRPr="004829CF">
        <w:rPr>
          <w:rFonts w:ascii="Times New Roman" w:hAnsi="Times New Roman"/>
          <w:color w:val="000000"/>
          <w:sz w:val="28"/>
          <w:szCs w:val="28"/>
        </w:rPr>
        <w:t>есплатно в случаях, установленных законодательством Российской Федерации</w:t>
      </w:r>
      <w:r w:rsidR="00D33A55" w:rsidRPr="004829CF">
        <w:rPr>
          <w:rFonts w:ascii="Times New Roman" w:hAnsi="Times New Roman"/>
          <w:sz w:val="28"/>
          <w:szCs w:val="28"/>
          <w:lang w:eastAsia="ru-RU"/>
        </w:rPr>
        <w:t>»</w:t>
      </w:r>
      <w:r w:rsidR="0016154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утвержденный постановлением</w:t>
      </w:r>
      <w:r w:rsidR="004744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D33A55">
        <w:rPr>
          <w:rFonts w:ascii="Times New Roman" w:hAnsi="Times New Roman"/>
          <w:sz w:val="28"/>
          <w:szCs w:val="28"/>
          <w:lang w:eastAsia="ru-RU"/>
        </w:rPr>
        <w:t>24</w:t>
      </w:r>
      <w:r w:rsidR="00997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A55">
        <w:rPr>
          <w:rFonts w:ascii="Times New Roman" w:hAnsi="Times New Roman"/>
          <w:sz w:val="28"/>
          <w:szCs w:val="28"/>
          <w:lang w:eastAsia="ru-RU"/>
        </w:rPr>
        <w:t>дека</w:t>
      </w:r>
      <w:r w:rsidR="00997CED">
        <w:rPr>
          <w:rFonts w:ascii="Times New Roman" w:hAnsi="Times New Roman"/>
          <w:sz w:val="28"/>
          <w:szCs w:val="28"/>
          <w:lang w:eastAsia="ru-RU"/>
        </w:rPr>
        <w:t>бря 20</w:t>
      </w:r>
      <w:r w:rsidR="00D33A55">
        <w:rPr>
          <w:rFonts w:ascii="Times New Roman" w:hAnsi="Times New Roman"/>
          <w:sz w:val="28"/>
          <w:szCs w:val="28"/>
          <w:lang w:eastAsia="ru-RU"/>
        </w:rPr>
        <w:t>19 года №2090</w:t>
      </w:r>
      <w:r w:rsidR="00997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54F">
        <w:rPr>
          <w:rFonts w:ascii="Times New Roman" w:hAnsi="Times New Roman"/>
          <w:sz w:val="28"/>
          <w:szCs w:val="28"/>
          <w:lang w:eastAsia="ru-RU"/>
        </w:rPr>
        <w:t>«</w:t>
      </w:r>
      <w:r w:rsidR="00D33A55" w:rsidRPr="004829CF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D33A55" w:rsidRPr="004829CF">
        <w:rPr>
          <w:rFonts w:ascii="Times New Roman" w:hAnsi="Times New Roman"/>
          <w:color w:val="000000"/>
          <w:sz w:val="28"/>
          <w:szCs w:val="28"/>
        </w:rPr>
        <w:t xml:space="preserve">Предоставление земельного участка в </w:t>
      </w:r>
      <w:r w:rsidR="00D33A55" w:rsidRPr="004829CF">
        <w:rPr>
          <w:rFonts w:ascii="Times New Roman" w:hAnsi="Times New Roman"/>
          <w:iCs/>
          <w:color w:val="000000"/>
          <w:sz w:val="28"/>
          <w:szCs w:val="28"/>
        </w:rPr>
        <w:t>собственность б</w:t>
      </w:r>
      <w:r w:rsidR="00D33A55" w:rsidRPr="004829CF">
        <w:rPr>
          <w:rFonts w:ascii="Times New Roman" w:hAnsi="Times New Roman"/>
          <w:color w:val="000000"/>
          <w:sz w:val="28"/>
          <w:szCs w:val="28"/>
        </w:rPr>
        <w:t>есплатно в случаях</w:t>
      </w:r>
      <w:proofErr w:type="gramEnd"/>
      <w:r w:rsidR="00D33A55" w:rsidRPr="004829CF">
        <w:rPr>
          <w:rFonts w:ascii="Times New Roman" w:hAnsi="Times New Roman"/>
          <w:color w:val="000000"/>
          <w:sz w:val="28"/>
          <w:szCs w:val="28"/>
        </w:rPr>
        <w:t>, установленных законодательством Российской Федерации</w:t>
      </w:r>
      <w:r w:rsidR="00D33A55" w:rsidRPr="004829CF">
        <w:rPr>
          <w:rFonts w:ascii="Times New Roman" w:hAnsi="Times New Roman"/>
          <w:sz w:val="28"/>
          <w:szCs w:val="28"/>
          <w:lang w:eastAsia="ru-RU"/>
        </w:rPr>
        <w:t>»</w:t>
      </w:r>
      <w:r w:rsidR="00D33A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534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</w:rPr>
        <w:t>зменени</w:t>
      </w:r>
      <w:r w:rsidR="00C45344">
        <w:rPr>
          <w:rFonts w:ascii="Times New Roman" w:hAnsi="Times New Roman"/>
          <w:sz w:val="28"/>
          <w:szCs w:val="28"/>
        </w:rPr>
        <w:t xml:space="preserve">е, дополнив </w:t>
      </w:r>
      <w:proofErr w:type="gramStart"/>
      <w:r w:rsidR="00C45344">
        <w:rPr>
          <w:rFonts w:ascii="Times New Roman" w:hAnsi="Times New Roman"/>
          <w:sz w:val="28"/>
          <w:szCs w:val="28"/>
        </w:rPr>
        <w:t>абзацем</w:t>
      </w:r>
      <w:proofErr w:type="gramEnd"/>
      <w:r w:rsidR="00C45344">
        <w:rPr>
          <w:rFonts w:ascii="Times New Roman" w:hAnsi="Times New Roman"/>
          <w:sz w:val="28"/>
          <w:szCs w:val="28"/>
        </w:rPr>
        <w:t xml:space="preserve"> пункт 1.2 раздел </w:t>
      </w:r>
      <w:r>
        <w:rPr>
          <w:rFonts w:ascii="Times New Roman" w:hAnsi="Times New Roman"/>
          <w:sz w:val="28"/>
          <w:szCs w:val="28"/>
        </w:rPr>
        <w:t xml:space="preserve"> </w:t>
      </w:r>
      <w:r w:rsidR="00C45344">
        <w:rPr>
          <w:rFonts w:ascii="Times New Roman" w:hAnsi="Times New Roman"/>
          <w:sz w:val="28"/>
          <w:szCs w:val="28"/>
          <w:lang w:val="en-US"/>
        </w:rPr>
        <w:t>I</w:t>
      </w:r>
      <w:r w:rsidR="00C45344">
        <w:rPr>
          <w:rFonts w:ascii="Times New Roman" w:hAnsi="Times New Roman"/>
          <w:sz w:val="28"/>
          <w:szCs w:val="28"/>
        </w:rPr>
        <w:t xml:space="preserve"> «Общие положения» следующего содержания: </w:t>
      </w:r>
    </w:p>
    <w:p w:rsidR="004218D2" w:rsidRDefault="004218D2" w:rsidP="004744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55" w:rsidRDefault="00D33A55" w:rsidP="00D33A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A55" w:rsidRDefault="00D33A55" w:rsidP="00D33A55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«граждане, использующие гаражи, являющиеся объектом капитального строительства и возведенные до дня введения в действие Градостроительного кодекса Российской Федерации. Инвалиды в соответствии с Федеральным законом и в порядке, установленном Земельным кодексом Российской Федерации, имеют внеочередное право на предоставление земельных участков, находящихся в государственной </w:t>
      </w:r>
      <w:r>
        <w:rPr>
          <w:rFonts w:ascii="Times New Roman" w:hAnsi="Times New Roman"/>
          <w:sz w:val="28"/>
          <w:szCs w:val="28"/>
        </w:rPr>
        <w:lastRenderedPageBreak/>
        <w:t>собственности Ставропольского края или муниципальной собственности, для строительства гаражей вблизи места жительства инвалидов».</w:t>
      </w:r>
    </w:p>
    <w:p w:rsidR="00650801" w:rsidRDefault="00650801" w:rsidP="00A06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Pr="00C0496D" w:rsidRDefault="00650801" w:rsidP="00882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96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0496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496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C0496D">
        <w:rPr>
          <w:rFonts w:ascii="Times New Roman" w:hAnsi="Times New Roman" w:cs="Times New Roman"/>
          <w:sz w:val="28"/>
          <w:szCs w:val="28"/>
        </w:rPr>
        <w:t>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 В.</w:t>
      </w: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7479"/>
        <w:gridCol w:w="2268"/>
      </w:tblGrid>
      <w:tr w:rsidR="00650801">
        <w:trPr>
          <w:trHeight w:val="708"/>
        </w:trPr>
        <w:tc>
          <w:tcPr>
            <w:tcW w:w="7479" w:type="dxa"/>
          </w:tcPr>
          <w:p w:rsidR="00650801" w:rsidRDefault="006508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50801" w:rsidRDefault="006508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650801" w:rsidRDefault="006508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650801" w:rsidRDefault="00650801">
            <w:pPr>
              <w:spacing w:after="0"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1" w:rsidRDefault="00650801">
            <w:pPr>
              <w:spacing w:after="0"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1" w:rsidRDefault="0065080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650801" w:rsidRDefault="00650801"/>
    <w:p w:rsidR="00650801" w:rsidRPr="004D69D1" w:rsidRDefault="00650801" w:rsidP="004D69D1"/>
    <w:p w:rsidR="00650801" w:rsidRPr="004D69D1" w:rsidRDefault="00650801" w:rsidP="004D69D1"/>
    <w:p w:rsidR="00650801" w:rsidRDefault="00650801" w:rsidP="004D69D1"/>
    <w:p w:rsidR="00650801" w:rsidRDefault="00650801" w:rsidP="00F873D3">
      <w:pPr>
        <w:spacing w:line="240" w:lineRule="exact"/>
        <w:ind w:firstLine="567"/>
        <w:jc w:val="both"/>
        <w:rPr>
          <w:sz w:val="28"/>
          <w:szCs w:val="28"/>
        </w:rPr>
      </w:pPr>
    </w:p>
    <w:p w:rsidR="00650801" w:rsidRDefault="00650801" w:rsidP="00F873D3">
      <w:pPr>
        <w:spacing w:line="240" w:lineRule="exact"/>
        <w:ind w:firstLine="567"/>
        <w:jc w:val="both"/>
        <w:rPr>
          <w:sz w:val="28"/>
          <w:szCs w:val="28"/>
        </w:rPr>
      </w:pPr>
    </w:p>
    <w:p w:rsidR="00650801" w:rsidRDefault="00650801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97CED" w:rsidRDefault="00997CED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650801" w:rsidRDefault="00650801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650801" w:rsidRDefault="00650801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650801" w:rsidRDefault="00650801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D33A55" w:rsidRDefault="00D33A55" w:rsidP="00B27C24">
      <w:pPr>
        <w:spacing w:line="240" w:lineRule="exact"/>
        <w:jc w:val="both"/>
        <w:rPr>
          <w:sz w:val="28"/>
          <w:szCs w:val="28"/>
        </w:rPr>
      </w:pPr>
    </w:p>
    <w:sectPr w:rsidR="00D33A55" w:rsidSect="0016154F">
      <w:pgSz w:w="11906" w:h="16838"/>
      <w:pgMar w:top="1418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27" w:rsidRDefault="007F6B27" w:rsidP="00A556B0">
      <w:pPr>
        <w:spacing w:after="0" w:line="240" w:lineRule="auto"/>
      </w:pPr>
      <w:r>
        <w:separator/>
      </w:r>
    </w:p>
  </w:endnote>
  <w:endnote w:type="continuationSeparator" w:id="0">
    <w:p w:rsidR="007F6B27" w:rsidRDefault="007F6B27" w:rsidP="00A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27" w:rsidRDefault="007F6B27" w:rsidP="00A556B0">
      <w:pPr>
        <w:spacing w:after="0" w:line="240" w:lineRule="auto"/>
      </w:pPr>
      <w:r>
        <w:separator/>
      </w:r>
    </w:p>
  </w:footnote>
  <w:footnote w:type="continuationSeparator" w:id="0">
    <w:p w:rsidR="007F6B27" w:rsidRDefault="007F6B27" w:rsidP="00A5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A7D"/>
    <w:multiLevelType w:val="hybridMultilevel"/>
    <w:tmpl w:val="998AE228"/>
    <w:lvl w:ilvl="0" w:tplc="7616B5D6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4BD7960"/>
    <w:multiLevelType w:val="hybridMultilevel"/>
    <w:tmpl w:val="7876BEF4"/>
    <w:lvl w:ilvl="0" w:tplc="D152C2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3D3771"/>
    <w:multiLevelType w:val="hybridMultilevel"/>
    <w:tmpl w:val="2E00161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556035"/>
    <w:multiLevelType w:val="hybridMultilevel"/>
    <w:tmpl w:val="C664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384826"/>
    <w:multiLevelType w:val="hybridMultilevel"/>
    <w:tmpl w:val="4DDC47E4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4E0884"/>
    <w:multiLevelType w:val="hybridMultilevel"/>
    <w:tmpl w:val="DC2C3F84"/>
    <w:lvl w:ilvl="0" w:tplc="D152C21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0EE7703E"/>
    <w:multiLevelType w:val="multilevel"/>
    <w:tmpl w:val="F0B04D46"/>
    <w:lvl w:ilvl="0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CA67E5"/>
    <w:multiLevelType w:val="hybridMultilevel"/>
    <w:tmpl w:val="F0B04D46"/>
    <w:lvl w:ilvl="0" w:tplc="1304EFAC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7B4F67"/>
    <w:multiLevelType w:val="hybridMultilevel"/>
    <w:tmpl w:val="CCC8C87E"/>
    <w:lvl w:ilvl="0" w:tplc="126287F4">
      <w:start w:val="5"/>
      <w:numFmt w:val="decimal"/>
      <w:lvlText w:val="%1."/>
      <w:lvlJc w:val="left"/>
      <w:pPr>
        <w:tabs>
          <w:tab w:val="num" w:pos="929"/>
        </w:tabs>
        <w:ind w:left="-868" w:firstLine="115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30B"/>
    <w:multiLevelType w:val="hybridMultilevel"/>
    <w:tmpl w:val="06F6623C"/>
    <w:lvl w:ilvl="0" w:tplc="BAE0DAEC">
      <w:start w:val="1"/>
      <w:numFmt w:val="bullet"/>
      <w:lvlText w:val=""/>
      <w:lvlJc w:val="left"/>
      <w:pPr>
        <w:tabs>
          <w:tab w:val="num" w:pos="1004"/>
        </w:tabs>
        <w:ind w:left="86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9DA6A67"/>
    <w:multiLevelType w:val="hybridMultilevel"/>
    <w:tmpl w:val="5E48610E"/>
    <w:lvl w:ilvl="0" w:tplc="0A5A7338">
      <w:start w:val="6"/>
      <w:numFmt w:val="decimal"/>
      <w:lvlText w:val="%1."/>
      <w:lvlJc w:val="left"/>
      <w:pPr>
        <w:tabs>
          <w:tab w:val="num" w:pos="-731"/>
        </w:tabs>
        <w:ind w:left="709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F3C14"/>
    <w:multiLevelType w:val="hybridMultilevel"/>
    <w:tmpl w:val="07720B7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2C629E"/>
    <w:multiLevelType w:val="hybridMultilevel"/>
    <w:tmpl w:val="3ECC62F6"/>
    <w:lvl w:ilvl="0" w:tplc="BAE0DAEC">
      <w:start w:val="1"/>
      <w:numFmt w:val="bullet"/>
      <w:lvlText w:val=""/>
      <w:lvlJc w:val="left"/>
      <w:pPr>
        <w:tabs>
          <w:tab w:val="num" w:pos="824"/>
        </w:tabs>
        <w:ind w:left="68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1512856"/>
    <w:multiLevelType w:val="hybridMultilevel"/>
    <w:tmpl w:val="5C3266B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8C485B"/>
    <w:multiLevelType w:val="hybridMultilevel"/>
    <w:tmpl w:val="23946A8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B7355E"/>
    <w:multiLevelType w:val="hybridMultilevel"/>
    <w:tmpl w:val="465C94EC"/>
    <w:lvl w:ilvl="0" w:tplc="C8B8DA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A57841"/>
    <w:multiLevelType w:val="hybridMultilevel"/>
    <w:tmpl w:val="58401B0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CE1C6D"/>
    <w:multiLevelType w:val="hybridMultilevel"/>
    <w:tmpl w:val="91F298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FD13A4"/>
    <w:multiLevelType w:val="hybridMultilevel"/>
    <w:tmpl w:val="5EE27F38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EB4ADD"/>
    <w:multiLevelType w:val="hybridMultilevel"/>
    <w:tmpl w:val="8AA0AFD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C622EB"/>
    <w:multiLevelType w:val="hybridMultilevel"/>
    <w:tmpl w:val="7D28E09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E5963A8"/>
    <w:multiLevelType w:val="hybridMultilevel"/>
    <w:tmpl w:val="C22467F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982774"/>
    <w:multiLevelType w:val="hybridMultilevel"/>
    <w:tmpl w:val="75804540"/>
    <w:lvl w:ilvl="0" w:tplc="D152C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DD27AAD"/>
    <w:multiLevelType w:val="hybridMultilevel"/>
    <w:tmpl w:val="02F0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8A52AB"/>
    <w:multiLevelType w:val="hybridMultilevel"/>
    <w:tmpl w:val="510EF206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61D751A6"/>
    <w:multiLevelType w:val="hybridMultilevel"/>
    <w:tmpl w:val="06E040C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142C24"/>
    <w:multiLevelType w:val="hybridMultilevel"/>
    <w:tmpl w:val="2974C474"/>
    <w:lvl w:ilvl="0" w:tplc="BAE0DAEC">
      <w:start w:val="1"/>
      <w:numFmt w:val="bullet"/>
      <w:lvlText w:val=""/>
      <w:lvlJc w:val="left"/>
      <w:pPr>
        <w:tabs>
          <w:tab w:val="num" w:pos="426"/>
        </w:tabs>
        <w:ind w:left="284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7">
    <w:nsid w:val="6446130D"/>
    <w:multiLevelType w:val="hybridMultilevel"/>
    <w:tmpl w:val="35209408"/>
    <w:lvl w:ilvl="0" w:tplc="BAE0DAEC">
      <w:start w:val="1"/>
      <w:numFmt w:val="bullet"/>
      <w:lvlText w:val=""/>
      <w:lvlJc w:val="left"/>
      <w:pPr>
        <w:tabs>
          <w:tab w:val="num" w:pos="1135"/>
        </w:tabs>
        <w:ind w:left="99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8">
    <w:nsid w:val="67E62798"/>
    <w:multiLevelType w:val="hybridMultilevel"/>
    <w:tmpl w:val="7654D6AC"/>
    <w:lvl w:ilvl="0" w:tplc="D15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7C2940"/>
    <w:multiLevelType w:val="hybridMultilevel"/>
    <w:tmpl w:val="616C082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8A96DF3"/>
    <w:multiLevelType w:val="hybridMultilevel"/>
    <w:tmpl w:val="510E00CA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DA301D"/>
    <w:multiLevelType w:val="hybridMultilevel"/>
    <w:tmpl w:val="278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720226"/>
    <w:multiLevelType w:val="hybridMultilevel"/>
    <w:tmpl w:val="3ED8785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A631B5E"/>
    <w:multiLevelType w:val="hybridMultilevel"/>
    <w:tmpl w:val="5F42F6D6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C030BDC"/>
    <w:multiLevelType w:val="hybridMultilevel"/>
    <w:tmpl w:val="547472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38B6224"/>
    <w:multiLevelType w:val="hybridMultilevel"/>
    <w:tmpl w:val="8488C12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924E69"/>
    <w:multiLevelType w:val="hybridMultilevel"/>
    <w:tmpl w:val="A558C378"/>
    <w:lvl w:ilvl="0" w:tplc="C986D6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C374F"/>
    <w:multiLevelType w:val="multilevel"/>
    <w:tmpl w:val="06E040CE"/>
    <w:lvl w:ilvl="0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5C2CDA"/>
    <w:multiLevelType w:val="hybridMultilevel"/>
    <w:tmpl w:val="D10691C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A17C89"/>
    <w:multiLevelType w:val="hybridMultilevel"/>
    <w:tmpl w:val="F4D882D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C5526A"/>
    <w:multiLevelType w:val="hybridMultilevel"/>
    <w:tmpl w:val="0794F9F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4E15DB"/>
    <w:multiLevelType w:val="hybridMultilevel"/>
    <w:tmpl w:val="4EA473D2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>
    <w:nsid w:val="78CE4732"/>
    <w:multiLevelType w:val="multilevel"/>
    <w:tmpl w:val="758045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C202FED"/>
    <w:multiLevelType w:val="hybridMultilevel"/>
    <w:tmpl w:val="256290D4"/>
    <w:lvl w:ilvl="0" w:tplc="1652C02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22"/>
  </w:num>
  <w:num w:numId="5">
    <w:abstractNumId w:val="42"/>
  </w:num>
  <w:num w:numId="6">
    <w:abstractNumId w:val="1"/>
  </w:num>
  <w:num w:numId="7">
    <w:abstractNumId w:val="7"/>
  </w:num>
  <w:num w:numId="8">
    <w:abstractNumId w:val="6"/>
  </w:num>
  <w:num w:numId="9">
    <w:abstractNumId w:val="17"/>
  </w:num>
  <w:num w:numId="10">
    <w:abstractNumId w:val="27"/>
  </w:num>
  <w:num w:numId="11">
    <w:abstractNumId w:val="16"/>
  </w:num>
  <w:num w:numId="12">
    <w:abstractNumId w:val="10"/>
  </w:num>
  <w:num w:numId="13">
    <w:abstractNumId w:val="41"/>
  </w:num>
  <w:num w:numId="14">
    <w:abstractNumId w:val="32"/>
  </w:num>
  <w:num w:numId="15">
    <w:abstractNumId w:val="5"/>
  </w:num>
  <w:num w:numId="16">
    <w:abstractNumId w:val="28"/>
  </w:num>
  <w:num w:numId="17">
    <w:abstractNumId w:val="43"/>
  </w:num>
  <w:num w:numId="18">
    <w:abstractNumId w:val="15"/>
  </w:num>
  <w:num w:numId="19">
    <w:abstractNumId w:val="26"/>
  </w:num>
  <w:num w:numId="20">
    <w:abstractNumId w:val="24"/>
  </w:num>
  <w:num w:numId="21">
    <w:abstractNumId w:val="19"/>
  </w:num>
  <w:num w:numId="22">
    <w:abstractNumId w:val="38"/>
  </w:num>
  <w:num w:numId="23">
    <w:abstractNumId w:val="12"/>
  </w:num>
  <w:num w:numId="24">
    <w:abstractNumId w:val="4"/>
  </w:num>
  <w:num w:numId="25">
    <w:abstractNumId w:val="14"/>
  </w:num>
  <w:num w:numId="26">
    <w:abstractNumId w:val="13"/>
  </w:num>
  <w:num w:numId="27">
    <w:abstractNumId w:val="20"/>
  </w:num>
  <w:num w:numId="28">
    <w:abstractNumId w:val="40"/>
  </w:num>
  <w:num w:numId="29">
    <w:abstractNumId w:val="39"/>
  </w:num>
  <w:num w:numId="30">
    <w:abstractNumId w:val="33"/>
  </w:num>
  <w:num w:numId="31">
    <w:abstractNumId w:val="9"/>
  </w:num>
  <w:num w:numId="32">
    <w:abstractNumId w:val="35"/>
  </w:num>
  <w:num w:numId="33">
    <w:abstractNumId w:val="21"/>
  </w:num>
  <w:num w:numId="34">
    <w:abstractNumId w:val="2"/>
  </w:num>
  <w:num w:numId="35">
    <w:abstractNumId w:val="34"/>
  </w:num>
  <w:num w:numId="36">
    <w:abstractNumId w:val="25"/>
  </w:num>
  <w:num w:numId="37">
    <w:abstractNumId w:val="37"/>
  </w:num>
  <w:num w:numId="38">
    <w:abstractNumId w:val="11"/>
  </w:num>
  <w:num w:numId="39">
    <w:abstractNumId w:val="18"/>
  </w:num>
  <w:num w:numId="40">
    <w:abstractNumId w:val="30"/>
  </w:num>
  <w:num w:numId="41">
    <w:abstractNumId w:val="0"/>
  </w:num>
  <w:num w:numId="42">
    <w:abstractNumId w:val="29"/>
  </w:num>
  <w:num w:numId="43">
    <w:abstractNumId w:val="2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7D99"/>
    <w:rsid w:val="00044086"/>
    <w:rsid w:val="00071063"/>
    <w:rsid w:val="000913BE"/>
    <w:rsid w:val="000C4B68"/>
    <w:rsid w:val="000E690F"/>
    <w:rsid w:val="001607A7"/>
    <w:rsid w:val="0016154F"/>
    <w:rsid w:val="00186BCC"/>
    <w:rsid w:val="0019737A"/>
    <w:rsid w:val="001974B5"/>
    <w:rsid w:val="001A271E"/>
    <w:rsid w:val="001D0617"/>
    <w:rsid w:val="00213AFB"/>
    <w:rsid w:val="00233095"/>
    <w:rsid w:val="00243CDD"/>
    <w:rsid w:val="00244CAF"/>
    <w:rsid w:val="00263C80"/>
    <w:rsid w:val="00277B7D"/>
    <w:rsid w:val="00294812"/>
    <w:rsid w:val="002B6ABA"/>
    <w:rsid w:val="002C0FF4"/>
    <w:rsid w:val="002C6340"/>
    <w:rsid w:val="00340997"/>
    <w:rsid w:val="00353BD0"/>
    <w:rsid w:val="00356D9A"/>
    <w:rsid w:val="003633E0"/>
    <w:rsid w:val="003671A5"/>
    <w:rsid w:val="00384506"/>
    <w:rsid w:val="003A7F3B"/>
    <w:rsid w:val="003B57B9"/>
    <w:rsid w:val="003C3AA5"/>
    <w:rsid w:val="004007D2"/>
    <w:rsid w:val="0040522C"/>
    <w:rsid w:val="004218D2"/>
    <w:rsid w:val="00427534"/>
    <w:rsid w:val="004519C9"/>
    <w:rsid w:val="00473211"/>
    <w:rsid w:val="0047440C"/>
    <w:rsid w:val="004B4705"/>
    <w:rsid w:val="004C055B"/>
    <w:rsid w:val="004D69D1"/>
    <w:rsid w:val="004E5F50"/>
    <w:rsid w:val="004F2D2A"/>
    <w:rsid w:val="00501726"/>
    <w:rsid w:val="005138BC"/>
    <w:rsid w:val="00526181"/>
    <w:rsid w:val="005544A5"/>
    <w:rsid w:val="0056550F"/>
    <w:rsid w:val="00567268"/>
    <w:rsid w:val="005B0BB5"/>
    <w:rsid w:val="005F4046"/>
    <w:rsid w:val="00605692"/>
    <w:rsid w:val="00617D3E"/>
    <w:rsid w:val="00622471"/>
    <w:rsid w:val="006478F4"/>
    <w:rsid w:val="00650801"/>
    <w:rsid w:val="0065225F"/>
    <w:rsid w:val="00654527"/>
    <w:rsid w:val="00673436"/>
    <w:rsid w:val="006D24E7"/>
    <w:rsid w:val="006F0199"/>
    <w:rsid w:val="006F17FA"/>
    <w:rsid w:val="00761BF8"/>
    <w:rsid w:val="00792EE3"/>
    <w:rsid w:val="007A258C"/>
    <w:rsid w:val="007B7058"/>
    <w:rsid w:val="007D0D3C"/>
    <w:rsid w:val="007D613F"/>
    <w:rsid w:val="007E4A5E"/>
    <w:rsid w:val="007F20CC"/>
    <w:rsid w:val="007F6B27"/>
    <w:rsid w:val="008137C0"/>
    <w:rsid w:val="008334DB"/>
    <w:rsid w:val="00841681"/>
    <w:rsid w:val="0088289D"/>
    <w:rsid w:val="00883362"/>
    <w:rsid w:val="008C139F"/>
    <w:rsid w:val="008E1292"/>
    <w:rsid w:val="008E702C"/>
    <w:rsid w:val="008F6DDD"/>
    <w:rsid w:val="0092525E"/>
    <w:rsid w:val="0093595D"/>
    <w:rsid w:val="00954693"/>
    <w:rsid w:val="00960955"/>
    <w:rsid w:val="009665A5"/>
    <w:rsid w:val="00990DD6"/>
    <w:rsid w:val="00997CED"/>
    <w:rsid w:val="009A2AFC"/>
    <w:rsid w:val="009E0DF8"/>
    <w:rsid w:val="009E21D3"/>
    <w:rsid w:val="009F3061"/>
    <w:rsid w:val="009F430E"/>
    <w:rsid w:val="00A00864"/>
    <w:rsid w:val="00A066F1"/>
    <w:rsid w:val="00A36290"/>
    <w:rsid w:val="00A44489"/>
    <w:rsid w:val="00A5154D"/>
    <w:rsid w:val="00A556B0"/>
    <w:rsid w:val="00A67ACF"/>
    <w:rsid w:val="00AE18F0"/>
    <w:rsid w:val="00B11BA8"/>
    <w:rsid w:val="00B27C24"/>
    <w:rsid w:val="00B37D99"/>
    <w:rsid w:val="00B42D5D"/>
    <w:rsid w:val="00B649DE"/>
    <w:rsid w:val="00B776F0"/>
    <w:rsid w:val="00B852B6"/>
    <w:rsid w:val="00B8656D"/>
    <w:rsid w:val="00BA4320"/>
    <w:rsid w:val="00BB0715"/>
    <w:rsid w:val="00BC2809"/>
    <w:rsid w:val="00BD55BE"/>
    <w:rsid w:val="00BD74D2"/>
    <w:rsid w:val="00BE7979"/>
    <w:rsid w:val="00C0496D"/>
    <w:rsid w:val="00C42A41"/>
    <w:rsid w:val="00C45344"/>
    <w:rsid w:val="00C5791F"/>
    <w:rsid w:val="00C85AD2"/>
    <w:rsid w:val="00CA2524"/>
    <w:rsid w:val="00CA5A04"/>
    <w:rsid w:val="00CC31D6"/>
    <w:rsid w:val="00CE0B36"/>
    <w:rsid w:val="00D0179B"/>
    <w:rsid w:val="00D06273"/>
    <w:rsid w:val="00D33A55"/>
    <w:rsid w:val="00D33A88"/>
    <w:rsid w:val="00D61358"/>
    <w:rsid w:val="00D66FED"/>
    <w:rsid w:val="00D71849"/>
    <w:rsid w:val="00D81BA0"/>
    <w:rsid w:val="00D844A1"/>
    <w:rsid w:val="00DE340C"/>
    <w:rsid w:val="00DE7763"/>
    <w:rsid w:val="00E04E6E"/>
    <w:rsid w:val="00E15230"/>
    <w:rsid w:val="00E329EB"/>
    <w:rsid w:val="00E43808"/>
    <w:rsid w:val="00E92F4F"/>
    <w:rsid w:val="00EA3E41"/>
    <w:rsid w:val="00EB22B5"/>
    <w:rsid w:val="00ED2499"/>
    <w:rsid w:val="00EE06EC"/>
    <w:rsid w:val="00F14496"/>
    <w:rsid w:val="00F31E7B"/>
    <w:rsid w:val="00F51870"/>
    <w:rsid w:val="00F54259"/>
    <w:rsid w:val="00F62CB8"/>
    <w:rsid w:val="00F74C22"/>
    <w:rsid w:val="00F873D3"/>
    <w:rsid w:val="00F949B5"/>
    <w:rsid w:val="00FE6196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9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D69D1"/>
    <w:pPr>
      <w:keepNext/>
      <w:suppressAutoHyphens/>
      <w:spacing w:after="0" w:line="240" w:lineRule="auto"/>
      <w:jc w:val="right"/>
      <w:outlineLvl w:val="0"/>
    </w:pPr>
    <w:rPr>
      <w:rFonts w:ascii="TimesET" w:hAnsi="TimesET" w:cs="TimesET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92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rsid w:val="00B37D99"/>
    <w:rPr>
      <w:color w:val="0000FF"/>
      <w:u w:val="single"/>
    </w:rPr>
  </w:style>
  <w:style w:type="table" w:styleId="a4">
    <w:name w:val="Table Grid"/>
    <w:basedOn w:val="a1"/>
    <w:uiPriority w:val="99"/>
    <w:rsid w:val="00A066F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4D69D1"/>
    <w:rPr>
      <w:rFonts w:ascii="TimesET" w:hAnsi="TimesET" w:cs="TimesET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D69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D69D1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a5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4D69D1"/>
    <w:rPr>
      <w:rFonts w:ascii="Arial" w:hAnsi="Arial" w:cs="Arial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4D69D1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7"/>
    <w:uiPriority w:val="99"/>
    <w:semiHidden/>
    <w:locked/>
    <w:rsid w:val="00792EE3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locked/>
    <w:rsid w:val="004D69D1"/>
    <w:rPr>
      <w:lang w:eastAsia="ru-RU"/>
    </w:rPr>
  </w:style>
  <w:style w:type="character" w:styleId="a9">
    <w:name w:val="footnote reference"/>
    <w:basedOn w:val="a0"/>
    <w:uiPriority w:val="99"/>
    <w:semiHidden/>
    <w:rsid w:val="004D69D1"/>
    <w:rPr>
      <w:vertAlign w:val="superscript"/>
    </w:rPr>
  </w:style>
  <w:style w:type="paragraph" w:styleId="2">
    <w:name w:val="Body Text 2"/>
    <w:basedOn w:val="a"/>
    <w:link w:val="20"/>
    <w:uiPriority w:val="99"/>
    <w:rsid w:val="004D69D1"/>
    <w:pPr>
      <w:spacing w:after="120" w:line="48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4D69D1"/>
    <w:rPr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4D69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Style3">
    <w:name w:val="Style3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4D69D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D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4D69D1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D69D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a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4D69D1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69D1"/>
    <w:pPr>
      <w:spacing w:after="120" w:line="480" w:lineRule="auto"/>
      <w:ind w:left="283"/>
    </w:pPr>
    <w:rPr>
      <w:rFonts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4D69D1"/>
    <w:rPr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ink w:val="ac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4D69D1"/>
    <w:rPr>
      <w:sz w:val="24"/>
      <w:szCs w:val="24"/>
      <w:lang w:eastAsia="ru-RU"/>
    </w:rPr>
  </w:style>
  <w:style w:type="character" w:styleId="ae">
    <w:name w:val="page number"/>
    <w:basedOn w:val="a0"/>
    <w:uiPriority w:val="99"/>
    <w:rsid w:val="004D69D1"/>
  </w:style>
  <w:style w:type="paragraph" w:customStyle="1" w:styleId="ConsNormal">
    <w:name w:val="ConsNormal"/>
    <w:uiPriority w:val="99"/>
    <w:rsid w:val="004D6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Знак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ink w:val="af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4D69D1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D69D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792EE3"/>
    <w:rPr>
      <w:sz w:val="2"/>
      <w:szCs w:val="2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4D69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D69D1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4D69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4D69D1"/>
    <w:rPr>
      <w:rFonts w:ascii="Calibri" w:eastAsia="Times New Roman" w:hAnsi="Calibri" w:cs="Calibri"/>
      <w:lang w:eastAsia="en-US"/>
    </w:rPr>
  </w:style>
  <w:style w:type="paragraph" w:customStyle="1" w:styleId="5">
    <w:name w:val="Знак Знак5"/>
    <w:basedOn w:val="a"/>
    <w:uiPriority w:val="99"/>
    <w:rsid w:val="004D69D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4D69D1"/>
    <w:rPr>
      <w:rFonts w:ascii="Arial" w:hAnsi="Arial" w:cs="Arial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4D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792EE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4D69D1"/>
    <w:rPr>
      <w:rFonts w:ascii="Courier New" w:hAnsi="Courier New" w:cs="Courier New"/>
    </w:rPr>
  </w:style>
  <w:style w:type="paragraph" w:customStyle="1" w:styleId="13">
    <w:name w:val="Знак Знак1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69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99"/>
    <w:qFormat/>
    <w:rsid w:val="004D69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rsid w:val="00C0496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"/>
    <w:basedOn w:val="a"/>
    <w:uiPriority w:val="99"/>
    <w:rsid w:val="0042753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5">
    <w:name w:val="No Spacing"/>
    <w:uiPriority w:val="1"/>
    <w:qFormat/>
    <w:rsid w:val="00D33A55"/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E1ACF878AB77593591A067346D2D1A49E1C5157717BBEUF6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6CB5-35A8-4282-8581-14400A96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Атамас</dc:creator>
  <cp:lastModifiedBy>user</cp:lastModifiedBy>
  <cp:revision>2</cp:revision>
  <cp:lastPrinted>2022-03-14T06:37:00Z</cp:lastPrinted>
  <dcterms:created xsi:type="dcterms:W3CDTF">2022-03-18T14:04:00Z</dcterms:created>
  <dcterms:modified xsi:type="dcterms:W3CDTF">2022-03-18T14:04:00Z</dcterms:modified>
</cp:coreProperties>
</file>