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</w:t>
      </w:r>
      <w:proofErr w:type="spellStart"/>
      <w:r w:rsidRPr="00304F9E">
        <w:rPr>
          <w:b/>
          <w:sz w:val="28"/>
          <w:szCs w:val="28"/>
        </w:rPr>
        <w:t>Благодарненского</w:t>
      </w:r>
      <w:proofErr w:type="spellEnd"/>
      <w:r w:rsidRPr="00304F9E">
        <w:rPr>
          <w:b/>
          <w:sz w:val="28"/>
          <w:szCs w:val="28"/>
        </w:rPr>
        <w:t xml:space="preserve">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7934F1" w:rsidRDefault="00304F9E" w:rsidP="007934F1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«</w:t>
      </w:r>
      <w:r w:rsidR="007934F1" w:rsidRPr="007934F1">
        <w:rPr>
          <w:rFonts w:eastAsia="Calibri"/>
          <w:sz w:val="28"/>
          <w:szCs w:val="28"/>
        </w:rPr>
        <w:t xml:space="preserve">Об утверждении Положения о порядке проведения противопожарной пропаганды на территории </w:t>
      </w:r>
      <w:proofErr w:type="spellStart"/>
      <w:r w:rsidR="007934F1" w:rsidRPr="007934F1">
        <w:rPr>
          <w:rFonts w:eastAsia="Calibri"/>
          <w:sz w:val="28"/>
          <w:szCs w:val="28"/>
        </w:rPr>
        <w:t>Благодарненского</w:t>
      </w:r>
      <w:proofErr w:type="spellEnd"/>
      <w:r w:rsidR="007934F1" w:rsidRPr="007934F1">
        <w:rPr>
          <w:rFonts w:eastAsia="Calibri"/>
          <w:sz w:val="28"/>
          <w:szCs w:val="28"/>
        </w:rPr>
        <w:t xml:space="preserve"> муниципального округа Ставропольского края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7934F1">
        <w:rPr>
          <w:sz w:val="28"/>
          <w:szCs w:val="28"/>
        </w:rPr>
        <w:t xml:space="preserve">16 </w:t>
      </w:r>
      <w:r w:rsidR="008606B8" w:rsidRPr="006E5BC5">
        <w:rPr>
          <w:color w:val="000000" w:themeColor="text1"/>
          <w:sz w:val="28"/>
          <w:szCs w:val="28"/>
        </w:rPr>
        <w:t xml:space="preserve"> по </w:t>
      </w:r>
      <w:r w:rsidR="007934F1">
        <w:rPr>
          <w:color w:val="000000" w:themeColor="text1"/>
          <w:sz w:val="28"/>
          <w:szCs w:val="28"/>
        </w:rPr>
        <w:t>27</w:t>
      </w:r>
      <w:bookmarkStart w:id="0" w:name="_GoBack"/>
      <w:bookmarkEnd w:id="0"/>
      <w:r w:rsidR="004D48E4">
        <w:rPr>
          <w:color w:val="000000" w:themeColor="text1"/>
          <w:sz w:val="28"/>
          <w:szCs w:val="28"/>
        </w:rPr>
        <w:t xml:space="preserve"> ноября</w:t>
      </w:r>
      <w:r w:rsidR="00041A65">
        <w:rPr>
          <w:color w:val="000000" w:themeColor="text1"/>
          <w:sz w:val="28"/>
          <w:szCs w:val="28"/>
        </w:rPr>
        <w:t xml:space="preserve">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</w:t>
      </w:r>
      <w:r w:rsidR="004D48E4">
        <w:rPr>
          <w:sz w:val="28"/>
          <w:szCs w:val="28"/>
        </w:rPr>
        <w:t>муниципального</w:t>
      </w:r>
      <w:r w:rsidR="009E7835" w:rsidRPr="009E7835">
        <w:rPr>
          <w:sz w:val="28"/>
          <w:szCs w:val="28"/>
        </w:rPr>
        <w:t xml:space="preserve">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4D48E4"/>
    <w:rsid w:val="005C6B72"/>
    <w:rsid w:val="005E6375"/>
    <w:rsid w:val="00647BCC"/>
    <w:rsid w:val="006E5BC5"/>
    <w:rsid w:val="007366A9"/>
    <w:rsid w:val="007934F1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D7719D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2023-11-16T13:46:00Z</dcterms:created>
  <dcterms:modified xsi:type="dcterms:W3CDTF">2023-11-16T13:46:00Z</dcterms:modified>
</cp:coreProperties>
</file>