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8BC" w:rsidRPr="00772575" w:rsidRDefault="000378BC" w:rsidP="000378BC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72575">
        <w:rPr>
          <w:rFonts w:ascii="Times New Roman" w:hAnsi="Times New Roman"/>
          <w:sz w:val="28"/>
          <w:szCs w:val="28"/>
        </w:rPr>
        <w:t>У</w:t>
      </w:r>
      <w:r w:rsidR="00772575">
        <w:rPr>
          <w:rFonts w:ascii="Times New Roman" w:hAnsi="Times New Roman"/>
          <w:sz w:val="28"/>
          <w:szCs w:val="28"/>
        </w:rPr>
        <w:t>ВЕДОМЛЕНИЕ</w:t>
      </w:r>
    </w:p>
    <w:p w:rsidR="000378BC" w:rsidRPr="00772575" w:rsidRDefault="000378BC" w:rsidP="000378BC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72575">
        <w:rPr>
          <w:rFonts w:ascii="Times New Roman" w:hAnsi="Times New Roman"/>
          <w:sz w:val="28"/>
          <w:szCs w:val="28"/>
        </w:rPr>
        <w:t xml:space="preserve">о подготовке проекта нормативного правового акта </w:t>
      </w:r>
    </w:p>
    <w:p w:rsidR="000378BC" w:rsidRPr="00772575" w:rsidRDefault="000378BC" w:rsidP="000378BC">
      <w:pPr>
        <w:spacing w:after="0" w:line="240" w:lineRule="exact"/>
        <w:jc w:val="center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72575">
        <w:rPr>
          <w:rFonts w:ascii="Times New Roman" w:hAnsi="Times New Roman"/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F92C44">
        <w:rPr>
          <w:rFonts w:ascii="Times New Roman" w:hAnsi="Times New Roman"/>
          <w:color w:val="000000"/>
          <w:spacing w:val="2"/>
          <w:sz w:val="28"/>
          <w:szCs w:val="28"/>
        </w:rPr>
        <w:t>муниципального</w:t>
      </w:r>
      <w:r w:rsidRPr="00772575">
        <w:rPr>
          <w:rFonts w:ascii="Times New Roman" w:hAnsi="Times New Roman"/>
          <w:color w:val="000000"/>
          <w:spacing w:val="2"/>
          <w:sz w:val="28"/>
          <w:szCs w:val="28"/>
        </w:rPr>
        <w:t xml:space="preserve"> округа</w:t>
      </w:r>
    </w:p>
    <w:p w:rsidR="000378BC" w:rsidRPr="00772575" w:rsidRDefault="000378BC" w:rsidP="000378BC">
      <w:pPr>
        <w:spacing w:after="0" w:line="240" w:lineRule="exact"/>
        <w:jc w:val="center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72575">
        <w:rPr>
          <w:rFonts w:ascii="Times New Roman" w:hAnsi="Times New Roman"/>
          <w:color w:val="000000"/>
          <w:spacing w:val="2"/>
          <w:sz w:val="28"/>
          <w:szCs w:val="28"/>
        </w:rPr>
        <w:t>Ставропольского края</w:t>
      </w:r>
    </w:p>
    <w:p w:rsidR="000378BC" w:rsidRPr="009233BA" w:rsidRDefault="000378BC" w:rsidP="000378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0378BC" w:rsidRPr="00886352" w:rsidRDefault="000378BC" w:rsidP="005B48B5">
      <w:pPr>
        <w:tabs>
          <w:tab w:val="left" w:pos="709"/>
        </w:tabs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F92C44">
        <w:rPr>
          <w:rFonts w:ascii="Times New Roman" w:hAnsi="Times New Roman"/>
          <w:color w:val="000000"/>
          <w:spacing w:val="2"/>
          <w:sz w:val="28"/>
          <w:szCs w:val="28"/>
        </w:rPr>
        <w:t>муниципального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округа Ставропольского края </w:t>
      </w:r>
      <w:r w:rsidRPr="009233BA">
        <w:rPr>
          <w:rFonts w:ascii="Times New Roman" w:hAnsi="Times New Roman"/>
          <w:sz w:val="28"/>
          <w:szCs w:val="28"/>
        </w:rPr>
        <w:t>«</w:t>
      </w:r>
      <w:r w:rsidR="00E265B4" w:rsidRPr="00E265B4">
        <w:rPr>
          <w:rFonts w:ascii="Times New Roman" w:hAnsi="Times New Roman"/>
          <w:sz w:val="28"/>
          <w:szCs w:val="28"/>
        </w:rPr>
        <w:t xml:space="preserve">Об установлении показателя средней рыночной стоимости 1 квадратного метра общей площади жилого </w:t>
      </w:r>
      <w:r w:rsidR="00E3274C">
        <w:rPr>
          <w:rFonts w:ascii="Times New Roman" w:hAnsi="Times New Roman"/>
          <w:sz w:val="28"/>
          <w:szCs w:val="28"/>
        </w:rPr>
        <w:t xml:space="preserve">помещения </w:t>
      </w:r>
      <w:r w:rsidR="00E265B4" w:rsidRPr="00E265B4">
        <w:rPr>
          <w:rFonts w:ascii="Times New Roman" w:hAnsi="Times New Roman"/>
          <w:sz w:val="28"/>
          <w:szCs w:val="28"/>
        </w:rPr>
        <w:t xml:space="preserve">на территории Благодарненского </w:t>
      </w:r>
      <w:r w:rsidR="00F92C44">
        <w:rPr>
          <w:rFonts w:ascii="Times New Roman" w:hAnsi="Times New Roman"/>
          <w:sz w:val="28"/>
          <w:szCs w:val="28"/>
        </w:rPr>
        <w:t>муниципального</w:t>
      </w:r>
      <w:r w:rsidR="00E265B4" w:rsidRPr="00E265B4">
        <w:rPr>
          <w:rFonts w:ascii="Times New Roman" w:hAnsi="Times New Roman"/>
          <w:sz w:val="28"/>
          <w:szCs w:val="28"/>
        </w:rPr>
        <w:t xml:space="preserve"> о</w:t>
      </w:r>
      <w:r w:rsidR="00B4232D">
        <w:rPr>
          <w:rFonts w:ascii="Times New Roman" w:hAnsi="Times New Roman"/>
          <w:sz w:val="28"/>
          <w:szCs w:val="28"/>
        </w:rPr>
        <w:t xml:space="preserve">круга Ставропольского края на </w:t>
      </w:r>
      <w:r w:rsidR="00337C2B">
        <w:rPr>
          <w:rFonts w:ascii="Times New Roman" w:hAnsi="Times New Roman"/>
          <w:sz w:val="28"/>
          <w:szCs w:val="28"/>
          <w:lang w:val="en-US"/>
        </w:rPr>
        <w:t>I</w:t>
      </w:r>
      <w:r w:rsidR="009E0135">
        <w:rPr>
          <w:rFonts w:ascii="Times New Roman" w:hAnsi="Times New Roman"/>
          <w:sz w:val="28"/>
          <w:szCs w:val="28"/>
        </w:rPr>
        <w:t xml:space="preserve"> </w:t>
      </w:r>
      <w:r w:rsidR="00337C2B">
        <w:rPr>
          <w:rFonts w:ascii="Times New Roman" w:hAnsi="Times New Roman"/>
          <w:sz w:val="28"/>
          <w:szCs w:val="28"/>
        </w:rPr>
        <w:t>квартал 202</w:t>
      </w:r>
      <w:r w:rsidR="00F92C44">
        <w:rPr>
          <w:rFonts w:ascii="Times New Roman" w:hAnsi="Times New Roman"/>
          <w:sz w:val="28"/>
          <w:szCs w:val="28"/>
        </w:rPr>
        <w:t>4</w:t>
      </w:r>
      <w:r w:rsidR="00E265B4" w:rsidRPr="00E265B4">
        <w:rPr>
          <w:rFonts w:ascii="Times New Roman" w:hAnsi="Times New Roman"/>
          <w:sz w:val="28"/>
          <w:szCs w:val="28"/>
        </w:rPr>
        <w:t xml:space="preserve"> года</w:t>
      </w:r>
      <w:r w:rsidRPr="009233BA">
        <w:rPr>
          <w:rFonts w:ascii="Times New Roman" w:hAnsi="Times New Roman"/>
          <w:sz w:val="28"/>
          <w:szCs w:val="28"/>
        </w:rPr>
        <w:t>».</w:t>
      </w:r>
    </w:p>
    <w:p w:rsidR="000378BC" w:rsidRPr="009233BA" w:rsidRDefault="000378BC" w:rsidP="004C325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CA2C9C" w:rsidRPr="00CA2C9C">
        <w:rPr>
          <w:rFonts w:ascii="Times New Roman" w:hAnsi="Times New Roman"/>
          <w:color w:val="000000"/>
          <w:spacing w:val="2"/>
          <w:sz w:val="28"/>
          <w:szCs w:val="28"/>
        </w:rPr>
        <w:t>1</w:t>
      </w:r>
      <w:r w:rsidR="00F92C44">
        <w:rPr>
          <w:rFonts w:ascii="Times New Roman" w:hAnsi="Times New Roman"/>
          <w:color w:val="000000"/>
          <w:spacing w:val="2"/>
          <w:sz w:val="28"/>
          <w:szCs w:val="28"/>
        </w:rPr>
        <w:t>1</w:t>
      </w:r>
      <w:r w:rsidR="002A294A">
        <w:rPr>
          <w:rFonts w:ascii="Times New Roman" w:hAnsi="Times New Roman"/>
          <w:color w:val="000000"/>
          <w:spacing w:val="2"/>
          <w:sz w:val="28"/>
          <w:szCs w:val="28"/>
        </w:rPr>
        <w:t xml:space="preserve"> по </w:t>
      </w:r>
      <w:r w:rsidR="00F92C44">
        <w:rPr>
          <w:rFonts w:ascii="Times New Roman" w:hAnsi="Times New Roman"/>
          <w:color w:val="000000"/>
          <w:spacing w:val="2"/>
          <w:sz w:val="28"/>
          <w:szCs w:val="28"/>
        </w:rPr>
        <w:t>25</w:t>
      </w:r>
      <w:r w:rsidR="00CA2C9C" w:rsidRPr="00CA2C9C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F92C44">
        <w:rPr>
          <w:rFonts w:ascii="Times New Roman" w:hAnsi="Times New Roman"/>
          <w:color w:val="000000"/>
          <w:spacing w:val="2"/>
          <w:sz w:val="28"/>
          <w:szCs w:val="28"/>
        </w:rPr>
        <w:t>декаб</w:t>
      </w:r>
      <w:r w:rsidR="00CA2C9C">
        <w:rPr>
          <w:rFonts w:ascii="Times New Roman" w:hAnsi="Times New Roman"/>
          <w:color w:val="000000"/>
          <w:spacing w:val="2"/>
          <w:sz w:val="28"/>
          <w:szCs w:val="28"/>
        </w:rPr>
        <w:t>ря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337C2B">
        <w:rPr>
          <w:rFonts w:ascii="Times New Roman" w:hAnsi="Times New Roman"/>
          <w:color w:val="000000"/>
          <w:spacing w:val="2"/>
          <w:sz w:val="28"/>
          <w:szCs w:val="28"/>
        </w:rPr>
        <w:t>2</w:t>
      </w:r>
      <w:r w:rsidR="00BF765E">
        <w:rPr>
          <w:rFonts w:ascii="Times New Roman" w:hAnsi="Times New Roman"/>
          <w:color w:val="000000"/>
          <w:spacing w:val="2"/>
          <w:sz w:val="28"/>
          <w:szCs w:val="28"/>
        </w:rPr>
        <w:t>3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</w:t>
      </w:r>
      <w:r w:rsidR="00FA7F55">
        <w:rPr>
          <w:rFonts w:ascii="Times New Roman" w:hAnsi="Times New Roman"/>
          <w:color w:val="000000"/>
          <w:spacing w:val="2"/>
          <w:sz w:val="28"/>
          <w:szCs w:val="28"/>
        </w:rPr>
        <w:t>включительно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bookmarkStart w:id="0" w:name="_GoBack"/>
      <w:bookmarkEnd w:id="0"/>
      <w:r w:rsidR="00EF32E2">
        <w:rPr>
          <w:rFonts w:ascii="Times New Roman" w:hAnsi="Times New Roman"/>
          <w:color w:val="000000"/>
          <w:spacing w:val="2"/>
          <w:sz w:val="28"/>
          <w:szCs w:val="28"/>
        </w:rPr>
        <w:t>4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Разработчик проекта – управление 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по делам территорий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</w:t>
      </w:r>
      <w:r w:rsidR="00F92C44">
        <w:rPr>
          <w:rFonts w:ascii="Times New Roman" w:hAnsi="Times New Roman"/>
          <w:color w:val="000000"/>
          <w:spacing w:val="2"/>
          <w:sz w:val="28"/>
          <w:szCs w:val="28"/>
        </w:rPr>
        <w:t>муниципального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округа Ставропольского края.</w:t>
      </w:r>
    </w:p>
    <w:p w:rsidR="000378BC" w:rsidRPr="009233BA" w:rsidRDefault="00564132" w:rsidP="00E422F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0378BC" w:rsidRPr="009233BA">
        <w:rPr>
          <w:rFonts w:ascii="Times New Roman" w:hAnsi="Times New Roman"/>
          <w:sz w:val="28"/>
          <w:szCs w:val="28"/>
        </w:rPr>
        <w:t>дрес электронной почты:</w:t>
      </w:r>
      <w:r w:rsidR="002757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57EA">
        <w:rPr>
          <w:rFonts w:ascii="Times New Roman" w:hAnsi="Times New Roman"/>
          <w:sz w:val="28"/>
          <w:szCs w:val="28"/>
          <w:lang w:val="en-US"/>
        </w:rPr>
        <w:t>abgoupdt</w:t>
      </w:r>
      <w:proofErr w:type="spellEnd"/>
      <w:r w:rsidR="000378BC" w:rsidRPr="009233BA">
        <w:rPr>
          <w:rFonts w:ascii="Times New Roman" w:hAnsi="Times New Roman"/>
          <w:sz w:val="28"/>
          <w:szCs w:val="28"/>
        </w:rPr>
        <w:t xml:space="preserve"> @</w:t>
      </w:r>
      <w:r w:rsidR="002757EA">
        <w:rPr>
          <w:rFonts w:ascii="Times New Roman" w:hAnsi="Times New Roman"/>
          <w:sz w:val="28"/>
          <w:szCs w:val="28"/>
          <w:lang w:val="en-US"/>
        </w:rPr>
        <w:t>mail</w:t>
      </w:r>
      <w:r w:rsidR="000378BC"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="000378BC"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564132" w:rsidP="006C1BE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0378BC" w:rsidRPr="009233BA">
        <w:rPr>
          <w:rFonts w:ascii="Times New Roman" w:hAnsi="Times New Roman"/>
          <w:sz w:val="28"/>
          <w:szCs w:val="28"/>
        </w:rPr>
        <w:t xml:space="preserve">елефон: (86549) </w:t>
      </w:r>
      <w:r w:rsidR="00BF7B6F">
        <w:rPr>
          <w:rFonts w:ascii="Times New Roman" w:hAnsi="Times New Roman"/>
          <w:sz w:val="28"/>
          <w:szCs w:val="28"/>
        </w:rPr>
        <w:t>2-40-46</w:t>
      </w:r>
      <w:r w:rsidR="000378BC" w:rsidRPr="009233BA">
        <w:rPr>
          <w:rFonts w:ascii="Times New Roman" w:hAnsi="Times New Roman"/>
          <w:sz w:val="28"/>
          <w:szCs w:val="28"/>
        </w:rPr>
        <w:t>.</w:t>
      </w:r>
    </w:p>
    <w:p w:rsidR="000378BC" w:rsidRPr="009233BA" w:rsidRDefault="000378BC" w:rsidP="001F7F1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2C40E3" w:rsidRDefault="000378BC" w:rsidP="002C40E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40E3" w:rsidRPr="002C40E3" w:rsidRDefault="002C40E3" w:rsidP="002C40E3">
      <w:pPr>
        <w:spacing w:line="240" w:lineRule="auto"/>
        <w:rPr>
          <w:sz w:val="28"/>
          <w:szCs w:val="28"/>
        </w:rPr>
      </w:pPr>
    </w:p>
    <w:p w:rsidR="002C40E3" w:rsidRDefault="002C40E3" w:rsidP="002C40E3">
      <w:pPr>
        <w:tabs>
          <w:tab w:val="left" w:pos="0"/>
          <w:tab w:val="left" w:pos="1620"/>
        </w:tabs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администрации – начальник </w:t>
      </w:r>
    </w:p>
    <w:p w:rsidR="002C40E3" w:rsidRDefault="002C40E3" w:rsidP="002C40E3">
      <w:pPr>
        <w:tabs>
          <w:tab w:val="left" w:pos="0"/>
          <w:tab w:val="left" w:pos="1620"/>
        </w:tabs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управления по делам территорий администрации</w:t>
      </w:r>
    </w:p>
    <w:p w:rsidR="002C40E3" w:rsidRDefault="002C40E3" w:rsidP="002C40E3">
      <w:pPr>
        <w:tabs>
          <w:tab w:val="left" w:pos="0"/>
          <w:tab w:val="left" w:pos="1620"/>
        </w:tabs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Благодарненского </w:t>
      </w:r>
      <w:r w:rsidR="00F92C44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 </w:t>
      </w:r>
    </w:p>
    <w:p w:rsidR="002C40E3" w:rsidRDefault="002C40E3" w:rsidP="002C40E3">
      <w:pPr>
        <w:tabs>
          <w:tab w:val="left" w:pos="1620"/>
          <w:tab w:val="left" w:pos="7815"/>
        </w:tabs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  <w:r>
        <w:rPr>
          <w:rFonts w:ascii="Times New Roman" w:hAnsi="Times New Roman"/>
          <w:sz w:val="28"/>
          <w:szCs w:val="28"/>
        </w:rPr>
        <w:tab/>
        <w:t xml:space="preserve">     С.В. Ким</w:t>
      </w:r>
    </w:p>
    <w:p w:rsidR="002C40E3" w:rsidRDefault="002C40E3"/>
    <w:sectPr w:rsidR="002C40E3" w:rsidSect="00772575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35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94D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3B4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A08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3EB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1F7F1C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19EC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94A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0E3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37C2B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E86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23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5CC1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25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6D2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132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48B5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5EA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1BE4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364"/>
    <w:rsid w:val="006D46B9"/>
    <w:rsid w:val="006D4A92"/>
    <w:rsid w:val="006D4BA4"/>
    <w:rsid w:val="006D5356"/>
    <w:rsid w:val="006D548F"/>
    <w:rsid w:val="006D5534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575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446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28C"/>
    <w:rsid w:val="007B3FEF"/>
    <w:rsid w:val="007B45CE"/>
    <w:rsid w:val="007B49EE"/>
    <w:rsid w:val="007B5034"/>
    <w:rsid w:val="007B56E8"/>
    <w:rsid w:val="007B60FA"/>
    <w:rsid w:val="007B61EF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3E68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DE6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829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31E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8F750C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2F50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C7FCD"/>
    <w:rsid w:val="009D0372"/>
    <w:rsid w:val="009D0CC2"/>
    <w:rsid w:val="009D12A3"/>
    <w:rsid w:val="009D1BC4"/>
    <w:rsid w:val="009D1EDA"/>
    <w:rsid w:val="009D36C1"/>
    <w:rsid w:val="009D3C06"/>
    <w:rsid w:val="009D403D"/>
    <w:rsid w:val="009D52A8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0135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1B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57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683E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949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0CC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09B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5586"/>
    <w:rsid w:val="00AF6473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599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232D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13B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65E"/>
    <w:rsid w:val="00BF7864"/>
    <w:rsid w:val="00BF7893"/>
    <w:rsid w:val="00BF7B6F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765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520"/>
    <w:rsid w:val="00C41179"/>
    <w:rsid w:val="00C412F3"/>
    <w:rsid w:val="00C419F9"/>
    <w:rsid w:val="00C4222A"/>
    <w:rsid w:val="00C42793"/>
    <w:rsid w:val="00C42B76"/>
    <w:rsid w:val="00C42C93"/>
    <w:rsid w:val="00C43491"/>
    <w:rsid w:val="00C43557"/>
    <w:rsid w:val="00C4371D"/>
    <w:rsid w:val="00C4421F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08E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2762"/>
    <w:rsid w:val="00CA2C9C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4F42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CAC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1F5C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5B4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74C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2FA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5EAA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656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2E2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C44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A7F55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56C7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Логачева</cp:lastModifiedBy>
  <cp:revision>107</cp:revision>
  <cp:lastPrinted>2023-12-08T11:04:00Z</cp:lastPrinted>
  <dcterms:created xsi:type="dcterms:W3CDTF">2019-07-09T05:16:00Z</dcterms:created>
  <dcterms:modified xsi:type="dcterms:W3CDTF">2023-12-08T11:04:00Z</dcterms:modified>
</cp:coreProperties>
</file>