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29DE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0FC721E9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56CAF93" w14:textId="0BF90698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6F1BD6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159882A1" w14:textId="77777777" w:rsidR="008E6B7B" w:rsidRPr="008E6B7B" w:rsidRDefault="008E6B7B" w:rsidP="00BC79E4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16D8275E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D6B028F" w14:textId="62F0C59B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DD47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09300D">
        <w:rPr>
          <w:rFonts w:ascii="Times New Roman" w:eastAsia="Times New Roman" w:hAnsi="Times New Roman" w:cs="Times New Roman"/>
          <w:sz w:val="28"/>
          <w:szCs w:val="28"/>
          <w:lang w:eastAsia="ru-RU"/>
        </w:rPr>
        <w:t>бр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D4E17BF" w14:textId="5BF71699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Благодарненского </w:t>
      </w:r>
      <w:r w:rsidR="00BC79E4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3D5C5E">
        <w:rPr>
          <w:rFonts w:ascii="Times New Roman" w:eastAsia="Times New Roman" w:hAnsi="Times New Roman" w:cs="Times New Roman"/>
          <w:sz w:val="28"/>
          <w:szCs w:val="28"/>
        </w:rPr>
        <w:t>ого округа Ставропольского края «Развитие сельского хозяйства»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2DCB" w:rsidRPr="000A3048">
        <w:rPr>
          <w:rFonts w:eastAsia="Times New Roman"/>
          <w:lang w:eastAsia="ru-RU"/>
        </w:rPr>
        <w:t> </w:t>
      </w:r>
    </w:p>
    <w:p w14:paraId="07F1AE2A" w14:textId="64AC4732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613F9A" w:rsidRPr="004E1EEE">
        <w:rPr>
          <w:sz w:val="28"/>
          <w:szCs w:val="28"/>
        </w:rPr>
        <w:t xml:space="preserve">с </w:t>
      </w:r>
      <w:r w:rsidR="00613F9A">
        <w:rPr>
          <w:sz w:val="28"/>
          <w:szCs w:val="28"/>
        </w:rPr>
        <w:t>1</w:t>
      </w:r>
      <w:r w:rsidR="00BC79E4">
        <w:rPr>
          <w:sz w:val="28"/>
          <w:szCs w:val="28"/>
        </w:rPr>
        <w:t>3</w:t>
      </w:r>
      <w:r w:rsidR="00613F9A">
        <w:rPr>
          <w:sz w:val="28"/>
          <w:szCs w:val="28"/>
        </w:rPr>
        <w:t xml:space="preserve"> </w:t>
      </w:r>
      <w:r w:rsidR="00BC79E4">
        <w:rPr>
          <w:sz w:val="28"/>
          <w:szCs w:val="28"/>
        </w:rPr>
        <w:t>дека</w:t>
      </w:r>
      <w:r w:rsidR="00613F9A">
        <w:rPr>
          <w:sz w:val="28"/>
          <w:szCs w:val="28"/>
        </w:rPr>
        <w:t>бря 202</w:t>
      </w:r>
      <w:r w:rsidR="00BC79E4">
        <w:rPr>
          <w:sz w:val="28"/>
          <w:szCs w:val="28"/>
        </w:rPr>
        <w:t>3</w:t>
      </w:r>
      <w:r w:rsidR="00613F9A" w:rsidRPr="004E1EEE">
        <w:rPr>
          <w:sz w:val="28"/>
          <w:szCs w:val="28"/>
        </w:rPr>
        <w:t xml:space="preserve"> по </w:t>
      </w:r>
      <w:r w:rsidR="00BC79E4">
        <w:rPr>
          <w:sz w:val="28"/>
          <w:szCs w:val="28"/>
        </w:rPr>
        <w:t>22</w:t>
      </w:r>
      <w:r w:rsidR="00613F9A" w:rsidRPr="004E1EEE">
        <w:rPr>
          <w:sz w:val="28"/>
          <w:szCs w:val="28"/>
        </w:rPr>
        <w:t xml:space="preserve"> </w:t>
      </w:r>
      <w:r w:rsidR="00BC79E4">
        <w:rPr>
          <w:sz w:val="28"/>
          <w:szCs w:val="28"/>
        </w:rPr>
        <w:t>дека</w:t>
      </w:r>
      <w:r w:rsidR="00613F9A">
        <w:rPr>
          <w:sz w:val="28"/>
          <w:szCs w:val="28"/>
        </w:rPr>
        <w:t>бр</w:t>
      </w:r>
      <w:r w:rsidR="00613F9A" w:rsidRPr="004E1EEE">
        <w:rPr>
          <w:sz w:val="28"/>
          <w:szCs w:val="28"/>
        </w:rPr>
        <w:t>я 20</w:t>
      </w:r>
      <w:r w:rsidR="00613F9A">
        <w:rPr>
          <w:sz w:val="28"/>
          <w:szCs w:val="28"/>
        </w:rPr>
        <w:t>2</w:t>
      </w:r>
      <w:r w:rsidR="00BC79E4">
        <w:rPr>
          <w:sz w:val="28"/>
          <w:szCs w:val="28"/>
        </w:rPr>
        <w:t>3</w:t>
      </w:r>
      <w:r w:rsidR="00613F9A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5DB34870" w14:textId="2E0CAE0F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</w:t>
      </w:r>
      <w:r w:rsidR="00BC79E4">
        <w:rPr>
          <w:sz w:val="28"/>
          <w:szCs w:val="28"/>
        </w:rPr>
        <w:t>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41EEDFF5" w14:textId="0A5735B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</w:t>
      </w:r>
      <w:r w:rsidR="00A654CE">
        <w:rPr>
          <w:sz w:val="28"/>
          <w:szCs w:val="28"/>
        </w:rPr>
        <w:t xml:space="preserve">и охраны окружающей среды </w:t>
      </w:r>
      <w:r w:rsidRPr="000A3048">
        <w:rPr>
          <w:sz w:val="28"/>
          <w:szCs w:val="28"/>
        </w:rPr>
        <w:t xml:space="preserve">администрации Благодарненского </w:t>
      </w:r>
      <w:r w:rsidR="00BC79E4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041289BB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563A8899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1E97423B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2BD49372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55CE5" w:rsidRPr="00F55CE5" w14:paraId="3109A37D" w14:textId="77777777" w:rsidTr="00EA0AD4">
        <w:tc>
          <w:tcPr>
            <w:tcW w:w="6477" w:type="dxa"/>
          </w:tcPr>
          <w:p w14:paraId="1529573B" w14:textId="52E3DEE2" w:rsidR="00F55CE5" w:rsidRPr="00F55CE5" w:rsidRDefault="00F55CE5" w:rsidP="00DD4761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сельского хозяйства 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 xml:space="preserve">и охраны окружающей среды 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Благодарненского </w:t>
            </w:r>
            <w:r w:rsidR="00BC79E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6E042B9A" w14:textId="77777777" w:rsidR="00F55CE5" w:rsidRPr="00F55CE5" w:rsidRDefault="00F55CE5" w:rsidP="00DD4761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5C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D4761">
              <w:rPr>
                <w:rFonts w:ascii="Times New Roman" w:hAnsi="Times New Roman" w:cs="Times New Roman"/>
                <w:sz w:val="28"/>
                <w:szCs w:val="28"/>
              </w:rPr>
              <w:t>Гладченко</w:t>
            </w:r>
          </w:p>
        </w:tc>
      </w:tr>
    </w:tbl>
    <w:p w14:paraId="59D1C5A7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5F98904D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7AE4C4BE" w14:textId="77777777"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5087C"/>
    <w:rsid w:val="00074277"/>
    <w:rsid w:val="0009300D"/>
    <w:rsid w:val="000A3048"/>
    <w:rsid w:val="000C019E"/>
    <w:rsid w:val="000E5069"/>
    <w:rsid w:val="000E5863"/>
    <w:rsid w:val="000F2981"/>
    <w:rsid w:val="00100D6C"/>
    <w:rsid w:val="0017340B"/>
    <w:rsid w:val="001768E4"/>
    <w:rsid w:val="001C529D"/>
    <w:rsid w:val="001E2241"/>
    <w:rsid w:val="00231549"/>
    <w:rsid w:val="00377722"/>
    <w:rsid w:val="003A3C58"/>
    <w:rsid w:val="003C23CB"/>
    <w:rsid w:val="003D5C5E"/>
    <w:rsid w:val="00404605"/>
    <w:rsid w:val="00412C41"/>
    <w:rsid w:val="00432B6B"/>
    <w:rsid w:val="00462349"/>
    <w:rsid w:val="004C548A"/>
    <w:rsid w:val="005050D2"/>
    <w:rsid w:val="00531A55"/>
    <w:rsid w:val="006079C9"/>
    <w:rsid w:val="00613F9A"/>
    <w:rsid w:val="00651B93"/>
    <w:rsid w:val="00663C2B"/>
    <w:rsid w:val="006946DA"/>
    <w:rsid w:val="006D496C"/>
    <w:rsid w:val="006F1BD6"/>
    <w:rsid w:val="00822401"/>
    <w:rsid w:val="00842405"/>
    <w:rsid w:val="008E6B7B"/>
    <w:rsid w:val="008F7712"/>
    <w:rsid w:val="009837F0"/>
    <w:rsid w:val="00A0455A"/>
    <w:rsid w:val="00A370BE"/>
    <w:rsid w:val="00A62D13"/>
    <w:rsid w:val="00A654CE"/>
    <w:rsid w:val="00AA51FC"/>
    <w:rsid w:val="00B00137"/>
    <w:rsid w:val="00B11C14"/>
    <w:rsid w:val="00B324DC"/>
    <w:rsid w:val="00B57FFB"/>
    <w:rsid w:val="00BA427B"/>
    <w:rsid w:val="00BC79E4"/>
    <w:rsid w:val="00BE54D8"/>
    <w:rsid w:val="00C61037"/>
    <w:rsid w:val="00CA36EB"/>
    <w:rsid w:val="00D3418E"/>
    <w:rsid w:val="00D62A97"/>
    <w:rsid w:val="00DD4761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0C7D"/>
  <w15:docId w15:val="{8B852CB9-C422-4919-9C80-DDB47616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23</cp:revision>
  <cp:lastPrinted>2023-12-13T11:24:00Z</cp:lastPrinted>
  <dcterms:created xsi:type="dcterms:W3CDTF">2018-11-20T11:46:00Z</dcterms:created>
  <dcterms:modified xsi:type="dcterms:W3CDTF">2023-12-13T11:25:00Z</dcterms:modified>
</cp:coreProperties>
</file>