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C3510F" w14:textId="4D492CDB" w:rsidR="00EC26E8" w:rsidRPr="00EC26E8" w:rsidRDefault="00EC26E8" w:rsidP="00EC26E8">
      <w:pPr>
        <w:ind w:left="-142"/>
        <w:jc w:val="right"/>
        <w:rPr>
          <w:b/>
        </w:rPr>
      </w:pPr>
      <w:r>
        <w:rPr>
          <w:b/>
        </w:rPr>
        <w:t>ПРОЕКТ</w:t>
      </w:r>
    </w:p>
    <w:p w14:paraId="14098BE9" w14:textId="77777777" w:rsidR="00EC26E8" w:rsidRDefault="00EC26E8" w:rsidP="00E330F7">
      <w:pPr>
        <w:ind w:left="-142"/>
        <w:jc w:val="center"/>
        <w:rPr>
          <w:b/>
          <w:sz w:val="48"/>
          <w:szCs w:val="48"/>
        </w:rPr>
      </w:pPr>
    </w:p>
    <w:p w14:paraId="4489E442" w14:textId="50D03220" w:rsidR="001D3D9C" w:rsidRPr="001D3D9C" w:rsidRDefault="001D3D9C" w:rsidP="00E330F7">
      <w:pPr>
        <w:ind w:left="-142"/>
        <w:jc w:val="center"/>
        <w:rPr>
          <w:b/>
          <w:sz w:val="48"/>
          <w:szCs w:val="48"/>
        </w:rPr>
      </w:pPr>
      <w:r w:rsidRPr="001D3D9C">
        <w:rPr>
          <w:b/>
          <w:sz w:val="48"/>
          <w:szCs w:val="48"/>
        </w:rPr>
        <w:t>ПОСТАНОВЛЕНИЕ</w:t>
      </w:r>
    </w:p>
    <w:p w14:paraId="3531A0A2" w14:textId="35AED0F0" w:rsidR="00E330F7" w:rsidRDefault="001D3D9C" w:rsidP="00815F1B">
      <w:pPr>
        <w:ind w:left="-1134" w:firstLine="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="00E330F7">
        <w:rPr>
          <w:b/>
          <w:sz w:val="28"/>
          <w:szCs w:val="28"/>
        </w:rPr>
        <w:t xml:space="preserve"> БЛАГОДАРНЕНСКОГО </w:t>
      </w:r>
      <w:r w:rsidR="00815F1B">
        <w:rPr>
          <w:b/>
          <w:sz w:val="28"/>
          <w:szCs w:val="28"/>
        </w:rPr>
        <w:t xml:space="preserve">МУНИЦИПАЛЬНОГО </w:t>
      </w:r>
      <w:r w:rsidR="00E330F7">
        <w:rPr>
          <w:b/>
          <w:sz w:val="28"/>
          <w:szCs w:val="28"/>
        </w:rPr>
        <w:t>ОКРУГА</w:t>
      </w:r>
      <w:r w:rsidR="00815F1B">
        <w:rPr>
          <w:b/>
          <w:sz w:val="28"/>
          <w:szCs w:val="28"/>
        </w:rPr>
        <w:t xml:space="preserve"> </w:t>
      </w:r>
      <w:r w:rsidR="00E330F7">
        <w:rPr>
          <w:b/>
          <w:sz w:val="28"/>
          <w:szCs w:val="28"/>
        </w:rPr>
        <w:t xml:space="preserve">СТАРОПОЛЬСКОГО КРАЯ </w:t>
      </w:r>
    </w:p>
    <w:p w14:paraId="4BEC2A36" w14:textId="044D2695" w:rsidR="00E330F7" w:rsidRDefault="00E330F7" w:rsidP="00E330F7">
      <w:pPr>
        <w:rPr>
          <w:sz w:val="28"/>
          <w:szCs w:val="28"/>
        </w:rPr>
      </w:pPr>
    </w:p>
    <w:p w14:paraId="1ECDC306" w14:textId="08B6A334" w:rsidR="001D3D9C" w:rsidRDefault="001D3D9C" w:rsidP="001D3D9C">
      <w:pPr>
        <w:jc w:val="center"/>
        <w:rPr>
          <w:sz w:val="28"/>
          <w:szCs w:val="28"/>
        </w:rPr>
      </w:pPr>
      <w:r>
        <w:rPr>
          <w:sz w:val="28"/>
          <w:szCs w:val="28"/>
        </w:rPr>
        <w:t>г. Благодарный</w:t>
      </w:r>
    </w:p>
    <w:p w14:paraId="3E1C3EC5" w14:textId="590FDE4E" w:rsidR="00E330F7" w:rsidRDefault="00E330F7" w:rsidP="00E330F7">
      <w:pPr>
        <w:jc w:val="center"/>
        <w:rPr>
          <w:b/>
          <w:sz w:val="28"/>
          <w:szCs w:val="28"/>
        </w:rPr>
      </w:pPr>
    </w:p>
    <w:p w14:paraId="5CA0EDA5" w14:textId="77777777" w:rsidR="00E330F7" w:rsidRDefault="00E330F7" w:rsidP="00E330F7">
      <w:pPr>
        <w:rPr>
          <w:b/>
          <w:sz w:val="28"/>
          <w:szCs w:val="28"/>
        </w:rPr>
      </w:pPr>
    </w:p>
    <w:p w14:paraId="24C9CA3B" w14:textId="5EE558A3" w:rsidR="00E330F7" w:rsidRDefault="001D3D9C" w:rsidP="00433556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признании утратившим силу постановления администрации Благодарненского городского округа Ставропольского края от </w:t>
      </w:r>
      <w:r w:rsidR="00815F1B">
        <w:rPr>
          <w:sz w:val="28"/>
          <w:szCs w:val="28"/>
        </w:rPr>
        <w:t xml:space="preserve">11 ноября 2022 </w:t>
      </w:r>
      <w:r>
        <w:rPr>
          <w:sz w:val="28"/>
          <w:szCs w:val="28"/>
        </w:rPr>
        <w:t>года № 1</w:t>
      </w:r>
      <w:r w:rsidR="00815F1B">
        <w:rPr>
          <w:sz w:val="28"/>
          <w:szCs w:val="28"/>
        </w:rPr>
        <w:t>350</w:t>
      </w:r>
      <w:r>
        <w:rPr>
          <w:sz w:val="28"/>
          <w:szCs w:val="28"/>
        </w:rPr>
        <w:t xml:space="preserve"> «</w:t>
      </w:r>
      <w:r w:rsidR="00815F1B" w:rsidRPr="00815F1B">
        <w:rPr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по муниципальному жилищному контролю на территории </w:t>
      </w:r>
      <w:proofErr w:type="spellStart"/>
      <w:r w:rsidR="00815F1B" w:rsidRPr="00815F1B">
        <w:rPr>
          <w:sz w:val="28"/>
          <w:szCs w:val="28"/>
        </w:rPr>
        <w:t>Благодарненского</w:t>
      </w:r>
      <w:proofErr w:type="spellEnd"/>
      <w:r w:rsidR="00815F1B" w:rsidRPr="00815F1B">
        <w:rPr>
          <w:sz w:val="28"/>
          <w:szCs w:val="28"/>
        </w:rPr>
        <w:t xml:space="preserve"> городского округа Ставропольского края</w:t>
      </w:r>
      <w:r>
        <w:rPr>
          <w:sz w:val="28"/>
          <w:szCs w:val="28"/>
        </w:rPr>
        <w:t>»</w:t>
      </w:r>
    </w:p>
    <w:p w14:paraId="6C5FF380" w14:textId="77777777" w:rsidR="00E330F7" w:rsidRDefault="00E330F7" w:rsidP="00E330F7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14:paraId="380D6CF0" w14:textId="77777777" w:rsidR="00E330F7" w:rsidRDefault="00E330F7" w:rsidP="00E330F7">
      <w:pPr>
        <w:jc w:val="both"/>
        <w:rPr>
          <w:sz w:val="28"/>
          <w:szCs w:val="28"/>
        </w:rPr>
      </w:pPr>
    </w:p>
    <w:p w14:paraId="7618FB57" w14:textId="16D1E03A" w:rsidR="00E330F7" w:rsidRDefault="00E330F7" w:rsidP="002A10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   соответствии  с</w:t>
      </w:r>
      <w:r w:rsidR="007856DC">
        <w:rPr>
          <w:rFonts w:ascii="Times New Roman" w:hAnsi="Times New Roman" w:cs="Times New Roman"/>
          <w:sz w:val="28"/>
          <w:szCs w:val="28"/>
        </w:rPr>
        <w:t xml:space="preserve"> ф</w:t>
      </w:r>
      <w:r w:rsidR="00865DB4">
        <w:rPr>
          <w:rFonts w:ascii="Times New Roman" w:hAnsi="Times New Roman" w:cs="Times New Roman"/>
          <w:sz w:val="28"/>
          <w:szCs w:val="28"/>
        </w:rPr>
        <w:t>едеральным</w:t>
      </w:r>
      <w:r w:rsidR="007856DC">
        <w:rPr>
          <w:rFonts w:ascii="Times New Roman" w:hAnsi="Times New Roman" w:cs="Times New Roman"/>
          <w:sz w:val="28"/>
          <w:szCs w:val="28"/>
        </w:rPr>
        <w:t>и</w:t>
      </w:r>
      <w:r w:rsidR="002A102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856DC">
        <w:rPr>
          <w:rFonts w:ascii="Times New Roman" w:hAnsi="Times New Roman" w:cs="Times New Roman"/>
          <w:sz w:val="28"/>
          <w:szCs w:val="28"/>
        </w:rPr>
        <w:t>а</w:t>
      </w:r>
      <w:r w:rsidR="002A1022">
        <w:rPr>
          <w:rFonts w:ascii="Times New Roman" w:hAnsi="Times New Roman" w:cs="Times New Roman"/>
          <w:sz w:val="28"/>
          <w:szCs w:val="28"/>
        </w:rPr>
        <w:t>м</w:t>
      </w:r>
      <w:r w:rsidR="007856DC">
        <w:rPr>
          <w:rFonts w:ascii="Times New Roman" w:hAnsi="Times New Roman" w:cs="Times New Roman"/>
          <w:sz w:val="28"/>
          <w:szCs w:val="28"/>
        </w:rPr>
        <w:t>и</w:t>
      </w:r>
      <w:r w:rsidR="00865DB4">
        <w:rPr>
          <w:rFonts w:ascii="Times New Roman" w:hAnsi="Times New Roman" w:cs="Times New Roman"/>
          <w:sz w:val="28"/>
          <w:szCs w:val="28"/>
        </w:rPr>
        <w:t xml:space="preserve"> </w:t>
      </w:r>
      <w:r w:rsidR="00942744" w:rsidRPr="00942744">
        <w:rPr>
          <w:rFonts w:ascii="Times New Roman" w:hAnsi="Times New Roman" w:cs="Times New Roman"/>
          <w:sz w:val="28"/>
          <w:szCs w:val="28"/>
        </w:rPr>
        <w:t xml:space="preserve">от 06 октября 2003 года </w:t>
      </w:r>
      <w:r w:rsidR="001D3D9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42744" w:rsidRPr="00942744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от 31 июля 2020 года № 248-ФЗ «О государственном контроле (надзоре) и муниципальном контроле в Российской Федерации», </w:t>
      </w:r>
      <w:r w:rsidR="001D3D9C">
        <w:rPr>
          <w:rFonts w:ascii="Times New Roman" w:hAnsi="Times New Roman" w:cs="Times New Roman"/>
          <w:sz w:val="28"/>
          <w:szCs w:val="28"/>
        </w:rPr>
        <w:t>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A60F54">
        <w:rPr>
          <w:rFonts w:ascii="Times New Roman" w:hAnsi="Times New Roman" w:cs="Times New Roman"/>
          <w:sz w:val="28"/>
          <w:szCs w:val="28"/>
        </w:rPr>
        <w:t>муниципального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</w:p>
    <w:p w14:paraId="406D5453" w14:textId="77777777" w:rsidR="007B790F" w:rsidRDefault="007B790F" w:rsidP="00E330F7">
      <w:pPr>
        <w:jc w:val="both"/>
        <w:rPr>
          <w:sz w:val="28"/>
          <w:szCs w:val="28"/>
        </w:rPr>
      </w:pPr>
    </w:p>
    <w:p w14:paraId="3D48C4A0" w14:textId="5927DEBB" w:rsidR="00E330F7" w:rsidRPr="001D3D9C" w:rsidRDefault="001D3D9C" w:rsidP="00E330F7">
      <w:pPr>
        <w:jc w:val="both"/>
        <w:rPr>
          <w:bCs/>
          <w:sz w:val="28"/>
          <w:szCs w:val="28"/>
        </w:rPr>
      </w:pPr>
      <w:r w:rsidRPr="001D3D9C">
        <w:rPr>
          <w:bCs/>
          <w:sz w:val="28"/>
          <w:szCs w:val="28"/>
        </w:rPr>
        <w:t>ПОСТАНОВЛЯЕТ</w:t>
      </w:r>
      <w:r w:rsidR="00CD2FCA" w:rsidRPr="001D3D9C">
        <w:rPr>
          <w:bCs/>
          <w:sz w:val="28"/>
          <w:szCs w:val="28"/>
        </w:rPr>
        <w:t>:</w:t>
      </w:r>
    </w:p>
    <w:p w14:paraId="2BAC0B1D" w14:textId="77777777" w:rsidR="00E330F7" w:rsidRDefault="00E330F7" w:rsidP="00E330F7">
      <w:pPr>
        <w:jc w:val="both"/>
        <w:rPr>
          <w:sz w:val="28"/>
          <w:szCs w:val="28"/>
        </w:rPr>
      </w:pPr>
    </w:p>
    <w:p w14:paraId="7D9E8836" w14:textId="6432E1A0" w:rsidR="00942744" w:rsidRPr="00942744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1. </w:t>
      </w:r>
      <w:r w:rsidR="001D3D9C">
        <w:rPr>
          <w:sz w:val="28"/>
          <w:szCs w:val="28"/>
        </w:rPr>
        <w:t xml:space="preserve">Признать утратившим силу постановления администрации Благодарненского городского округа Ставропольского края </w:t>
      </w:r>
      <w:r w:rsidR="001D3D9C" w:rsidRPr="001D3D9C">
        <w:rPr>
          <w:sz w:val="28"/>
          <w:szCs w:val="28"/>
        </w:rPr>
        <w:t xml:space="preserve">от </w:t>
      </w:r>
      <w:r w:rsidR="00815F1B" w:rsidRPr="00815F1B">
        <w:rPr>
          <w:sz w:val="28"/>
          <w:szCs w:val="28"/>
        </w:rPr>
        <w:t xml:space="preserve">11 ноября 2022 года № 1350 «Об утверждении Программы профилактики рисков причинения вреда (ущерба) охраняемым законом ценностям по муниципальному жилищному контролю на территории </w:t>
      </w:r>
      <w:proofErr w:type="spellStart"/>
      <w:r w:rsidR="00815F1B" w:rsidRPr="00815F1B">
        <w:rPr>
          <w:sz w:val="28"/>
          <w:szCs w:val="28"/>
        </w:rPr>
        <w:t>Благодарненского</w:t>
      </w:r>
      <w:proofErr w:type="spellEnd"/>
      <w:r w:rsidR="00815F1B" w:rsidRPr="00815F1B">
        <w:rPr>
          <w:sz w:val="28"/>
          <w:szCs w:val="28"/>
        </w:rPr>
        <w:t xml:space="preserve"> городского округа Ставропольского края»</w:t>
      </w:r>
      <w:r w:rsidRPr="00942744">
        <w:rPr>
          <w:sz w:val="28"/>
          <w:szCs w:val="28"/>
        </w:rPr>
        <w:t>.</w:t>
      </w:r>
    </w:p>
    <w:p w14:paraId="45DC83F1" w14:textId="77777777" w:rsidR="00942744" w:rsidRPr="00942744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7BE9CED" w14:textId="0C24AC30" w:rsidR="00921E3D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2. </w:t>
      </w:r>
      <w:proofErr w:type="gramStart"/>
      <w:r w:rsidR="001D3D9C">
        <w:rPr>
          <w:sz w:val="28"/>
          <w:szCs w:val="28"/>
        </w:rPr>
        <w:t>Контроль за</w:t>
      </w:r>
      <w:proofErr w:type="gramEnd"/>
      <w:r w:rsidR="001D3D9C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– начальника управления по делам территорий администрации </w:t>
      </w:r>
      <w:proofErr w:type="spellStart"/>
      <w:r w:rsidR="001D3D9C">
        <w:rPr>
          <w:sz w:val="28"/>
          <w:szCs w:val="28"/>
        </w:rPr>
        <w:t>Благодарненского</w:t>
      </w:r>
      <w:proofErr w:type="spellEnd"/>
      <w:r w:rsidR="001D3D9C">
        <w:rPr>
          <w:sz w:val="28"/>
          <w:szCs w:val="28"/>
        </w:rPr>
        <w:t xml:space="preserve"> </w:t>
      </w:r>
      <w:r w:rsidR="00815F1B">
        <w:rPr>
          <w:sz w:val="28"/>
          <w:szCs w:val="28"/>
        </w:rPr>
        <w:t>муниципального</w:t>
      </w:r>
      <w:r w:rsidR="001D3D9C">
        <w:rPr>
          <w:sz w:val="28"/>
          <w:szCs w:val="28"/>
        </w:rPr>
        <w:t xml:space="preserve"> округа Ставропольского края Кима С.В.</w:t>
      </w:r>
    </w:p>
    <w:p w14:paraId="79D15770" w14:textId="6F146FBA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E0F1F23" w14:textId="46454736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на следующий день после его официального опубликования.</w:t>
      </w:r>
    </w:p>
    <w:p w14:paraId="4EACB33A" w14:textId="77777777" w:rsidR="001D3D9C" w:rsidRDefault="001D3D9C" w:rsidP="00E330F7">
      <w:pPr>
        <w:tabs>
          <w:tab w:val="left" w:pos="851"/>
        </w:tabs>
        <w:jc w:val="both"/>
        <w:rPr>
          <w:sz w:val="28"/>
        </w:rPr>
      </w:pPr>
    </w:p>
    <w:p w14:paraId="0B8A6C2E" w14:textId="77777777" w:rsidR="00942744" w:rsidRDefault="00942744" w:rsidP="00E330F7">
      <w:pPr>
        <w:tabs>
          <w:tab w:val="left" w:pos="851"/>
        </w:tabs>
        <w:jc w:val="both"/>
        <w:rPr>
          <w:sz w:val="28"/>
        </w:rPr>
      </w:pPr>
    </w:p>
    <w:p w14:paraId="752AB4F7" w14:textId="719DDB57" w:rsidR="00E330F7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Глава</w:t>
      </w:r>
    </w:p>
    <w:p w14:paraId="4FF481E1" w14:textId="55451FF6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proofErr w:type="spellStart"/>
      <w:r>
        <w:rPr>
          <w:sz w:val="28"/>
        </w:rPr>
        <w:t>Благодарненского</w:t>
      </w:r>
      <w:proofErr w:type="spellEnd"/>
      <w:r>
        <w:rPr>
          <w:sz w:val="28"/>
        </w:rPr>
        <w:t xml:space="preserve"> </w:t>
      </w:r>
      <w:r w:rsidR="00815F1B">
        <w:rPr>
          <w:sz w:val="28"/>
        </w:rPr>
        <w:t>муниципального</w:t>
      </w:r>
      <w:r>
        <w:rPr>
          <w:sz w:val="28"/>
        </w:rPr>
        <w:t xml:space="preserve"> округа</w:t>
      </w:r>
    </w:p>
    <w:p w14:paraId="56445DBA" w14:textId="401511B3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 xml:space="preserve">Ставропольского края                                         </w:t>
      </w:r>
      <w:r w:rsidR="00815F1B">
        <w:rPr>
          <w:sz w:val="28"/>
        </w:rPr>
        <w:t xml:space="preserve">                              </w:t>
      </w:r>
      <w:r>
        <w:rPr>
          <w:sz w:val="28"/>
        </w:rPr>
        <w:t>А.И. Теньков</w:t>
      </w:r>
    </w:p>
    <w:p w14:paraId="026D6910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3A642BB5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2FED8EA2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47859918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6B4F090E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21B4809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7BA7551C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D791D30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0A61AAC2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FE092AA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45677AD2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2DDF95D1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7583505C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49AEC6AB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10861AA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4997A4E7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99E0C35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1F472260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06FE7D8B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6C22E79A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121C024C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790E11E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6C192EFC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1D2C79C0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4E478C7F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29E5C47F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6EB0063D" w14:textId="318923F5" w:rsidR="00CD2FCA" w:rsidRDefault="00CD2FCA" w:rsidP="00A86EC1">
      <w:pPr>
        <w:tabs>
          <w:tab w:val="left" w:pos="851"/>
        </w:tabs>
        <w:jc w:val="both"/>
        <w:rPr>
          <w:sz w:val="28"/>
        </w:rPr>
      </w:pPr>
    </w:p>
    <w:p w14:paraId="75354C43" w14:textId="18BB9383" w:rsidR="00132EF8" w:rsidRDefault="00132EF8" w:rsidP="00A86EC1">
      <w:pPr>
        <w:tabs>
          <w:tab w:val="left" w:pos="851"/>
        </w:tabs>
        <w:jc w:val="both"/>
        <w:rPr>
          <w:sz w:val="28"/>
        </w:rPr>
      </w:pPr>
    </w:p>
    <w:p w14:paraId="6F16D517" w14:textId="59F9BEA7" w:rsidR="00132EF8" w:rsidRDefault="00132EF8" w:rsidP="00A86EC1">
      <w:pPr>
        <w:tabs>
          <w:tab w:val="left" w:pos="851"/>
        </w:tabs>
        <w:jc w:val="both"/>
        <w:rPr>
          <w:sz w:val="28"/>
        </w:rPr>
      </w:pPr>
    </w:p>
    <w:p w14:paraId="5D13EAB4" w14:textId="601FD3A8" w:rsidR="00132EF8" w:rsidRDefault="00132EF8" w:rsidP="00A86EC1">
      <w:pPr>
        <w:tabs>
          <w:tab w:val="left" w:pos="851"/>
        </w:tabs>
        <w:jc w:val="both"/>
        <w:rPr>
          <w:sz w:val="28"/>
        </w:rPr>
      </w:pPr>
    </w:p>
    <w:p w14:paraId="4007ACD2" w14:textId="017DD780" w:rsidR="00132EF8" w:rsidRDefault="00132EF8" w:rsidP="00A86EC1">
      <w:pPr>
        <w:tabs>
          <w:tab w:val="left" w:pos="851"/>
        </w:tabs>
        <w:jc w:val="both"/>
        <w:rPr>
          <w:sz w:val="28"/>
        </w:rPr>
      </w:pPr>
    </w:p>
    <w:p w14:paraId="34223F0E" w14:textId="77777777" w:rsidR="00132EF8" w:rsidRDefault="00132EF8" w:rsidP="00A86EC1">
      <w:pPr>
        <w:tabs>
          <w:tab w:val="left" w:pos="851"/>
        </w:tabs>
        <w:jc w:val="both"/>
        <w:rPr>
          <w:sz w:val="28"/>
        </w:rPr>
      </w:pPr>
    </w:p>
    <w:p w14:paraId="5264932F" w14:textId="7FB58DDB" w:rsidR="001D3D9C" w:rsidRDefault="001D3D9C">
      <w:pPr>
        <w:tabs>
          <w:tab w:val="left" w:pos="851"/>
        </w:tabs>
        <w:ind w:firstLine="709"/>
        <w:jc w:val="center"/>
        <w:rPr>
          <w:sz w:val="28"/>
        </w:rPr>
      </w:pPr>
    </w:p>
    <w:p w14:paraId="73101519" w14:textId="4B065ABD" w:rsidR="001D3D9C" w:rsidRDefault="001D3D9C">
      <w:pPr>
        <w:tabs>
          <w:tab w:val="left" w:pos="851"/>
        </w:tabs>
        <w:ind w:firstLine="709"/>
        <w:jc w:val="center"/>
        <w:rPr>
          <w:sz w:val="28"/>
        </w:rPr>
      </w:pPr>
    </w:p>
    <w:p w14:paraId="4DD3EBD6" w14:textId="13150F47" w:rsidR="001D3D9C" w:rsidRDefault="001D3D9C" w:rsidP="00132EF8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Проект вносит заместитель</w:t>
      </w:r>
      <w:r w:rsidR="00132EF8" w:rsidRPr="00132EF8">
        <w:t xml:space="preserve"> </w:t>
      </w:r>
      <w:r w:rsidR="00132EF8" w:rsidRPr="00132EF8">
        <w:rPr>
          <w:sz w:val="28"/>
        </w:rPr>
        <w:t xml:space="preserve">главы администрации – начальника управления по делам территорий администрации </w:t>
      </w:r>
      <w:proofErr w:type="spellStart"/>
      <w:r w:rsidR="00132EF8" w:rsidRPr="00132EF8">
        <w:rPr>
          <w:sz w:val="28"/>
        </w:rPr>
        <w:t>Благодарненского</w:t>
      </w:r>
      <w:proofErr w:type="spellEnd"/>
      <w:r w:rsidR="00132EF8" w:rsidRPr="00132EF8">
        <w:rPr>
          <w:sz w:val="28"/>
        </w:rPr>
        <w:t xml:space="preserve"> </w:t>
      </w:r>
      <w:r w:rsidR="00815F1B">
        <w:rPr>
          <w:sz w:val="28"/>
        </w:rPr>
        <w:t>муниципального</w:t>
      </w:r>
      <w:r w:rsidR="00132EF8" w:rsidRPr="00132EF8">
        <w:rPr>
          <w:sz w:val="28"/>
        </w:rPr>
        <w:t xml:space="preserve"> округа Ставропольского края </w:t>
      </w:r>
      <w:r w:rsidR="00132EF8">
        <w:rPr>
          <w:sz w:val="28"/>
        </w:rPr>
        <w:t xml:space="preserve">                                                </w:t>
      </w:r>
      <w:r w:rsidR="00815F1B">
        <w:rPr>
          <w:sz w:val="28"/>
        </w:rPr>
        <w:t xml:space="preserve">                  Ким С.В.</w:t>
      </w:r>
    </w:p>
    <w:p w14:paraId="172C6214" w14:textId="1CBB5EF4" w:rsidR="00132EF8" w:rsidRDefault="00132EF8" w:rsidP="00132EF8">
      <w:pPr>
        <w:tabs>
          <w:tab w:val="left" w:pos="851"/>
        </w:tabs>
        <w:spacing w:line="240" w:lineRule="exact"/>
        <w:jc w:val="both"/>
        <w:rPr>
          <w:sz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395"/>
      </w:tblGrid>
      <w:tr w:rsidR="00132EF8" w14:paraId="08769D20" w14:textId="77777777" w:rsidTr="00132EF8">
        <w:tc>
          <w:tcPr>
            <w:tcW w:w="5949" w:type="dxa"/>
          </w:tcPr>
          <w:p w14:paraId="18931074" w14:textId="77777777" w:rsidR="00132EF8" w:rsidRDefault="00132EF8" w:rsidP="00132EF8">
            <w:pPr>
              <w:tabs>
                <w:tab w:val="left" w:pos="851"/>
              </w:tabs>
              <w:spacing w:line="240" w:lineRule="exact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Первый заместитель главы администрации </w:t>
            </w:r>
          </w:p>
          <w:p w14:paraId="371DBE6D" w14:textId="247EAF11" w:rsidR="00132EF8" w:rsidRDefault="00132EF8" w:rsidP="00132EF8">
            <w:pPr>
              <w:tabs>
                <w:tab w:val="left" w:pos="851"/>
              </w:tabs>
              <w:spacing w:line="240" w:lineRule="exact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Благодарненского</w:t>
            </w:r>
            <w:proofErr w:type="spellEnd"/>
            <w:r>
              <w:rPr>
                <w:sz w:val="28"/>
              </w:rPr>
              <w:t xml:space="preserve"> </w:t>
            </w:r>
            <w:r w:rsidR="00815F1B">
              <w:rPr>
                <w:sz w:val="28"/>
              </w:rPr>
              <w:t>муниципального</w:t>
            </w:r>
            <w:r>
              <w:rPr>
                <w:sz w:val="28"/>
              </w:rPr>
              <w:t xml:space="preserve"> округа</w:t>
            </w:r>
          </w:p>
          <w:p w14:paraId="159B1933" w14:textId="77777777" w:rsidR="00132EF8" w:rsidRDefault="00132EF8" w:rsidP="00132EF8">
            <w:pPr>
              <w:tabs>
                <w:tab w:val="left" w:pos="851"/>
              </w:tabs>
              <w:spacing w:line="240" w:lineRule="exact"/>
              <w:jc w:val="both"/>
              <w:rPr>
                <w:sz w:val="28"/>
              </w:rPr>
            </w:pPr>
            <w:r>
              <w:rPr>
                <w:sz w:val="28"/>
              </w:rPr>
              <w:t>Ставропольского края</w:t>
            </w:r>
          </w:p>
          <w:p w14:paraId="0923B83E" w14:textId="73761F49" w:rsidR="00132EF8" w:rsidRDefault="00132EF8" w:rsidP="00132EF8">
            <w:pPr>
              <w:tabs>
                <w:tab w:val="left" w:pos="851"/>
              </w:tabs>
              <w:spacing w:line="240" w:lineRule="exact"/>
              <w:jc w:val="both"/>
              <w:rPr>
                <w:sz w:val="28"/>
              </w:rPr>
            </w:pPr>
          </w:p>
        </w:tc>
        <w:tc>
          <w:tcPr>
            <w:tcW w:w="3395" w:type="dxa"/>
          </w:tcPr>
          <w:p w14:paraId="084FFA9B" w14:textId="77777777" w:rsidR="00132EF8" w:rsidRDefault="00132EF8" w:rsidP="00132EF8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</w:p>
          <w:p w14:paraId="64F4317E" w14:textId="77777777" w:rsidR="00132EF8" w:rsidRDefault="00132EF8" w:rsidP="00132EF8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</w:p>
          <w:p w14:paraId="3A5FCE35" w14:textId="4D23C390" w:rsidR="00132EF8" w:rsidRDefault="00132EF8" w:rsidP="00132EF8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  <w:r>
              <w:rPr>
                <w:sz w:val="28"/>
              </w:rPr>
              <w:t>Н.Д. Федюнина</w:t>
            </w:r>
          </w:p>
        </w:tc>
      </w:tr>
      <w:tr w:rsidR="00132EF8" w14:paraId="66548652" w14:textId="77777777" w:rsidTr="00132EF8">
        <w:tc>
          <w:tcPr>
            <w:tcW w:w="5949" w:type="dxa"/>
          </w:tcPr>
          <w:p w14:paraId="49768E3F" w14:textId="72B42256" w:rsidR="00132EF8" w:rsidRDefault="00132EF8" w:rsidP="00815F1B">
            <w:pPr>
              <w:tabs>
                <w:tab w:val="left" w:pos="851"/>
              </w:tabs>
              <w:spacing w:line="240" w:lineRule="exact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Начальник отдела по правовым, организационным и общим вопросам администрации </w:t>
            </w:r>
            <w:proofErr w:type="spellStart"/>
            <w:r>
              <w:rPr>
                <w:sz w:val="28"/>
              </w:rPr>
              <w:t>Благодарненского</w:t>
            </w:r>
            <w:proofErr w:type="spellEnd"/>
            <w:r>
              <w:rPr>
                <w:sz w:val="28"/>
              </w:rPr>
              <w:t xml:space="preserve"> </w:t>
            </w:r>
            <w:r w:rsidR="00815F1B">
              <w:rPr>
                <w:sz w:val="28"/>
              </w:rPr>
              <w:t>муниципального</w:t>
            </w:r>
            <w:r>
              <w:rPr>
                <w:sz w:val="28"/>
              </w:rPr>
              <w:t xml:space="preserve"> округа Ставропольского края</w:t>
            </w:r>
          </w:p>
        </w:tc>
        <w:tc>
          <w:tcPr>
            <w:tcW w:w="3395" w:type="dxa"/>
          </w:tcPr>
          <w:p w14:paraId="071384EE" w14:textId="77777777" w:rsidR="00132EF8" w:rsidRDefault="00132EF8" w:rsidP="00132EF8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</w:p>
          <w:p w14:paraId="1E739D8C" w14:textId="77777777" w:rsidR="00132EF8" w:rsidRDefault="00132EF8" w:rsidP="00132EF8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</w:p>
          <w:p w14:paraId="61683B68" w14:textId="77777777" w:rsidR="00132EF8" w:rsidRDefault="00132EF8" w:rsidP="00132EF8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</w:p>
          <w:p w14:paraId="643BD483" w14:textId="29A3295A" w:rsidR="00132EF8" w:rsidRDefault="00132EF8" w:rsidP="00132EF8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  <w:r>
              <w:rPr>
                <w:sz w:val="28"/>
              </w:rPr>
              <w:t xml:space="preserve">Л.С. </w:t>
            </w:r>
            <w:proofErr w:type="spellStart"/>
            <w:r>
              <w:rPr>
                <w:sz w:val="28"/>
              </w:rPr>
              <w:t>Шурховецкая</w:t>
            </w:r>
            <w:proofErr w:type="spellEnd"/>
          </w:p>
        </w:tc>
      </w:tr>
    </w:tbl>
    <w:p w14:paraId="5B366745" w14:textId="77777777" w:rsidR="00132EF8" w:rsidRDefault="00132EF8" w:rsidP="00132EF8">
      <w:pPr>
        <w:tabs>
          <w:tab w:val="left" w:pos="851"/>
        </w:tabs>
        <w:spacing w:line="240" w:lineRule="exact"/>
        <w:jc w:val="both"/>
        <w:rPr>
          <w:sz w:val="28"/>
        </w:rPr>
      </w:pPr>
    </w:p>
    <w:sectPr w:rsidR="00132EF8" w:rsidSect="00815F1B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65B7D"/>
    <w:multiLevelType w:val="hybridMultilevel"/>
    <w:tmpl w:val="00007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1E56F4"/>
    <w:multiLevelType w:val="hybridMultilevel"/>
    <w:tmpl w:val="BA7EF6BA"/>
    <w:lvl w:ilvl="0" w:tplc="F5BE20A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0516198"/>
    <w:multiLevelType w:val="hybridMultilevel"/>
    <w:tmpl w:val="B402330C"/>
    <w:lvl w:ilvl="0" w:tplc="D2E663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33E01C4"/>
    <w:multiLevelType w:val="hybridMultilevel"/>
    <w:tmpl w:val="6AEC5E66"/>
    <w:lvl w:ilvl="0" w:tplc="E1982B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30"/>
    <w:rsid w:val="00030B6B"/>
    <w:rsid w:val="00100330"/>
    <w:rsid w:val="001032A7"/>
    <w:rsid w:val="00132A32"/>
    <w:rsid w:val="00132EF8"/>
    <w:rsid w:val="001654B3"/>
    <w:rsid w:val="001D3D9C"/>
    <w:rsid w:val="001D6289"/>
    <w:rsid w:val="00230CE7"/>
    <w:rsid w:val="00297E9B"/>
    <w:rsid w:val="002A0C7E"/>
    <w:rsid w:val="002A1022"/>
    <w:rsid w:val="002F3EA9"/>
    <w:rsid w:val="00334589"/>
    <w:rsid w:val="003D4288"/>
    <w:rsid w:val="00433556"/>
    <w:rsid w:val="00461AB9"/>
    <w:rsid w:val="004E0FED"/>
    <w:rsid w:val="005353EB"/>
    <w:rsid w:val="0057356D"/>
    <w:rsid w:val="005F3A68"/>
    <w:rsid w:val="00613ED8"/>
    <w:rsid w:val="006564E8"/>
    <w:rsid w:val="006E5B5A"/>
    <w:rsid w:val="006F62F1"/>
    <w:rsid w:val="007856DC"/>
    <w:rsid w:val="00785DB3"/>
    <w:rsid w:val="007B790F"/>
    <w:rsid w:val="007E3A08"/>
    <w:rsid w:val="00815F1B"/>
    <w:rsid w:val="0082111F"/>
    <w:rsid w:val="00832300"/>
    <w:rsid w:val="00865DB4"/>
    <w:rsid w:val="008C4C7D"/>
    <w:rsid w:val="008E06CC"/>
    <w:rsid w:val="008E652E"/>
    <w:rsid w:val="008F0E22"/>
    <w:rsid w:val="008F1A42"/>
    <w:rsid w:val="008F3AA0"/>
    <w:rsid w:val="00916CE2"/>
    <w:rsid w:val="00921E3D"/>
    <w:rsid w:val="009235DF"/>
    <w:rsid w:val="009415E1"/>
    <w:rsid w:val="00942744"/>
    <w:rsid w:val="009D6B08"/>
    <w:rsid w:val="009D6C83"/>
    <w:rsid w:val="009E2FE9"/>
    <w:rsid w:val="009F42D4"/>
    <w:rsid w:val="009F57FE"/>
    <w:rsid w:val="00A204FA"/>
    <w:rsid w:val="00A440B9"/>
    <w:rsid w:val="00A51C59"/>
    <w:rsid w:val="00A60F54"/>
    <w:rsid w:val="00A86EC1"/>
    <w:rsid w:val="00AE4F91"/>
    <w:rsid w:val="00B820E7"/>
    <w:rsid w:val="00BA5A09"/>
    <w:rsid w:val="00BD13A6"/>
    <w:rsid w:val="00BE6270"/>
    <w:rsid w:val="00C05A73"/>
    <w:rsid w:val="00C74267"/>
    <w:rsid w:val="00CA297F"/>
    <w:rsid w:val="00CD2FCA"/>
    <w:rsid w:val="00CF4258"/>
    <w:rsid w:val="00D2761F"/>
    <w:rsid w:val="00D550A5"/>
    <w:rsid w:val="00D8198F"/>
    <w:rsid w:val="00DA7127"/>
    <w:rsid w:val="00E330F7"/>
    <w:rsid w:val="00E82848"/>
    <w:rsid w:val="00EB6468"/>
    <w:rsid w:val="00EC26E8"/>
    <w:rsid w:val="00EE7D0F"/>
    <w:rsid w:val="00F91B5B"/>
    <w:rsid w:val="00FC582F"/>
    <w:rsid w:val="00FF0B53"/>
    <w:rsid w:val="00FF240B"/>
    <w:rsid w:val="00FF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E04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3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A4BBC-08D4-4244-ACF9-8B642B155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User</cp:lastModifiedBy>
  <cp:revision>4</cp:revision>
  <cp:lastPrinted>2023-12-13T05:47:00Z</cp:lastPrinted>
  <dcterms:created xsi:type="dcterms:W3CDTF">2023-12-13T05:46:00Z</dcterms:created>
  <dcterms:modified xsi:type="dcterms:W3CDTF">2023-12-13T06:16:00Z</dcterms:modified>
</cp:coreProperties>
</file>