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</w:t>
      </w:r>
      <w:r w:rsidRPr="00553D2B">
        <w:rPr>
          <w:rFonts w:ascii="Times New Roman" w:hAnsi="Times New Roman" w:cs="Times New Roman"/>
          <w:sz w:val="28"/>
          <w:szCs w:val="28"/>
        </w:rPr>
        <w:t>товке проекта нормативного правового акта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администр</w:t>
      </w:r>
      <w:r w:rsidR="007C5333">
        <w:rPr>
          <w:rFonts w:ascii="Times New Roman" w:hAnsi="Times New Roman" w:cs="Times New Roman"/>
          <w:sz w:val="28"/>
          <w:szCs w:val="28"/>
        </w:rPr>
        <w:t>ации Благодарненского 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D3552" w:rsidRPr="00C13E73" w:rsidRDefault="009D3552" w:rsidP="009D3552">
      <w:pPr>
        <w:tabs>
          <w:tab w:val="left" w:pos="24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Для проведения независимой антико</w:t>
      </w:r>
      <w:r>
        <w:rPr>
          <w:rFonts w:ascii="Times New Roman" w:hAnsi="Times New Roman" w:cs="Times New Roman"/>
          <w:sz w:val="28"/>
          <w:szCs w:val="28"/>
        </w:rPr>
        <w:t>ррупционной экспертизы направляю</w:t>
      </w:r>
      <w:r w:rsidRPr="00553D2B">
        <w:rPr>
          <w:rFonts w:ascii="Times New Roman" w:hAnsi="Times New Roman" w:cs="Times New Roman"/>
          <w:sz w:val="28"/>
          <w:szCs w:val="28"/>
        </w:rPr>
        <w:t>тся проект</w:t>
      </w:r>
      <w:r w:rsidR="003316BB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7C5333">
        <w:rPr>
          <w:rFonts w:ascii="Times New Roman" w:hAnsi="Times New Roman" w:cs="Times New Roman"/>
          <w:sz w:val="28"/>
          <w:szCs w:val="28"/>
        </w:rPr>
        <w:t>ации Благодарненского муницпального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02AB"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3316BB" w:rsidRPr="008C46C7">
        <w:rPr>
          <w:rFonts w:ascii="Times New Roman" w:hAnsi="Times New Roman" w:cs="Times New Roman"/>
          <w:sz w:val="28"/>
          <w:szCs w:val="28"/>
        </w:rPr>
        <w:t>«</w:t>
      </w:r>
      <w:r w:rsidR="008C46C7" w:rsidRPr="00BB431D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Предоставление информации, в том числе с использованием государственной информационной системы жилищно-коммунального хозяйства, о порядке предоставления жилищно-коммунальных услуг населению</w:t>
      </w:r>
      <w:r w:rsidRPr="008C46C7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C533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333">
        <w:rPr>
          <w:rFonts w:ascii="Times New Roman" w:hAnsi="Times New Roman" w:cs="Times New Roman"/>
          <w:sz w:val="28"/>
          <w:szCs w:val="28"/>
        </w:rPr>
        <w:t>декабря 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7C5333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333">
        <w:rPr>
          <w:rFonts w:ascii="Times New Roman" w:hAnsi="Times New Roman" w:cs="Times New Roman"/>
          <w:sz w:val="28"/>
          <w:szCs w:val="28"/>
        </w:rPr>
        <w:t>января 2024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отдел</w:t>
      </w:r>
      <w:r w:rsidR="007C5333">
        <w:rPr>
          <w:rFonts w:ascii="Times New Roman" w:hAnsi="Times New Roman" w:cs="Times New Roman"/>
          <w:sz w:val="28"/>
          <w:szCs w:val="28"/>
        </w:rPr>
        <w:t xml:space="preserve"> коммунального</w:t>
      </w:r>
      <w:r>
        <w:rPr>
          <w:rFonts w:ascii="Times New Roman" w:hAnsi="Times New Roman" w:cs="Times New Roman"/>
          <w:sz w:val="28"/>
          <w:szCs w:val="28"/>
        </w:rPr>
        <w:t xml:space="preserve"> хозяйства</w:t>
      </w:r>
      <w:r w:rsidRPr="00553D2B">
        <w:rPr>
          <w:rFonts w:ascii="Times New Roman" w:hAnsi="Times New Roman" w:cs="Times New Roman"/>
          <w:sz w:val="28"/>
          <w:szCs w:val="28"/>
        </w:rPr>
        <w:t xml:space="preserve"> управления по делам территорий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8C46C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г. Благодарный, пер. Октябрьский, 15, контактный телефон: 8 (86549) 2-40-</w:t>
      </w:r>
      <w:r w:rsidR="008C46C7">
        <w:rPr>
          <w:rFonts w:ascii="Times New Roman" w:hAnsi="Times New Roman" w:cs="Times New Roman"/>
          <w:sz w:val="28"/>
          <w:szCs w:val="28"/>
        </w:rPr>
        <w:t>47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hyperlink r:id="rId6" w:history="1">
        <w:r w:rsidRPr="00B92983">
          <w:rPr>
            <w:rFonts w:ascii="Times New Roman" w:hAnsi="Times New Roman" w:cs="Times New Roman"/>
            <w:sz w:val="28"/>
            <w:szCs w:val="28"/>
          </w:rPr>
          <w:t>abgoupdt@mail.ru</w:t>
        </w:r>
      </w:hyperlink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D84226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552" w:rsidRPr="00FE3144" w:rsidRDefault="009D3552" w:rsidP="009D3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9D3552" w:rsidRPr="00FE3144" w:rsidTr="00A6263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9D3552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- </w:t>
            </w: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9D3552" w:rsidRPr="00FE3144" w:rsidRDefault="008C46C7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</w:t>
            </w:r>
            <w:r w:rsidR="009D3552"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</w:t>
            </w:r>
            <w:r w:rsidR="009D3552"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9D3552" w:rsidRPr="00AE32A6" w:rsidRDefault="009D3552" w:rsidP="009D3552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7079" w:rsidRDefault="00F77079"/>
    <w:sectPr w:rsidR="00F77079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BEC" w:rsidRDefault="003D2BEC">
      <w:pPr>
        <w:spacing w:after="0" w:line="240" w:lineRule="auto"/>
      </w:pPr>
      <w:r>
        <w:separator/>
      </w:r>
    </w:p>
  </w:endnote>
  <w:endnote w:type="continuationSeparator" w:id="0">
    <w:p w:rsidR="003D2BEC" w:rsidRDefault="003D2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BEC" w:rsidRDefault="003D2BEC">
      <w:pPr>
        <w:spacing w:after="0" w:line="240" w:lineRule="auto"/>
      </w:pPr>
      <w:r>
        <w:separator/>
      </w:r>
    </w:p>
  </w:footnote>
  <w:footnote w:type="continuationSeparator" w:id="0">
    <w:p w:rsidR="003D2BEC" w:rsidRDefault="003D2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9D355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124"/>
    <w:rsid w:val="00252124"/>
    <w:rsid w:val="003316BB"/>
    <w:rsid w:val="003D2BEC"/>
    <w:rsid w:val="007C5333"/>
    <w:rsid w:val="008C46C7"/>
    <w:rsid w:val="009D3552"/>
    <w:rsid w:val="00C82459"/>
    <w:rsid w:val="00F7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9D229"/>
  <w15:docId w15:val="{134A5944-349C-42BF-A68E-556A2ECA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goupdt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Добриков</dc:creator>
  <cp:lastModifiedBy>admin</cp:lastModifiedBy>
  <cp:revision>2</cp:revision>
  <dcterms:created xsi:type="dcterms:W3CDTF">2023-12-22T06:01:00Z</dcterms:created>
  <dcterms:modified xsi:type="dcterms:W3CDTF">2023-12-22T06:01:00Z</dcterms:modified>
</cp:coreProperties>
</file>