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7C6" w:rsidRDefault="00FD67C6"/>
    <w:p w:rsidR="00732B6B" w:rsidRDefault="00732B6B"/>
    <w:p w:rsidR="00732B6B" w:rsidRDefault="00732B6B"/>
    <w:p w:rsidR="00732B6B" w:rsidRDefault="00732B6B"/>
    <w:p w:rsidR="00732B6B" w:rsidRDefault="00732B6B"/>
    <w:p w:rsidR="00732B6B" w:rsidRDefault="00732B6B"/>
    <w:p w:rsidR="00732B6B" w:rsidRDefault="00732B6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732B6B" w:rsidTr="0002766F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350046" w:rsidRDefault="00350046" w:rsidP="0035004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Порядка рассмотрения </w:t>
            </w:r>
            <w:r w:rsidRPr="00732B6B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правоприменительной </w:t>
            </w:r>
            <w:proofErr w:type="gramStart"/>
            <w:r w:rsidRPr="00732B6B"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  <w:proofErr w:type="gramEnd"/>
            <w:r w:rsidRPr="00732B6B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администрации </w:t>
            </w:r>
            <w:proofErr w:type="spellStart"/>
            <w:r w:rsidRPr="00732B6B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732B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732B6B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края, органов администрации </w:t>
            </w:r>
            <w:proofErr w:type="spellStart"/>
            <w:r w:rsidRPr="00732B6B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732B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732B6B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 и их должностных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32B6B" w:rsidRPr="00732B6B" w:rsidRDefault="00732B6B" w:rsidP="00732B6B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2B6B" w:rsidRDefault="00732B6B"/>
    <w:p w:rsidR="00732B6B" w:rsidRDefault="00732B6B"/>
    <w:p w:rsidR="00732B6B" w:rsidRDefault="00732B6B" w:rsidP="00732B6B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tab/>
      </w:r>
      <w:r w:rsidRPr="00732B6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Pr="00732B6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32B6B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коррупции», </w:t>
      </w:r>
      <w:hyperlink r:id="rId7" w:history="1">
        <w:r w:rsidRPr="00732B6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32B6B">
        <w:rPr>
          <w:rFonts w:ascii="Times New Roman" w:hAnsi="Times New Roman" w:cs="Times New Roman"/>
          <w:sz w:val="28"/>
          <w:szCs w:val="28"/>
        </w:rPr>
        <w:t xml:space="preserve"> Ставропольского края от 04 мая 2009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732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2B6B">
        <w:rPr>
          <w:rFonts w:ascii="Times New Roman" w:hAnsi="Times New Roman" w:cs="Times New Roman"/>
          <w:sz w:val="28"/>
          <w:szCs w:val="28"/>
        </w:rPr>
        <w:t xml:space="preserve"> 25-кз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2B6B">
        <w:rPr>
          <w:rFonts w:ascii="Times New Roman" w:hAnsi="Times New Roman" w:cs="Times New Roman"/>
          <w:sz w:val="28"/>
          <w:szCs w:val="28"/>
        </w:rPr>
        <w:t>О противодействии коррупции в Ставропольском крае</w:t>
      </w:r>
      <w:r>
        <w:rPr>
          <w:rFonts w:ascii="Times New Roman" w:hAnsi="Times New Roman" w:cs="Times New Roman"/>
          <w:sz w:val="28"/>
          <w:szCs w:val="28"/>
        </w:rPr>
        <w:t xml:space="preserve">»,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04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</w:t>
      </w:r>
      <w:r w:rsidRPr="00732B6B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732B6B">
        <w:rPr>
          <w:rFonts w:ascii="Times New Roman" w:hAnsi="Times New Roman" w:cs="Times New Roman"/>
          <w:sz w:val="28"/>
          <w:szCs w:val="28"/>
        </w:rPr>
        <w:t xml:space="preserve"> </w:t>
      </w:r>
      <w:r w:rsidR="00350046">
        <w:rPr>
          <w:rFonts w:ascii="Times New Roman" w:hAnsi="Times New Roman" w:cs="Times New Roman"/>
          <w:sz w:val="28"/>
          <w:szCs w:val="28"/>
        </w:rPr>
        <w:t>муниципального</w:t>
      </w:r>
      <w:r w:rsidRPr="00732B6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732B6B" w:rsidRDefault="00732B6B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2B6B" w:rsidRDefault="00732B6B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2B6B" w:rsidRDefault="00732B6B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32B6B" w:rsidRDefault="00732B6B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50046" w:rsidRDefault="00350046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855" w:rsidRDefault="00732B6B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646855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350046">
        <w:rPr>
          <w:rFonts w:ascii="Times New Roman" w:hAnsi="Times New Roman" w:cs="Times New Roman"/>
          <w:sz w:val="28"/>
          <w:szCs w:val="28"/>
        </w:rPr>
        <w:t xml:space="preserve">й </w:t>
      </w:r>
      <w:r w:rsidR="00646855">
        <w:rPr>
          <w:rFonts w:ascii="Times New Roman" w:hAnsi="Times New Roman" w:cs="Times New Roman"/>
          <w:sz w:val="28"/>
          <w:szCs w:val="28"/>
        </w:rPr>
        <w:t xml:space="preserve">Порядок рассмотрения </w:t>
      </w:r>
      <w:r w:rsidR="00646855" w:rsidRPr="00732B6B">
        <w:rPr>
          <w:rFonts w:ascii="Times New Roman" w:hAnsi="Times New Roman" w:cs="Times New Roman"/>
          <w:sz w:val="28"/>
          <w:szCs w:val="28"/>
        </w:rPr>
        <w:t xml:space="preserve">вопросов правоприменительной практики по результатам вступивших в законную силу решений судов, арбитражных судов о признании </w:t>
      </w:r>
      <w:proofErr w:type="gramStart"/>
      <w:r w:rsidR="00646855" w:rsidRPr="00732B6B">
        <w:rPr>
          <w:rFonts w:ascii="Times New Roman" w:hAnsi="Times New Roman" w:cs="Times New Roman"/>
          <w:sz w:val="28"/>
          <w:szCs w:val="28"/>
        </w:rPr>
        <w:t>недействительными</w:t>
      </w:r>
      <w:proofErr w:type="gramEnd"/>
      <w:r w:rsidR="00646855" w:rsidRPr="00732B6B">
        <w:rPr>
          <w:rFonts w:ascii="Times New Roman" w:hAnsi="Times New Roman" w:cs="Times New Roman"/>
          <w:sz w:val="28"/>
          <w:szCs w:val="28"/>
        </w:rPr>
        <w:t xml:space="preserve"> ненормативных правовых актов, незаконными решений и действий (бездействия) администрации Благодарненского </w:t>
      </w:r>
      <w:r w:rsidR="00350046">
        <w:rPr>
          <w:rFonts w:ascii="Times New Roman" w:hAnsi="Times New Roman" w:cs="Times New Roman"/>
          <w:sz w:val="28"/>
          <w:szCs w:val="28"/>
        </w:rPr>
        <w:t>муниципального</w:t>
      </w:r>
      <w:r w:rsidR="00646855" w:rsidRPr="00732B6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органов администрации </w:t>
      </w:r>
      <w:proofErr w:type="spellStart"/>
      <w:r w:rsidR="00646855" w:rsidRPr="00732B6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646855" w:rsidRPr="00732B6B">
        <w:rPr>
          <w:rFonts w:ascii="Times New Roman" w:hAnsi="Times New Roman" w:cs="Times New Roman"/>
          <w:sz w:val="28"/>
          <w:szCs w:val="28"/>
        </w:rPr>
        <w:t xml:space="preserve"> </w:t>
      </w:r>
      <w:r w:rsidR="0035004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46855" w:rsidRPr="00732B6B">
        <w:rPr>
          <w:rFonts w:ascii="Times New Roman" w:hAnsi="Times New Roman" w:cs="Times New Roman"/>
          <w:sz w:val="28"/>
          <w:szCs w:val="28"/>
        </w:rPr>
        <w:t>округа Ставропольского края и их должностных лиц</w:t>
      </w:r>
      <w:r w:rsidR="00646855">
        <w:rPr>
          <w:rFonts w:ascii="Times New Roman" w:hAnsi="Times New Roman" w:cs="Times New Roman"/>
          <w:sz w:val="28"/>
          <w:szCs w:val="28"/>
        </w:rPr>
        <w:t>.</w:t>
      </w:r>
    </w:p>
    <w:p w:rsidR="00BC7C33" w:rsidRDefault="00BC7C33" w:rsidP="00BC7C3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46855" w:rsidRDefault="00646855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855" w:rsidRDefault="00BC7C33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0046">
        <w:rPr>
          <w:rFonts w:ascii="Times New Roman" w:hAnsi="Times New Roman" w:cs="Times New Roman"/>
          <w:sz w:val="28"/>
          <w:szCs w:val="28"/>
        </w:rPr>
        <w:t>2</w:t>
      </w:r>
      <w:r w:rsidR="0064685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4685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4685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="0035004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646855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Благодарненского </w:t>
      </w:r>
      <w:r w:rsidR="00350046">
        <w:rPr>
          <w:rFonts w:ascii="Times New Roman" w:hAnsi="Times New Roman" w:cs="Times New Roman"/>
          <w:sz w:val="28"/>
          <w:szCs w:val="28"/>
        </w:rPr>
        <w:t>муниципального</w:t>
      </w:r>
      <w:r w:rsidR="0064685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="00350046">
        <w:rPr>
          <w:rFonts w:ascii="Times New Roman" w:hAnsi="Times New Roman" w:cs="Times New Roman"/>
          <w:sz w:val="28"/>
          <w:szCs w:val="28"/>
        </w:rPr>
        <w:t>Федюнину Н.Д.</w:t>
      </w:r>
    </w:p>
    <w:p w:rsidR="00646855" w:rsidRDefault="00646855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004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350046">
        <w:rPr>
          <w:rFonts w:ascii="Times New Roman" w:hAnsi="Times New Roman" w:cs="Times New Roman"/>
          <w:sz w:val="28"/>
          <w:szCs w:val="28"/>
        </w:rPr>
        <w:t>на следующий день со дня его официального опубликования</w:t>
      </w:r>
      <w:r w:rsidR="00D32606">
        <w:rPr>
          <w:rFonts w:ascii="Times New Roman" w:hAnsi="Times New Roman" w:cs="Times New Roman"/>
          <w:sz w:val="28"/>
          <w:szCs w:val="28"/>
        </w:rPr>
        <w:t>.</w:t>
      </w:r>
    </w:p>
    <w:p w:rsidR="00646855" w:rsidRDefault="00646855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732B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646855" w:rsidRDefault="00646855" w:rsidP="00646855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04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</w:p>
    <w:p w:rsidR="00646855" w:rsidRPr="00732B6B" w:rsidRDefault="00646855" w:rsidP="00646855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А.И. Теньков</w:t>
      </w:r>
    </w:p>
    <w:p w:rsidR="00732B6B" w:rsidRDefault="00732B6B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BC7C33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6855">
        <w:rPr>
          <w:rFonts w:ascii="Times New Roman" w:hAnsi="Times New Roman" w:cs="Times New Roman"/>
          <w:sz w:val="28"/>
          <w:szCs w:val="28"/>
        </w:rPr>
        <w:t xml:space="preserve">роект вносит начальник отдела </w:t>
      </w:r>
      <w:r w:rsidR="00350046">
        <w:rPr>
          <w:rFonts w:ascii="Times New Roman" w:hAnsi="Times New Roman" w:cs="Times New Roman"/>
          <w:sz w:val="28"/>
          <w:szCs w:val="28"/>
        </w:rPr>
        <w:t xml:space="preserve">по правовым, организационным и общим вопросам </w:t>
      </w:r>
      <w:r w:rsidR="0064685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4685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646855">
        <w:rPr>
          <w:rFonts w:ascii="Times New Roman" w:hAnsi="Times New Roman" w:cs="Times New Roman"/>
          <w:sz w:val="28"/>
          <w:szCs w:val="28"/>
        </w:rPr>
        <w:t xml:space="preserve"> </w:t>
      </w:r>
      <w:r w:rsidR="00350046">
        <w:rPr>
          <w:rFonts w:ascii="Times New Roman" w:hAnsi="Times New Roman" w:cs="Times New Roman"/>
          <w:sz w:val="28"/>
          <w:szCs w:val="28"/>
        </w:rPr>
        <w:t>муниципального</w:t>
      </w:r>
      <w:r w:rsidR="0064685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646855" w:rsidRDefault="00350046" w:rsidP="00350046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Шурховецкая</w:t>
      </w:r>
      <w:proofErr w:type="spellEnd"/>
    </w:p>
    <w:p w:rsidR="00646855" w:rsidRDefault="00646855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46855" w:rsidRDefault="000C4D48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6855">
        <w:rPr>
          <w:rFonts w:ascii="Times New Roman" w:hAnsi="Times New Roman" w:cs="Times New Roman"/>
          <w:sz w:val="28"/>
          <w:szCs w:val="28"/>
        </w:rPr>
        <w:t>Проект визиру</w:t>
      </w:r>
      <w:r w:rsidR="00350046">
        <w:rPr>
          <w:rFonts w:ascii="Times New Roman" w:hAnsi="Times New Roman" w:cs="Times New Roman"/>
          <w:sz w:val="28"/>
          <w:szCs w:val="28"/>
        </w:rPr>
        <w:t>е</w:t>
      </w:r>
      <w:r w:rsidR="00646855">
        <w:rPr>
          <w:rFonts w:ascii="Times New Roman" w:hAnsi="Times New Roman" w:cs="Times New Roman"/>
          <w:sz w:val="28"/>
          <w:szCs w:val="28"/>
        </w:rPr>
        <w:t>т:</w:t>
      </w:r>
    </w:p>
    <w:p w:rsidR="000C4D48" w:rsidRDefault="000C4D48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965"/>
        <w:gridCol w:w="3707"/>
        <w:gridCol w:w="120"/>
      </w:tblGrid>
      <w:tr w:rsidR="00646855" w:rsidTr="003B4B8A">
        <w:tc>
          <w:tcPr>
            <w:tcW w:w="5637" w:type="dxa"/>
            <w:gridSpan w:val="2"/>
          </w:tcPr>
          <w:p w:rsidR="00646855" w:rsidRDefault="00350046" w:rsidP="00350046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 w:rsidR="00646855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proofErr w:type="spellStart"/>
            <w:r w:rsidR="00646855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468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646855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 </w:t>
            </w:r>
          </w:p>
        </w:tc>
        <w:tc>
          <w:tcPr>
            <w:tcW w:w="3827" w:type="dxa"/>
            <w:gridSpan w:val="2"/>
          </w:tcPr>
          <w:p w:rsidR="00646855" w:rsidRDefault="00646855" w:rsidP="0064685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55" w:rsidRDefault="00646855" w:rsidP="0064685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55" w:rsidRDefault="00350046" w:rsidP="00646855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  <w:tr w:rsidR="00646855" w:rsidTr="003B4B8A">
        <w:trPr>
          <w:gridAfter w:val="1"/>
          <w:wAfter w:w="120" w:type="dxa"/>
        </w:trPr>
        <w:tc>
          <w:tcPr>
            <w:tcW w:w="4672" w:type="dxa"/>
          </w:tcPr>
          <w:p w:rsidR="00646855" w:rsidRDefault="00646855" w:rsidP="0064685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  <w:gridSpan w:val="2"/>
          </w:tcPr>
          <w:p w:rsidR="00646855" w:rsidRDefault="00646855" w:rsidP="0064685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4D48" w:rsidRDefault="000C4D48" w:rsidP="0002766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2606" w:rsidRDefault="00D32606" w:rsidP="0002766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C4D48" w:rsidTr="00D32606">
        <w:trPr>
          <w:trHeight w:val="288"/>
        </w:trPr>
        <w:tc>
          <w:tcPr>
            <w:tcW w:w="4672" w:type="dxa"/>
          </w:tcPr>
          <w:p w:rsidR="000C4D48" w:rsidRDefault="000C4D48" w:rsidP="000C4D48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0C4D48" w:rsidRDefault="000C4D48" w:rsidP="000C4D4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4D48" w:rsidRDefault="000C4D48" w:rsidP="000C4D4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3B4B8A" w:rsidRDefault="003B4B8A" w:rsidP="000C4D4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50046" w:rsidTr="00F222BD">
        <w:tc>
          <w:tcPr>
            <w:tcW w:w="4785" w:type="dxa"/>
          </w:tcPr>
          <w:p w:rsidR="00350046" w:rsidRDefault="00350046" w:rsidP="0035004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350046" w:rsidRDefault="00350046" w:rsidP="0035004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350046" w:rsidRDefault="00350046" w:rsidP="0035004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Ставропольского края</w:t>
            </w:r>
          </w:p>
        </w:tc>
      </w:tr>
    </w:tbl>
    <w:p w:rsidR="000C4D48" w:rsidRDefault="000C4D48" w:rsidP="00350046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C34DC" w:rsidRDefault="006C34DC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C34DC" w:rsidRDefault="006C34DC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C34DC" w:rsidRDefault="006C34DC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C34DC" w:rsidRDefault="006C34DC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C34DC" w:rsidRDefault="006C34DC" w:rsidP="006468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C34DC" w:rsidRDefault="006C34DC" w:rsidP="006C34DC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6C34DC" w:rsidRDefault="006C34DC" w:rsidP="006C34D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Pr="00732B6B">
        <w:rPr>
          <w:rFonts w:ascii="Times New Roman" w:hAnsi="Times New Roman" w:cs="Times New Roman"/>
          <w:sz w:val="28"/>
          <w:szCs w:val="28"/>
        </w:rPr>
        <w:t xml:space="preserve">вопросов правоприменительной </w:t>
      </w:r>
      <w:proofErr w:type="gramStart"/>
      <w:r w:rsidRPr="00732B6B">
        <w:rPr>
          <w:rFonts w:ascii="Times New Roman" w:hAnsi="Times New Roman" w:cs="Times New Roman"/>
          <w:sz w:val="28"/>
          <w:szCs w:val="28"/>
        </w:rPr>
        <w:t>практики</w:t>
      </w:r>
      <w:proofErr w:type="gramEnd"/>
      <w:r w:rsidRPr="00732B6B">
        <w:rPr>
          <w:rFonts w:ascii="Times New Roman" w:hAnsi="Times New Roman" w:cs="Times New Roman"/>
          <w:sz w:val="28"/>
          <w:szCs w:val="28"/>
        </w:rPr>
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администрации Благодарненского </w:t>
      </w:r>
      <w:r w:rsidR="002E6720">
        <w:rPr>
          <w:rFonts w:ascii="Times New Roman" w:hAnsi="Times New Roman" w:cs="Times New Roman"/>
          <w:sz w:val="28"/>
          <w:szCs w:val="28"/>
        </w:rPr>
        <w:t>муниципального</w:t>
      </w:r>
      <w:r w:rsidRPr="00732B6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органов администрации </w:t>
      </w:r>
      <w:proofErr w:type="spellStart"/>
      <w:r w:rsidRPr="00732B6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732B6B">
        <w:rPr>
          <w:rFonts w:ascii="Times New Roman" w:hAnsi="Times New Roman" w:cs="Times New Roman"/>
          <w:sz w:val="28"/>
          <w:szCs w:val="28"/>
        </w:rPr>
        <w:t xml:space="preserve"> </w:t>
      </w:r>
      <w:r w:rsidR="002E6720">
        <w:rPr>
          <w:rFonts w:ascii="Times New Roman" w:hAnsi="Times New Roman" w:cs="Times New Roman"/>
          <w:sz w:val="28"/>
          <w:szCs w:val="28"/>
        </w:rPr>
        <w:t>муниципальног</w:t>
      </w:r>
      <w:r w:rsidRPr="00732B6B">
        <w:rPr>
          <w:rFonts w:ascii="Times New Roman" w:hAnsi="Times New Roman" w:cs="Times New Roman"/>
          <w:sz w:val="28"/>
          <w:szCs w:val="28"/>
        </w:rPr>
        <w:t>о округа Ставропольского края и их должностных лиц</w:t>
      </w:r>
    </w:p>
    <w:p w:rsidR="006C34DC" w:rsidRDefault="006C34DC" w:rsidP="006C34D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C34DC" w:rsidRDefault="006C34DC" w:rsidP="006C34D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E6720" w:rsidRPr="002E6720" w:rsidRDefault="00355E09" w:rsidP="002E6720">
      <w:pPr>
        <w:tabs>
          <w:tab w:val="left" w:pos="3615"/>
          <w:tab w:val="left" w:pos="7380"/>
          <w:tab w:val="left" w:pos="772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соответствии с Федеральным законом от </w:t>
      </w:r>
      <w:r w:rsidRPr="00732B6B">
        <w:rPr>
          <w:rFonts w:ascii="Times New Roman" w:hAnsi="Times New Roman" w:cs="Times New Roman"/>
          <w:sz w:val="28"/>
          <w:szCs w:val="28"/>
        </w:rPr>
        <w:t xml:space="preserve">25 декабря 2008 года № 273-ФЗ «О противодействии коррупции», </w:t>
      </w:r>
      <w:hyperlink r:id="rId8" w:history="1">
        <w:r w:rsidRPr="00732B6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32B6B">
        <w:rPr>
          <w:rFonts w:ascii="Times New Roman" w:hAnsi="Times New Roman" w:cs="Times New Roman"/>
          <w:sz w:val="28"/>
          <w:szCs w:val="28"/>
        </w:rPr>
        <w:t xml:space="preserve"> Ставропольского края от 04 мая 2009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732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2B6B">
        <w:rPr>
          <w:rFonts w:ascii="Times New Roman" w:hAnsi="Times New Roman" w:cs="Times New Roman"/>
          <w:sz w:val="28"/>
          <w:szCs w:val="28"/>
        </w:rPr>
        <w:t xml:space="preserve"> 25-кз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2B6B">
        <w:rPr>
          <w:rFonts w:ascii="Times New Roman" w:hAnsi="Times New Roman" w:cs="Times New Roman"/>
          <w:sz w:val="28"/>
          <w:szCs w:val="28"/>
        </w:rPr>
        <w:t>О противодействии коррупции в Ставропольском крае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732B6B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6720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и </w:t>
      </w:r>
      <w:r w:rsidR="002E6720">
        <w:rPr>
          <w:rFonts w:ascii="Times New Roman" w:hAnsi="Times New Roman" w:cs="Times New Roman"/>
          <w:sz w:val="28"/>
          <w:szCs w:val="28"/>
        </w:rPr>
        <w:t>определяет</w:t>
      </w:r>
      <w:r>
        <w:rPr>
          <w:rFonts w:ascii="Times New Roman" w:hAnsi="Times New Roman" w:cs="Times New Roman"/>
          <w:sz w:val="28"/>
          <w:szCs w:val="28"/>
        </w:rPr>
        <w:t xml:space="preserve"> процедуру </w:t>
      </w:r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рассмотрения в администрации </w:t>
      </w:r>
      <w:proofErr w:type="spellStart"/>
      <w:r w:rsidR="002E6720"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Ставропольского края вопросов правоприменительной </w:t>
      </w:r>
      <w:proofErr w:type="gramStart"/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>практики</w:t>
      </w:r>
      <w:proofErr w:type="gramEnd"/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 по результатам вступивших в законную силу решений судов, арбитражных судов о признании </w:t>
      </w:r>
      <w:proofErr w:type="gramStart"/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>недействительными</w:t>
      </w:r>
      <w:proofErr w:type="gramEnd"/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 ненормативных правовых актов, незаконными решений и действий (бездействия) администрации </w:t>
      </w:r>
      <w:proofErr w:type="spellStart"/>
      <w:r w:rsidR="002E6720"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="002E6720" w:rsidRPr="002E672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Ставропольского края</w:t>
      </w:r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, органов администрации </w:t>
      </w:r>
      <w:proofErr w:type="spellStart"/>
      <w:r w:rsidR="002E6720">
        <w:rPr>
          <w:rFonts w:ascii="Times New Roman" w:hAnsi="Times New Roman" w:cs="Times New Roman"/>
          <w:color w:val="000000"/>
          <w:sz w:val="28"/>
          <w:szCs w:val="28"/>
        </w:rPr>
        <w:t>Благодарненского</w:t>
      </w:r>
      <w:proofErr w:type="spellEnd"/>
      <w:r w:rsidR="002E6720"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Ставропольского края и их должностных лиц (далее - судебные акты, администрация, органы администрации).</w:t>
      </w:r>
    </w:p>
    <w:p w:rsidR="002E6720" w:rsidRPr="002E6720" w:rsidRDefault="002E6720" w:rsidP="002E6720">
      <w:pPr>
        <w:tabs>
          <w:tab w:val="left" w:pos="3615"/>
          <w:tab w:val="left" w:pos="7380"/>
          <w:tab w:val="left" w:pos="772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6720">
        <w:rPr>
          <w:rFonts w:ascii="Times New Roman" w:hAnsi="Times New Roman" w:cs="Times New Roman"/>
          <w:color w:val="000000"/>
          <w:sz w:val="28"/>
          <w:szCs w:val="28"/>
        </w:rPr>
        <w:t>2. Для целей настоящего Порядка под правоприменительной практикой понимается деятельность отделов и органов администрации Петровского муниципального округа Ставропольского края по реализации полномочий органов местного самоуправления, предусмотренных нормативными правовыми актами Российской Федерации, Ставропольского края, Уставом Петровского муниципального округа Ставропольского края.</w:t>
      </w:r>
    </w:p>
    <w:p w:rsidR="002E6720" w:rsidRPr="002E6720" w:rsidRDefault="002E6720" w:rsidP="002E6720">
      <w:pPr>
        <w:tabs>
          <w:tab w:val="left" w:pos="3615"/>
          <w:tab w:val="left" w:pos="7380"/>
          <w:tab w:val="left" w:pos="772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3. Целью рассмотрения вступивших в законную силу решений судов, арбитражных судов является необходимость выработки и </w:t>
      </w:r>
      <w:proofErr w:type="gramStart"/>
      <w:r w:rsidRPr="002E6720">
        <w:rPr>
          <w:rFonts w:ascii="Times New Roman" w:hAnsi="Times New Roman" w:cs="Times New Roman"/>
          <w:color w:val="000000"/>
          <w:sz w:val="28"/>
          <w:szCs w:val="28"/>
        </w:rPr>
        <w:t>принятия</w:t>
      </w:r>
      <w:proofErr w:type="gramEnd"/>
      <w:r w:rsidRPr="002E6720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соответствующих мер по предупреждению и устранению причин, повлекших нарушения.</w:t>
      </w:r>
    </w:p>
    <w:p w:rsidR="00355E09" w:rsidRDefault="002E6720" w:rsidP="00D5586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5E09">
        <w:rPr>
          <w:rFonts w:ascii="Times New Roman" w:hAnsi="Times New Roman" w:cs="Times New Roman"/>
          <w:sz w:val="28"/>
          <w:szCs w:val="28"/>
        </w:rPr>
        <w:t xml:space="preserve">. </w:t>
      </w:r>
      <w:r w:rsidR="00093BFF">
        <w:rPr>
          <w:rFonts w:ascii="Times New Roman" w:hAnsi="Times New Roman" w:cs="Times New Roman"/>
          <w:sz w:val="28"/>
          <w:szCs w:val="28"/>
        </w:rPr>
        <w:t>Рассмотрение вопросов правоприменительной практики включает в себя</w:t>
      </w:r>
      <w:r w:rsidR="004D5373">
        <w:rPr>
          <w:rFonts w:ascii="Times New Roman" w:hAnsi="Times New Roman" w:cs="Times New Roman"/>
          <w:sz w:val="28"/>
          <w:szCs w:val="28"/>
        </w:rPr>
        <w:t>:</w:t>
      </w:r>
    </w:p>
    <w:p w:rsidR="004D5373" w:rsidRDefault="004D5373" w:rsidP="00D5586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вступивших в законную силу </w:t>
      </w:r>
      <w:r w:rsidR="002E6720">
        <w:rPr>
          <w:rFonts w:ascii="Times New Roman" w:hAnsi="Times New Roman" w:cs="Times New Roman"/>
          <w:sz w:val="28"/>
          <w:szCs w:val="28"/>
        </w:rPr>
        <w:t>судебных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5373" w:rsidRDefault="004D5373" w:rsidP="00D5586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причин, послуживших основаниями признания недействительными ненормативных правовых актов, незаконными решений </w:t>
      </w:r>
      <w:r>
        <w:rPr>
          <w:rFonts w:ascii="Times New Roman" w:hAnsi="Times New Roman" w:cs="Times New Roman"/>
          <w:sz w:val="28"/>
          <w:szCs w:val="28"/>
        </w:rPr>
        <w:lastRenderedPageBreak/>
        <w:t>и действий (бездействия) администрации, органов администрации и их должностных лиц;</w:t>
      </w:r>
    </w:p>
    <w:p w:rsidR="004D5373" w:rsidRDefault="004D5373" w:rsidP="00D5586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последующая разработка и реализация системы мер, направленных на устранение и предупреждение указанных причин;</w:t>
      </w:r>
    </w:p>
    <w:p w:rsidR="004D5373" w:rsidRDefault="00724773" w:rsidP="00D5586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результативности принятых</w:t>
      </w:r>
      <w:r w:rsidR="004D5373">
        <w:rPr>
          <w:rFonts w:ascii="Times New Roman" w:hAnsi="Times New Roman" w:cs="Times New Roman"/>
          <w:sz w:val="28"/>
          <w:szCs w:val="28"/>
        </w:rPr>
        <w:t xml:space="preserve"> мер, последующей правоприменительной практики.</w:t>
      </w:r>
    </w:p>
    <w:p w:rsidR="004D5373" w:rsidRDefault="00F222BD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D5373">
        <w:rPr>
          <w:rFonts w:ascii="Times New Roman" w:hAnsi="Times New Roman" w:cs="Times New Roman"/>
          <w:sz w:val="28"/>
          <w:szCs w:val="28"/>
        </w:rPr>
        <w:t xml:space="preserve">. Рассмотрение вопросов правоприменительной практики осуществляется рабочей группой, состав которой утверждается </w:t>
      </w:r>
      <w:r w:rsidR="00724773">
        <w:rPr>
          <w:rFonts w:ascii="Times New Roman" w:hAnsi="Times New Roman" w:cs="Times New Roman"/>
          <w:sz w:val="28"/>
          <w:szCs w:val="28"/>
        </w:rPr>
        <w:t>правовым актом</w:t>
      </w:r>
      <w:r w:rsidR="004D537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4D5373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4D5373">
        <w:rPr>
          <w:rFonts w:ascii="Times New Roman" w:hAnsi="Times New Roman" w:cs="Times New Roman"/>
          <w:sz w:val="28"/>
          <w:szCs w:val="28"/>
        </w:rPr>
        <w:t xml:space="preserve"> </w:t>
      </w:r>
      <w:r w:rsidR="00724773">
        <w:rPr>
          <w:rFonts w:ascii="Times New Roman" w:hAnsi="Times New Roman" w:cs="Times New Roman"/>
          <w:sz w:val="28"/>
          <w:szCs w:val="28"/>
        </w:rPr>
        <w:t>муниципального</w:t>
      </w:r>
      <w:r w:rsidR="004D537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DB33B4" w:rsidRDefault="00D5586E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B33B4">
        <w:rPr>
          <w:rFonts w:ascii="Times New Roman" w:hAnsi="Times New Roman" w:cs="Times New Roman"/>
          <w:sz w:val="28"/>
          <w:szCs w:val="28"/>
        </w:rPr>
        <w:t>. Руководство деятельностью рабочей группы осуществляет ее председатель. В случае его отсутствия обязанности руководителя возлагаются на заместителя председателя рабочей группы.</w:t>
      </w:r>
    </w:p>
    <w:p w:rsidR="00DB33B4" w:rsidRDefault="00DB33B4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рабочей группы принимает участие начальник (заместитель начальника) отдела, органа администрации, правоприменительная практика которых повлекла принятие судебных актов.</w:t>
      </w:r>
    </w:p>
    <w:p w:rsidR="00DB33B4" w:rsidRDefault="00DB33B4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рабочей группы проводятся не реже одного раза в квартал.</w:t>
      </w:r>
    </w:p>
    <w:p w:rsidR="00DB33B4" w:rsidRDefault="00D5586E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B33B4">
        <w:rPr>
          <w:rFonts w:ascii="Times New Roman" w:hAnsi="Times New Roman" w:cs="Times New Roman"/>
          <w:sz w:val="28"/>
          <w:szCs w:val="28"/>
        </w:rPr>
        <w:t xml:space="preserve">. Рассмотрению на заседании рабочей группы подлежат судебные </w:t>
      </w:r>
      <w:r w:rsidR="00724773">
        <w:rPr>
          <w:rFonts w:ascii="Times New Roman" w:hAnsi="Times New Roman" w:cs="Times New Roman"/>
          <w:sz w:val="28"/>
          <w:szCs w:val="28"/>
        </w:rPr>
        <w:t>акты</w:t>
      </w:r>
      <w:r w:rsidR="00DB33B4">
        <w:rPr>
          <w:rFonts w:ascii="Times New Roman" w:hAnsi="Times New Roman" w:cs="Times New Roman"/>
          <w:sz w:val="28"/>
          <w:szCs w:val="28"/>
        </w:rPr>
        <w:t>, вступившие в законную силу в период с первого по последнее число отчетного квартала (далее - исследуемый период).</w:t>
      </w:r>
    </w:p>
    <w:p w:rsidR="00DB33B4" w:rsidRDefault="00DB33B4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отсутствии судебных </w:t>
      </w:r>
      <w:r w:rsidR="00C15151">
        <w:rPr>
          <w:rFonts w:ascii="Times New Roman" w:hAnsi="Times New Roman" w:cs="Times New Roman"/>
          <w:sz w:val="28"/>
          <w:szCs w:val="28"/>
        </w:rPr>
        <w:t>решений</w:t>
      </w:r>
      <w:r>
        <w:rPr>
          <w:rFonts w:ascii="Times New Roman" w:hAnsi="Times New Roman" w:cs="Times New Roman"/>
          <w:sz w:val="28"/>
          <w:szCs w:val="28"/>
        </w:rPr>
        <w:t>, вступивших в законную силу в течение исследуемого периода, рассмотрение вопросов правоприменительной практики в соответствующем квартале не проводится.</w:t>
      </w:r>
    </w:p>
    <w:p w:rsidR="00DB33B4" w:rsidRPr="0018492C" w:rsidRDefault="00D5586E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B33B4" w:rsidRPr="0018492C">
        <w:rPr>
          <w:rFonts w:ascii="Times New Roman" w:hAnsi="Times New Roman" w:cs="Times New Roman"/>
          <w:sz w:val="28"/>
          <w:szCs w:val="28"/>
        </w:rPr>
        <w:t xml:space="preserve">. Ответственными за своевременное представление материалов (документов) на рассмотрение рабочей группы являются руководители органов </w:t>
      </w:r>
      <w:r w:rsidR="00E632EC" w:rsidRPr="0018492C">
        <w:rPr>
          <w:rFonts w:ascii="Times New Roman" w:hAnsi="Times New Roman" w:cs="Times New Roman"/>
          <w:sz w:val="28"/>
          <w:szCs w:val="28"/>
        </w:rPr>
        <w:t>администрации и</w:t>
      </w:r>
      <w:r w:rsidR="00DB33B4" w:rsidRPr="0018492C">
        <w:rPr>
          <w:rFonts w:ascii="Times New Roman" w:hAnsi="Times New Roman" w:cs="Times New Roman"/>
          <w:sz w:val="28"/>
          <w:szCs w:val="28"/>
        </w:rPr>
        <w:t xml:space="preserve"> начальники отделов </w:t>
      </w:r>
      <w:r w:rsidR="00E632EC" w:rsidRPr="0018492C">
        <w:rPr>
          <w:rFonts w:ascii="Times New Roman" w:hAnsi="Times New Roman" w:cs="Times New Roman"/>
          <w:sz w:val="28"/>
          <w:szCs w:val="28"/>
        </w:rPr>
        <w:t>администрации в</w:t>
      </w:r>
      <w:r w:rsidR="00DB33B4" w:rsidRPr="0018492C">
        <w:rPr>
          <w:rFonts w:ascii="Times New Roman" w:hAnsi="Times New Roman" w:cs="Times New Roman"/>
          <w:sz w:val="28"/>
          <w:szCs w:val="28"/>
        </w:rPr>
        <w:t xml:space="preserve"> соответствии со своей компетенцией, правоприменительная практика которых повлекла принятие судебных </w:t>
      </w:r>
      <w:r w:rsidR="00724773">
        <w:rPr>
          <w:rFonts w:ascii="Times New Roman" w:hAnsi="Times New Roman" w:cs="Times New Roman"/>
          <w:sz w:val="28"/>
          <w:szCs w:val="28"/>
        </w:rPr>
        <w:t>актов</w:t>
      </w:r>
      <w:r w:rsidR="00DB33B4" w:rsidRPr="0018492C">
        <w:rPr>
          <w:rFonts w:ascii="Times New Roman" w:hAnsi="Times New Roman" w:cs="Times New Roman"/>
          <w:sz w:val="28"/>
          <w:szCs w:val="28"/>
        </w:rPr>
        <w:t>.</w:t>
      </w:r>
    </w:p>
    <w:p w:rsidR="00DB33B4" w:rsidRPr="0018492C" w:rsidRDefault="00DB33B4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492C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724773">
        <w:rPr>
          <w:rFonts w:ascii="Times New Roman" w:hAnsi="Times New Roman" w:cs="Times New Roman"/>
          <w:sz w:val="28"/>
          <w:szCs w:val="28"/>
        </w:rPr>
        <w:t>и</w:t>
      </w:r>
      <w:r w:rsidRPr="0018492C">
        <w:rPr>
          <w:rFonts w:ascii="Times New Roman" w:hAnsi="Times New Roman" w:cs="Times New Roman"/>
          <w:sz w:val="28"/>
          <w:szCs w:val="28"/>
        </w:rPr>
        <w:t xml:space="preserve"> отделы администрации представляют необходимые материалы (документы) </w:t>
      </w:r>
      <w:r w:rsidR="00205EF3">
        <w:rPr>
          <w:rFonts w:ascii="Times New Roman" w:hAnsi="Times New Roman" w:cs="Times New Roman"/>
          <w:sz w:val="28"/>
          <w:szCs w:val="28"/>
        </w:rPr>
        <w:t>на рассмотрение рабочей группы</w:t>
      </w:r>
      <w:r w:rsidR="00486C68" w:rsidRPr="00DA674B">
        <w:rPr>
          <w:rFonts w:ascii="Times New Roman" w:hAnsi="Times New Roman" w:cs="Times New Roman"/>
          <w:sz w:val="28"/>
          <w:szCs w:val="28"/>
        </w:rPr>
        <w:t xml:space="preserve"> е</w:t>
      </w:r>
      <w:r w:rsidR="00486C68" w:rsidRPr="0018492C">
        <w:rPr>
          <w:rFonts w:ascii="Times New Roman" w:hAnsi="Times New Roman" w:cs="Times New Roman"/>
          <w:sz w:val="28"/>
          <w:szCs w:val="28"/>
        </w:rPr>
        <w:t>жеквартально</w:t>
      </w:r>
      <w:r w:rsidRPr="0018492C">
        <w:rPr>
          <w:rFonts w:ascii="Times New Roman" w:hAnsi="Times New Roman" w:cs="Times New Roman"/>
          <w:sz w:val="28"/>
          <w:szCs w:val="28"/>
        </w:rPr>
        <w:t xml:space="preserve"> не позднее 5 числа месяца, следующего за отчетным кварталом.</w:t>
      </w:r>
    </w:p>
    <w:p w:rsidR="00DB33B4" w:rsidRPr="0018492C" w:rsidRDefault="00DB33B4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492C">
        <w:rPr>
          <w:rFonts w:ascii="Times New Roman" w:hAnsi="Times New Roman" w:cs="Times New Roman"/>
          <w:sz w:val="28"/>
          <w:szCs w:val="28"/>
        </w:rPr>
        <w:t xml:space="preserve">Одновременно с информацией о вынесенных судебных </w:t>
      </w:r>
      <w:r w:rsidR="00724773">
        <w:rPr>
          <w:rFonts w:ascii="Times New Roman" w:hAnsi="Times New Roman" w:cs="Times New Roman"/>
          <w:sz w:val="28"/>
          <w:szCs w:val="28"/>
        </w:rPr>
        <w:t>актах</w:t>
      </w:r>
      <w:r w:rsidRPr="0018492C">
        <w:rPr>
          <w:rFonts w:ascii="Times New Roman" w:hAnsi="Times New Roman" w:cs="Times New Roman"/>
          <w:sz w:val="28"/>
          <w:szCs w:val="28"/>
        </w:rPr>
        <w:t xml:space="preserve"> органы </w:t>
      </w:r>
      <w:r w:rsidR="00724773">
        <w:rPr>
          <w:rFonts w:ascii="Times New Roman" w:hAnsi="Times New Roman" w:cs="Times New Roman"/>
          <w:sz w:val="28"/>
          <w:szCs w:val="28"/>
        </w:rPr>
        <w:t>и</w:t>
      </w:r>
      <w:r w:rsidRPr="0018492C">
        <w:rPr>
          <w:rFonts w:ascii="Times New Roman" w:hAnsi="Times New Roman" w:cs="Times New Roman"/>
          <w:sz w:val="28"/>
          <w:szCs w:val="28"/>
        </w:rPr>
        <w:t xml:space="preserve"> отделы администрации готовят служебную записку</w:t>
      </w:r>
      <w:r w:rsidR="00E47962">
        <w:rPr>
          <w:rFonts w:ascii="Times New Roman" w:hAnsi="Times New Roman" w:cs="Times New Roman"/>
          <w:sz w:val="28"/>
          <w:szCs w:val="28"/>
        </w:rPr>
        <w:t xml:space="preserve"> на имя руководителя рабочей группы</w:t>
      </w:r>
      <w:r w:rsidRPr="0018492C">
        <w:rPr>
          <w:rFonts w:ascii="Times New Roman" w:hAnsi="Times New Roman" w:cs="Times New Roman"/>
          <w:sz w:val="28"/>
          <w:szCs w:val="28"/>
        </w:rPr>
        <w:t>, содержащую их позицию относительно:</w:t>
      </w:r>
    </w:p>
    <w:p w:rsidR="00724773" w:rsidRPr="00724773" w:rsidRDefault="00724773" w:rsidP="00D5586E">
      <w:pPr>
        <w:autoSpaceDE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4773">
        <w:rPr>
          <w:rFonts w:ascii="Times New Roman" w:eastAsia="Calibri" w:hAnsi="Times New Roman" w:cs="Times New Roman"/>
          <w:sz w:val="28"/>
          <w:szCs w:val="28"/>
          <w:lang w:eastAsia="ru-RU"/>
        </w:rPr>
        <w:t>причин принятия ненормативных правовых актов, решений и совершения действий (бездействия) администрацией, органами администрации, их должностными лицами, признанных судом недействительными (незаконными);</w:t>
      </w:r>
    </w:p>
    <w:p w:rsidR="00724773" w:rsidRPr="00724773" w:rsidRDefault="00724773" w:rsidP="00D5586E">
      <w:pPr>
        <w:autoSpaceDE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4773">
        <w:rPr>
          <w:rFonts w:ascii="Times New Roman" w:eastAsia="Calibri" w:hAnsi="Times New Roman" w:cs="Times New Roman"/>
          <w:sz w:val="28"/>
          <w:szCs w:val="28"/>
          <w:lang w:eastAsia="ru-RU"/>
        </w:rPr>
        <w:t>причин, послуживших основаниями признания недействительными ненормативных правовых актов, незаконными решений и действий (бездействия) администрации, органов администрации и их должностных лиц.</w:t>
      </w:r>
    </w:p>
    <w:p w:rsidR="00F222BD" w:rsidRDefault="00D5586E" w:rsidP="00F222BD">
      <w:pPr>
        <w:autoSpaceDE w:val="0"/>
        <w:spacing w:line="240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9</w:t>
      </w:r>
      <w:r w:rsidR="00C15151">
        <w:rPr>
          <w:rFonts w:ascii="Times New Roman" w:hAnsi="Times New Roman" w:cs="Times New Roman"/>
          <w:sz w:val="28"/>
          <w:szCs w:val="28"/>
        </w:rPr>
        <w:t xml:space="preserve">. Обобщенная информация о вынесенных </w:t>
      </w:r>
      <w:r w:rsidR="002947F3">
        <w:rPr>
          <w:rFonts w:ascii="Times New Roman" w:hAnsi="Times New Roman" w:cs="Times New Roman"/>
          <w:sz w:val="28"/>
          <w:szCs w:val="28"/>
        </w:rPr>
        <w:t xml:space="preserve">судебных </w:t>
      </w:r>
      <w:r w:rsidR="00724773">
        <w:rPr>
          <w:rFonts w:ascii="Times New Roman" w:hAnsi="Times New Roman" w:cs="Times New Roman"/>
          <w:sz w:val="28"/>
          <w:szCs w:val="28"/>
        </w:rPr>
        <w:t>актах</w:t>
      </w:r>
      <w:r w:rsidR="002947F3">
        <w:rPr>
          <w:rFonts w:ascii="Times New Roman" w:hAnsi="Times New Roman" w:cs="Times New Roman"/>
          <w:sz w:val="28"/>
          <w:szCs w:val="28"/>
        </w:rPr>
        <w:t xml:space="preserve"> с приложением копий судебных </w:t>
      </w:r>
      <w:r w:rsidR="00724773">
        <w:rPr>
          <w:rFonts w:ascii="Times New Roman" w:hAnsi="Times New Roman" w:cs="Times New Roman"/>
          <w:sz w:val="28"/>
          <w:szCs w:val="28"/>
        </w:rPr>
        <w:t>актов</w:t>
      </w:r>
      <w:r w:rsidR="002947F3">
        <w:rPr>
          <w:rFonts w:ascii="Times New Roman" w:hAnsi="Times New Roman" w:cs="Times New Roman"/>
          <w:sz w:val="28"/>
          <w:szCs w:val="28"/>
        </w:rPr>
        <w:t xml:space="preserve"> (далее – обобщенная информация) </w:t>
      </w:r>
      <w:r w:rsidR="002947F3">
        <w:rPr>
          <w:rFonts w:ascii="Times New Roman" w:hAnsi="Times New Roman" w:cs="Times New Roman"/>
          <w:sz w:val="28"/>
          <w:szCs w:val="28"/>
        </w:rPr>
        <w:lastRenderedPageBreak/>
        <w:t xml:space="preserve">готовится отделом </w:t>
      </w:r>
      <w:r w:rsidR="00724773">
        <w:rPr>
          <w:rFonts w:ascii="Times New Roman" w:hAnsi="Times New Roman" w:cs="Times New Roman"/>
          <w:sz w:val="28"/>
          <w:szCs w:val="28"/>
        </w:rPr>
        <w:t>по правовым, организационным и общим вопросам</w:t>
      </w:r>
      <w:r w:rsidR="002947F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C7C33">
        <w:rPr>
          <w:rFonts w:ascii="Times New Roman" w:hAnsi="Times New Roman" w:cs="Times New Roman"/>
          <w:sz w:val="28"/>
          <w:szCs w:val="28"/>
        </w:rPr>
        <w:t xml:space="preserve">в форме служебной записки </w:t>
      </w:r>
      <w:r w:rsidR="002947F3">
        <w:rPr>
          <w:rFonts w:ascii="Times New Roman" w:hAnsi="Times New Roman" w:cs="Times New Roman"/>
          <w:sz w:val="28"/>
          <w:szCs w:val="28"/>
        </w:rPr>
        <w:t xml:space="preserve">до 10 числа месяца, следующего за отчетным кварталом, </w:t>
      </w:r>
      <w:r w:rsidR="00F222BD" w:rsidRPr="00F222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представляется на заседании рабочей группы.</w:t>
      </w:r>
    </w:p>
    <w:p w:rsidR="002947F3" w:rsidRDefault="002947F3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предмет судебного спора касался предоставления муниципальных услуг (функций), отдел </w:t>
      </w:r>
      <w:r w:rsidR="00F222BD">
        <w:rPr>
          <w:rFonts w:ascii="Times New Roman" w:hAnsi="Times New Roman" w:cs="Times New Roman"/>
          <w:sz w:val="28"/>
          <w:szCs w:val="28"/>
        </w:rPr>
        <w:t>по правовым, организационным и общим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направляет копию обобщенной информации в отдел экономического развития администрации в целях осуществления мониторинга качества предоставления муниципальных услуг (функций).</w:t>
      </w:r>
    </w:p>
    <w:p w:rsidR="00127E8D" w:rsidRDefault="00D5586E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27E8D">
        <w:rPr>
          <w:rFonts w:ascii="Times New Roman" w:hAnsi="Times New Roman" w:cs="Times New Roman"/>
          <w:sz w:val="28"/>
          <w:szCs w:val="28"/>
        </w:rPr>
        <w:t>. По результатам рассмотрения обобщенной информации на заседании рабочей группы</w:t>
      </w:r>
      <w:r w:rsidR="00486C68">
        <w:rPr>
          <w:rFonts w:ascii="Times New Roman" w:hAnsi="Times New Roman" w:cs="Times New Roman"/>
          <w:sz w:val="28"/>
          <w:szCs w:val="28"/>
        </w:rPr>
        <w:t>:</w:t>
      </w:r>
    </w:p>
    <w:p w:rsidR="00F222BD" w:rsidRPr="00F222BD" w:rsidRDefault="00F222BD" w:rsidP="00F222BD">
      <w:pPr>
        <w:autoSpaceDE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F222BD">
        <w:rPr>
          <w:rFonts w:ascii="Times New Roman" w:eastAsia="Calibri" w:hAnsi="Times New Roman" w:cs="Times New Roman"/>
          <w:sz w:val="28"/>
          <w:szCs w:val="28"/>
          <w:lang w:eastAsia="ru-RU"/>
        </w:rPr>
        <w:t>а) информация принимается к сведению в случае, если мероприятия, направленные на предупреждение и устранение нарушений действующего законодательства, послуживших основаниями признания недействительными ненормативных правовых актов, незаконными решений и действий (бездействия) администрации, органов администрации и их должностных лиц, были определены полными и исчерпывающими и на момент проведения заседания реализованы полностью;</w:t>
      </w:r>
      <w:proofErr w:type="gramEnd"/>
    </w:p>
    <w:p w:rsidR="00F222BD" w:rsidRPr="00F222BD" w:rsidRDefault="00F222BD" w:rsidP="00F222BD">
      <w:pPr>
        <w:autoSpaceDE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22BD">
        <w:rPr>
          <w:rFonts w:ascii="Times New Roman" w:eastAsia="Calibri" w:hAnsi="Times New Roman" w:cs="Times New Roman"/>
          <w:sz w:val="28"/>
          <w:szCs w:val="28"/>
          <w:lang w:eastAsia="ru-RU"/>
        </w:rPr>
        <w:t>б) даются соответствующие поручения начальникам отделов и органов администрации по принятию мер по предупреждению и устранению причин, повлекших нарушения.</w:t>
      </w:r>
    </w:p>
    <w:p w:rsidR="004E4873" w:rsidRDefault="004E4873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5586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Отдел </w:t>
      </w:r>
      <w:r w:rsidR="00F222BD">
        <w:rPr>
          <w:rFonts w:ascii="Times New Roman" w:hAnsi="Times New Roman" w:cs="Times New Roman"/>
          <w:sz w:val="28"/>
          <w:szCs w:val="28"/>
        </w:rPr>
        <w:t>по правовым, организационным и общим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обеспечивает направление копии протокола заседания рабочей группы в течение 5 рабочих дней со дня его проведения заместителям главы администрации, начальникам </w:t>
      </w:r>
      <w:r w:rsidR="00096AA8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F222BD">
        <w:rPr>
          <w:rFonts w:ascii="Times New Roman" w:hAnsi="Times New Roman" w:cs="Times New Roman"/>
          <w:sz w:val="28"/>
          <w:szCs w:val="28"/>
        </w:rPr>
        <w:t>и</w:t>
      </w:r>
      <w:r w:rsidR="00096A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отделов</w:t>
      </w:r>
      <w:r w:rsidR="00096AA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для дальнейшей работы в соответствии с компетенцией.</w:t>
      </w:r>
    </w:p>
    <w:p w:rsidR="004E4873" w:rsidRDefault="004E4873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558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E48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рассмотрением вопросов правоприменительной практики на заседании рабочей группы и выполнением данных на заседании поручений, осуществляет </w:t>
      </w:r>
      <w:r w:rsidRPr="00205EF3">
        <w:rPr>
          <w:rFonts w:ascii="Times New Roman" w:hAnsi="Times New Roman" w:cs="Times New Roman"/>
          <w:sz w:val="28"/>
          <w:szCs w:val="28"/>
        </w:rPr>
        <w:t>председатель рабочей группы.</w:t>
      </w:r>
    </w:p>
    <w:p w:rsidR="00E74015" w:rsidRDefault="00E74015" w:rsidP="00D5586E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5586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установления рабочей группой признаков коррупционных фактов, послуживших основанием для принятия решений о признании недействительными ненормативных правовых актов, незаконными решений и действий (бездействия) администрации, органов администрации и их должностных лиц, информация направляется председателю </w:t>
      </w:r>
      <w:r w:rsidRPr="00E74015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муниципальных служащих, замещающих должности муниципальной службы в администрации </w:t>
      </w:r>
      <w:proofErr w:type="spellStart"/>
      <w:r w:rsidRPr="00E7401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E74015">
        <w:rPr>
          <w:rFonts w:ascii="Times New Roman" w:hAnsi="Times New Roman" w:cs="Times New Roman"/>
          <w:sz w:val="28"/>
          <w:szCs w:val="28"/>
        </w:rPr>
        <w:t xml:space="preserve"> </w:t>
      </w:r>
      <w:r w:rsidR="00F222BD">
        <w:rPr>
          <w:rFonts w:ascii="Times New Roman" w:hAnsi="Times New Roman" w:cs="Times New Roman"/>
          <w:sz w:val="28"/>
          <w:szCs w:val="28"/>
        </w:rPr>
        <w:t>муниципального</w:t>
      </w:r>
      <w:r w:rsidRPr="00E7401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(органах администрации), в целях рассмотрения и</w:t>
      </w:r>
      <w:proofErr w:type="gramEnd"/>
      <w:r w:rsidRPr="00E74015">
        <w:rPr>
          <w:rFonts w:ascii="Times New Roman" w:hAnsi="Times New Roman" w:cs="Times New Roman"/>
          <w:sz w:val="28"/>
          <w:szCs w:val="28"/>
        </w:rPr>
        <w:t xml:space="preserve">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Положением о комиссии.</w:t>
      </w:r>
    </w:p>
    <w:p w:rsidR="007D0D1E" w:rsidRDefault="007D0D1E" w:rsidP="007D0D1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0D1E" w:rsidRDefault="007D0D1E" w:rsidP="007D0D1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0D1E" w:rsidRDefault="007D0D1E" w:rsidP="007D0D1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D5373" w:rsidRDefault="00F222BD" w:rsidP="00E7401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E74015">
        <w:rPr>
          <w:rFonts w:ascii="Times New Roman" w:hAnsi="Times New Roman" w:cs="Times New Roman"/>
          <w:sz w:val="28"/>
          <w:szCs w:val="28"/>
        </w:rPr>
        <w:t>аместитель главы администрации</w:t>
      </w:r>
    </w:p>
    <w:p w:rsidR="00E74015" w:rsidRDefault="00E74015" w:rsidP="00E7401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2BD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</w:p>
    <w:p w:rsidR="00E74015" w:rsidRDefault="00E74015" w:rsidP="00E7401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</w:t>
      </w:r>
      <w:r w:rsidR="00F222BD">
        <w:rPr>
          <w:rFonts w:ascii="Times New Roman" w:hAnsi="Times New Roman" w:cs="Times New Roman"/>
          <w:sz w:val="28"/>
          <w:szCs w:val="28"/>
        </w:rPr>
        <w:t>Н.Д. Федюнина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34DC" w:rsidRDefault="006C34DC" w:rsidP="00E7401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C34DC" w:rsidRPr="00732B6B" w:rsidRDefault="006C34DC" w:rsidP="00E7401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6C34DC" w:rsidRPr="00732B6B" w:rsidSect="0035004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28"/>
    <w:rsid w:val="0002766F"/>
    <w:rsid w:val="00093BFF"/>
    <w:rsid w:val="00096AA8"/>
    <w:rsid w:val="000C4D48"/>
    <w:rsid w:val="00127E8D"/>
    <w:rsid w:val="0018492C"/>
    <w:rsid w:val="00205EF3"/>
    <w:rsid w:val="002947F3"/>
    <w:rsid w:val="002E6720"/>
    <w:rsid w:val="00313C43"/>
    <w:rsid w:val="00350046"/>
    <w:rsid w:val="00355E09"/>
    <w:rsid w:val="003B4B8A"/>
    <w:rsid w:val="00486C68"/>
    <w:rsid w:val="00490922"/>
    <w:rsid w:val="004D5373"/>
    <w:rsid w:val="004E4873"/>
    <w:rsid w:val="00504754"/>
    <w:rsid w:val="00646855"/>
    <w:rsid w:val="006C34DC"/>
    <w:rsid w:val="00724773"/>
    <w:rsid w:val="00732B6B"/>
    <w:rsid w:val="00764528"/>
    <w:rsid w:val="007D0D1E"/>
    <w:rsid w:val="00AB7313"/>
    <w:rsid w:val="00BC7C33"/>
    <w:rsid w:val="00C15151"/>
    <w:rsid w:val="00CB7ECF"/>
    <w:rsid w:val="00D32606"/>
    <w:rsid w:val="00D5148B"/>
    <w:rsid w:val="00D5586E"/>
    <w:rsid w:val="00DA674B"/>
    <w:rsid w:val="00DB33B4"/>
    <w:rsid w:val="00E47962"/>
    <w:rsid w:val="00E632EC"/>
    <w:rsid w:val="00E74015"/>
    <w:rsid w:val="00F222BD"/>
    <w:rsid w:val="00F3081A"/>
    <w:rsid w:val="00FD67C6"/>
    <w:rsid w:val="00FE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B6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49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492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E67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B6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49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492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E6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CF1B9F2708F466CE9435ACABFFA35C2BAA890482CFDFB9DF5D8A93BDF590951AE5D180F6C76F5AEDD87D76308596823F3C6F9991D23F98D1F8202Fp8K4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9CF1B9F2708F466CE9435ACABFFA35C2BAA890482CFDFB9DF5D8A93BDF590951AE5D180F6C76F5AEDD87D76308596823F3C6F9991D23F98D1F8202Fp8K4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9CF1B9F2708F466CE942BA1BD93FD562FA0D70880C8D2E880018CC4E2A596C05AA5D7DCBED7331FB8D57D7B2B8EC0CD796963p9K0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63FF0-D3F1-4F5C-A428-C6B162F3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1457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3</cp:revision>
  <cp:lastPrinted>2019-02-19T07:35:00Z</cp:lastPrinted>
  <dcterms:created xsi:type="dcterms:W3CDTF">2023-12-29T12:01:00Z</dcterms:created>
  <dcterms:modified xsi:type="dcterms:W3CDTF">2024-01-11T07:57:00Z</dcterms:modified>
</cp:coreProperties>
</file>