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3C7" w:rsidRPr="008233C7" w:rsidRDefault="008233C7" w:rsidP="008233C7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8233C7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8233C7" w:rsidRPr="008233C7" w:rsidRDefault="008233C7" w:rsidP="00823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3C7" w:rsidRPr="008233C7" w:rsidRDefault="008233C7" w:rsidP="00823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3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233C7" w:rsidRPr="008233C7" w:rsidTr="00EE4ECD">
        <w:trPr>
          <w:trHeight w:val="80"/>
        </w:trPr>
        <w:tc>
          <w:tcPr>
            <w:tcW w:w="675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233C7" w:rsidRPr="008233C7" w:rsidRDefault="00BA73D3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8233C7" w:rsidRPr="008233C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233C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233C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8233C7" w:rsidRPr="008233C7" w:rsidRDefault="008233C7" w:rsidP="008233C7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3458BA" w:rsidRPr="00993144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Pr="00C64808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C64808" w:rsidRPr="00C64808" w:rsidTr="003578D6">
        <w:tc>
          <w:tcPr>
            <w:tcW w:w="9464" w:type="dxa"/>
            <w:shd w:val="clear" w:color="auto" w:fill="auto"/>
          </w:tcPr>
          <w:p w:rsidR="003458BA" w:rsidRPr="00C64808" w:rsidRDefault="00BA73D3" w:rsidP="00BA73D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внесении изменений в перечень сил </w:t>
            </w:r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средств муниципального звена </w:t>
            </w:r>
            <w:r w:rsidRPr="000044B1">
              <w:rPr>
                <w:rFonts w:ascii="Times New Roman" w:hAnsi="Times New Roman" w:cs="Times New Roman"/>
                <w:sz w:val="28"/>
                <w:szCs w:val="28"/>
              </w:rPr>
              <w:t>Ставропольской краевой территориальной подсистемы единой государственной системы предупреждения и ликвидации чрезвычайных ситуации</w:t>
            </w:r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городского округа Ставропольского края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утвержденный постановлением 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городского округа Ставропольского края от 05 ноября 2020 года №</w:t>
            </w:r>
            <w:r w:rsidR="009911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1463</w:t>
            </w:r>
          </w:p>
        </w:tc>
      </w:tr>
    </w:tbl>
    <w:p w:rsidR="003458BA" w:rsidRDefault="003458BA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58BA" w:rsidRDefault="003458BA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4808" w:rsidRDefault="00C64808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91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кадровыми изменениями, администрация </w:t>
      </w:r>
      <w:proofErr w:type="spellStart"/>
      <w:r w:rsidR="0099113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991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808" w:rsidRPr="00991131" w:rsidRDefault="003458BA" w:rsidP="009911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991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91131">
        <w:rPr>
          <w:rFonts w:ascii="Times New Roman" w:eastAsia="Calibri" w:hAnsi="Times New Roman" w:cs="Times New Roman"/>
          <w:sz w:val="28"/>
          <w:szCs w:val="28"/>
        </w:rPr>
        <w:t xml:space="preserve">изменения в перечень сил </w:t>
      </w:r>
      <w:r w:rsidR="00991131" w:rsidRPr="000044B1">
        <w:rPr>
          <w:rFonts w:ascii="Times New Roman" w:eastAsia="Calibri" w:hAnsi="Times New Roman" w:cs="Times New Roman"/>
          <w:sz w:val="28"/>
          <w:szCs w:val="28"/>
        </w:rPr>
        <w:t xml:space="preserve">и средств муниципального звена </w:t>
      </w:r>
      <w:r w:rsidR="00991131" w:rsidRPr="000044B1">
        <w:rPr>
          <w:rFonts w:ascii="Times New Roman" w:hAnsi="Times New Roman" w:cs="Times New Roman"/>
          <w:sz w:val="28"/>
          <w:szCs w:val="28"/>
        </w:rPr>
        <w:t>Ставропольской краевой территориальной подсистемы единой государственной системы предупреждения и ликвидации чрезвычайных ситуации</w:t>
      </w:r>
      <w:r w:rsidR="00991131" w:rsidRPr="00004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91131" w:rsidRPr="000044B1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="00991131" w:rsidRPr="000044B1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Ставропольского края</w:t>
      </w:r>
      <w:r w:rsidR="00991131">
        <w:rPr>
          <w:rFonts w:ascii="Times New Roman" w:eastAsia="Calibri" w:hAnsi="Times New Roman" w:cs="Times New Roman"/>
          <w:sz w:val="28"/>
          <w:szCs w:val="28"/>
        </w:rPr>
        <w:t xml:space="preserve">, утвержденный постановлением администрации </w:t>
      </w:r>
      <w:proofErr w:type="spellStart"/>
      <w:r w:rsidR="00991131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="00991131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Ставропольского края от 05 ноября 2020 года № 1463 </w:t>
      </w:r>
      <w:r w:rsidR="00991131">
        <w:rPr>
          <w:rFonts w:ascii="Times New Roman" w:eastAsia="Times New Roman" w:hAnsi="Times New Roman" w:cs="Times New Roman"/>
          <w:sz w:val="28"/>
          <w:szCs w:val="28"/>
        </w:rPr>
        <w:t xml:space="preserve">«Об организации, составе, порядке деятельности </w:t>
      </w:r>
      <w:r w:rsidR="00991131">
        <w:rPr>
          <w:rFonts w:ascii="Times New Roman" w:eastAsia="Calibri" w:hAnsi="Times New Roman" w:cs="Times New Roman"/>
          <w:sz w:val="28"/>
          <w:szCs w:val="28"/>
        </w:rPr>
        <w:t xml:space="preserve">сил </w:t>
      </w:r>
      <w:r w:rsidR="00991131" w:rsidRPr="000044B1">
        <w:rPr>
          <w:rFonts w:ascii="Times New Roman" w:eastAsia="Calibri" w:hAnsi="Times New Roman" w:cs="Times New Roman"/>
          <w:sz w:val="28"/>
          <w:szCs w:val="28"/>
        </w:rPr>
        <w:t xml:space="preserve">и средств муниципального звена </w:t>
      </w:r>
      <w:r w:rsidR="00991131" w:rsidRPr="000044B1">
        <w:rPr>
          <w:rFonts w:ascii="Times New Roman" w:hAnsi="Times New Roman" w:cs="Times New Roman"/>
          <w:sz w:val="28"/>
          <w:szCs w:val="28"/>
        </w:rPr>
        <w:t>Ставропольской краевой территориальной подсистемы единой государственной системы предупреждения и ликвидации</w:t>
      </w:r>
      <w:proofErr w:type="gramEnd"/>
      <w:r w:rsidR="00991131" w:rsidRPr="000044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1131" w:rsidRPr="000044B1">
        <w:rPr>
          <w:rFonts w:ascii="Times New Roman" w:hAnsi="Times New Roman" w:cs="Times New Roman"/>
          <w:sz w:val="28"/>
          <w:szCs w:val="28"/>
        </w:rPr>
        <w:t>чрезвычайных</w:t>
      </w:r>
      <w:proofErr w:type="gramEnd"/>
      <w:r w:rsidR="00991131" w:rsidRPr="000044B1">
        <w:rPr>
          <w:rFonts w:ascii="Times New Roman" w:hAnsi="Times New Roman" w:cs="Times New Roman"/>
          <w:sz w:val="28"/>
          <w:szCs w:val="28"/>
        </w:rPr>
        <w:t xml:space="preserve"> ситуации</w:t>
      </w:r>
      <w:r w:rsidR="00991131" w:rsidRPr="00004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91131" w:rsidRPr="000044B1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="00991131" w:rsidRPr="000044B1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Ставропольского края</w:t>
      </w:r>
      <w:r w:rsidR="00991131">
        <w:rPr>
          <w:rFonts w:ascii="Times New Roman" w:eastAsia="Calibri" w:hAnsi="Times New Roman" w:cs="Times New Roman"/>
          <w:sz w:val="28"/>
          <w:szCs w:val="28"/>
        </w:rPr>
        <w:t>», изложив его в новой редакции.</w:t>
      </w:r>
    </w:p>
    <w:p w:rsidR="00C64808" w:rsidRDefault="00C64808" w:rsidP="00C64808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4D5099" w:rsidRDefault="003578D6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91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обеспечению общественной безопасности, гражданской оборон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911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довести </w:t>
      </w:r>
      <w:r w:rsidR="00991131">
        <w:rPr>
          <w:rFonts w:ascii="Times New Roman" w:eastAsia="Calibri" w:hAnsi="Times New Roman" w:cs="Times New Roman"/>
          <w:sz w:val="28"/>
          <w:szCs w:val="28"/>
        </w:rPr>
        <w:t>изменения в перечень</w:t>
      </w:r>
      <w:r w:rsidR="003458BA">
        <w:rPr>
          <w:rFonts w:ascii="Times New Roman" w:eastAsia="Calibri" w:hAnsi="Times New Roman" w:cs="Times New Roman"/>
          <w:sz w:val="28"/>
          <w:szCs w:val="28"/>
        </w:rPr>
        <w:t xml:space="preserve"> сил и средств муниципального звена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58BA" w:rsidRPr="00D02701">
        <w:rPr>
          <w:rFonts w:ascii="Times New Roman" w:hAnsi="Times New Roman" w:cs="Times New Roman"/>
          <w:sz w:val="28"/>
          <w:szCs w:val="28"/>
        </w:rPr>
        <w:t xml:space="preserve">Ставропольской краевой территориальной подсистемы единой государственной системы предупреждения и </w:t>
      </w:r>
      <w:r w:rsidR="003458BA">
        <w:rPr>
          <w:rFonts w:ascii="Times New Roman" w:hAnsi="Times New Roman" w:cs="Times New Roman"/>
          <w:sz w:val="28"/>
          <w:szCs w:val="28"/>
        </w:rPr>
        <w:t>ликвидации чрезвычайных ситуации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Благодарненского городского округа </w:t>
      </w:r>
      <w:r w:rsidR="003458BA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58BA">
        <w:rPr>
          <w:rFonts w:ascii="Times New Roman" w:eastAsia="Calibri" w:hAnsi="Times New Roman" w:cs="Times New Roman"/>
          <w:sz w:val="28"/>
          <w:szCs w:val="28"/>
        </w:rPr>
        <w:t>до руководителей организаций и предприятий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  <w:proofErr w:type="gramEnd"/>
    </w:p>
    <w:p w:rsidR="003458BA" w:rsidRPr="00993144" w:rsidRDefault="003458BA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8D6" w:rsidRPr="003578D6" w:rsidRDefault="003578D6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578D6">
        <w:t xml:space="preserve"> </w:t>
      </w:r>
      <w:proofErr w:type="gramStart"/>
      <w:r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</w:t>
      </w:r>
      <w:r w:rsidR="0099113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 w:rsidR="00991131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</w:t>
      </w:r>
      <w:r w:rsidR="009911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</w:t>
      </w:r>
      <w:r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78D6" w:rsidRPr="003578D6" w:rsidRDefault="003578D6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578D6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991131" w:rsidP="003458B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991131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9911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91131" w:rsidRDefault="00991131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:rsidR="00991131" w:rsidRDefault="00991131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</w:p>
    <w:p w:rsidR="003458BA" w:rsidRDefault="00991131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Н.Д. Федюнина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458BA" w:rsidSect="000044B1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458BA" w:rsidTr="003578D6">
        <w:tc>
          <w:tcPr>
            <w:tcW w:w="9570" w:type="dxa"/>
            <w:gridSpan w:val="2"/>
          </w:tcPr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- начальник </w:t>
            </w:r>
            <w:r w:rsidR="00991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обеспечению общественной безопасности, </w:t>
            </w:r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гражданской обороне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округа Ставропольского края</w:t>
            </w:r>
          </w:p>
          <w:p w:rsidR="003458BA" w:rsidRDefault="00991131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 Донцов</w:t>
            </w:r>
          </w:p>
        </w:tc>
      </w:tr>
      <w:tr w:rsidR="003458BA" w:rsidTr="003578D6">
        <w:tc>
          <w:tcPr>
            <w:tcW w:w="9570" w:type="dxa"/>
            <w:gridSpan w:val="2"/>
          </w:tcPr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3458BA" w:rsidTr="003578D6">
        <w:tc>
          <w:tcPr>
            <w:tcW w:w="4785" w:type="dxa"/>
          </w:tcPr>
          <w:p w:rsidR="00AD675E" w:rsidRDefault="00991131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  <w:r w:rsidR="00345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</w:t>
            </w:r>
            <w:proofErr w:type="gramStart"/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proofErr w:type="gramEnd"/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578D6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ым, организационным и </w:t>
            </w:r>
          </w:p>
          <w:p w:rsidR="003458BA" w:rsidRDefault="003578D6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общим вопросам </w:t>
            </w:r>
            <w:r w:rsidR="00345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458BA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78D6" w:rsidRDefault="003578D6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991131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Г.И. Епифанова</w:t>
            </w:r>
          </w:p>
        </w:tc>
      </w:tr>
    </w:tbl>
    <w:p w:rsidR="003458BA" w:rsidRDefault="003458BA" w:rsidP="003458BA"/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Pr="00993144" w:rsidRDefault="003458BA" w:rsidP="000044B1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/>
    <w:p w:rsidR="003458BA" w:rsidRDefault="003458BA">
      <w:pPr>
        <w:sectPr w:rsidR="003458BA" w:rsidSect="003458BA"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3458BA" w:rsidRDefault="003458B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0354E0" w:rsidTr="000354E0">
        <w:tc>
          <w:tcPr>
            <w:tcW w:w="7251" w:type="dxa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51" w:type="dxa"/>
          </w:tcPr>
          <w:p w:rsidR="000354E0" w:rsidRPr="00993144" w:rsidRDefault="004B2EFB" w:rsidP="000354E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УТВЕРЖДЕН</w:t>
            </w: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1C38" w:rsidRDefault="00BD1C38" w:rsidP="007668DE">
      <w:pPr>
        <w:tabs>
          <w:tab w:val="left" w:pos="540"/>
        </w:tabs>
        <w:spacing w:after="0" w:line="240" w:lineRule="exact"/>
        <w:ind w:right="125"/>
        <w:rPr>
          <w:rFonts w:ascii="Times New Roman" w:eastAsia="Times New Roman" w:hAnsi="Times New Roman" w:cs="Times New Roman"/>
          <w:sz w:val="28"/>
          <w:szCs w:val="28"/>
        </w:rPr>
      </w:pPr>
    </w:p>
    <w:p w:rsidR="000354E0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3E1127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сил и средств постоянной готовности муниципального звена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Ставропольской краевой территориальной </w:t>
      </w:r>
    </w:p>
    <w:p w:rsidR="003E1127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подсистемы единой государственной системы предупреждения и ликвидации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</w:rPr>
        <w:t>чрезвычайных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ситуации </w:t>
      </w:r>
    </w:p>
    <w:p w:rsidR="000354E0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5A1E7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</w:p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41"/>
        <w:gridCol w:w="2127"/>
        <w:gridCol w:w="2126"/>
        <w:gridCol w:w="2693"/>
        <w:gridCol w:w="142"/>
        <w:gridCol w:w="567"/>
        <w:gridCol w:w="142"/>
        <w:gridCol w:w="1559"/>
        <w:gridCol w:w="1069"/>
      </w:tblGrid>
      <w:tr w:rsidR="00BD1C38" w:rsidRPr="00BD1C38" w:rsidTr="007668DE">
        <w:trPr>
          <w:cantSplit/>
          <w:trHeight w:val="1134"/>
        </w:trPr>
        <w:tc>
          <w:tcPr>
            <w:tcW w:w="675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261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организации или предприятия</w:t>
            </w:r>
          </w:p>
        </w:tc>
        <w:tc>
          <w:tcPr>
            <w:tcW w:w="2268" w:type="dxa"/>
            <w:gridSpan w:val="2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руководителя, контактные номера телефонов</w:t>
            </w:r>
          </w:p>
          <w:p w:rsid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668DE" w:rsidRP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формирования</w:t>
            </w:r>
          </w:p>
        </w:tc>
        <w:tc>
          <w:tcPr>
            <w:tcW w:w="2693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формирования</w:t>
            </w:r>
          </w:p>
        </w:tc>
        <w:tc>
          <w:tcPr>
            <w:tcW w:w="851" w:type="dxa"/>
            <w:gridSpan w:val="3"/>
            <w:textDirection w:val="btLr"/>
          </w:tcPr>
          <w:p w:rsidR="000354E0" w:rsidRPr="007668DE" w:rsidRDefault="000354E0" w:rsidP="007668DE">
            <w:pPr>
              <w:tabs>
                <w:tab w:val="left" w:pos="540"/>
              </w:tabs>
              <w:spacing w:line="240" w:lineRule="exact"/>
              <w:ind w:left="113"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формирования</w:t>
            </w:r>
            <w:r w:rsid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(человек)</w:t>
            </w:r>
          </w:p>
        </w:tc>
        <w:tc>
          <w:tcPr>
            <w:tcW w:w="1559" w:type="dxa"/>
          </w:tcPr>
          <w:p w:rsid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</w:t>
            </w:r>
            <w:proofErr w:type="spellEnd"/>
          </w:p>
          <w:p w:rsidR="000354E0" w:rsidRPr="007668DE" w:rsidRDefault="000354E0" w:rsidP="007668DE">
            <w:pPr>
              <w:tabs>
                <w:tab w:val="left" w:pos="540"/>
              </w:tabs>
              <w:spacing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вание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количество техники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  <w:tab w:val="left" w:pos="853"/>
              </w:tabs>
              <w:spacing w:line="240" w:lineRule="exact"/>
              <w:ind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готовности</w:t>
            </w:r>
          </w:p>
        </w:tc>
      </w:tr>
      <w:tr w:rsidR="00BD1C38" w:rsidRPr="00BD1C38" w:rsidTr="00BD1C38">
        <w:tc>
          <w:tcPr>
            <w:tcW w:w="14502" w:type="dxa"/>
            <w:gridSpan w:val="11"/>
          </w:tcPr>
          <w:p w:rsidR="000354E0" w:rsidRPr="007668DE" w:rsidRDefault="000354E0" w:rsidP="005A1E7B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Силы и средства постоянной </w:t>
            </w:r>
            <w:proofErr w:type="gramStart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готовности муниципального звена Ставропольской краевой территориальной подсистемы единой государственной системы предупреждения</w:t>
            </w:r>
            <w:proofErr w:type="gramEnd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ликвидации чрезвычайных ситуации Благодарненского </w:t>
            </w:r>
            <w:r w:rsidR="005A1E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1-го эшелона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1" w:type="dxa"/>
          </w:tcPr>
          <w:p w:rsidR="000354E0" w:rsidRPr="007668DE" w:rsidRDefault="000354E0" w:rsidP="00C424D5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 учреждение «Единая</w:t>
            </w:r>
            <w:r w:rsidR="005A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дежурно - диспетчерская служба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Благодарненского района Ставропольского края</w:t>
            </w:r>
            <w:r w:rsidR="005A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gridSpan w:val="2"/>
          </w:tcPr>
          <w:p w:rsidR="00AD675E" w:rsidRDefault="00AD675E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Севостьянов Денис Николаевич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5-10-86</w:t>
            </w:r>
          </w:p>
          <w:p w:rsidR="000354E0" w:rsidRPr="007668DE" w:rsidRDefault="00AD675E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89614456494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аварийно-спасательных работ,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0354E0" w:rsidRPr="00CD2FAD" w:rsidRDefault="0009512A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ПАТРИОТ</w:t>
            </w:r>
            <w:r w:rsidR="000354E0"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</w:t>
            </w:r>
          </w:p>
        </w:tc>
        <w:tc>
          <w:tcPr>
            <w:tcW w:w="1069" w:type="dxa"/>
          </w:tcPr>
          <w:p w:rsidR="000354E0" w:rsidRPr="00CD2FAD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Министерства внутренних дел Российской Федерации по Благодарненскому </w:t>
            </w:r>
            <w:r w:rsidR="005A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городскому округу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Главного управления Министерства внутренних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 Российской Федерации по Ставропольскому краю</w:t>
            </w:r>
          </w:p>
          <w:p w:rsidR="007668DE" w:rsidRPr="007668DE" w:rsidRDefault="007668DE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дежурная</w:t>
            </w:r>
          </w:p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организации дорожного движения и оповещения населения</w:t>
            </w:r>
          </w:p>
        </w:tc>
        <w:tc>
          <w:tcPr>
            <w:tcW w:w="2835" w:type="dxa"/>
            <w:gridSpan w:val="2"/>
          </w:tcPr>
          <w:p w:rsidR="000354E0" w:rsidRPr="007668DE" w:rsidRDefault="0009512A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дорожного движения и оповещения населения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Pr="007668DE" w:rsidRDefault="000070BA" w:rsidP="00B238B9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участок </w:t>
            </w:r>
            <w:r w:rsidR="00B23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Буденновского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унитарного предприятия Ставропольского края «Ставропольский краевой теплоэнергетический комплекс» </w:t>
            </w:r>
          </w:p>
        </w:tc>
        <w:tc>
          <w:tcPr>
            <w:tcW w:w="2268" w:type="dxa"/>
            <w:gridSpan w:val="2"/>
          </w:tcPr>
          <w:p w:rsidR="000354E0" w:rsidRPr="007668DE" w:rsidRDefault="00B238B9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Алейников Анатолий Николаевич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  <w:r w:rsid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0354E0" w:rsidRPr="007668DE" w:rsidRDefault="00B238B9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89620005969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спасательное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спасательных работ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Благодарненскрайгаз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gridSpan w:val="2"/>
          </w:tcPr>
          <w:p w:rsidR="000354E0" w:rsidRPr="00CD2FAD" w:rsidRDefault="00CD2FAD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Бражников Максим Сергеевич</w:t>
            </w:r>
          </w:p>
          <w:p w:rsidR="000354E0" w:rsidRPr="00CD2FAD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0354E0" w:rsidRPr="00CD2FAD" w:rsidRDefault="00CD2FAD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89624075717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диспетчерская служба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0354E0" w:rsidRPr="007668DE" w:rsidRDefault="00CD2FAD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 - 5497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Pr="007668DE" w:rsidRDefault="00680E5E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 пожарно – спасательной части 5 противопожарной службы Федеральной противопожарной </w:t>
            </w:r>
            <w:proofErr w:type="gramStart"/>
            <w:r w:rsidRPr="00680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службы Государственной противопожарной службы Главного управления Министерства Российской Федерации</w:t>
            </w:r>
            <w:proofErr w:type="gramEnd"/>
            <w:r w:rsidRPr="00680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делам гражданской обороны, чрезвычайным ситуациям и ликвидации последствий стихийных бедствий по Ставропольскому краю</w:t>
            </w:r>
          </w:p>
        </w:tc>
        <w:tc>
          <w:tcPr>
            <w:tcW w:w="2268" w:type="dxa"/>
            <w:gridSpan w:val="2"/>
          </w:tcPr>
          <w:p w:rsidR="00BD1C38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Кизь</w:t>
            </w:r>
            <w:proofErr w:type="spellEnd"/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Владимирович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2-01</w:t>
            </w:r>
          </w:p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896148724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ЗИЛ-130 – 1 ед.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КАМАЗ – 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155 государственного казенного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учреждения «Противопожарная и аварийно-спасательная служба Ставропольского края» </w:t>
            </w:r>
          </w:p>
          <w:p w:rsidR="000044B1" w:rsidRDefault="000044B1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44B1" w:rsidRPr="007668DE" w:rsidRDefault="000044B1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0354E0" w:rsidRPr="00CD2FAD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Астахов Николай Николаевич</w:t>
            </w:r>
          </w:p>
          <w:p w:rsidR="000354E0" w:rsidRPr="00AD675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890646812</w:t>
            </w:r>
            <w:r w:rsidR="000354E0"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557186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УРАЛ  - 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7668DE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135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268" w:type="dxa"/>
            <w:gridSpan w:val="2"/>
          </w:tcPr>
          <w:p w:rsidR="000354E0" w:rsidRPr="00C424D5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Боровиков Михаил Михайлович</w:t>
            </w:r>
          </w:p>
          <w:p w:rsidR="000354E0" w:rsidRPr="00AD675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8-906-493-48-39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557186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УРАЛ  - </w:t>
            </w:r>
          </w:p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1A2ABC" w:rsidRPr="00BD1C38" w:rsidTr="007668DE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261" w:type="dxa"/>
          </w:tcPr>
          <w:p w:rsidR="001A2ABC" w:rsidRPr="007668DE" w:rsidRDefault="001A2ABC" w:rsidP="00917EE7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Пожарно-спасательная часть № 195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268" w:type="dxa"/>
            <w:gridSpan w:val="2"/>
          </w:tcPr>
          <w:p w:rsidR="001A2ABC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Кодинцев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Николаевич</w:t>
            </w:r>
          </w:p>
          <w:p w:rsidR="001A2ABC" w:rsidRPr="00C424D5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8-905-497-39-71</w:t>
            </w:r>
          </w:p>
        </w:tc>
        <w:tc>
          <w:tcPr>
            <w:tcW w:w="2126" w:type="dxa"/>
          </w:tcPr>
          <w:p w:rsidR="001A2ABC" w:rsidRPr="007668DE" w:rsidRDefault="001A2ABC" w:rsidP="00917EE7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1A2ABC" w:rsidRPr="007668DE" w:rsidRDefault="001A2ABC" w:rsidP="00917EE7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1A2ABC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1A2ABC" w:rsidRDefault="001A2ABC" w:rsidP="00917EE7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УРАЛ  - </w:t>
            </w:r>
          </w:p>
          <w:p w:rsidR="001A2ABC" w:rsidRPr="007668DE" w:rsidRDefault="001A2ABC" w:rsidP="00917EE7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1A2ABC" w:rsidRPr="007668DE" w:rsidRDefault="001A2ABC" w:rsidP="00917EE7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1A2ABC" w:rsidRPr="00BD1C38" w:rsidTr="007668DE">
        <w:tc>
          <w:tcPr>
            <w:tcW w:w="675" w:type="dxa"/>
          </w:tcPr>
          <w:p w:rsidR="001A2ABC" w:rsidRPr="00C663F1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1A2ABC" w:rsidRPr="00C663F1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268" w:type="dxa"/>
            <w:gridSpan w:val="2"/>
          </w:tcPr>
          <w:p w:rsidR="001A2ABC" w:rsidRPr="00C663F1" w:rsidRDefault="001A2ABC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 Роман Сергеевич</w:t>
            </w:r>
          </w:p>
          <w:p w:rsidR="001A2ABC" w:rsidRPr="00C663F1" w:rsidRDefault="001A2ABC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2-14-14</w:t>
            </w:r>
          </w:p>
          <w:p w:rsidR="001A2ABC" w:rsidRPr="00C663F1" w:rsidRDefault="001A2ABC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89624248233</w:t>
            </w:r>
          </w:p>
        </w:tc>
        <w:tc>
          <w:tcPr>
            <w:tcW w:w="2126" w:type="dxa"/>
          </w:tcPr>
          <w:p w:rsidR="001A2ABC" w:rsidRPr="00C663F1" w:rsidRDefault="001A2ABC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формирование</w:t>
            </w:r>
          </w:p>
        </w:tc>
        <w:tc>
          <w:tcPr>
            <w:tcW w:w="2835" w:type="dxa"/>
            <w:gridSpan w:val="2"/>
          </w:tcPr>
          <w:p w:rsidR="001A2ABC" w:rsidRPr="00C663F1" w:rsidRDefault="001A2ABC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медико-санитарное обеспечение</w:t>
            </w:r>
          </w:p>
        </w:tc>
        <w:tc>
          <w:tcPr>
            <w:tcW w:w="709" w:type="dxa"/>
            <w:gridSpan w:val="2"/>
          </w:tcPr>
          <w:p w:rsidR="001A2ABC" w:rsidRPr="00C663F1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1A2ABC" w:rsidRPr="00C663F1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ФИАТ – 2 ед.</w:t>
            </w:r>
          </w:p>
        </w:tc>
        <w:tc>
          <w:tcPr>
            <w:tcW w:w="1069" w:type="dxa"/>
          </w:tcPr>
          <w:p w:rsidR="001A2ABC" w:rsidRPr="00C663F1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1A2ABC" w:rsidRPr="00BD1C38" w:rsidTr="007668DE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9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  <w:tc>
          <w:tcPr>
            <w:tcW w:w="1069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1A2ABC" w:rsidRPr="00BD1C38" w:rsidTr="00BD1C38">
        <w:tc>
          <w:tcPr>
            <w:tcW w:w="14502" w:type="dxa"/>
            <w:gridSpan w:val="11"/>
          </w:tcPr>
          <w:p w:rsidR="001A2ABC" w:rsidRPr="007668DE" w:rsidRDefault="001A2ABC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Силы и средства постоянной </w:t>
            </w:r>
            <w:proofErr w:type="gramStart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готовности муниципального звена Ставропольской краевой территориальной подсистемы единой государственной системы предупреждения</w:t>
            </w:r>
            <w:proofErr w:type="gramEnd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ликвидации чрезвычайных ситуации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городского округа Ставропольского края 2 </w:t>
            </w: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эшелона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AD675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 учреждение «Единая дежурно - диспетчерская служба Благодарненского района Ставропольского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1A2ABC" w:rsidRPr="00AD675E" w:rsidRDefault="001A2ABC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Севостьянов Денис Николаевич</w:t>
            </w:r>
          </w:p>
          <w:p w:rsidR="001A2ABC" w:rsidRPr="00AD675E" w:rsidRDefault="001A2ABC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5-10-86</w:t>
            </w:r>
          </w:p>
          <w:p w:rsidR="001A2ABC" w:rsidRPr="007668DE" w:rsidRDefault="001A2ABC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89614456494</w:t>
            </w:r>
          </w:p>
        </w:tc>
        <w:tc>
          <w:tcPr>
            <w:tcW w:w="2126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аварийно-спасательные работы</w:t>
            </w:r>
          </w:p>
        </w:tc>
        <w:tc>
          <w:tcPr>
            <w:tcW w:w="709" w:type="dxa"/>
            <w:gridSpan w:val="2"/>
          </w:tcPr>
          <w:p w:rsidR="001A2ABC" w:rsidRPr="007668DE" w:rsidRDefault="007322B9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9" w:type="dxa"/>
          </w:tcPr>
          <w:p w:rsidR="001A2ABC" w:rsidRPr="007668DE" w:rsidRDefault="001A2ABC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  <w:gridSpan w:val="2"/>
          </w:tcPr>
          <w:p w:rsidR="001A2ABC" w:rsidRDefault="001A2ABC" w:rsidP="00AD675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Министерства внутренних дел Российской Федерации по Благодарненскому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городскому округу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Главного управления Министерства внутренних дел Российской Федерации по Ставропольскому краю</w:t>
            </w:r>
          </w:p>
          <w:p w:rsidR="001A2ABC" w:rsidRPr="007668DE" w:rsidRDefault="001A2ABC" w:rsidP="00AD675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дежурная</w:t>
            </w:r>
          </w:p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 организации дорожного движения и оповещения населения</w:t>
            </w:r>
          </w:p>
        </w:tc>
        <w:tc>
          <w:tcPr>
            <w:tcW w:w="2693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дорожного движения и оповещения населения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1A2ABC" w:rsidRPr="007668DE" w:rsidRDefault="001A2ABC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C424D5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надзорной деятельности  и профилактической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Благодарненскому городскому округу и Туркменскому району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надзорной деятельности и профилактической работы 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 </w:t>
            </w:r>
          </w:p>
        </w:tc>
        <w:tc>
          <w:tcPr>
            <w:tcW w:w="2127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Островерхов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Владимирович</w:t>
            </w:r>
          </w:p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89197427115</w:t>
            </w:r>
          </w:p>
        </w:tc>
        <w:tc>
          <w:tcPr>
            <w:tcW w:w="2126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надзорной деятельности</w:t>
            </w:r>
          </w:p>
        </w:tc>
        <w:tc>
          <w:tcPr>
            <w:tcW w:w="2693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назначению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9" w:type="dxa"/>
          </w:tcPr>
          <w:p w:rsidR="001A2ABC" w:rsidRPr="007668DE" w:rsidRDefault="001A2ABC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 пожарно – спасательной части 5 противопожарной </w:t>
            </w:r>
            <w:r w:rsidRPr="00680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службы Федеральной противопожарной </w:t>
            </w:r>
            <w:proofErr w:type="gramStart"/>
            <w:r w:rsidRPr="00680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службы Государственной противопожарной службы Главного управления Министерства Российской Федерации</w:t>
            </w:r>
            <w:proofErr w:type="gramEnd"/>
            <w:r w:rsidRPr="00680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делам гражданской обороны, чрезвычайным ситуациям и ликвидации последствий стихийных бедствий по Ставропольскому краю</w:t>
            </w:r>
          </w:p>
        </w:tc>
        <w:tc>
          <w:tcPr>
            <w:tcW w:w="2127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Кизь</w:t>
            </w:r>
            <w:proofErr w:type="spellEnd"/>
          </w:p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Сергей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Владимирович</w:t>
            </w:r>
          </w:p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89614872418</w:t>
            </w:r>
          </w:p>
        </w:tc>
        <w:tc>
          <w:tcPr>
            <w:tcW w:w="2126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пожарно-спасательное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</w:t>
            </w:r>
          </w:p>
        </w:tc>
        <w:tc>
          <w:tcPr>
            <w:tcW w:w="2693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тушение пожаров, участие в ликвидации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чрезвычайных ситуаций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ЗИЛ-130 – 1 ед.</w:t>
            </w:r>
          </w:p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1A2ABC" w:rsidRPr="007668DE" w:rsidRDefault="001A2ABC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0,5</w:t>
            </w:r>
          </w:p>
          <w:p w:rsidR="001A2ABC" w:rsidRPr="007668DE" w:rsidRDefault="001A2ABC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часа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155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127" w:type="dxa"/>
          </w:tcPr>
          <w:p w:rsidR="001A2ABC" w:rsidRPr="00C424D5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Астахов Николай Николаевич</w:t>
            </w:r>
          </w:p>
          <w:p w:rsidR="001A2ABC" w:rsidRPr="00C424D5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89064681261</w:t>
            </w:r>
          </w:p>
        </w:tc>
        <w:tc>
          <w:tcPr>
            <w:tcW w:w="2126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693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ЗИЛ-130 – 1 ед.</w:t>
            </w:r>
          </w:p>
        </w:tc>
        <w:tc>
          <w:tcPr>
            <w:tcW w:w="1069" w:type="dxa"/>
          </w:tcPr>
          <w:p w:rsidR="001A2ABC" w:rsidRPr="007668DE" w:rsidRDefault="001A2ABC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часа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135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127" w:type="dxa"/>
          </w:tcPr>
          <w:p w:rsidR="001A2ABC" w:rsidRPr="00C424D5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Боровиков Михаил Михайлович</w:t>
            </w:r>
          </w:p>
          <w:p w:rsidR="001A2ABC" w:rsidRPr="00C424D5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89064934839</w:t>
            </w:r>
          </w:p>
        </w:tc>
        <w:tc>
          <w:tcPr>
            <w:tcW w:w="2126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693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9" w:type="dxa"/>
          </w:tcPr>
          <w:p w:rsidR="001A2ABC" w:rsidRPr="007668DE" w:rsidRDefault="001A2ABC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часа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E720CC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участок Буденновского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унитарного предприятия Ставропольского края «Ставропольский краевой теплоэнергетический комплекс» </w:t>
            </w:r>
          </w:p>
        </w:tc>
        <w:tc>
          <w:tcPr>
            <w:tcW w:w="2127" w:type="dxa"/>
          </w:tcPr>
          <w:p w:rsidR="001A2ABC" w:rsidRPr="007668DE" w:rsidRDefault="001A2ABC" w:rsidP="00E720CC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Алейников Анатолий Николаевич</w:t>
            </w:r>
          </w:p>
          <w:p w:rsidR="001A2ABC" w:rsidRPr="007668DE" w:rsidRDefault="001A2ABC" w:rsidP="00E720CC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1A2ABC" w:rsidRPr="007668DE" w:rsidRDefault="001A2ABC" w:rsidP="00E720CC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89620005969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аварийно-спасательных работ,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Благодарненскрайгаз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Булгаков Игорь Филиппович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9064688564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эксплуатации газопроводов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gridSpan w:val="2"/>
          </w:tcPr>
          <w:p w:rsidR="001A2ABC" w:rsidRPr="009B7F6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3909 – 1 ед.;</w:t>
            </w:r>
          </w:p>
          <w:p w:rsidR="001A2ABC" w:rsidRPr="009B7F6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ГАЗ-САЗ 3307 – 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 ЭО МТЗ-82 – 1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Благодарненскрайгаз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1A2ABC" w:rsidRPr="00CD2FAD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Труфанов Александр Сергеевич</w:t>
            </w:r>
          </w:p>
          <w:p w:rsidR="001A2ABC" w:rsidRPr="00CD2FAD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9097531630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A2ABC" w:rsidRDefault="001A2ABC" w:rsidP="00CD2FAD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эксплуатации </w:t>
            </w:r>
          </w:p>
          <w:p w:rsidR="001A2ABC" w:rsidRPr="007668DE" w:rsidRDefault="001A2ABC" w:rsidP="00CD2FAD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РЭС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УАЗ 3909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Благодарненскрайгаз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1A2ABC" w:rsidRPr="00CD2FAD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Белкин</w:t>
            </w:r>
          </w:p>
          <w:p w:rsidR="001A2ABC" w:rsidRPr="00CD2FAD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Юрий Михайлович</w:t>
            </w:r>
          </w:p>
          <w:p w:rsidR="001A2ABC" w:rsidRPr="00CD2FAD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89034459623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ЭХЗ</w:t>
            </w:r>
          </w:p>
        </w:tc>
        <w:tc>
          <w:tcPr>
            <w:tcW w:w="2693" w:type="dxa"/>
          </w:tcPr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  <w:p w:rsidR="001A2ABC" w:rsidRPr="007668DE" w:rsidRDefault="001A2ABC" w:rsidP="000044B1">
            <w:pPr>
              <w:tabs>
                <w:tab w:val="left" w:pos="540"/>
              </w:tabs>
              <w:ind w:right="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3909 – 1 ед.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127" w:type="dxa"/>
          </w:tcPr>
          <w:p w:rsidR="001A2ABC" w:rsidRPr="00C663F1" w:rsidRDefault="001A2ABC" w:rsidP="00E720CC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 Роман Сергеевич</w:t>
            </w:r>
          </w:p>
          <w:p w:rsidR="001A2ABC" w:rsidRPr="00C663F1" w:rsidRDefault="001A2ABC" w:rsidP="00E720CC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2-14-14</w:t>
            </w:r>
          </w:p>
          <w:p w:rsidR="001A2ABC" w:rsidRPr="007668DE" w:rsidRDefault="001A2ABC" w:rsidP="00E720CC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89624248233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формирование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медико-санитарное обеспечение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gridSpan w:val="2"/>
          </w:tcPr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 ед.;</w:t>
            </w:r>
          </w:p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 – 3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1414EB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Участок </w:t>
            </w:r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Благодарный филиала государственного унитарного предприятия Ставропольского края «</w:t>
            </w:r>
            <w:proofErr w:type="spellStart"/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Ставэлектросеть</w:t>
            </w:r>
            <w:proofErr w:type="spellEnd"/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1A2ABC" w:rsidRPr="002F5E12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Геннадий Анатольевич</w:t>
            </w:r>
          </w:p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2-13-86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89627410607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</w:t>
            </w:r>
            <w:proofErr w:type="gramEnd"/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электроснабжению,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01" w:type="dxa"/>
            <w:gridSpan w:val="2"/>
          </w:tcPr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автовышка АП-17 –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автовышка АПТ-18.01 – 1 ед.;</w:t>
            </w:r>
          </w:p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кран КС-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2571А1 –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 Беларус-80.1 – 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бурильно-крановая машина БМ-205Д – 1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0,5</w:t>
            </w:r>
          </w:p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1414EB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DE1A03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публичного акционерного общества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Северный Кавказ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 «</w:t>
            </w:r>
            <w:proofErr w:type="gram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Ставропольэнерго» 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Светлоградск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127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Капранчиков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Васильевич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2-18-36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89624267608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аварийно-восстановительное формирование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электроснабжению,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УАЗ-452 – 5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ГАЗ-66 – 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автовышка АГП-18 – 1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бюджетное учреждение «Благодарненская районная станция по борьбе с болезнями животных»</w:t>
            </w:r>
          </w:p>
        </w:tc>
        <w:tc>
          <w:tcPr>
            <w:tcW w:w="2127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Пряхин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Юрьевич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5-00-98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89624260858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санитарно-эпидемиологическое формирование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 мероприятий по ликвидации болезней животных и птицы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2"/>
          </w:tcPr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СОБОЛЬ-3317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–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ед.;</w:t>
            </w:r>
          </w:p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УАЗ-315195 – 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CHEVROLET NIVA – 1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3B2521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1A2ABC" w:rsidRPr="003B2521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Автотрансобслуживание</w:t>
            </w:r>
            <w:proofErr w:type="spellEnd"/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Оноприенко Татьяна Юрьевна</w:t>
            </w:r>
          </w:p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5-20-34</w:t>
            </w:r>
          </w:p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89624014504</w:t>
            </w:r>
          </w:p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дорожно-пассажирских перевозок</w:t>
            </w:r>
          </w:p>
        </w:tc>
        <w:tc>
          <w:tcPr>
            <w:tcW w:w="2693" w:type="dxa"/>
          </w:tcPr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пассажирских перевозок</w:t>
            </w:r>
          </w:p>
        </w:tc>
        <w:tc>
          <w:tcPr>
            <w:tcW w:w="709" w:type="dxa"/>
            <w:gridSpan w:val="2"/>
          </w:tcPr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gridSpan w:val="2"/>
          </w:tcPr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KIA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GRAND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- 1 ед. (40 мест);</w:t>
            </w:r>
          </w:p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HIGER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KLQ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6840 – 1 ед. (36 мест);</w:t>
            </w:r>
          </w:p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 4230-02 – 1 ед. (25 мест);</w:t>
            </w:r>
          </w:p>
          <w:p w:rsidR="001A2ABC" w:rsidRPr="003B2521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FORD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222700 – 2 ед. (16 мест)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0,5</w:t>
            </w:r>
          </w:p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322B9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</w:t>
            </w:r>
            <w:r w:rsidR="00732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бюджетное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учреждение Ставропольского края «</w:t>
            </w:r>
            <w:proofErr w:type="spellStart"/>
            <w:r w:rsidR="00732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Калаусский</w:t>
            </w:r>
            <w:proofErr w:type="spellEnd"/>
            <w:r w:rsidR="00732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лесхоз»</w:t>
            </w:r>
          </w:p>
        </w:tc>
        <w:tc>
          <w:tcPr>
            <w:tcW w:w="2127" w:type="dxa"/>
          </w:tcPr>
          <w:p w:rsidR="001A2ABC" w:rsidRPr="000E681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Обирин</w:t>
            </w:r>
            <w:proofErr w:type="spellEnd"/>
            <w:r w:rsidRP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Григорьевич</w:t>
            </w:r>
          </w:p>
          <w:p w:rsidR="001A2ABC" w:rsidRPr="000E681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8(86557) 2-17-31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89620206253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лесопожарное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 МТЗ-82 – 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МЛПК на базе УАЗ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5B59F0">
            <w:pPr>
              <w:tabs>
                <w:tab w:val="left" w:pos="567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7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701" w:type="dxa"/>
            <w:gridSpan w:val="2"/>
          </w:tcPr>
          <w:p w:rsidR="001A2ABC" w:rsidRPr="007668DE" w:rsidRDefault="001A2ABC" w:rsidP="000E681C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2ABC" w:rsidRPr="00BD1C38" w:rsidTr="00BD1C38">
        <w:tc>
          <w:tcPr>
            <w:tcW w:w="14502" w:type="dxa"/>
            <w:gridSpan w:val="11"/>
          </w:tcPr>
          <w:p w:rsidR="001A2ABC" w:rsidRPr="005B59F0" w:rsidRDefault="001A2ABC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Силы и средства постоянной </w:t>
            </w:r>
            <w:proofErr w:type="gramStart"/>
            <w:r w:rsidRP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готовности муниципального звена Ставропольской краевой территориальной подсистемы единой государственной системы предупреждения</w:t>
            </w:r>
            <w:proofErr w:type="gramEnd"/>
            <w:r w:rsidRP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ликвидации чрезвычайных ситуации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 Ставропольского края 3</w:t>
            </w:r>
            <w:r w:rsidRP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эшелона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Производственно-техническое подразделение Благодарненское филиала государственного унитарного предприятия  Ставропольского края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Ставрополькрайводоканал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«Северный»</w:t>
            </w:r>
          </w:p>
        </w:tc>
        <w:tc>
          <w:tcPr>
            <w:tcW w:w="2127" w:type="dxa"/>
          </w:tcPr>
          <w:p w:rsidR="001A2ABC" w:rsidRDefault="0044373E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Комаревцев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Игорь Борисович</w:t>
            </w:r>
          </w:p>
          <w:p w:rsidR="0044373E" w:rsidRDefault="0044373E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2-19-76</w:t>
            </w:r>
          </w:p>
          <w:p w:rsidR="0044373E" w:rsidRPr="007668DE" w:rsidRDefault="0044373E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8-928-303-59-13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аварийно-спасательных и восстановительных работ на ОПО предприятия,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59" w:type="dxa"/>
          </w:tcPr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автобус КАВЗ – 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ед.;</w:t>
            </w:r>
          </w:p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газель – 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3303 – 1 ед.;</w:t>
            </w:r>
          </w:p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трактор МТЗ-80 – 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экскаватор ЭО-2629 – 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автокран КС-3577 – 1 ед.;</w:t>
            </w:r>
          </w:p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бульдозер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ДТ-75 – 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402" w:type="dxa"/>
            <w:gridSpan w:val="2"/>
          </w:tcPr>
          <w:p w:rsidR="001A2ABC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Министерства внутренних дел Российской Федерации по Благодарненскому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городскому округу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Главного управления Министерства внутренних дел Российской Федерации по Ставропольскому краю</w:t>
            </w:r>
          </w:p>
          <w:p w:rsidR="001A2ABC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2ABC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дежурная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 обеспечению общественного порядка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общественного порядка</w:t>
            </w:r>
          </w:p>
        </w:tc>
        <w:tc>
          <w:tcPr>
            <w:tcW w:w="851" w:type="dxa"/>
            <w:gridSpan w:val="3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44373E" w:rsidRPr="00BD1C38" w:rsidTr="003B2521">
        <w:tc>
          <w:tcPr>
            <w:tcW w:w="675" w:type="dxa"/>
          </w:tcPr>
          <w:p w:rsidR="0044373E" w:rsidRPr="007668DE" w:rsidRDefault="0044373E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  <w:gridSpan w:val="2"/>
          </w:tcPr>
          <w:p w:rsidR="0044373E" w:rsidRPr="007668DE" w:rsidRDefault="0044373E" w:rsidP="00917EE7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участок Буденновского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унитарного предприятия Ставропольского края «Ставропольский краевой теплоэнергетический комплекс» </w:t>
            </w:r>
          </w:p>
        </w:tc>
        <w:tc>
          <w:tcPr>
            <w:tcW w:w="2127" w:type="dxa"/>
          </w:tcPr>
          <w:p w:rsidR="0044373E" w:rsidRPr="007668DE" w:rsidRDefault="0044373E" w:rsidP="00917EE7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Алейников Анатолий Николаевич</w:t>
            </w:r>
          </w:p>
          <w:p w:rsidR="0044373E" w:rsidRPr="007668DE" w:rsidRDefault="0044373E" w:rsidP="00917EE7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44373E" w:rsidRPr="007668DE" w:rsidRDefault="0044373E" w:rsidP="00917EE7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89620005969</w:t>
            </w:r>
          </w:p>
        </w:tc>
        <w:tc>
          <w:tcPr>
            <w:tcW w:w="2126" w:type="dxa"/>
          </w:tcPr>
          <w:p w:rsidR="0044373E" w:rsidRPr="007668DE" w:rsidRDefault="0044373E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44373E" w:rsidRPr="007668DE" w:rsidRDefault="0044373E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аварийно-спасательных работ,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44373E" w:rsidRPr="007668DE" w:rsidRDefault="0044373E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44373E" w:rsidRPr="007668DE" w:rsidRDefault="0044373E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УАЗ-452 – 1 ед.;</w:t>
            </w:r>
          </w:p>
          <w:p w:rsidR="0044373E" w:rsidRDefault="0044373E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трактор МТЗ-80 – </w:t>
            </w:r>
          </w:p>
          <w:p w:rsidR="0044373E" w:rsidRPr="007668DE" w:rsidRDefault="0044373E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44373E" w:rsidRPr="007668DE" w:rsidRDefault="0044373E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127" w:type="dxa"/>
          </w:tcPr>
          <w:p w:rsidR="0044373E" w:rsidRPr="00C663F1" w:rsidRDefault="0044373E" w:rsidP="0044373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 Роман Сергеевич</w:t>
            </w:r>
          </w:p>
          <w:p w:rsidR="0044373E" w:rsidRPr="00C663F1" w:rsidRDefault="0044373E" w:rsidP="0044373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2-14-14</w:t>
            </w:r>
          </w:p>
          <w:p w:rsidR="001A2ABC" w:rsidRPr="007668DE" w:rsidRDefault="0044373E" w:rsidP="0044373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89624248233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формирование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медико-санитарное обеспечение</w:t>
            </w:r>
          </w:p>
        </w:tc>
        <w:tc>
          <w:tcPr>
            <w:tcW w:w="851" w:type="dxa"/>
            <w:gridSpan w:val="3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</w:tcPr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976D28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Благодарненский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участок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Александровского филиала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бюджетного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унитарного предприятия Ставропольского края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Стававтодор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1A2ABC" w:rsidRPr="00FF4F7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 Иван Николаевич</w:t>
            </w:r>
          </w:p>
          <w:p w:rsidR="001A2ABC" w:rsidRPr="00FF4F7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2-19-36</w:t>
            </w:r>
          </w:p>
          <w:p w:rsidR="001A2ABC" w:rsidRPr="007668DE" w:rsidRDefault="001A2ABC" w:rsidP="00976D28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9054911992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инженерных сооружений,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самосвал – 2 ед.;</w:t>
            </w:r>
          </w:p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автогрей</w:t>
            </w:r>
            <w:proofErr w:type="spellEnd"/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 – 2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погрузчики – 2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КДМ – 4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катки – 3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Участок город Благодарный филиала государственного унитарного предприятия Ставропольского края «</w:t>
            </w:r>
            <w:proofErr w:type="spellStart"/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Ставэлектросеть</w:t>
            </w:r>
            <w:proofErr w:type="spellEnd"/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1A2ABC" w:rsidRPr="002F5E12" w:rsidRDefault="001A2ABC" w:rsidP="002F5E12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Геннадий Анатольевич</w:t>
            </w:r>
          </w:p>
          <w:p w:rsidR="001A2ABC" w:rsidRPr="002F5E12" w:rsidRDefault="001A2ABC" w:rsidP="002F5E12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2-13-86</w:t>
            </w:r>
          </w:p>
          <w:p w:rsidR="001A2ABC" w:rsidRPr="007668DE" w:rsidRDefault="001A2ABC" w:rsidP="002F5E12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89627410607</w:t>
            </w:r>
          </w:p>
        </w:tc>
        <w:tc>
          <w:tcPr>
            <w:tcW w:w="2126" w:type="dxa"/>
          </w:tcPr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</w:t>
            </w:r>
            <w:proofErr w:type="gramEnd"/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электроснабжению,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ГАЗ-3023 – 1 ед.;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ГАЗ-31105 – 1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Автотрансобслуживание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1A2ABC" w:rsidRPr="003B2521" w:rsidRDefault="001A2ABC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Оноприенко Татьяна Юрьевна</w:t>
            </w:r>
          </w:p>
          <w:p w:rsidR="001A2ABC" w:rsidRPr="003B2521" w:rsidRDefault="001A2ABC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5-20-34</w:t>
            </w:r>
          </w:p>
          <w:p w:rsidR="001A2ABC" w:rsidRPr="007668DE" w:rsidRDefault="001A2ABC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89624014504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дорожно-пассажирских перевозок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пассажирских перевозок</w:t>
            </w:r>
          </w:p>
        </w:tc>
        <w:tc>
          <w:tcPr>
            <w:tcW w:w="851" w:type="dxa"/>
            <w:gridSpan w:val="3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IVECO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2227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 (20 мест);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 4230-02 – 3 ед. (25 мест);</w:t>
            </w:r>
          </w:p>
          <w:p w:rsidR="001A2ABC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FORD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222700 – 3 ед. (16 мест)</w:t>
            </w:r>
          </w:p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1A2ABC" w:rsidRPr="0009512A" w:rsidTr="003B2521">
        <w:tc>
          <w:tcPr>
            <w:tcW w:w="675" w:type="dxa"/>
          </w:tcPr>
          <w:p w:rsidR="001A2ABC" w:rsidRPr="007668DE" w:rsidRDefault="001A2ABC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402" w:type="dxa"/>
            <w:gridSpan w:val="2"/>
          </w:tcPr>
          <w:p w:rsidR="001A2ABC" w:rsidRPr="007668DE" w:rsidRDefault="0044373E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Публичное акционерное общество «Ростелеком» Ставропольский филиал сервисный центр с. Александровское</w:t>
            </w:r>
          </w:p>
        </w:tc>
        <w:tc>
          <w:tcPr>
            <w:tcW w:w="2127" w:type="dxa"/>
          </w:tcPr>
          <w:p w:rsidR="001A2ABC" w:rsidRDefault="0044373E" w:rsidP="00FA6B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Грищенко Татьяна Юрьевна</w:t>
            </w:r>
          </w:p>
          <w:p w:rsidR="0044373E" w:rsidRPr="007668DE" w:rsidRDefault="0044373E" w:rsidP="00FA6B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8-961-475-82-10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аварийно-восстановительное формирование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линий и сре</w:t>
            </w:r>
            <w:proofErr w:type="gram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св</w:t>
            </w:r>
            <w:proofErr w:type="gram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язи,  оповещение населения и руководителей организаций и предприятий</w:t>
            </w:r>
          </w:p>
        </w:tc>
        <w:tc>
          <w:tcPr>
            <w:tcW w:w="851" w:type="dxa"/>
            <w:gridSpan w:val="3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1A2ABC" w:rsidRPr="007668DE" w:rsidRDefault="001A2ABC" w:rsidP="00FA6B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ГАЗЕЛЬ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1A2ABC" w:rsidRPr="007668DE" w:rsidRDefault="001A2ABC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1A2ABC" w:rsidRPr="00BD1C38" w:rsidTr="003B2521">
        <w:tc>
          <w:tcPr>
            <w:tcW w:w="675" w:type="dxa"/>
          </w:tcPr>
          <w:p w:rsidR="001A2ABC" w:rsidRPr="007668DE" w:rsidRDefault="001A2ABC" w:rsidP="005B59F0">
            <w:pPr>
              <w:tabs>
                <w:tab w:val="left" w:pos="540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3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559" w:type="dxa"/>
          </w:tcPr>
          <w:p w:rsidR="001A2ABC" w:rsidRPr="007668DE" w:rsidRDefault="001A2ABC" w:rsidP="003B2521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  <w:tc>
          <w:tcPr>
            <w:tcW w:w="1069" w:type="dxa"/>
          </w:tcPr>
          <w:p w:rsidR="001A2ABC" w:rsidRPr="007668DE" w:rsidRDefault="001A2AB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</w:tbl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9F0" w:rsidRDefault="005B59F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9F0" w:rsidRDefault="005B59F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4B1" w:rsidRDefault="000044B1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9F0" w:rsidRDefault="005B59F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4329"/>
      </w:tblGrid>
      <w:tr w:rsidR="000354E0" w:rsidTr="000354E0">
        <w:tc>
          <w:tcPr>
            <w:tcW w:w="10173" w:type="dxa"/>
          </w:tcPr>
          <w:p w:rsidR="000354E0" w:rsidRDefault="0044373E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</w:t>
            </w:r>
            <w:bookmarkStart w:id="0" w:name="_GoBack"/>
            <w:bookmarkEnd w:id="0"/>
            <w:r w:rsidR="000354E0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администрации </w:t>
            </w: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4329" w:type="dxa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54E0" w:rsidRDefault="00AD675E" w:rsidP="000354E0">
            <w:pPr>
              <w:tabs>
                <w:tab w:val="left" w:pos="540"/>
              </w:tabs>
              <w:spacing w:line="240" w:lineRule="exact"/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354E0" w:rsidSect="007668DE">
          <w:pgSz w:w="16838" w:h="11906" w:orient="landscape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354E0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0C3" w:rsidRDefault="00A020C3" w:rsidP="007668DE">
      <w:pPr>
        <w:spacing w:after="0" w:line="240" w:lineRule="auto"/>
      </w:pPr>
      <w:r>
        <w:separator/>
      </w:r>
    </w:p>
  </w:endnote>
  <w:endnote w:type="continuationSeparator" w:id="0">
    <w:p w:rsidR="00A020C3" w:rsidRDefault="00A020C3" w:rsidP="0076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0C3" w:rsidRDefault="00A020C3" w:rsidP="007668DE">
      <w:pPr>
        <w:spacing w:after="0" w:line="240" w:lineRule="auto"/>
      </w:pPr>
      <w:r>
        <w:separator/>
      </w:r>
    </w:p>
  </w:footnote>
  <w:footnote w:type="continuationSeparator" w:id="0">
    <w:p w:rsidR="00A020C3" w:rsidRDefault="00A020C3" w:rsidP="00766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32EB"/>
    <w:multiLevelType w:val="hybridMultilevel"/>
    <w:tmpl w:val="2556DB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674C2"/>
    <w:multiLevelType w:val="multilevel"/>
    <w:tmpl w:val="625AB262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60"/>
        </w:tabs>
        <w:ind w:left="6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760"/>
        </w:tabs>
        <w:ind w:left="8760" w:hanging="1800"/>
      </w:pPr>
      <w:rPr>
        <w:rFonts w:hint="default"/>
      </w:rPr>
    </w:lvl>
  </w:abstractNum>
  <w:abstractNum w:abstractNumId="2">
    <w:nsid w:val="088161F8"/>
    <w:multiLevelType w:val="hybridMultilevel"/>
    <w:tmpl w:val="757447A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D883406"/>
    <w:multiLevelType w:val="hybridMultilevel"/>
    <w:tmpl w:val="F9561226"/>
    <w:lvl w:ilvl="0" w:tplc="0419000F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4">
    <w:nsid w:val="1F715DF7"/>
    <w:multiLevelType w:val="hybridMultilevel"/>
    <w:tmpl w:val="D354E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3B65BE"/>
    <w:multiLevelType w:val="hybridMultilevel"/>
    <w:tmpl w:val="08AAB3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415EE3"/>
    <w:multiLevelType w:val="hybridMultilevel"/>
    <w:tmpl w:val="EE20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933038"/>
    <w:multiLevelType w:val="hybridMultilevel"/>
    <w:tmpl w:val="A9A0FA6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5935203"/>
    <w:multiLevelType w:val="hybridMultilevel"/>
    <w:tmpl w:val="FAAC49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834678"/>
    <w:multiLevelType w:val="hybridMultilevel"/>
    <w:tmpl w:val="5540EA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A903AD6"/>
    <w:multiLevelType w:val="multilevel"/>
    <w:tmpl w:val="95E861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F63909"/>
    <w:multiLevelType w:val="hybridMultilevel"/>
    <w:tmpl w:val="89B8E5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1430A00"/>
    <w:multiLevelType w:val="multilevel"/>
    <w:tmpl w:val="8FF8ABA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60"/>
        </w:tabs>
        <w:ind w:left="6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760"/>
        </w:tabs>
        <w:ind w:left="8760" w:hanging="1800"/>
      </w:pPr>
      <w:rPr>
        <w:rFonts w:hint="default"/>
      </w:rPr>
    </w:lvl>
  </w:abstractNum>
  <w:abstractNum w:abstractNumId="13">
    <w:nsid w:val="6CFE2222"/>
    <w:multiLevelType w:val="hybridMultilevel"/>
    <w:tmpl w:val="6BA8637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2"/>
  </w:num>
  <w:num w:numId="5">
    <w:abstractNumId w:val="1"/>
  </w:num>
  <w:num w:numId="6">
    <w:abstractNumId w:val="7"/>
  </w:num>
  <w:num w:numId="7">
    <w:abstractNumId w:val="10"/>
  </w:num>
  <w:num w:numId="8">
    <w:abstractNumId w:val="8"/>
  </w:num>
  <w:num w:numId="9">
    <w:abstractNumId w:val="9"/>
  </w:num>
  <w:num w:numId="10">
    <w:abstractNumId w:val="6"/>
  </w:num>
  <w:num w:numId="11">
    <w:abstractNumId w:val="11"/>
  </w:num>
  <w:num w:numId="12">
    <w:abstractNumId w:val="13"/>
  </w:num>
  <w:num w:numId="13">
    <w:abstractNumId w:val="0"/>
  </w:num>
  <w:num w:numId="14">
    <w:abstractNumId w:val="5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044B1"/>
    <w:rsid w:val="000070BA"/>
    <w:rsid w:val="0001545C"/>
    <w:rsid w:val="0001676A"/>
    <w:rsid w:val="000354E0"/>
    <w:rsid w:val="0005297F"/>
    <w:rsid w:val="0009512A"/>
    <w:rsid w:val="000E681C"/>
    <w:rsid w:val="000F38D1"/>
    <w:rsid w:val="001414EB"/>
    <w:rsid w:val="00177668"/>
    <w:rsid w:val="001A2ABC"/>
    <w:rsid w:val="0027218A"/>
    <w:rsid w:val="002B2B61"/>
    <w:rsid w:val="002C1300"/>
    <w:rsid w:val="002F5E12"/>
    <w:rsid w:val="003458BA"/>
    <w:rsid w:val="003578D6"/>
    <w:rsid w:val="00360953"/>
    <w:rsid w:val="00383077"/>
    <w:rsid w:val="003B2521"/>
    <w:rsid w:val="003E1127"/>
    <w:rsid w:val="003F759E"/>
    <w:rsid w:val="0044373E"/>
    <w:rsid w:val="004B2EFB"/>
    <w:rsid w:val="004B7059"/>
    <w:rsid w:val="00557186"/>
    <w:rsid w:val="005A1E7B"/>
    <w:rsid w:val="005B59F0"/>
    <w:rsid w:val="005C17AA"/>
    <w:rsid w:val="00676825"/>
    <w:rsid w:val="00680E5E"/>
    <w:rsid w:val="006B2057"/>
    <w:rsid w:val="007322B9"/>
    <w:rsid w:val="007668DE"/>
    <w:rsid w:val="00787D93"/>
    <w:rsid w:val="008233C7"/>
    <w:rsid w:val="00827EAB"/>
    <w:rsid w:val="00952003"/>
    <w:rsid w:val="009711C4"/>
    <w:rsid w:val="00976D28"/>
    <w:rsid w:val="00991131"/>
    <w:rsid w:val="00993144"/>
    <w:rsid w:val="009B7F61"/>
    <w:rsid w:val="00A020C3"/>
    <w:rsid w:val="00A37FE3"/>
    <w:rsid w:val="00AD675E"/>
    <w:rsid w:val="00B238B9"/>
    <w:rsid w:val="00B72307"/>
    <w:rsid w:val="00BA73D3"/>
    <w:rsid w:val="00BD1C38"/>
    <w:rsid w:val="00C04CF1"/>
    <w:rsid w:val="00C424D5"/>
    <w:rsid w:val="00C467E9"/>
    <w:rsid w:val="00C471B3"/>
    <w:rsid w:val="00C64433"/>
    <w:rsid w:val="00C64808"/>
    <w:rsid w:val="00C663F1"/>
    <w:rsid w:val="00C81A48"/>
    <w:rsid w:val="00CD2FAD"/>
    <w:rsid w:val="00D075F4"/>
    <w:rsid w:val="00D713FF"/>
    <w:rsid w:val="00DE1A03"/>
    <w:rsid w:val="00E720CC"/>
    <w:rsid w:val="00EA0562"/>
    <w:rsid w:val="00EE4ECD"/>
    <w:rsid w:val="00F2316A"/>
    <w:rsid w:val="00FA6B21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38"/>
  </w:style>
  <w:style w:type="paragraph" w:styleId="1">
    <w:name w:val="heading 1"/>
    <w:basedOn w:val="a"/>
    <w:next w:val="a"/>
    <w:link w:val="10"/>
    <w:qFormat/>
    <w:rsid w:val="000354E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354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9314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35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354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354E0"/>
  </w:style>
  <w:style w:type="paragraph" w:styleId="21">
    <w:name w:val="Body Text Indent 2"/>
    <w:basedOn w:val="a"/>
    <w:link w:val="22"/>
    <w:rsid w:val="000354E0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0354E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paragraphstyle">
    <w:name w:val="[No paragraph style]"/>
    <w:rsid w:val="000354E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0354E0"/>
  </w:style>
  <w:style w:type="paragraph" w:styleId="ab">
    <w:name w:val="Body Text"/>
    <w:basedOn w:val="a"/>
    <w:link w:val="ac"/>
    <w:rsid w:val="000354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lock Text"/>
    <w:basedOn w:val="a"/>
    <w:rsid w:val="000354E0"/>
    <w:pPr>
      <w:spacing w:after="0" w:line="240" w:lineRule="auto"/>
      <w:ind w:left="-108" w:right="-108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qFormat/>
    <w:rsid w:val="000354E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Normal (Web)"/>
    <w:basedOn w:val="a"/>
    <w:rsid w:val="0003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rsid w:val="0082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38"/>
  </w:style>
  <w:style w:type="paragraph" w:styleId="1">
    <w:name w:val="heading 1"/>
    <w:basedOn w:val="a"/>
    <w:next w:val="a"/>
    <w:link w:val="10"/>
    <w:qFormat/>
    <w:rsid w:val="000354E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354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9314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35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354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354E0"/>
  </w:style>
  <w:style w:type="paragraph" w:styleId="21">
    <w:name w:val="Body Text Indent 2"/>
    <w:basedOn w:val="a"/>
    <w:link w:val="22"/>
    <w:rsid w:val="000354E0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0354E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paragraphstyle">
    <w:name w:val="[No paragraph style]"/>
    <w:rsid w:val="000354E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0354E0"/>
  </w:style>
  <w:style w:type="paragraph" w:styleId="ab">
    <w:name w:val="Body Text"/>
    <w:basedOn w:val="a"/>
    <w:link w:val="ac"/>
    <w:rsid w:val="000354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lock Text"/>
    <w:basedOn w:val="a"/>
    <w:rsid w:val="000354E0"/>
    <w:pPr>
      <w:spacing w:after="0" w:line="240" w:lineRule="auto"/>
      <w:ind w:left="-108" w:right="-108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qFormat/>
    <w:rsid w:val="000354E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Normal (Web)"/>
    <w:basedOn w:val="a"/>
    <w:rsid w:val="0003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rsid w:val="0082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15</Pages>
  <Words>2401</Words>
  <Characters>13692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Кущ</cp:lastModifiedBy>
  <cp:revision>10</cp:revision>
  <cp:lastPrinted>2020-11-09T08:45:00Z</cp:lastPrinted>
  <dcterms:created xsi:type="dcterms:W3CDTF">2023-05-02T10:53:00Z</dcterms:created>
  <dcterms:modified xsi:type="dcterms:W3CDTF">2023-05-02T11:40:00Z</dcterms:modified>
</cp:coreProperties>
</file>