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686" w:rsidRPr="00BD7D2A" w:rsidRDefault="006A6686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6A6686" w:rsidRPr="00BD7D2A" w:rsidRDefault="006A6686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6A6686" w:rsidRPr="00BD7D2A" w:rsidRDefault="006A6686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6A6686" w:rsidRPr="00BD7D2A" w:rsidRDefault="006A6686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6A6686" w:rsidRDefault="006A6686" w:rsidP="007C3D91">
      <w:pPr>
        <w:rPr>
          <w:b/>
          <w:bCs/>
          <w:color w:val="000000"/>
          <w:spacing w:val="2"/>
          <w:sz w:val="28"/>
          <w:szCs w:val="28"/>
        </w:rPr>
      </w:pPr>
    </w:p>
    <w:p w:rsidR="006A6686" w:rsidRPr="008D079C" w:rsidRDefault="006A6686" w:rsidP="007C3D91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6A6686" w:rsidRDefault="006A6686" w:rsidP="007C3D91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городского округа Ставропольского края 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</w:t>
      </w:r>
      <w:r w:rsidRPr="000C2DF9">
        <w:rPr>
          <w:color w:val="000000"/>
          <w:spacing w:val="2"/>
          <w:sz w:val="28"/>
          <w:szCs w:val="28"/>
        </w:rPr>
        <w:t xml:space="preserve">постановления </w:t>
      </w:r>
      <w:r>
        <w:rPr>
          <w:color w:val="000000"/>
          <w:spacing w:val="2"/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административный регламент</w:t>
      </w:r>
      <w:r w:rsidRPr="003E073D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</w:t>
      </w:r>
      <w:r w:rsidRPr="00D9360A">
        <w:rPr>
          <w:sz w:val="28"/>
          <w:szCs w:val="28"/>
        </w:rPr>
        <w:t>Согласование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</w:t>
      </w:r>
      <w:r>
        <w:rPr>
          <w:sz w:val="28"/>
          <w:szCs w:val="28"/>
        </w:rPr>
        <w:t xml:space="preserve">», утвержденный постановлением  администрации Благодарненского городского округа Ставропольского края от </w:t>
      </w:r>
      <w:r w:rsidRPr="00D9360A">
        <w:rPr>
          <w:sz w:val="28"/>
          <w:szCs w:val="28"/>
        </w:rPr>
        <w:t>21 ноября 2019 года №1908</w:t>
      </w:r>
      <w:r>
        <w:rPr>
          <w:sz w:val="28"/>
          <w:szCs w:val="28"/>
        </w:rPr>
        <w:t xml:space="preserve">» (далее – проект постановления) на официальном сайте администрации в разделе </w:t>
      </w:r>
      <w:r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6A6686" w:rsidRDefault="006A6686" w:rsidP="00A762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</w:t>
      </w:r>
    </w:p>
    <w:p w:rsidR="006A6686" w:rsidRPr="000C2DF9" w:rsidRDefault="006A6686" w:rsidP="00A762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0234">
        <w:rPr>
          <w:spacing w:val="2"/>
          <w:sz w:val="28"/>
          <w:szCs w:val="28"/>
        </w:rPr>
        <w:t xml:space="preserve">Проектом постановления </w:t>
      </w:r>
      <w:r>
        <w:rPr>
          <w:sz w:val="28"/>
          <w:szCs w:val="28"/>
        </w:rPr>
        <w:t>утверждается изменение в административный регламент</w:t>
      </w:r>
      <w:r w:rsidRPr="003E073D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</w:t>
      </w:r>
      <w:r w:rsidRPr="00D9360A">
        <w:rPr>
          <w:sz w:val="28"/>
          <w:szCs w:val="28"/>
        </w:rPr>
        <w:t>Согласование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</w:t>
      </w:r>
      <w:r>
        <w:rPr>
          <w:sz w:val="28"/>
          <w:szCs w:val="28"/>
        </w:rPr>
        <w:t xml:space="preserve">», утвержденный постановлением  администрации Благодарненского городского округа Ставропольского края от </w:t>
      </w:r>
      <w:r w:rsidRPr="00D9360A">
        <w:rPr>
          <w:sz w:val="28"/>
          <w:szCs w:val="28"/>
        </w:rPr>
        <w:t>21 ноября 2019 года №1908</w:t>
      </w:r>
      <w:r>
        <w:rPr>
          <w:sz w:val="28"/>
          <w:szCs w:val="28"/>
        </w:rPr>
        <w:t>».</w:t>
      </w:r>
    </w:p>
    <w:p w:rsidR="006A6686" w:rsidRDefault="006A6686" w:rsidP="00BD5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архитектуры, градостроительства, имущественных и земельных отношений администрации Благодарненского городского округа Ставропольского края:</w:t>
      </w:r>
    </w:p>
    <w:p w:rsidR="006A6686" w:rsidRDefault="006A6686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6A6686" w:rsidRDefault="006A6686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6A6686" w:rsidRDefault="006A6686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6A6686" w:rsidRDefault="006A6686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</w:t>
      </w:r>
      <w:r w:rsidRPr="00451622">
        <w:rPr>
          <w:sz w:val="28"/>
          <w:szCs w:val="28"/>
        </w:rPr>
        <w:t xml:space="preserve">чты: </w:t>
      </w:r>
      <w:hyperlink r:id="rId4" w:history="1">
        <w:r w:rsidRPr="00451622">
          <w:rPr>
            <w:rStyle w:val="Hyperlink"/>
            <w:color w:val="auto"/>
            <w:sz w:val="28"/>
            <w:szCs w:val="28"/>
            <w:u w:val="none"/>
          </w:rPr>
          <w:t>abgosk@mail.ru</w:t>
        </w:r>
      </w:hyperlink>
    </w:p>
    <w:p w:rsidR="006A6686" w:rsidRDefault="006A6686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 w:rsidRPr="00CB2FA3">
        <w:rPr>
          <w:b/>
          <w:bCs/>
        </w:rPr>
        <w:t xml:space="preserve"> </w:t>
      </w:r>
      <w:hyperlink r:id="rId5" w:history="1">
        <w:r w:rsidRPr="00CB2FA3">
          <w:rPr>
            <w:rStyle w:val="Hyperlink"/>
            <w:color w:val="auto"/>
            <w:sz w:val="28"/>
            <w:szCs w:val="28"/>
          </w:rPr>
          <w:t>abgosk</w:t>
        </w:r>
      </w:hyperlink>
      <w:r>
        <w:t>.</w:t>
      </w:r>
      <w:r>
        <w:rPr>
          <w:lang w:val="en-US"/>
        </w:rPr>
        <w:t>ru</w:t>
      </w:r>
      <w:r>
        <w:rPr>
          <w:sz w:val="28"/>
          <w:szCs w:val="28"/>
        </w:rPr>
        <w:t>;</w:t>
      </w:r>
    </w:p>
    <w:p w:rsidR="006A6686" w:rsidRDefault="006A6686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2-12- 66;</w:t>
      </w:r>
    </w:p>
    <w:p w:rsidR="006A6686" w:rsidRPr="00CD2EF3" w:rsidRDefault="006A6686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Pr="009A08F1">
        <w:rPr>
          <w:spacing w:val="1"/>
          <w:sz w:val="28"/>
          <w:szCs w:val="28"/>
        </w:rPr>
        <w:t xml:space="preserve">с </w:t>
      </w:r>
      <w:r>
        <w:rPr>
          <w:spacing w:val="1"/>
          <w:sz w:val="28"/>
          <w:szCs w:val="28"/>
        </w:rPr>
        <w:t>31 мая 2023 года по 09 июня 2023 года включительно</w:t>
      </w:r>
      <w:r w:rsidRPr="009A08F1">
        <w:rPr>
          <w:spacing w:val="-2"/>
          <w:sz w:val="28"/>
          <w:szCs w:val="28"/>
        </w:rPr>
        <w:t xml:space="preserve">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 w:rsidRPr="00CD2EF3">
        <w:rPr>
          <w:color w:val="000000"/>
          <w:spacing w:val="-2"/>
          <w:sz w:val="28"/>
          <w:szCs w:val="28"/>
          <w:lang w:val="en-US"/>
        </w:rPr>
        <w:t>oizoabmrsk</w:t>
      </w:r>
      <w:r w:rsidRPr="00CD2EF3">
        <w:rPr>
          <w:color w:val="000000"/>
          <w:spacing w:val="-2"/>
          <w:sz w:val="28"/>
          <w:szCs w:val="28"/>
        </w:rPr>
        <w:t>@</w:t>
      </w:r>
      <w:r w:rsidRPr="00CD2EF3">
        <w:rPr>
          <w:color w:val="000000"/>
          <w:spacing w:val="-2"/>
          <w:sz w:val="28"/>
          <w:szCs w:val="28"/>
          <w:lang w:val="en-US"/>
        </w:rPr>
        <w:t>mail</w:t>
      </w:r>
      <w:r w:rsidRPr="00CD2EF3">
        <w:rPr>
          <w:color w:val="000000"/>
          <w:spacing w:val="-2"/>
          <w:sz w:val="28"/>
          <w:szCs w:val="28"/>
        </w:rPr>
        <w:t>.</w:t>
      </w:r>
      <w:r w:rsidRPr="00CD2EF3"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6A6686" w:rsidRDefault="006A6686" w:rsidP="000C2DF9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>
        <w:rPr>
          <w:sz w:val="28"/>
          <w:szCs w:val="28"/>
        </w:rPr>
        <w:t xml:space="preserve">31 мая  2023 </w:t>
      </w:r>
      <w:r w:rsidRPr="009A08F1">
        <w:rPr>
          <w:sz w:val="28"/>
          <w:szCs w:val="28"/>
        </w:rPr>
        <w:t>года.</w:t>
      </w:r>
      <w:bookmarkStart w:id="0" w:name="_GoBack"/>
      <w:bookmarkEnd w:id="0"/>
    </w:p>
    <w:sectPr w:rsidR="006A6686" w:rsidSect="00530302">
      <w:pgSz w:w="11906" w:h="16838"/>
      <w:pgMar w:top="1134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C2DF9"/>
    <w:rsid w:val="000D0A6F"/>
    <w:rsid w:val="000E5FBE"/>
    <w:rsid w:val="00116585"/>
    <w:rsid w:val="00142726"/>
    <w:rsid w:val="00165F74"/>
    <w:rsid w:val="001677DF"/>
    <w:rsid w:val="001A271E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3E073D"/>
    <w:rsid w:val="00451622"/>
    <w:rsid w:val="0045350F"/>
    <w:rsid w:val="00480490"/>
    <w:rsid w:val="004C7B3B"/>
    <w:rsid w:val="004D5B78"/>
    <w:rsid w:val="004F4AA9"/>
    <w:rsid w:val="005055F6"/>
    <w:rsid w:val="00511CB3"/>
    <w:rsid w:val="00520B69"/>
    <w:rsid w:val="00530302"/>
    <w:rsid w:val="005501A0"/>
    <w:rsid w:val="00561459"/>
    <w:rsid w:val="0057542E"/>
    <w:rsid w:val="005D16C2"/>
    <w:rsid w:val="00620806"/>
    <w:rsid w:val="00640FA1"/>
    <w:rsid w:val="00670500"/>
    <w:rsid w:val="00692967"/>
    <w:rsid w:val="00693402"/>
    <w:rsid w:val="006A525F"/>
    <w:rsid w:val="006A6686"/>
    <w:rsid w:val="00705D24"/>
    <w:rsid w:val="0071676F"/>
    <w:rsid w:val="0078484F"/>
    <w:rsid w:val="007A1C66"/>
    <w:rsid w:val="007C0234"/>
    <w:rsid w:val="007C3D91"/>
    <w:rsid w:val="007F0B82"/>
    <w:rsid w:val="007F7375"/>
    <w:rsid w:val="00830187"/>
    <w:rsid w:val="00856C1A"/>
    <w:rsid w:val="00884572"/>
    <w:rsid w:val="008B360A"/>
    <w:rsid w:val="008C7838"/>
    <w:rsid w:val="008D079C"/>
    <w:rsid w:val="008D3042"/>
    <w:rsid w:val="008F71AA"/>
    <w:rsid w:val="00917D0D"/>
    <w:rsid w:val="00951F18"/>
    <w:rsid w:val="009A08F1"/>
    <w:rsid w:val="009C232E"/>
    <w:rsid w:val="009D06ED"/>
    <w:rsid w:val="009D4853"/>
    <w:rsid w:val="00A059F1"/>
    <w:rsid w:val="00A76245"/>
    <w:rsid w:val="00A81FF6"/>
    <w:rsid w:val="00A964A2"/>
    <w:rsid w:val="00AC3B83"/>
    <w:rsid w:val="00AC4027"/>
    <w:rsid w:val="00AF5FBD"/>
    <w:rsid w:val="00B271C9"/>
    <w:rsid w:val="00B41CD2"/>
    <w:rsid w:val="00B56206"/>
    <w:rsid w:val="00B5675C"/>
    <w:rsid w:val="00B633E5"/>
    <w:rsid w:val="00BB635A"/>
    <w:rsid w:val="00BB6C66"/>
    <w:rsid w:val="00BC1F6C"/>
    <w:rsid w:val="00BD5B6E"/>
    <w:rsid w:val="00BD7D2A"/>
    <w:rsid w:val="00BE6FB3"/>
    <w:rsid w:val="00C002AE"/>
    <w:rsid w:val="00C03F4C"/>
    <w:rsid w:val="00C25403"/>
    <w:rsid w:val="00C27265"/>
    <w:rsid w:val="00C352EF"/>
    <w:rsid w:val="00C53562"/>
    <w:rsid w:val="00C76D09"/>
    <w:rsid w:val="00CA618C"/>
    <w:rsid w:val="00CB2FA3"/>
    <w:rsid w:val="00CD2EF3"/>
    <w:rsid w:val="00D0335F"/>
    <w:rsid w:val="00D15149"/>
    <w:rsid w:val="00D32AB4"/>
    <w:rsid w:val="00D4108B"/>
    <w:rsid w:val="00D501E3"/>
    <w:rsid w:val="00D54C60"/>
    <w:rsid w:val="00D56AA4"/>
    <w:rsid w:val="00D7589C"/>
    <w:rsid w:val="00D80AAE"/>
    <w:rsid w:val="00D9360A"/>
    <w:rsid w:val="00DA2C79"/>
    <w:rsid w:val="00DD0C67"/>
    <w:rsid w:val="00DE32FB"/>
    <w:rsid w:val="00DF53AA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85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D4853"/>
    <w:rPr>
      <w:color w:val="0000FF"/>
      <w:u w:val="single"/>
    </w:rPr>
  </w:style>
  <w:style w:type="table" w:styleId="TableGrid">
    <w:name w:val="Table Grid"/>
    <w:basedOn w:val="TableNormal"/>
    <w:uiPriority w:val="99"/>
    <w:rsid w:val="00F145E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D54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4C60"/>
    <w:rPr>
      <w:rFonts w:ascii="Tahoma" w:hAnsi="Tahoma" w:cs="Tahoma"/>
      <w:sz w:val="16"/>
      <w:szCs w:val="16"/>
      <w:lang w:eastAsia="ru-RU"/>
    </w:rPr>
  </w:style>
  <w:style w:type="character" w:customStyle="1" w:styleId="FontStyle17">
    <w:name w:val="Font Style17"/>
    <w:uiPriority w:val="99"/>
    <w:rsid w:val="00D1514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38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8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8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8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gosk@mail.ru" TargetMode="External"/><Relationship Id="rId4" Type="http://schemas.openxmlformats.org/officeDocument/2006/relationships/hyperlink" Target="mailto:abgosk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431</Words>
  <Characters>2459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subject/>
  <dc:creator>Джумагельдиева</dc:creator>
  <cp:keywords/>
  <dc:description/>
  <cp:lastModifiedBy>user</cp:lastModifiedBy>
  <cp:revision>2</cp:revision>
  <cp:lastPrinted>2022-10-14T13:01:00Z</cp:lastPrinted>
  <dcterms:created xsi:type="dcterms:W3CDTF">2023-05-31T04:50:00Z</dcterms:created>
  <dcterms:modified xsi:type="dcterms:W3CDTF">2023-05-31T04:50:00Z</dcterms:modified>
</cp:coreProperties>
</file>