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86" w:rsidRPr="00BD7D2A" w:rsidRDefault="006A6686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6A6686" w:rsidRPr="00BD7D2A" w:rsidRDefault="006A6686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6A6686" w:rsidRPr="00BD7D2A" w:rsidRDefault="006A6686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6A6686" w:rsidRPr="00BD7D2A" w:rsidRDefault="006A6686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6A6686" w:rsidRDefault="006A6686" w:rsidP="007C3D91">
      <w:pPr>
        <w:rPr>
          <w:b/>
          <w:bCs/>
          <w:color w:val="000000"/>
          <w:spacing w:val="2"/>
          <w:sz w:val="28"/>
          <w:szCs w:val="28"/>
        </w:rPr>
      </w:pPr>
    </w:p>
    <w:p w:rsidR="006A6686" w:rsidRPr="008D079C" w:rsidRDefault="006A6686" w:rsidP="007C3D91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6A6686" w:rsidRDefault="006A6686" w:rsidP="007C3D91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 округа Ставропольского края 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>
        <w:rPr>
          <w:color w:val="000000"/>
          <w:spacing w:val="2"/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 администрацией Благодарненского городского округа Ставропольского края муниципальной услуги «</w:t>
      </w:r>
      <w:r w:rsidR="0007127E" w:rsidRPr="008B6EBF">
        <w:rPr>
          <w:sz w:val="28"/>
          <w:szCs w:val="28"/>
          <w:lang w:bidi="ru-RU"/>
        </w:rPr>
        <w:t>Выдача документа, подтвержда</w:t>
      </w:r>
      <w:r w:rsidR="0007127E" w:rsidRPr="008B6EBF">
        <w:rPr>
          <w:sz w:val="28"/>
          <w:szCs w:val="28"/>
          <w:lang w:bidi="ru-RU"/>
        </w:rPr>
        <w:t>ю</w:t>
      </w:r>
      <w:r w:rsidR="0007127E" w:rsidRPr="008B6EBF">
        <w:rPr>
          <w:sz w:val="28"/>
          <w:szCs w:val="28"/>
          <w:lang w:bidi="ru-RU"/>
        </w:rPr>
        <w:t>щего проведение</w:t>
      </w:r>
      <w:proofErr w:type="gramEnd"/>
      <w:r w:rsidR="0007127E" w:rsidRPr="008B6EBF">
        <w:rPr>
          <w:sz w:val="28"/>
          <w:szCs w:val="28"/>
          <w:lang w:bidi="ru-RU"/>
        </w:rPr>
        <w:t xml:space="preserve"> основных работ по строительству (реконструкции) объекта и</w:t>
      </w:r>
      <w:r w:rsidR="0007127E" w:rsidRPr="008B6EBF">
        <w:rPr>
          <w:sz w:val="28"/>
          <w:szCs w:val="28"/>
          <w:lang w:bidi="ru-RU"/>
        </w:rPr>
        <w:t>н</w:t>
      </w:r>
      <w:r w:rsidR="0007127E" w:rsidRPr="008B6EBF">
        <w:rPr>
          <w:sz w:val="28"/>
          <w:szCs w:val="28"/>
          <w:lang w:bidi="ru-RU"/>
        </w:rPr>
        <w:t>дивидуального жилищного строительства, осуществляемому с привлечением средств материнского (семейного) капитала</w:t>
      </w:r>
      <w:r w:rsidR="0007127E" w:rsidRPr="008B6EBF">
        <w:rPr>
          <w:sz w:val="28"/>
          <w:szCs w:val="28"/>
        </w:rPr>
        <w:t>»</w:t>
      </w:r>
      <w:r>
        <w:rPr>
          <w:sz w:val="28"/>
          <w:szCs w:val="28"/>
        </w:rPr>
        <w:t xml:space="preserve">», утвержденный постановлением  администрации Благодарненского городского округа Ставропольского края от </w:t>
      </w:r>
      <w:r w:rsidR="0007127E">
        <w:rPr>
          <w:sz w:val="28"/>
          <w:szCs w:val="28"/>
        </w:rPr>
        <w:t>04 сентября</w:t>
      </w:r>
      <w:r w:rsidRPr="00D9360A">
        <w:rPr>
          <w:sz w:val="28"/>
          <w:szCs w:val="28"/>
        </w:rPr>
        <w:t xml:space="preserve"> 2019 года №</w:t>
      </w:r>
      <w:r w:rsidR="0007127E">
        <w:rPr>
          <w:sz w:val="28"/>
          <w:szCs w:val="28"/>
        </w:rPr>
        <w:t>2105</w:t>
      </w:r>
      <w:r>
        <w:rPr>
          <w:sz w:val="28"/>
          <w:szCs w:val="28"/>
        </w:rPr>
        <w:t xml:space="preserve">» (далее – проект постановления) на официальном сайте администрации в разделе </w:t>
      </w:r>
      <w:r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6A6686" w:rsidRDefault="006A6686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</w:t>
      </w:r>
    </w:p>
    <w:p w:rsidR="006A6686" w:rsidRPr="0007127E" w:rsidRDefault="006A6686" w:rsidP="00A7624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C0234">
        <w:rPr>
          <w:spacing w:val="2"/>
          <w:sz w:val="28"/>
          <w:szCs w:val="28"/>
        </w:rPr>
        <w:t xml:space="preserve">Проектом постановления </w:t>
      </w:r>
      <w:r>
        <w:rPr>
          <w:sz w:val="28"/>
          <w:szCs w:val="28"/>
        </w:rPr>
        <w:t>утверждается изменение в административный регламент</w:t>
      </w:r>
      <w:r w:rsidRPr="003E07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предоставления администрацией Благодарненского городского округа Ставропольского края муниципальной услуги </w:t>
      </w:r>
      <w:r w:rsidR="0007127E">
        <w:rPr>
          <w:sz w:val="28"/>
          <w:szCs w:val="28"/>
        </w:rPr>
        <w:t>«</w:t>
      </w:r>
      <w:r w:rsidR="0007127E" w:rsidRPr="008B6EBF">
        <w:rPr>
          <w:sz w:val="28"/>
          <w:szCs w:val="28"/>
          <w:lang w:bidi="ru-RU"/>
        </w:rPr>
        <w:t>Выдача документа, подтвержда</w:t>
      </w:r>
      <w:r w:rsidR="0007127E" w:rsidRPr="008B6EBF">
        <w:rPr>
          <w:sz w:val="28"/>
          <w:szCs w:val="28"/>
          <w:lang w:bidi="ru-RU"/>
        </w:rPr>
        <w:t>ю</w:t>
      </w:r>
      <w:r w:rsidR="0007127E" w:rsidRPr="008B6EBF">
        <w:rPr>
          <w:sz w:val="28"/>
          <w:szCs w:val="28"/>
          <w:lang w:bidi="ru-RU"/>
        </w:rPr>
        <w:t>щего проведение основных работ по строительству (реконструкции) объекта и</w:t>
      </w:r>
      <w:r w:rsidR="0007127E" w:rsidRPr="008B6EBF">
        <w:rPr>
          <w:sz w:val="28"/>
          <w:szCs w:val="28"/>
          <w:lang w:bidi="ru-RU"/>
        </w:rPr>
        <w:t>н</w:t>
      </w:r>
      <w:r w:rsidR="0007127E" w:rsidRPr="008B6EBF">
        <w:rPr>
          <w:sz w:val="28"/>
          <w:szCs w:val="28"/>
          <w:lang w:bidi="ru-RU"/>
        </w:rPr>
        <w:t>дивидуального жилищного строительства, осуществляемому с привлечением средств материнского (семейного) капитала</w:t>
      </w:r>
      <w:r w:rsidR="0007127E" w:rsidRPr="008B6EBF">
        <w:rPr>
          <w:sz w:val="28"/>
          <w:szCs w:val="28"/>
        </w:rPr>
        <w:t>»</w:t>
      </w:r>
      <w:r w:rsidR="0007127E">
        <w:rPr>
          <w:sz w:val="28"/>
          <w:szCs w:val="28"/>
        </w:rPr>
        <w:t>», утвержденный постановлением  администрации Благодарненского городского округа Ставропольского края от 04 сентября</w:t>
      </w:r>
      <w:r w:rsidR="0007127E" w:rsidRPr="00D9360A">
        <w:rPr>
          <w:sz w:val="28"/>
          <w:szCs w:val="28"/>
        </w:rPr>
        <w:t xml:space="preserve"> 2019 года №</w:t>
      </w:r>
      <w:r w:rsidR="0007127E">
        <w:rPr>
          <w:sz w:val="28"/>
          <w:szCs w:val="28"/>
        </w:rPr>
        <w:t>2105»</w:t>
      </w:r>
      <w:r w:rsidR="0007127E" w:rsidRPr="0007127E">
        <w:rPr>
          <w:sz w:val="28"/>
          <w:szCs w:val="28"/>
        </w:rPr>
        <w:t>.</w:t>
      </w:r>
      <w:proofErr w:type="gramEnd"/>
    </w:p>
    <w:p w:rsidR="006A6686" w:rsidRDefault="006A6686" w:rsidP="00BD5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разработан </w:t>
      </w:r>
      <w:r w:rsidR="0007127E">
        <w:rPr>
          <w:sz w:val="28"/>
          <w:szCs w:val="28"/>
        </w:rPr>
        <w:t xml:space="preserve">отделом архитектуры и градостроительства </w:t>
      </w:r>
      <w:r>
        <w:rPr>
          <w:sz w:val="28"/>
          <w:szCs w:val="28"/>
        </w:rPr>
        <w:t>управлени</w:t>
      </w:r>
      <w:r w:rsidR="0007127E">
        <w:rPr>
          <w:sz w:val="28"/>
          <w:szCs w:val="28"/>
        </w:rPr>
        <w:t>я</w:t>
      </w:r>
      <w:r>
        <w:rPr>
          <w:sz w:val="28"/>
          <w:szCs w:val="28"/>
        </w:rPr>
        <w:t xml:space="preserve"> архитектуры, градостроительства, имущественных и земельных отношений администрации Благодарненского городского округа Ставропольского края: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6A6686" w:rsidRDefault="0007127E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пер. Октябрьский, 15</w:t>
      </w:r>
      <w:r w:rsidR="006A6686">
        <w:rPr>
          <w:sz w:val="28"/>
          <w:szCs w:val="28"/>
        </w:rPr>
        <w:t>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</w:t>
      </w:r>
      <w:r w:rsidRPr="00451622">
        <w:rPr>
          <w:sz w:val="28"/>
          <w:szCs w:val="28"/>
        </w:rPr>
        <w:t xml:space="preserve">чты: </w:t>
      </w:r>
      <w:hyperlink r:id="rId5" w:history="1">
        <w:r w:rsidRPr="00451622">
          <w:rPr>
            <w:rStyle w:val="a3"/>
            <w:color w:val="auto"/>
            <w:sz w:val="28"/>
            <w:szCs w:val="28"/>
            <w:u w:val="none"/>
          </w:rPr>
          <w:t>abgosk@mail.ru</w:t>
        </w:r>
      </w:hyperlink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Pr="00CB2FA3">
        <w:rPr>
          <w:b/>
          <w:bCs/>
        </w:rPr>
        <w:t xml:space="preserve"> </w:t>
      </w:r>
      <w:hyperlink r:id="rId6" w:history="1">
        <w:proofErr w:type="spellStart"/>
        <w:r w:rsidRPr="00CB2FA3">
          <w:rPr>
            <w:rStyle w:val="a3"/>
            <w:color w:val="auto"/>
            <w:sz w:val="28"/>
            <w:szCs w:val="28"/>
          </w:rPr>
          <w:t>abgosk</w:t>
        </w:r>
        <w:proofErr w:type="spellEnd"/>
      </w:hyperlink>
      <w:r>
        <w:t>.</w:t>
      </w:r>
      <w:proofErr w:type="spellStart"/>
      <w:r>
        <w:rPr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6A6686" w:rsidRDefault="006A6686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07127E">
        <w:rPr>
          <w:sz w:val="28"/>
          <w:szCs w:val="28"/>
        </w:rPr>
        <w:t>5-13-41</w:t>
      </w:r>
      <w:r>
        <w:rPr>
          <w:sz w:val="28"/>
          <w:szCs w:val="28"/>
        </w:rPr>
        <w:t>;</w:t>
      </w:r>
    </w:p>
    <w:p w:rsidR="006A6686" w:rsidRPr="00CD2EF3" w:rsidRDefault="006A6686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lastRenderedPageBreak/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Pr="009A08F1">
        <w:rPr>
          <w:spacing w:val="1"/>
          <w:sz w:val="28"/>
          <w:szCs w:val="28"/>
        </w:rPr>
        <w:t xml:space="preserve">с </w:t>
      </w:r>
      <w:r w:rsidR="0007127E">
        <w:rPr>
          <w:spacing w:val="1"/>
          <w:sz w:val="28"/>
          <w:szCs w:val="28"/>
        </w:rPr>
        <w:t>24</w:t>
      </w:r>
      <w:r>
        <w:rPr>
          <w:spacing w:val="1"/>
          <w:sz w:val="28"/>
          <w:szCs w:val="28"/>
        </w:rPr>
        <w:t xml:space="preserve"> мая 2023 года по </w:t>
      </w:r>
      <w:r w:rsidR="0007127E" w:rsidRPr="0007127E">
        <w:rPr>
          <w:spacing w:val="1"/>
          <w:sz w:val="28"/>
          <w:szCs w:val="28"/>
        </w:rPr>
        <w:t>09</w:t>
      </w:r>
      <w:r>
        <w:rPr>
          <w:spacing w:val="1"/>
          <w:sz w:val="28"/>
          <w:szCs w:val="28"/>
        </w:rPr>
        <w:t xml:space="preserve"> июня 2023 года включительно</w:t>
      </w:r>
      <w:r w:rsidRPr="009A08F1">
        <w:rPr>
          <w:spacing w:val="-2"/>
          <w:sz w:val="28"/>
          <w:szCs w:val="28"/>
        </w:rPr>
        <w:t xml:space="preserve">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07127E">
        <w:rPr>
          <w:color w:val="000000"/>
          <w:spacing w:val="-2"/>
          <w:sz w:val="28"/>
          <w:szCs w:val="28"/>
          <w:lang w:val="en-US"/>
        </w:rPr>
        <w:t>arx</w:t>
      </w:r>
      <w:r w:rsidRPr="00CD2EF3">
        <w:rPr>
          <w:color w:val="000000"/>
          <w:spacing w:val="-2"/>
          <w:sz w:val="28"/>
          <w:szCs w:val="28"/>
          <w:lang w:val="en-US"/>
        </w:rPr>
        <w:t>ab</w:t>
      </w:r>
      <w:r w:rsidR="0007127E">
        <w:rPr>
          <w:color w:val="000000"/>
          <w:spacing w:val="-2"/>
          <w:sz w:val="28"/>
          <w:szCs w:val="28"/>
          <w:lang w:val="en-US"/>
        </w:rPr>
        <w:t>go</w:t>
      </w:r>
      <w:r w:rsidRPr="00CD2EF3">
        <w:rPr>
          <w:color w:val="000000"/>
          <w:spacing w:val="-2"/>
          <w:sz w:val="28"/>
          <w:szCs w:val="28"/>
          <w:lang w:val="en-US"/>
        </w:rPr>
        <w:t>sk</w:t>
      </w:r>
      <w:proofErr w:type="spellEnd"/>
      <w:r w:rsidRPr="00CD2EF3">
        <w:rPr>
          <w:color w:val="000000"/>
          <w:spacing w:val="-2"/>
          <w:sz w:val="28"/>
          <w:szCs w:val="28"/>
        </w:rPr>
        <w:t>@</w:t>
      </w:r>
      <w:proofErr w:type="spellStart"/>
      <w:r w:rsidR="0007127E">
        <w:rPr>
          <w:color w:val="000000"/>
          <w:spacing w:val="-2"/>
          <w:sz w:val="28"/>
          <w:szCs w:val="28"/>
          <w:lang w:val="en-US"/>
        </w:rPr>
        <w:t>yandex</w:t>
      </w:r>
      <w:proofErr w:type="spellEnd"/>
      <w:r w:rsidRPr="00CD2EF3">
        <w:rPr>
          <w:color w:val="000000"/>
          <w:spacing w:val="-2"/>
          <w:sz w:val="28"/>
          <w:szCs w:val="28"/>
        </w:rPr>
        <w:t>.</w:t>
      </w:r>
      <w:proofErr w:type="spellStart"/>
      <w:r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>
        <w:rPr>
          <w:color w:val="000000"/>
          <w:spacing w:val="-2"/>
          <w:sz w:val="28"/>
          <w:szCs w:val="28"/>
        </w:rPr>
        <w:t>.</w:t>
      </w:r>
    </w:p>
    <w:p w:rsidR="006A6686" w:rsidRDefault="006A6686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07127E">
        <w:rPr>
          <w:sz w:val="28"/>
          <w:szCs w:val="28"/>
          <w:lang w:val="en-US"/>
        </w:rPr>
        <w:t>24</w:t>
      </w:r>
      <w:bookmarkStart w:id="0" w:name="_GoBack"/>
      <w:bookmarkEnd w:id="0"/>
      <w:r>
        <w:rPr>
          <w:sz w:val="28"/>
          <w:szCs w:val="28"/>
        </w:rPr>
        <w:t xml:space="preserve"> мая  2023 </w:t>
      </w:r>
      <w:r w:rsidRPr="009A08F1">
        <w:rPr>
          <w:sz w:val="28"/>
          <w:szCs w:val="28"/>
        </w:rPr>
        <w:t>года.</w:t>
      </w:r>
    </w:p>
    <w:sectPr w:rsidR="006A6686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127E"/>
    <w:rsid w:val="000750C2"/>
    <w:rsid w:val="00076ADE"/>
    <w:rsid w:val="00081F4F"/>
    <w:rsid w:val="000A4B1B"/>
    <w:rsid w:val="000C0814"/>
    <w:rsid w:val="000C2DF9"/>
    <w:rsid w:val="000D0A6F"/>
    <w:rsid w:val="000E5FBE"/>
    <w:rsid w:val="00116585"/>
    <w:rsid w:val="00142726"/>
    <w:rsid w:val="00165F74"/>
    <w:rsid w:val="001677DF"/>
    <w:rsid w:val="001A271E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3E073D"/>
    <w:rsid w:val="00451622"/>
    <w:rsid w:val="0045350F"/>
    <w:rsid w:val="00480490"/>
    <w:rsid w:val="004C7B3B"/>
    <w:rsid w:val="004D5B78"/>
    <w:rsid w:val="004F4AA9"/>
    <w:rsid w:val="005055F6"/>
    <w:rsid w:val="00511CB3"/>
    <w:rsid w:val="00520B69"/>
    <w:rsid w:val="00530302"/>
    <w:rsid w:val="005501A0"/>
    <w:rsid w:val="00561459"/>
    <w:rsid w:val="0057542E"/>
    <w:rsid w:val="005D16C2"/>
    <w:rsid w:val="00620806"/>
    <w:rsid w:val="00640FA1"/>
    <w:rsid w:val="00670500"/>
    <w:rsid w:val="00692967"/>
    <w:rsid w:val="00693402"/>
    <w:rsid w:val="006A525F"/>
    <w:rsid w:val="006A6686"/>
    <w:rsid w:val="00705D24"/>
    <w:rsid w:val="0071676F"/>
    <w:rsid w:val="0078484F"/>
    <w:rsid w:val="007A1C66"/>
    <w:rsid w:val="007C0234"/>
    <w:rsid w:val="007C3D91"/>
    <w:rsid w:val="007F0B82"/>
    <w:rsid w:val="007F7375"/>
    <w:rsid w:val="00830187"/>
    <w:rsid w:val="00856C1A"/>
    <w:rsid w:val="00884572"/>
    <w:rsid w:val="008B360A"/>
    <w:rsid w:val="008C7838"/>
    <w:rsid w:val="008D079C"/>
    <w:rsid w:val="008D3042"/>
    <w:rsid w:val="008F71AA"/>
    <w:rsid w:val="00917D0D"/>
    <w:rsid w:val="00951F18"/>
    <w:rsid w:val="009A08F1"/>
    <w:rsid w:val="009C232E"/>
    <w:rsid w:val="009D06ED"/>
    <w:rsid w:val="009D4853"/>
    <w:rsid w:val="00A059F1"/>
    <w:rsid w:val="00A76245"/>
    <w:rsid w:val="00A81FF6"/>
    <w:rsid w:val="00A964A2"/>
    <w:rsid w:val="00AC3B83"/>
    <w:rsid w:val="00AC4027"/>
    <w:rsid w:val="00AF5FBD"/>
    <w:rsid w:val="00B271C9"/>
    <w:rsid w:val="00B41CD2"/>
    <w:rsid w:val="00B56206"/>
    <w:rsid w:val="00B5675C"/>
    <w:rsid w:val="00B633E5"/>
    <w:rsid w:val="00BB635A"/>
    <w:rsid w:val="00BB6C66"/>
    <w:rsid w:val="00BC1F6C"/>
    <w:rsid w:val="00BD5B6E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4108B"/>
    <w:rsid w:val="00D501E3"/>
    <w:rsid w:val="00D54C60"/>
    <w:rsid w:val="00D56AA4"/>
    <w:rsid w:val="00D7589C"/>
    <w:rsid w:val="00D80AAE"/>
    <w:rsid w:val="00D9360A"/>
    <w:rsid w:val="00DA2C79"/>
    <w:rsid w:val="00DD0C67"/>
    <w:rsid w:val="00DE32FB"/>
    <w:rsid w:val="00DF53AA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D4853"/>
    <w:rPr>
      <w:color w:val="0000FF"/>
      <w:u w:val="single"/>
    </w:rPr>
  </w:style>
  <w:style w:type="table" w:styleId="a4">
    <w:name w:val="Table Grid"/>
    <w:basedOn w:val="a1"/>
    <w:uiPriority w:val="99"/>
    <w:rsid w:val="00F145E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D4853"/>
    <w:rPr>
      <w:color w:val="0000FF"/>
      <w:u w:val="single"/>
    </w:rPr>
  </w:style>
  <w:style w:type="table" w:styleId="a4">
    <w:name w:val="Table Grid"/>
    <w:basedOn w:val="a1"/>
    <w:uiPriority w:val="99"/>
    <w:rsid w:val="00F145EF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54C60"/>
    <w:rPr>
      <w:rFonts w:ascii="Tahoma" w:hAnsi="Tahoma" w:cs="Tahoma"/>
      <w:sz w:val="16"/>
      <w:szCs w:val="16"/>
      <w:lang w:eastAsia="ru-RU"/>
    </w:rPr>
  </w:style>
  <w:style w:type="character" w:customStyle="1" w:styleId="FontStyle17">
    <w:name w:val="Font Style17"/>
    <w:uiPriority w:val="99"/>
    <w:rsid w:val="00D151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3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gos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</vt:lpstr>
    </vt:vector>
  </TitlesOfParts>
  <Company>diakov.net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>Джумагельдиева</dc:creator>
  <cp:lastModifiedBy>Слепичева</cp:lastModifiedBy>
  <cp:revision>2</cp:revision>
  <cp:lastPrinted>2022-10-14T13:01:00Z</cp:lastPrinted>
  <dcterms:created xsi:type="dcterms:W3CDTF">2023-06-09T10:47:00Z</dcterms:created>
  <dcterms:modified xsi:type="dcterms:W3CDTF">2023-06-09T10:47:00Z</dcterms:modified>
</cp:coreProperties>
</file>