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F13" w:rsidRPr="00E56964" w:rsidRDefault="005071C3" w:rsidP="008B1F13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УВЕДОМЛЕНИЕ</w:t>
      </w:r>
    </w:p>
    <w:p w:rsidR="008B1F13" w:rsidRPr="00E56964" w:rsidRDefault="008B1F13" w:rsidP="005071C3">
      <w:pPr>
        <w:spacing w:line="240" w:lineRule="exact"/>
        <w:jc w:val="center"/>
        <w:rPr>
          <w:sz w:val="28"/>
          <w:szCs w:val="28"/>
        </w:rPr>
      </w:pPr>
      <w:r w:rsidRPr="00E56964">
        <w:rPr>
          <w:sz w:val="28"/>
          <w:szCs w:val="28"/>
        </w:rPr>
        <w:t xml:space="preserve">о подготовке проекта нормативного правового акта </w:t>
      </w:r>
    </w:p>
    <w:p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администрации Благодарненского </w:t>
      </w:r>
      <w:r w:rsidR="006B6370" w:rsidRPr="00E56964">
        <w:rPr>
          <w:color w:val="000000"/>
          <w:spacing w:val="2"/>
          <w:sz w:val="28"/>
          <w:szCs w:val="28"/>
        </w:rPr>
        <w:t>городского округа</w:t>
      </w:r>
    </w:p>
    <w:p w:rsidR="008B1F13" w:rsidRPr="00E56964" w:rsidRDefault="008B1F13" w:rsidP="005071C3">
      <w:pPr>
        <w:spacing w:line="240" w:lineRule="exact"/>
        <w:jc w:val="center"/>
        <w:rPr>
          <w:color w:val="000000"/>
          <w:spacing w:val="2"/>
          <w:sz w:val="28"/>
          <w:szCs w:val="28"/>
        </w:rPr>
      </w:pPr>
      <w:r w:rsidRPr="00E56964">
        <w:rPr>
          <w:color w:val="000000"/>
          <w:spacing w:val="2"/>
          <w:sz w:val="28"/>
          <w:szCs w:val="28"/>
        </w:rPr>
        <w:t xml:space="preserve"> Ставропольского края</w:t>
      </w:r>
    </w:p>
    <w:p w:rsidR="007D23B7" w:rsidRPr="008B1F13" w:rsidRDefault="007D23B7" w:rsidP="008B1F13">
      <w:pPr>
        <w:jc w:val="center"/>
        <w:rPr>
          <w:b/>
          <w:color w:val="000000"/>
          <w:spacing w:val="2"/>
          <w:sz w:val="28"/>
          <w:szCs w:val="28"/>
        </w:rPr>
      </w:pPr>
    </w:p>
    <w:p w:rsidR="00881E27" w:rsidRPr="00881E27" w:rsidRDefault="00881E27" w:rsidP="007A66B1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15FC4"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городского округа Ставропольского края </w:t>
      </w:r>
      <w:r w:rsidR="007A66B1">
        <w:rPr>
          <w:sz w:val="28"/>
          <w:szCs w:val="28"/>
        </w:rPr>
        <w:t>«</w:t>
      </w:r>
      <w:r w:rsidR="00C15FC4" w:rsidRPr="00C15FC4">
        <w:rPr>
          <w:sz w:val="28"/>
          <w:szCs w:val="28"/>
        </w:rPr>
        <w:t>О внесении изменений в  муниципальную</w:t>
      </w:r>
      <w:r w:rsidR="00C15FC4" w:rsidRPr="00C15FC4">
        <w:rPr>
          <w:bCs/>
          <w:sz w:val="28"/>
          <w:szCs w:val="28"/>
        </w:rPr>
        <w:t xml:space="preserve"> программу Благодарненского городского округа Ставропольского края </w:t>
      </w:r>
      <w:r w:rsidR="00C15FC4" w:rsidRPr="00C15FC4">
        <w:rPr>
          <w:b/>
          <w:bCs/>
          <w:sz w:val="28"/>
          <w:szCs w:val="28"/>
        </w:rPr>
        <w:t>«</w:t>
      </w:r>
      <w:r w:rsidR="00C15FC4" w:rsidRPr="00C15FC4">
        <w:rPr>
          <w:sz w:val="28"/>
          <w:szCs w:val="28"/>
        </w:rPr>
        <w:t>Осуществление местного самоуправления в Благодарненском городском округе Ставропольского края</w:t>
      </w:r>
      <w:r w:rsidR="00C15FC4" w:rsidRPr="00C15FC4">
        <w:rPr>
          <w:bCs/>
          <w:sz w:val="28"/>
          <w:szCs w:val="28"/>
        </w:rPr>
        <w:t xml:space="preserve">», утвержденную </w:t>
      </w:r>
      <w:r w:rsidR="00C15FC4" w:rsidRPr="00C15FC4">
        <w:rPr>
          <w:sz w:val="28"/>
          <w:szCs w:val="28"/>
        </w:rPr>
        <w:t xml:space="preserve">постановлением администрации Благодарненского  городского округа  Ставропольского   края от </w:t>
      </w:r>
      <w:r w:rsidR="00DA4BC7">
        <w:rPr>
          <w:sz w:val="28"/>
          <w:szCs w:val="28"/>
        </w:rPr>
        <w:t>30</w:t>
      </w:r>
      <w:r w:rsidR="00C15FC4" w:rsidRPr="00C15FC4">
        <w:rPr>
          <w:sz w:val="28"/>
          <w:szCs w:val="28"/>
        </w:rPr>
        <w:t xml:space="preserve"> декабря 202</w:t>
      </w:r>
      <w:r w:rsidR="00DA4BC7">
        <w:rPr>
          <w:sz w:val="28"/>
          <w:szCs w:val="28"/>
        </w:rPr>
        <w:t>2</w:t>
      </w:r>
      <w:r w:rsidR="00C15FC4" w:rsidRPr="00C15FC4">
        <w:rPr>
          <w:sz w:val="28"/>
          <w:szCs w:val="28"/>
        </w:rPr>
        <w:t xml:space="preserve"> года № </w:t>
      </w:r>
      <w:r w:rsidR="00DA4BC7">
        <w:rPr>
          <w:sz w:val="28"/>
          <w:szCs w:val="28"/>
        </w:rPr>
        <w:t>1708</w:t>
      </w:r>
      <w:r w:rsidR="00D8192B" w:rsidRPr="00346F7E">
        <w:rPr>
          <w:bCs/>
          <w:sz w:val="28"/>
          <w:szCs w:val="28"/>
        </w:rPr>
        <w:t xml:space="preserve">, </w:t>
      </w:r>
      <w:r w:rsidR="00D8192B">
        <w:rPr>
          <w:sz w:val="28"/>
          <w:szCs w:val="28"/>
        </w:rPr>
        <w:t>(далее – проект)</w:t>
      </w:r>
      <w:r w:rsidR="0026413A">
        <w:rPr>
          <w:sz w:val="28"/>
          <w:szCs w:val="28"/>
        </w:rPr>
        <w:t>.</w:t>
      </w:r>
    </w:p>
    <w:p w:rsidR="00881E27" w:rsidRPr="00881E27" w:rsidRDefault="00881E27" w:rsidP="007A66B1">
      <w:pPr>
        <w:ind w:firstLine="709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7B0D67">
        <w:rPr>
          <w:sz w:val="28"/>
          <w:szCs w:val="28"/>
        </w:rPr>
        <w:t>25</w:t>
      </w:r>
      <w:r w:rsidR="00D03EF8">
        <w:rPr>
          <w:sz w:val="28"/>
          <w:szCs w:val="28"/>
        </w:rPr>
        <w:t xml:space="preserve"> </w:t>
      </w:r>
      <w:r w:rsidR="005F2AD9">
        <w:rPr>
          <w:sz w:val="28"/>
          <w:szCs w:val="28"/>
        </w:rPr>
        <w:t>сентября</w:t>
      </w:r>
      <w:r w:rsidR="00E56964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20</w:t>
      </w:r>
      <w:r w:rsidR="00D03EF8">
        <w:rPr>
          <w:sz w:val="28"/>
          <w:szCs w:val="28"/>
        </w:rPr>
        <w:t>2</w:t>
      </w:r>
      <w:r w:rsidR="00DA4BC7">
        <w:rPr>
          <w:sz w:val="28"/>
          <w:szCs w:val="28"/>
        </w:rPr>
        <w:t>3</w:t>
      </w:r>
      <w:r w:rsidRPr="00881E27">
        <w:rPr>
          <w:sz w:val="28"/>
          <w:szCs w:val="28"/>
        </w:rPr>
        <w:t xml:space="preserve"> года по </w:t>
      </w:r>
      <w:r w:rsidR="007B0D67">
        <w:rPr>
          <w:sz w:val="28"/>
          <w:szCs w:val="28"/>
        </w:rPr>
        <w:t>09</w:t>
      </w:r>
      <w:r w:rsidR="00F67B78">
        <w:rPr>
          <w:sz w:val="28"/>
          <w:szCs w:val="28"/>
        </w:rPr>
        <w:t xml:space="preserve"> </w:t>
      </w:r>
      <w:r w:rsidR="007B0D67">
        <w:rPr>
          <w:sz w:val="28"/>
          <w:szCs w:val="28"/>
        </w:rPr>
        <w:t>октября</w:t>
      </w:r>
      <w:r w:rsidR="00E56964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20</w:t>
      </w:r>
      <w:r w:rsidR="00D26DA7">
        <w:rPr>
          <w:sz w:val="28"/>
          <w:szCs w:val="28"/>
        </w:rPr>
        <w:t>2</w:t>
      </w:r>
      <w:r w:rsidR="00DA4BC7">
        <w:rPr>
          <w:sz w:val="28"/>
          <w:szCs w:val="28"/>
        </w:rPr>
        <w:t>3</w:t>
      </w:r>
      <w:r w:rsidR="00C15FC4">
        <w:rPr>
          <w:sz w:val="28"/>
          <w:szCs w:val="28"/>
        </w:rPr>
        <w:t xml:space="preserve"> </w:t>
      </w:r>
      <w:r w:rsidRPr="00881E27">
        <w:rPr>
          <w:sz w:val="28"/>
          <w:szCs w:val="28"/>
        </w:rPr>
        <w:t>года.</w:t>
      </w:r>
    </w:p>
    <w:p w:rsidR="00881E27" w:rsidRPr="00881E27" w:rsidRDefault="00881E27" w:rsidP="007A66B1">
      <w:pPr>
        <w:ind w:firstLine="709"/>
        <w:jc w:val="both"/>
        <w:rPr>
          <w:sz w:val="28"/>
          <w:szCs w:val="28"/>
        </w:rPr>
      </w:pPr>
      <w:r w:rsidRPr="00881E27">
        <w:rPr>
          <w:sz w:val="28"/>
          <w:szCs w:val="28"/>
        </w:rPr>
        <w:t xml:space="preserve">Срок проведения независимой антикоррупционной экспертизы – </w:t>
      </w:r>
      <w:r w:rsidR="00857C1C">
        <w:rPr>
          <w:sz w:val="28"/>
          <w:szCs w:val="28"/>
        </w:rPr>
        <w:t>1</w:t>
      </w:r>
      <w:r w:rsidR="007B0D67">
        <w:rPr>
          <w:sz w:val="28"/>
          <w:szCs w:val="28"/>
        </w:rPr>
        <w:t>5</w:t>
      </w:r>
      <w:bookmarkStart w:id="0" w:name="_GoBack"/>
      <w:bookmarkEnd w:id="0"/>
      <w:r w:rsidRPr="00881E27">
        <w:rPr>
          <w:sz w:val="28"/>
          <w:szCs w:val="28"/>
        </w:rPr>
        <w:t xml:space="preserve"> дн</w:t>
      </w:r>
      <w:r>
        <w:rPr>
          <w:sz w:val="28"/>
          <w:szCs w:val="28"/>
        </w:rPr>
        <w:t>ей</w:t>
      </w:r>
      <w:r w:rsidRPr="00881E27">
        <w:rPr>
          <w:sz w:val="28"/>
          <w:szCs w:val="28"/>
        </w:rPr>
        <w:t>. Разработчик проекта –</w:t>
      </w:r>
      <w:r>
        <w:rPr>
          <w:bCs/>
          <w:sz w:val="28"/>
          <w:szCs w:val="28"/>
        </w:rPr>
        <w:t xml:space="preserve"> </w:t>
      </w:r>
      <w:r w:rsidR="007A66B1">
        <w:rPr>
          <w:sz w:val="28"/>
          <w:szCs w:val="28"/>
        </w:rPr>
        <w:t>отдел экономического развития</w:t>
      </w:r>
      <w:r w:rsidR="00D03EF8">
        <w:rPr>
          <w:sz w:val="28"/>
          <w:szCs w:val="28"/>
        </w:rPr>
        <w:t xml:space="preserve"> </w:t>
      </w:r>
      <w:r w:rsidR="00613126">
        <w:rPr>
          <w:sz w:val="28"/>
          <w:szCs w:val="28"/>
        </w:rPr>
        <w:t xml:space="preserve"> </w:t>
      </w:r>
      <w:r w:rsidR="008B1F13" w:rsidRPr="00881E27">
        <w:rPr>
          <w:sz w:val="28"/>
          <w:szCs w:val="28"/>
        </w:rPr>
        <w:t xml:space="preserve">администрации Благодарненского </w:t>
      </w:r>
      <w:r>
        <w:rPr>
          <w:sz w:val="28"/>
          <w:szCs w:val="28"/>
        </w:rPr>
        <w:t xml:space="preserve">городского округа Ставропольского края, </w:t>
      </w:r>
      <w:r w:rsidR="008B1F13">
        <w:rPr>
          <w:sz w:val="28"/>
          <w:szCs w:val="28"/>
        </w:rPr>
        <w:t>адрес: 356420, г.</w:t>
      </w:r>
      <w:r>
        <w:rPr>
          <w:sz w:val="28"/>
          <w:szCs w:val="28"/>
        </w:rPr>
        <w:t xml:space="preserve"> </w:t>
      </w:r>
      <w:r w:rsidR="008B1F13">
        <w:rPr>
          <w:sz w:val="28"/>
          <w:szCs w:val="28"/>
        </w:rPr>
        <w:t>Б</w:t>
      </w:r>
      <w:r>
        <w:rPr>
          <w:sz w:val="28"/>
          <w:szCs w:val="28"/>
        </w:rPr>
        <w:t xml:space="preserve">лагодарный, </w:t>
      </w:r>
      <w:r w:rsidR="00C15FC4">
        <w:rPr>
          <w:sz w:val="28"/>
          <w:szCs w:val="28"/>
        </w:rPr>
        <w:t>пл</w:t>
      </w:r>
      <w:proofErr w:type="gramStart"/>
      <w:r w:rsidR="00C15FC4">
        <w:rPr>
          <w:sz w:val="28"/>
          <w:szCs w:val="28"/>
        </w:rPr>
        <w:t>.Л</w:t>
      </w:r>
      <w:proofErr w:type="gramEnd"/>
      <w:r w:rsidR="00C15FC4">
        <w:rPr>
          <w:sz w:val="28"/>
          <w:szCs w:val="28"/>
        </w:rPr>
        <w:t>енина,1</w:t>
      </w:r>
      <w:r>
        <w:rPr>
          <w:sz w:val="28"/>
          <w:szCs w:val="28"/>
        </w:rPr>
        <w:t xml:space="preserve"> контактный телефон: </w:t>
      </w:r>
      <w:r w:rsidR="00C5024C">
        <w:rPr>
          <w:sz w:val="28"/>
          <w:szCs w:val="28"/>
        </w:rPr>
        <w:t xml:space="preserve">8 </w:t>
      </w:r>
      <w:r>
        <w:rPr>
          <w:sz w:val="28"/>
          <w:szCs w:val="28"/>
        </w:rPr>
        <w:t xml:space="preserve">(86549) </w:t>
      </w:r>
      <w:r w:rsidR="00D03EF8">
        <w:rPr>
          <w:sz w:val="28"/>
          <w:szCs w:val="28"/>
        </w:rPr>
        <w:t>2-</w:t>
      </w:r>
      <w:r w:rsidR="00C15FC4">
        <w:rPr>
          <w:sz w:val="28"/>
          <w:szCs w:val="28"/>
        </w:rPr>
        <w:t>16</w:t>
      </w:r>
      <w:r w:rsidR="00D03EF8">
        <w:rPr>
          <w:sz w:val="28"/>
          <w:szCs w:val="28"/>
        </w:rPr>
        <w:t>-</w:t>
      </w:r>
      <w:r w:rsidR="00C15FC4">
        <w:rPr>
          <w:sz w:val="28"/>
          <w:szCs w:val="28"/>
        </w:rPr>
        <w:t>76</w:t>
      </w:r>
      <w:r>
        <w:rPr>
          <w:sz w:val="28"/>
          <w:szCs w:val="28"/>
        </w:rPr>
        <w:t>,</w:t>
      </w:r>
      <w:r w:rsidRPr="00881E27">
        <w:rPr>
          <w:sz w:val="28"/>
          <w:szCs w:val="28"/>
        </w:rPr>
        <w:t xml:space="preserve"> </w:t>
      </w:r>
      <w:r>
        <w:rPr>
          <w:sz w:val="28"/>
          <w:szCs w:val="28"/>
        </w:rPr>
        <w:t>адрес электронной почты</w:t>
      </w:r>
      <w:r w:rsidRPr="0037669F">
        <w:rPr>
          <w:sz w:val="28"/>
          <w:szCs w:val="28"/>
        </w:rPr>
        <w:t xml:space="preserve">: </w:t>
      </w:r>
      <w:proofErr w:type="spellStart"/>
      <w:r w:rsidR="00C15FC4" w:rsidRPr="00C15FC4">
        <w:rPr>
          <w:sz w:val="28"/>
          <w:szCs w:val="28"/>
          <w:lang w:val="en-US"/>
        </w:rPr>
        <w:t>economotdel</w:t>
      </w:r>
      <w:proofErr w:type="spellEnd"/>
      <w:r w:rsidR="00C15FC4" w:rsidRPr="00C15FC4">
        <w:rPr>
          <w:sz w:val="28"/>
          <w:szCs w:val="28"/>
        </w:rPr>
        <w:t>02@</w:t>
      </w:r>
      <w:proofErr w:type="spellStart"/>
      <w:r w:rsidR="00C15FC4" w:rsidRPr="00C15FC4">
        <w:rPr>
          <w:sz w:val="28"/>
          <w:szCs w:val="28"/>
          <w:lang w:val="en-US"/>
        </w:rPr>
        <w:t>yandex</w:t>
      </w:r>
      <w:proofErr w:type="spellEnd"/>
      <w:r w:rsidR="00C15FC4" w:rsidRPr="00C15FC4">
        <w:rPr>
          <w:sz w:val="28"/>
          <w:szCs w:val="28"/>
        </w:rPr>
        <w:t>.</w:t>
      </w:r>
      <w:proofErr w:type="spellStart"/>
      <w:r w:rsidR="00C15FC4" w:rsidRPr="00C15FC4">
        <w:rPr>
          <w:sz w:val="28"/>
          <w:szCs w:val="28"/>
          <w:lang w:val="en-US"/>
        </w:rPr>
        <w:t>ru</w:t>
      </w:r>
      <w:proofErr w:type="spellEnd"/>
      <w:r>
        <w:rPr>
          <w:spacing w:val="3"/>
          <w:sz w:val="28"/>
          <w:szCs w:val="28"/>
          <w:u w:val="single"/>
        </w:rPr>
        <w:t>.</w:t>
      </w:r>
    </w:p>
    <w:p w:rsidR="00881E27" w:rsidRPr="005536A9" w:rsidRDefault="00881E27" w:rsidP="007A66B1">
      <w:pPr>
        <w:ind w:firstLine="709"/>
        <w:jc w:val="both"/>
        <w:rPr>
          <w:rFonts w:ascii="Arial" w:hAnsi="Arial" w:cs="Arial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Форма направления заключения о результатах независимой антикоррупционной экспертизы – письменный документ, электронный документ. </w:t>
      </w:r>
    </w:p>
    <w:p w:rsidR="00881E27" w:rsidRDefault="00881E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D03EF8" w:rsidRDefault="00C15FC4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D03EF8">
        <w:rPr>
          <w:sz w:val="28"/>
          <w:szCs w:val="28"/>
        </w:rPr>
        <w:t xml:space="preserve">ачальник </w:t>
      </w:r>
      <w:r>
        <w:rPr>
          <w:sz w:val="28"/>
          <w:szCs w:val="28"/>
        </w:rPr>
        <w:t>отдела экономического развития</w:t>
      </w:r>
      <w:r w:rsidR="00D03EF8">
        <w:rPr>
          <w:sz w:val="28"/>
          <w:szCs w:val="28"/>
        </w:rPr>
        <w:t xml:space="preserve"> </w:t>
      </w:r>
    </w:p>
    <w:p w:rsidR="007D23B7" w:rsidRDefault="00C15FC4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7D23B7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</w:t>
      </w:r>
      <w:r w:rsidR="007D23B7">
        <w:rPr>
          <w:sz w:val="28"/>
          <w:szCs w:val="28"/>
        </w:rPr>
        <w:t>Благодарненского городского округа</w:t>
      </w:r>
      <w:r w:rsidR="00E56964">
        <w:rPr>
          <w:sz w:val="28"/>
          <w:szCs w:val="28"/>
        </w:rPr>
        <w:t xml:space="preserve"> </w:t>
      </w:r>
    </w:p>
    <w:p w:rsidR="007D23B7" w:rsidRDefault="007D23B7" w:rsidP="007D23B7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Ставропольского края                                </w:t>
      </w:r>
      <w:r w:rsidR="00E56964">
        <w:rPr>
          <w:sz w:val="28"/>
          <w:szCs w:val="28"/>
        </w:rPr>
        <w:t xml:space="preserve">                                  </w:t>
      </w:r>
      <w:r w:rsidR="00C15FC4">
        <w:rPr>
          <w:sz w:val="28"/>
          <w:szCs w:val="28"/>
        </w:rPr>
        <w:t xml:space="preserve"> </w:t>
      </w:r>
      <w:r w:rsidR="00E56964">
        <w:rPr>
          <w:sz w:val="28"/>
          <w:szCs w:val="28"/>
        </w:rPr>
        <w:t xml:space="preserve"> </w:t>
      </w:r>
      <w:r w:rsidR="00613126">
        <w:rPr>
          <w:sz w:val="28"/>
          <w:szCs w:val="28"/>
        </w:rPr>
        <w:t xml:space="preserve"> </w:t>
      </w:r>
      <w:r w:rsidR="00C15FC4">
        <w:rPr>
          <w:sz w:val="28"/>
          <w:szCs w:val="28"/>
        </w:rPr>
        <w:t>М.Н. Арзамас</w:t>
      </w:r>
      <w:r>
        <w:rPr>
          <w:sz w:val="28"/>
          <w:szCs w:val="28"/>
        </w:rPr>
        <w:t xml:space="preserve"> </w:t>
      </w: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7D23B7">
      <w:pPr>
        <w:jc w:val="both"/>
        <w:rPr>
          <w:sz w:val="20"/>
          <w:szCs w:val="20"/>
        </w:rPr>
      </w:pPr>
    </w:p>
    <w:p w:rsidR="007D23B7" w:rsidRDefault="007D23B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67627" w:rsidRPr="00567627" w:rsidRDefault="00567627" w:rsidP="00881E27">
      <w:pPr>
        <w:pStyle w:val="ConsPlusNormal"/>
        <w:widowControl/>
        <w:spacing w:line="240" w:lineRule="exact"/>
        <w:ind w:firstLine="0"/>
        <w:jc w:val="both"/>
        <w:rPr>
          <w:rFonts w:ascii="Times New Roman" w:hAnsi="Times New Roman" w:cs="Times New Roman"/>
          <w:sz w:val="22"/>
          <w:szCs w:val="22"/>
        </w:rPr>
      </w:pPr>
    </w:p>
    <w:sectPr w:rsidR="00567627" w:rsidRPr="00567627" w:rsidSect="00613126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1F13"/>
    <w:rsid w:val="0026413A"/>
    <w:rsid w:val="002C6545"/>
    <w:rsid w:val="00343D01"/>
    <w:rsid w:val="003B2A7B"/>
    <w:rsid w:val="00407256"/>
    <w:rsid w:val="00426A0A"/>
    <w:rsid w:val="005071C3"/>
    <w:rsid w:val="00567627"/>
    <w:rsid w:val="005F2AD9"/>
    <w:rsid w:val="00613126"/>
    <w:rsid w:val="00621186"/>
    <w:rsid w:val="006B6370"/>
    <w:rsid w:val="006C325F"/>
    <w:rsid w:val="007A66B1"/>
    <w:rsid w:val="007B0D67"/>
    <w:rsid w:val="007D23B7"/>
    <w:rsid w:val="00857C1C"/>
    <w:rsid w:val="00881E27"/>
    <w:rsid w:val="008B1F13"/>
    <w:rsid w:val="00A76CA7"/>
    <w:rsid w:val="00B069CC"/>
    <w:rsid w:val="00C15FC4"/>
    <w:rsid w:val="00C5024C"/>
    <w:rsid w:val="00D03EF8"/>
    <w:rsid w:val="00D26DA7"/>
    <w:rsid w:val="00D55A27"/>
    <w:rsid w:val="00D8192B"/>
    <w:rsid w:val="00D94F97"/>
    <w:rsid w:val="00DA4BC7"/>
    <w:rsid w:val="00DE4D86"/>
    <w:rsid w:val="00E27978"/>
    <w:rsid w:val="00E56964"/>
    <w:rsid w:val="00E733AB"/>
    <w:rsid w:val="00F67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1F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8B1F13"/>
    <w:rPr>
      <w:color w:val="0000FF"/>
      <w:u w:val="single"/>
    </w:rPr>
  </w:style>
  <w:style w:type="paragraph" w:customStyle="1" w:styleId="ConsPlusCell">
    <w:name w:val="ConsPlusCell"/>
    <w:rsid w:val="008B1F1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">
    <w:name w:val="Знак Знак3"/>
    <w:basedOn w:val="a"/>
    <w:rsid w:val="008B1F13"/>
    <w:pPr>
      <w:spacing w:after="160" w:line="240" w:lineRule="exact"/>
    </w:pPr>
    <w:rPr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8B1F1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1F13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881E2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43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GLBUX</dc:creator>
  <cp:lastModifiedBy>СИБИРКИНА</cp:lastModifiedBy>
  <cp:revision>9</cp:revision>
  <cp:lastPrinted>2020-07-20T10:38:00Z</cp:lastPrinted>
  <dcterms:created xsi:type="dcterms:W3CDTF">2022-12-19T13:19:00Z</dcterms:created>
  <dcterms:modified xsi:type="dcterms:W3CDTF">2023-09-22T06:23:00Z</dcterms:modified>
</cp:coreProperties>
</file>