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3AF6D" w14:textId="77777777" w:rsidR="00484829" w:rsidRDefault="00347888" w:rsidP="00484829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14:paraId="751DB865" w14:textId="77777777" w:rsidR="00347888" w:rsidRDefault="00484829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</w:p>
    <w:p w14:paraId="1037E5B1" w14:textId="77777777" w:rsidR="00484829" w:rsidRDefault="009D5254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>МУНИЦИПАЛЬНОГО</w:t>
      </w:r>
      <w:r w:rsidR="00347888">
        <w:rPr>
          <w:b/>
          <w:szCs w:val="28"/>
        </w:rPr>
        <w:t xml:space="preserve"> ОКРУГА</w:t>
      </w:r>
      <w:r w:rsidR="00484829">
        <w:rPr>
          <w:b/>
          <w:szCs w:val="28"/>
        </w:rPr>
        <w:t xml:space="preserve"> СТАВРОПОЛЬСКОГО КРАЯ</w:t>
      </w:r>
    </w:p>
    <w:p w14:paraId="4B737976" w14:textId="77777777" w:rsidR="004B7944" w:rsidRDefault="004B7944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8078C9E" w14:textId="77777777"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4AA60B1" w14:textId="77777777"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74C313A" w14:textId="1EAB535B" w:rsidR="0016081D" w:rsidRDefault="0084558F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17517">
        <w:rPr>
          <w:sz w:val="28"/>
          <w:szCs w:val="28"/>
        </w:rPr>
        <w:t xml:space="preserve">                </w:t>
      </w:r>
      <w:r w:rsidR="00CE25CC">
        <w:rPr>
          <w:sz w:val="28"/>
          <w:szCs w:val="28"/>
        </w:rPr>
        <w:t xml:space="preserve">                        </w:t>
      </w:r>
      <w:r w:rsidR="00817517">
        <w:rPr>
          <w:sz w:val="28"/>
          <w:szCs w:val="28"/>
        </w:rPr>
        <w:t xml:space="preserve">      г. Благодарный      </w:t>
      </w:r>
      <w:r w:rsidR="003332DB">
        <w:rPr>
          <w:sz w:val="28"/>
          <w:szCs w:val="28"/>
        </w:rPr>
        <w:t xml:space="preserve">                           </w:t>
      </w:r>
    </w:p>
    <w:p w14:paraId="2109707D" w14:textId="77777777"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22D2CE7" w14:textId="77777777" w:rsidR="00697B75" w:rsidRDefault="0084586E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C0294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FC0294">
        <w:rPr>
          <w:sz w:val="28"/>
          <w:szCs w:val="28"/>
        </w:rPr>
        <w:t>организации</w:t>
      </w:r>
      <w:r w:rsidR="00AD1430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 xml:space="preserve">купания в водоемах на территории Благодарненского </w:t>
      </w:r>
      <w:r w:rsidR="009D5254">
        <w:rPr>
          <w:sz w:val="28"/>
          <w:szCs w:val="28"/>
        </w:rPr>
        <w:t>муниципального</w:t>
      </w:r>
      <w:r w:rsidR="00F1052E">
        <w:rPr>
          <w:sz w:val="28"/>
          <w:szCs w:val="28"/>
        </w:rPr>
        <w:t xml:space="preserve"> округа</w:t>
      </w:r>
      <w:r w:rsidR="00697B75">
        <w:rPr>
          <w:sz w:val="28"/>
          <w:szCs w:val="28"/>
        </w:rPr>
        <w:t xml:space="preserve"> Ставропольского края</w:t>
      </w:r>
    </w:p>
    <w:p w14:paraId="1A2043F5" w14:textId="77777777" w:rsidR="008D600C" w:rsidRDefault="008D600C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2DBBDA9" w14:textId="77777777"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307DAF5" w14:textId="77777777" w:rsidR="0016081D" w:rsidRDefault="008D0408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4B7944" w:rsidRPr="008D600C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>Водным кодексом</w:t>
      </w:r>
      <w:r w:rsidR="00697B75" w:rsidRPr="009336A3">
        <w:rPr>
          <w:sz w:val="28"/>
          <w:szCs w:val="28"/>
        </w:rPr>
        <w:t xml:space="preserve"> Российской Федерации  от 03</w:t>
      </w:r>
      <w:r w:rsidR="00697B75">
        <w:rPr>
          <w:sz w:val="28"/>
          <w:szCs w:val="28"/>
        </w:rPr>
        <w:t xml:space="preserve"> июня </w:t>
      </w:r>
      <w:r w:rsidR="00697B75" w:rsidRPr="009336A3">
        <w:rPr>
          <w:sz w:val="28"/>
          <w:szCs w:val="28"/>
        </w:rPr>
        <w:t>2006 года № 74-ФЗ,</w:t>
      </w:r>
      <w:r w:rsidR="00697B75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пунктов 32 части 1 статьи 16 </w:t>
      </w:r>
      <w:r w:rsidR="00697B75">
        <w:rPr>
          <w:sz w:val="28"/>
          <w:szCs w:val="28"/>
        </w:rPr>
        <w:t>Ф</w:t>
      </w:r>
      <w:r w:rsidR="004B7944" w:rsidRPr="008D600C">
        <w:rPr>
          <w:sz w:val="28"/>
          <w:szCs w:val="28"/>
        </w:rPr>
        <w:t>едеральн</w:t>
      </w:r>
      <w:r w:rsidR="00C66FCA">
        <w:rPr>
          <w:sz w:val="28"/>
          <w:szCs w:val="28"/>
        </w:rPr>
        <w:t>ого</w:t>
      </w:r>
      <w:r w:rsidR="004B7944" w:rsidRPr="008D600C">
        <w:rPr>
          <w:sz w:val="28"/>
          <w:szCs w:val="28"/>
        </w:rPr>
        <w:t xml:space="preserve"> закон</w:t>
      </w:r>
      <w:r w:rsidR="00C66FCA">
        <w:rPr>
          <w:sz w:val="28"/>
          <w:szCs w:val="28"/>
        </w:rPr>
        <w:t>а</w:t>
      </w:r>
      <w:r w:rsidR="004B7944" w:rsidRPr="008D600C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 xml:space="preserve">от </w:t>
      </w:r>
      <w:r w:rsidR="00697B75">
        <w:rPr>
          <w:sz w:val="28"/>
          <w:szCs w:val="28"/>
        </w:rPr>
        <w:t>0</w:t>
      </w:r>
      <w:r w:rsidR="00697B75" w:rsidRPr="008D600C">
        <w:rPr>
          <w:sz w:val="28"/>
          <w:szCs w:val="28"/>
        </w:rPr>
        <w:t>6 октября 2003</w:t>
      </w:r>
      <w:r w:rsidR="00697B75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>№ 131-ФЗ «Об общих принципах организации местного самоуправления</w:t>
      </w:r>
      <w:r w:rsidR="00697B75">
        <w:rPr>
          <w:sz w:val="28"/>
          <w:szCs w:val="28"/>
        </w:rPr>
        <w:t xml:space="preserve"> в Российской Федерации</w:t>
      </w:r>
      <w:r w:rsidR="00697B75" w:rsidRPr="008D600C">
        <w:rPr>
          <w:sz w:val="28"/>
          <w:szCs w:val="28"/>
        </w:rPr>
        <w:t>»</w:t>
      </w:r>
      <w:r w:rsidR="00697B75">
        <w:rPr>
          <w:sz w:val="28"/>
          <w:szCs w:val="28"/>
        </w:rPr>
        <w:t>,</w:t>
      </w:r>
      <w:r w:rsidR="0016081D">
        <w:rPr>
          <w:sz w:val="28"/>
          <w:szCs w:val="28"/>
        </w:rPr>
        <w:t xml:space="preserve"> а также в целях обеспечения безопасности граждан на воде,</w:t>
      </w:r>
      <w:r w:rsidR="0016081D" w:rsidRPr="0016081D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администрация Благодарненского </w:t>
      </w:r>
      <w:r w:rsidR="009D5254">
        <w:rPr>
          <w:sz w:val="28"/>
          <w:szCs w:val="28"/>
        </w:rPr>
        <w:t>муниципального</w:t>
      </w:r>
      <w:r w:rsidR="0016081D">
        <w:rPr>
          <w:sz w:val="28"/>
          <w:szCs w:val="28"/>
        </w:rPr>
        <w:t xml:space="preserve"> округа Ставропольского края</w:t>
      </w:r>
    </w:p>
    <w:p w14:paraId="7F67A551" w14:textId="77777777"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63E1D18" w14:textId="77777777"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7EF078C" w14:textId="77777777" w:rsidR="00347888" w:rsidRPr="008D600C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80159EF" w14:textId="5DD6B92F" w:rsidR="00697B75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</w:t>
      </w:r>
      <w:r w:rsidR="00D03C85">
        <w:rPr>
          <w:szCs w:val="28"/>
        </w:rPr>
        <w:t xml:space="preserve">с 01 </w:t>
      </w:r>
      <w:r w:rsidR="0084586E">
        <w:rPr>
          <w:szCs w:val="28"/>
        </w:rPr>
        <w:t>июня по 30 сентября 202</w:t>
      </w:r>
      <w:r w:rsidR="00CE25CC">
        <w:rPr>
          <w:szCs w:val="28"/>
        </w:rPr>
        <w:t>5</w:t>
      </w:r>
      <w:r w:rsidR="00D03C85">
        <w:rPr>
          <w:szCs w:val="28"/>
        </w:rPr>
        <w:t xml:space="preserve"> года</w:t>
      </w:r>
      <w:r w:rsidR="00697B75">
        <w:rPr>
          <w:szCs w:val="28"/>
        </w:rPr>
        <w:t xml:space="preserve"> купание</w:t>
      </w:r>
      <w:r w:rsidR="00697B75" w:rsidRPr="00697B75">
        <w:rPr>
          <w:szCs w:val="28"/>
        </w:rPr>
        <w:t xml:space="preserve"> в водоемах на территории Благодарненского </w:t>
      </w:r>
      <w:r w:rsidR="009D5254">
        <w:rPr>
          <w:szCs w:val="28"/>
        </w:rPr>
        <w:t>муниципального</w:t>
      </w:r>
      <w:r w:rsidR="00F1052E">
        <w:rPr>
          <w:szCs w:val="28"/>
        </w:rPr>
        <w:t xml:space="preserve"> округа</w:t>
      </w:r>
      <w:r w:rsidR="00697B75" w:rsidRPr="00697B75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14:paraId="36E3D1A8" w14:textId="77777777" w:rsidR="00B66314" w:rsidRDefault="00B66314" w:rsidP="00B66314">
      <w:pPr>
        <w:ind w:firstLine="709"/>
        <w:jc w:val="both"/>
      </w:pPr>
    </w:p>
    <w:p w14:paraId="5CEEFDD6" w14:textId="77777777" w:rsidR="00585BD4" w:rsidRDefault="00585BD4" w:rsidP="00585BD4">
      <w:pPr>
        <w:pStyle w:val="a4"/>
        <w:ind w:firstLine="709"/>
        <w:jc w:val="both"/>
      </w:pPr>
      <w:r>
        <w:t>2</w:t>
      </w:r>
      <w:r w:rsidRPr="008D600C">
        <w:t xml:space="preserve">. </w:t>
      </w:r>
      <w:r w:rsidR="0084558F">
        <w:t>Управлению</w:t>
      </w:r>
      <w:r w:rsidRPr="00347888">
        <w:t xml:space="preserve"> по обеспечению общественной безопасности, гражданской обороны и чрезвычайным ситуациям</w:t>
      </w:r>
      <w:r w:rsidR="0084586E">
        <w:t xml:space="preserve"> </w:t>
      </w:r>
      <w:r w:rsidRPr="00347888">
        <w:t xml:space="preserve">администрации  Благодарненского </w:t>
      </w:r>
      <w:r w:rsidR="00D70C9F">
        <w:t>муници</w:t>
      </w:r>
      <w:r w:rsidR="009D5254">
        <w:t>пального</w:t>
      </w:r>
      <w:r w:rsidRPr="00347888">
        <w:t xml:space="preserve"> округа Ставропольского края</w:t>
      </w:r>
      <w:r>
        <w:t xml:space="preserve"> (</w:t>
      </w:r>
      <w:r w:rsidR="0084586E">
        <w:t>Донцов</w:t>
      </w:r>
      <w:r>
        <w:t>):</w:t>
      </w:r>
    </w:p>
    <w:p w14:paraId="578CD27B" w14:textId="77777777" w:rsidR="00585BD4" w:rsidRDefault="00585BD4" w:rsidP="00585BD4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2.1. Разместить в печатных изданиях, а также </w:t>
      </w:r>
      <w:r w:rsidRPr="00347888">
        <w:rPr>
          <w:szCs w:val="28"/>
        </w:rPr>
        <w:t xml:space="preserve">на официальном Интернет-сайте администрации Благодарненского </w:t>
      </w:r>
      <w:r w:rsidR="009D525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347888">
        <w:rPr>
          <w:szCs w:val="28"/>
        </w:rPr>
        <w:t xml:space="preserve"> Ставропольского края</w:t>
      </w:r>
      <w:r>
        <w:rPr>
          <w:szCs w:val="28"/>
        </w:rPr>
        <w:t xml:space="preserve"> информацию о запрете купания</w:t>
      </w:r>
      <w:r w:rsidRPr="00697B75">
        <w:rPr>
          <w:szCs w:val="28"/>
        </w:rPr>
        <w:t xml:space="preserve"> в водоемах на территории Благодарненского </w:t>
      </w:r>
      <w:r w:rsidR="009D525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697B75">
        <w:rPr>
          <w:szCs w:val="28"/>
        </w:rPr>
        <w:t xml:space="preserve"> Ставропольского края</w:t>
      </w:r>
      <w:r>
        <w:rPr>
          <w:szCs w:val="28"/>
        </w:rPr>
        <w:t>.</w:t>
      </w:r>
    </w:p>
    <w:p w14:paraId="5073AD6C" w14:textId="77777777" w:rsidR="00585BD4" w:rsidRDefault="00585BD4" w:rsidP="00585BD4">
      <w:pPr>
        <w:pStyle w:val="a4"/>
        <w:ind w:firstLine="709"/>
        <w:jc w:val="both"/>
      </w:pPr>
      <w:r>
        <w:t xml:space="preserve">2.2. Организовать в соответствии с требованиями </w:t>
      </w:r>
      <w:r>
        <w:rPr>
          <w:szCs w:val="28"/>
        </w:rPr>
        <w:t>постановления</w:t>
      </w:r>
      <w:r w:rsidRPr="009336A3">
        <w:rPr>
          <w:szCs w:val="28"/>
        </w:rPr>
        <w:t xml:space="preserve">  Правительства Ставропольского края от 26</w:t>
      </w:r>
      <w:r>
        <w:rPr>
          <w:szCs w:val="28"/>
        </w:rPr>
        <w:t xml:space="preserve"> июня </w:t>
      </w:r>
      <w:r w:rsidRPr="009336A3">
        <w:rPr>
          <w:szCs w:val="28"/>
        </w:rPr>
        <w:t>2006 года №</w:t>
      </w:r>
      <w:r>
        <w:rPr>
          <w:szCs w:val="28"/>
        </w:rPr>
        <w:t xml:space="preserve"> 98-п «</w:t>
      </w:r>
      <w:r w:rsidRPr="009336A3">
        <w:rPr>
          <w:szCs w:val="28"/>
        </w:rPr>
        <w:t>Об утверждении правил охраны жизни людей на водных объектах в Ставропольском кр</w:t>
      </w:r>
      <w:r>
        <w:rPr>
          <w:szCs w:val="28"/>
        </w:rPr>
        <w:t>ае» установку на водоемах аншлагов и знаков о запрете купания.</w:t>
      </w:r>
    </w:p>
    <w:p w14:paraId="00D0E1ED" w14:textId="77777777" w:rsid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</w:p>
    <w:p w14:paraId="687804D5" w14:textId="2492A7F6" w:rsidR="00585BD4" w:rsidRP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Pr="00585BD4">
        <w:rPr>
          <w:rFonts w:eastAsia="Times New Roman"/>
          <w:szCs w:val="28"/>
          <w:lang w:eastAsia="ru-RU"/>
        </w:rPr>
        <w:t>. Определить водоем, расположенн</w:t>
      </w:r>
      <w:r w:rsidR="00AD1430">
        <w:rPr>
          <w:rFonts w:eastAsia="Times New Roman"/>
          <w:szCs w:val="28"/>
          <w:lang w:eastAsia="ru-RU"/>
        </w:rPr>
        <w:t>ый</w:t>
      </w:r>
      <w:r w:rsidRPr="00585BD4">
        <w:rPr>
          <w:rFonts w:eastAsia="Times New Roman"/>
          <w:szCs w:val="28"/>
          <w:lang w:eastAsia="ru-RU"/>
        </w:rPr>
        <w:t xml:space="preserve"> </w:t>
      </w:r>
      <w:r w:rsidR="00AD1430">
        <w:rPr>
          <w:rFonts w:eastAsia="Times New Roman"/>
          <w:szCs w:val="28"/>
          <w:lang w:eastAsia="ru-RU"/>
        </w:rPr>
        <w:t>на территории</w:t>
      </w:r>
      <w:r w:rsidRPr="00585BD4">
        <w:rPr>
          <w:rFonts w:eastAsia="Times New Roman"/>
          <w:szCs w:val="28"/>
          <w:lang w:eastAsia="ru-RU"/>
        </w:rPr>
        <w:t xml:space="preserve"> муниципального учреждения дополнительного образования «Детский оздоровительно-образовательный (профильный) центр «Золотой колосок», разрешенным для купания</w:t>
      </w:r>
      <w:r>
        <w:rPr>
          <w:rFonts w:eastAsia="Times New Roman"/>
          <w:szCs w:val="28"/>
          <w:lang w:eastAsia="ru-RU"/>
        </w:rPr>
        <w:t xml:space="preserve"> детей, находящихся в учреждении в период </w:t>
      </w:r>
      <w:r w:rsidR="0084558F">
        <w:rPr>
          <w:rFonts w:eastAsia="Times New Roman"/>
          <w:szCs w:val="28"/>
          <w:lang w:eastAsia="ru-RU"/>
        </w:rPr>
        <w:t>с 01 июня по 31 августа 202</w:t>
      </w:r>
      <w:r w:rsidR="00CE25CC">
        <w:rPr>
          <w:rFonts w:eastAsia="Times New Roman"/>
          <w:szCs w:val="28"/>
          <w:lang w:eastAsia="ru-RU"/>
        </w:rPr>
        <w:t>5</w:t>
      </w:r>
      <w:r w:rsidRPr="00585BD4">
        <w:rPr>
          <w:rFonts w:eastAsia="Times New Roman"/>
          <w:szCs w:val="28"/>
          <w:lang w:eastAsia="ru-RU"/>
        </w:rPr>
        <w:t xml:space="preserve"> года.</w:t>
      </w:r>
    </w:p>
    <w:p w14:paraId="5F5E4103" w14:textId="77777777" w:rsidR="00585BD4" w:rsidRDefault="00585BD4" w:rsidP="00347888">
      <w:pPr>
        <w:pStyle w:val="a4"/>
        <w:ind w:firstLine="709"/>
        <w:jc w:val="both"/>
      </w:pPr>
    </w:p>
    <w:p w14:paraId="5E28A2AF" w14:textId="77777777" w:rsidR="00585BD4" w:rsidRDefault="00585BD4" w:rsidP="00347888">
      <w:pPr>
        <w:pStyle w:val="a4"/>
        <w:ind w:firstLine="709"/>
        <w:jc w:val="both"/>
      </w:pPr>
    </w:p>
    <w:p w14:paraId="57F5F80D" w14:textId="6F0127FD" w:rsidR="00697B75" w:rsidRDefault="00CE25CC" w:rsidP="00CE25CC">
      <w:pPr>
        <w:ind w:right="-2" w:firstLine="708"/>
        <w:jc w:val="both"/>
      </w:pPr>
      <w:r>
        <w:lastRenderedPageBreak/>
        <w:t>4</w:t>
      </w:r>
      <w:r w:rsidR="005A407C">
        <w:t xml:space="preserve">. </w:t>
      </w:r>
      <w:r w:rsidR="00697B75" w:rsidRPr="00697B75">
        <w:t xml:space="preserve">Контроль за выполнением настоящего постановления возложить на заместителя главы администрации - начальника </w:t>
      </w:r>
      <w:r w:rsidR="0084558F">
        <w:t>управления</w:t>
      </w:r>
      <w:r w:rsidR="00697B75" w:rsidRPr="00697B75">
        <w:t xml:space="preserve"> по обеспечению общественной безопасности, </w:t>
      </w:r>
      <w:r w:rsidR="00FC0294">
        <w:t>гражданской обороне</w:t>
      </w:r>
      <w:r w:rsidR="00697B75" w:rsidRPr="00697B75">
        <w:t xml:space="preserve"> и чрезвычайным ситуациям</w:t>
      </w:r>
      <w:r w:rsidR="00FC0294">
        <w:t xml:space="preserve"> </w:t>
      </w:r>
      <w:r w:rsidR="00697B75" w:rsidRPr="00697B75">
        <w:t xml:space="preserve">администрации Благодарненского </w:t>
      </w:r>
      <w:r w:rsidR="00575325">
        <w:t>муниципального</w:t>
      </w:r>
      <w:r w:rsidR="00697B75" w:rsidRPr="00697B75">
        <w:t xml:space="preserve"> округа Ставропольского края </w:t>
      </w:r>
      <w:r w:rsidR="00FC0294">
        <w:t>Донцова А.М.</w:t>
      </w:r>
    </w:p>
    <w:p w14:paraId="1239FAD2" w14:textId="77777777" w:rsidR="005A407C" w:rsidRDefault="005A407C" w:rsidP="005A407C">
      <w:pPr>
        <w:ind w:right="-2" w:firstLine="709"/>
        <w:jc w:val="both"/>
        <w:rPr>
          <w:szCs w:val="28"/>
        </w:rPr>
      </w:pPr>
    </w:p>
    <w:p w14:paraId="5557F393" w14:textId="77777777" w:rsidR="005A407C" w:rsidRDefault="00585BD4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6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</w:t>
      </w:r>
      <w:r w:rsidR="00C66FCA">
        <w:rPr>
          <w:szCs w:val="28"/>
        </w:rPr>
        <w:t>на следующий</w:t>
      </w:r>
      <w:r w:rsidR="005A407C">
        <w:rPr>
          <w:szCs w:val="28"/>
        </w:rPr>
        <w:t xml:space="preserve"> д</w:t>
      </w:r>
      <w:r w:rsidR="00C66FCA">
        <w:rPr>
          <w:szCs w:val="28"/>
        </w:rPr>
        <w:t>ень после</w:t>
      </w:r>
      <w:r w:rsidR="005A407C">
        <w:rPr>
          <w:szCs w:val="28"/>
        </w:rPr>
        <w:t xml:space="preserve"> его </w:t>
      </w:r>
      <w:r w:rsidR="00697B75"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14:paraId="2A282B77" w14:textId="77777777" w:rsidR="005A407C" w:rsidRDefault="005A407C" w:rsidP="005A407C">
      <w:pPr>
        <w:rPr>
          <w:szCs w:val="28"/>
        </w:rPr>
      </w:pPr>
    </w:p>
    <w:p w14:paraId="62183EA2" w14:textId="77777777" w:rsidR="00F1052E" w:rsidRDefault="00F1052E" w:rsidP="005A407C">
      <w:pPr>
        <w:rPr>
          <w:szCs w:val="28"/>
        </w:rPr>
      </w:pPr>
    </w:p>
    <w:p w14:paraId="5727B4DA" w14:textId="77777777" w:rsidR="00F1052E" w:rsidRDefault="00F1052E" w:rsidP="005A407C">
      <w:pPr>
        <w:rPr>
          <w:szCs w:val="28"/>
        </w:rPr>
      </w:pPr>
    </w:p>
    <w:p w14:paraId="2951ED88" w14:textId="77777777" w:rsidR="0084558F" w:rsidRDefault="00575325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Глава</w:t>
      </w:r>
    </w:p>
    <w:p w14:paraId="4712482F" w14:textId="77777777" w:rsidR="0084558F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Благодарненского </w:t>
      </w:r>
      <w:r w:rsidR="00575325">
        <w:rPr>
          <w:rFonts w:eastAsia="Times New Roman"/>
          <w:szCs w:val="28"/>
          <w:lang w:eastAsia="ru-RU"/>
        </w:rPr>
        <w:t>муниципального</w:t>
      </w:r>
      <w:r>
        <w:rPr>
          <w:rFonts w:eastAsia="Times New Roman"/>
          <w:szCs w:val="28"/>
          <w:lang w:eastAsia="ru-RU"/>
        </w:rPr>
        <w:t xml:space="preserve"> округа</w:t>
      </w:r>
    </w:p>
    <w:p w14:paraId="58B42364" w14:textId="6741337A" w:rsidR="00697B75" w:rsidRPr="00F91ABE" w:rsidRDefault="0084558F" w:rsidP="00F91ABE">
      <w:pPr>
        <w:spacing w:line="240" w:lineRule="exact"/>
        <w:jc w:val="both"/>
        <w:rPr>
          <w:rFonts w:eastAsia="Times New Roman"/>
          <w:szCs w:val="28"/>
          <w:lang w:eastAsia="ru-RU"/>
        </w:rPr>
        <w:sectPr w:rsidR="00697B75" w:rsidRPr="00F91ABE" w:rsidSect="008D600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>
        <w:rPr>
          <w:rFonts w:eastAsia="Times New Roman"/>
          <w:szCs w:val="28"/>
          <w:lang w:eastAsia="ru-RU"/>
        </w:rPr>
        <w:t>Ставропольского края</w:t>
      </w:r>
      <w:r w:rsidR="00F1052E" w:rsidRPr="00F1052E">
        <w:rPr>
          <w:rFonts w:eastAsia="Times New Roman"/>
          <w:szCs w:val="28"/>
          <w:lang w:eastAsia="ru-RU"/>
        </w:rPr>
        <w:tab/>
        <w:t xml:space="preserve">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</w:t>
      </w:r>
      <w:r w:rsidR="00F91ABE">
        <w:rPr>
          <w:rFonts w:eastAsia="Times New Roman"/>
          <w:szCs w:val="28"/>
          <w:lang w:eastAsia="ru-RU"/>
        </w:rPr>
        <w:t>А.И. Теньков</w:t>
      </w:r>
      <w:bookmarkStart w:id="0" w:name="_GoBack"/>
      <w:bookmarkEnd w:id="0"/>
    </w:p>
    <w:p w14:paraId="06BD845D" w14:textId="77777777" w:rsidR="005A407C" w:rsidRPr="00697B75" w:rsidRDefault="005A407C" w:rsidP="00F91ABE">
      <w:pPr>
        <w:rPr>
          <w:szCs w:val="28"/>
        </w:rPr>
      </w:pPr>
    </w:p>
    <w:sectPr w:rsidR="005A407C" w:rsidRP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E5130" w14:textId="77777777" w:rsidR="00035DAE" w:rsidRDefault="00035DAE" w:rsidP="005A1225">
      <w:r>
        <w:separator/>
      </w:r>
    </w:p>
  </w:endnote>
  <w:endnote w:type="continuationSeparator" w:id="0">
    <w:p w14:paraId="1293A9EB" w14:textId="77777777" w:rsidR="00035DAE" w:rsidRDefault="00035DAE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494CE0" w14:textId="77777777" w:rsidR="00035DAE" w:rsidRDefault="00035DAE" w:rsidP="005A1225">
      <w:r>
        <w:separator/>
      </w:r>
    </w:p>
  </w:footnote>
  <w:footnote w:type="continuationSeparator" w:id="0">
    <w:p w14:paraId="63209ECA" w14:textId="77777777" w:rsidR="00035DAE" w:rsidRDefault="00035DAE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5DAE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0F72"/>
    <w:rsid w:val="001F1A64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496D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32DB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4C0"/>
    <w:rsid w:val="0040151E"/>
    <w:rsid w:val="00402E22"/>
    <w:rsid w:val="0040738B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79C"/>
    <w:rsid w:val="0053189B"/>
    <w:rsid w:val="00533A09"/>
    <w:rsid w:val="00533F9E"/>
    <w:rsid w:val="00540160"/>
    <w:rsid w:val="005419EF"/>
    <w:rsid w:val="00542AEC"/>
    <w:rsid w:val="00546349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75325"/>
    <w:rsid w:val="00582127"/>
    <w:rsid w:val="005828AA"/>
    <w:rsid w:val="005848F5"/>
    <w:rsid w:val="00585BD4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17517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558F"/>
    <w:rsid w:val="0084586E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408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5254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540D"/>
    <w:rsid w:val="00A45366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430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16B21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24FB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0242"/>
    <w:rsid w:val="00BD2490"/>
    <w:rsid w:val="00BD34EE"/>
    <w:rsid w:val="00BD3755"/>
    <w:rsid w:val="00BD6BCC"/>
    <w:rsid w:val="00BE2B76"/>
    <w:rsid w:val="00BE39F9"/>
    <w:rsid w:val="00BE4C98"/>
    <w:rsid w:val="00BF4E7F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6FCA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BF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F41"/>
    <w:rsid w:val="00C97021"/>
    <w:rsid w:val="00CA08E9"/>
    <w:rsid w:val="00CA0C81"/>
    <w:rsid w:val="00CA376E"/>
    <w:rsid w:val="00CA45DE"/>
    <w:rsid w:val="00CA4E55"/>
    <w:rsid w:val="00CA4EA9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25CC"/>
    <w:rsid w:val="00CE3446"/>
    <w:rsid w:val="00CE3AE6"/>
    <w:rsid w:val="00CF6EBD"/>
    <w:rsid w:val="00D011AC"/>
    <w:rsid w:val="00D01471"/>
    <w:rsid w:val="00D014A0"/>
    <w:rsid w:val="00D01881"/>
    <w:rsid w:val="00D024CC"/>
    <w:rsid w:val="00D03C85"/>
    <w:rsid w:val="00D04D92"/>
    <w:rsid w:val="00D077AB"/>
    <w:rsid w:val="00D10869"/>
    <w:rsid w:val="00D1111F"/>
    <w:rsid w:val="00D144A1"/>
    <w:rsid w:val="00D14B89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0C9F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333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052E"/>
    <w:rsid w:val="00F11A9C"/>
    <w:rsid w:val="00F13727"/>
    <w:rsid w:val="00F14B30"/>
    <w:rsid w:val="00F15764"/>
    <w:rsid w:val="00F1675E"/>
    <w:rsid w:val="00F173CD"/>
    <w:rsid w:val="00F2035B"/>
    <w:rsid w:val="00F20DB3"/>
    <w:rsid w:val="00F25C69"/>
    <w:rsid w:val="00F315C6"/>
    <w:rsid w:val="00F32C66"/>
    <w:rsid w:val="00F338F0"/>
    <w:rsid w:val="00F40E33"/>
    <w:rsid w:val="00F43AF4"/>
    <w:rsid w:val="00F446AA"/>
    <w:rsid w:val="00F46ABC"/>
    <w:rsid w:val="00F5440C"/>
    <w:rsid w:val="00F54C60"/>
    <w:rsid w:val="00F55875"/>
    <w:rsid w:val="00F563F8"/>
    <w:rsid w:val="00F57851"/>
    <w:rsid w:val="00F60A76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1ABE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294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2F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C340F-1AB1-48FA-B8D6-D7879FC6E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admin</cp:lastModifiedBy>
  <cp:revision>4</cp:revision>
  <cp:lastPrinted>2019-04-17T11:33:00Z</cp:lastPrinted>
  <dcterms:created xsi:type="dcterms:W3CDTF">2025-05-29T13:48:00Z</dcterms:created>
  <dcterms:modified xsi:type="dcterms:W3CDTF">2025-06-02T06:29:00Z</dcterms:modified>
</cp:coreProperties>
</file>