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360B7">
        <w:rPr>
          <w:color w:val="000000"/>
          <w:spacing w:val="2"/>
          <w:sz w:val="28"/>
          <w:szCs w:val="28"/>
        </w:rPr>
        <w:t>муниципального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  <w:r w:rsidR="001649C1">
        <w:rPr>
          <w:color w:val="000000"/>
          <w:spacing w:val="2"/>
          <w:sz w:val="28"/>
          <w:szCs w:val="28"/>
        </w:rPr>
        <w:t xml:space="preserve"> </w:t>
      </w: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C76567" w:rsidRDefault="009D4853" w:rsidP="00C76567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</w:t>
      </w:r>
      <w:r w:rsidRPr="001649C1">
        <w:rPr>
          <w:spacing w:val="2"/>
          <w:sz w:val="28"/>
          <w:szCs w:val="28"/>
        </w:rPr>
        <w:t xml:space="preserve">от </w:t>
      </w:r>
      <w:r w:rsidR="005E4609" w:rsidRPr="001649C1">
        <w:rPr>
          <w:spacing w:val="2"/>
          <w:sz w:val="28"/>
          <w:szCs w:val="28"/>
        </w:rPr>
        <w:t>13 декабря</w:t>
      </w:r>
      <w:r w:rsidRPr="001649C1">
        <w:rPr>
          <w:spacing w:val="2"/>
          <w:sz w:val="28"/>
          <w:szCs w:val="28"/>
        </w:rPr>
        <w:t xml:space="preserve"> 20</w:t>
      </w:r>
      <w:r w:rsidR="005E4609" w:rsidRPr="001649C1">
        <w:rPr>
          <w:spacing w:val="2"/>
          <w:sz w:val="28"/>
          <w:szCs w:val="28"/>
        </w:rPr>
        <w:t>23</w:t>
      </w:r>
      <w:r w:rsidRPr="001649C1">
        <w:rPr>
          <w:spacing w:val="2"/>
          <w:sz w:val="28"/>
          <w:szCs w:val="28"/>
        </w:rPr>
        <w:t xml:space="preserve"> года № </w:t>
      </w:r>
      <w:r w:rsidR="005E4609" w:rsidRPr="001649C1">
        <w:rPr>
          <w:spacing w:val="2"/>
          <w:sz w:val="28"/>
          <w:szCs w:val="28"/>
        </w:rPr>
        <w:t>1393</w:t>
      </w:r>
      <w:r w:rsidRPr="001649C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1649C1">
        <w:rPr>
          <w:spacing w:val="2"/>
          <w:sz w:val="28"/>
          <w:szCs w:val="28"/>
        </w:rPr>
        <w:t>муниципального</w:t>
      </w:r>
      <w:r w:rsidRPr="001649C1">
        <w:rPr>
          <w:spacing w:val="2"/>
          <w:sz w:val="28"/>
          <w:szCs w:val="28"/>
        </w:rPr>
        <w:t xml:space="preserve"> округа Ставропольского края (далее – администрация) извещает </w:t>
      </w:r>
      <w:r w:rsidRPr="008D079C">
        <w:rPr>
          <w:color w:val="000000"/>
          <w:spacing w:val="2"/>
          <w:sz w:val="28"/>
          <w:szCs w:val="28"/>
        </w:rPr>
        <w:t xml:space="preserve">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8F03D9" w:rsidRPr="008F03D9">
        <w:rPr>
          <w:sz w:val="28"/>
          <w:szCs w:val="28"/>
        </w:rPr>
        <w:t>О внесении изменений в административный регламент предоставления  администрацией Благодарненского муниципального округа Ставропольского края муниципальной услуги «Предоставление информации об объектах</w:t>
      </w:r>
      <w:proofErr w:type="gramEnd"/>
      <w:r w:rsidR="008F03D9" w:rsidRPr="008F03D9">
        <w:rPr>
          <w:sz w:val="28"/>
          <w:szCs w:val="28"/>
        </w:rPr>
        <w:t xml:space="preserve"> недвижимого имущества, находящихся в муниципальной собственности и предназначенных для сдачи в аренду», утвержденный постановлением  администрации Благодарненского муниципального округа Ставропольского края от 13 мая 2024 года № 588</w:t>
      </w:r>
      <w:bookmarkStart w:id="0" w:name="_GoBack"/>
      <w:bookmarkEnd w:id="0"/>
      <w:r w:rsidR="00A03963" w:rsidRPr="00A03963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C76567" w:rsidRPr="00AC7507">
        <w:rPr>
          <w:sz w:val="28"/>
          <w:szCs w:val="28"/>
        </w:rPr>
        <w:t>Противодействие коррупции/</w:t>
      </w:r>
      <w:r w:rsidR="00C76567">
        <w:rPr>
          <w:sz w:val="28"/>
          <w:szCs w:val="28"/>
        </w:rPr>
        <w:t xml:space="preserve"> </w:t>
      </w:r>
      <w:r w:rsidR="00C76567" w:rsidRPr="00AC7507">
        <w:rPr>
          <w:sz w:val="28"/>
          <w:szCs w:val="28"/>
        </w:rPr>
        <w:t>Независимая антикоррупционная экспертиза проектов нормативных правовых актов/</w:t>
      </w:r>
      <w:r w:rsidR="00C76567">
        <w:rPr>
          <w:sz w:val="28"/>
          <w:szCs w:val="28"/>
        </w:rPr>
        <w:t xml:space="preserve"> </w:t>
      </w:r>
      <w:r w:rsidR="00C76567" w:rsidRPr="00AC7507">
        <w:rPr>
          <w:sz w:val="28"/>
          <w:szCs w:val="28"/>
        </w:rPr>
        <w:t>Проекты постановлений</w:t>
      </w:r>
      <w:r w:rsidR="00C76567">
        <w:rPr>
          <w:sz w:val="28"/>
          <w:szCs w:val="28"/>
        </w:rPr>
        <w:t>.</w:t>
      </w:r>
    </w:p>
    <w:p w:rsidR="009D4853" w:rsidRDefault="009D4853" w:rsidP="00C765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929A2">
        <w:rPr>
          <w:sz w:val="28"/>
          <w:szCs w:val="28"/>
        </w:rPr>
        <w:t xml:space="preserve"> постановления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</w:t>
      </w:r>
      <w:r w:rsidR="003D29AA">
        <w:rPr>
          <w:sz w:val="28"/>
          <w:szCs w:val="28"/>
        </w:rPr>
        <w:t xml:space="preserve">архитектуры, градостроительства, </w:t>
      </w:r>
      <w:r w:rsidR="00CD2EF3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</w:t>
      </w:r>
      <w:r w:rsidR="003D29A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края: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Благодарный, пл. Ленина, 1;</w:t>
      </w:r>
    </w:p>
    <w:p w:rsidR="009D4853" w:rsidRDefault="003D29AA" w:rsidP="001649C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="001649C1"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="001649C1" w:rsidRPr="005A20C6">
          <w:rPr>
            <w:rStyle w:val="a3"/>
            <w:spacing w:val="-2"/>
            <w:sz w:val="28"/>
            <w:szCs w:val="28"/>
          </w:rPr>
          <w:t>@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="001649C1" w:rsidRPr="005A20C6">
          <w:rPr>
            <w:rStyle w:val="a3"/>
            <w:spacing w:val="-2"/>
            <w:sz w:val="28"/>
            <w:szCs w:val="28"/>
          </w:rPr>
          <w:t>.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 w:rsidR="001649C1">
        <w:rPr>
          <w:color w:val="000000"/>
          <w:spacing w:val="-2"/>
          <w:sz w:val="28"/>
          <w:szCs w:val="28"/>
        </w:rPr>
        <w:t xml:space="preserve">,  </w:t>
      </w:r>
      <w:r w:rsidR="009D4853"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 w:rsidR="009D4853"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 w:rsidR="001649C1">
        <w:rPr>
          <w:sz w:val="28"/>
          <w:szCs w:val="28"/>
        </w:rPr>
        <w:t>.</w:t>
      </w:r>
    </w:p>
    <w:p w:rsidR="00C76567" w:rsidRPr="00CD2EF3" w:rsidRDefault="00C76567" w:rsidP="00C76567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C76567" w:rsidRDefault="00C76567" w:rsidP="00C76567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C76567" w:rsidRDefault="00C76567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5360B7" w:rsidRPr="00FF4F50" w:rsidTr="00FA29FD">
        <w:tc>
          <w:tcPr>
            <w:tcW w:w="6062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1649C1">
      <w:pgSz w:w="11906" w:h="16838"/>
      <w:pgMar w:top="70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49C1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350F"/>
    <w:rsid w:val="004C7B3B"/>
    <w:rsid w:val="004D5B78"/>
    <w:rsid w:val="004F4AA9"/>
    <w:rsid w:val="005055F6"/>
    <w:rsid w:val="00520B69"/>
    <w:rsid w:val="005360B7"/>
    <w:rsid w:val="005501A0"/>
    <w:rsid w:val="00561459"/>
    <w:rsid w:val="005D16C2"/>
    <w:rsid w:val="005E4609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03D9"/>
    <w:rsid w:val="008F71AA"/>
    <w:rsid w:val="00951F18"/>
    <w:rsid w:val="009A08F1"/>
    <w:rsid w:val="009D4853"/>
    <w:rsid w:val="00A0396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567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A2F96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3</cp:revision>
  <cp:lastPrinted>2018-11-29T13:35:00Z</cp:lastPrinted>
  <dcterms:created xsi:type="dcterms:W3CDTF">2025-02-24T10:09:00Z</dcterms:created>
  <dcterms:modified xsi:type="dcterms:W3CDTF">2025-02-26T11:12:00Z</dcterms:modified>
</cp:coreProperties>
</file>