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1ECBEA" w14:textId="77777777"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14:paraId="32819AA3" w14:textId="77777777"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14:paraId="311635C2" w14:textId="77777777"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 xml:space="preserve">администрации Благодарненского </w:t>
      </w:r>
      <w:r w:rsidR="004D48E4">
        <w:rPr>
          <w:b/>
          <w:sz w:val="28"/>
          <w:szCs w:val="28"/>
        </w:rPr>
        <w:t>муниципального</w:t>
      </w:r>
      <w:r w:rsidRPr="00304F9E">
        <w:rPr>
          <w:b/>
          <w:sz w:val="28"/>
          <w:szCs w:val="28"/>
        </w:rPr>
        <w:t xml:space="preserve"> округа</w:t>
      </w:r>
    </w:p>
    <w:p w14:paraId="3C192573" w14:textId="77777777"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14:paraId="2BBE7BAE" w14:textId="77777777" w:rsidR="00304F9E" w:rsidRDefault="00304F9E" w:rsidP="00304F9E">
      <w:pPr>
        <w:jc w:val="center"/>
        <w:rPr>
          <w:b/>
          <w:sz w:val="28"/>
          <w:szCs w:val="28"/>
        </w:rPr>
      </w:pPr>
    </w:p>
    <w:p w14:paraId="459B7FF4" w14:textId="6C4A7FA5" w:rsidR="009E7835" w:rsidRPr="009E7835" w:rsidRDefault="00304F9E" w:rsidP="00D771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4D48E4">
        <w:rPr>
          <w:sz w:val="28"/>
          <w:szCs w:val="28"/>
        </w:rPr>
        <w:t>муниципального</w:t>
      </w:r>
      <w:r w:rsidR="002121CC">
        <w:rPr>
          <w:sz w:val="28"/>
          <w:szCs w:val="28"/>
        </w:rPr>
        <w:t xml:space="preserve"> округа Ставропольского края </w:t>
      </w:r>
      <w:r w:rsidR="002F6852">
        <w:rPr>
          <w:sz w:val="28"/>
          <w:szCs w:val="28"/>
        </w:rPr>
        <w:t>«</w:t>
      </w:r>
      <w:r w:rsidR="00E1213E" w:rsidRPr="00E1213E">
        <w:rPr>
          <w:sz w:val="28"/>
          <w:szCs w:val="28"/>
        </w:rPr>
        <w:t>Об организации купания в водоемах на территории Благодарненского муниципального округа Ставропольского края</w:t>
      </w:r>
      <w:r w:rsidR="002F6852">
        <w:rPr>
          <w:sz w:val="28"/>
          <w:szCs w:val="28"/>
        </w:rPr>
        <w:t>».</w:t>
      </w:r>
    </w:p>
    <w:p w14:paraId="798880E3" w14:textId="77777777" w:rsidR="002121CC" w:rsidRPr="002121CC" w:rsidRDefault="002121CC" w:rsidP="00D7719D">
      <w:pPr>
        <w:ind w:firstLine="709"/>
        <w:jc w:val="both"/>
        <w:rPr>
          <w:sz w:val="28"/>
          <w:szCs w:val="28"/>
        </w:rPr>
      </w:pPr>
    </w:p>
    <w:p w14:paraId="04C58F16" w14:textId="1F145A6C" w:rsidR="007366A9" w:rsidRPr="006E5BC5" w:rsidRDefault="007366A9" w:rsidP="005C6B7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8606B8">
        <w:rPr>
          <w:sz w:val="28"/>
          <w:szCs w:val="28"/>
        </w:rPr>
        <w:t xml:space="preserve"> с </w:t>
      </w:r>
      <w:r w:rsidR="00E1213E">
        <w:rPr>
          <w:sz w:val="28"/>
          <w:szCs w:val="28"/>
        </w:rPr>
        <w:t>18 по 26 мая</w:t>
      </w:r>
      <w:r w:rsidR="002F6852">
        <w:rPr>
          <w:sz w:val="28"/>
          <w:szCs w:val="28"/>
        </w:rPr>
        <w:t xml:space="preserve"> </w:t>
      </w:r>
      <w:r w:rsidR="00644A4E">
        <w:rPr>
          <w:sz w:val="28"/>
          <w:szCs w:val="28"/>
        </w:rPr>
        <w:t xml:space="preserve"> 202</w:t>
      </w:r>
      <w:r w:rsidR="00E1213E">
        <w:rPr>
          <w:sz w:val="28"/>
          <w:szCs w:val="28"/>
        </w:rPr>
        <w:t>6</w:t>
      </w:r>
      <w:r w:rsidR="00FB0812">
        <w:rPr>
          <w:color w:val="000000" w:themeColor="text1"/>
          <w:sz w:val="28"/>
          <w:szCs w:val="28"/>
        </w:rPr>
        <w:t xml:space="preserve"> </w:t>
      </w:r>
      <w:r w:rsidRPr="006E5BC5">
        <w:rPr>
          <w:color w:val="000000" w:themeColor="text1"/>
          <w:sz w:val="28"/>
          <w:szCs w:val="28"/>
        </w:rPr>
        <w:t>года.</w:t>
      </w:r>
    </w:p>
    <w:p w14:paraId="2A0EF3F8" w14:textId="533CC92A"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 xml:space="preserve">нтикоррупционной экспертизы – </w:t>
      </w:r>
      <w:r w:rsidR="00E1213E">
        <w:rPr>
          <w:sz w:val="28"/>
          <w:szCs w:val="28"/>
        </w:rPr>
        <w:t>07</w:t>
      </w:r>
      <w:bookmarkStart w:id="0" w:name="_GoBack"/>
      <w:bookmarkEnd w:id="0"/>
      <w:r w:rsidR="008919FB">
        <w:rPr>
          <w:sz w:val="28"/>
          <w:szCs w:val="28"/>
        </w:rPr>
        <w:t xml:space="preserve"> </w:t>
      </w:r>
      <w:r>
        <w:rPr>
          <w:sz w:val="28"/>
          <w:szCs w:val="28"/>
        </w:rPr>
        <w:t>дней.</w:t>
      </w:r>
    </w:p>
    <w:p w14:paraId="1AB234AF" w14:textId="77777777" w:rsidR="009E7835" w:rsidRPr="009E7835" w:rsidRDefault="007366A9" w:rsidP="009E7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</w:t>
      </w:r>
      <w:r w:rsidR="00041A65">
        <w:rPr>
          <w:sz w:val="28"/>
          <w:szCs w:val="28"/>
        </w:rPr>
        <w:t>управление</w:t>
      </w:r>
      <w:r w:rsidR="009E7835" w:rsidRPr="009E7835">
        <w:rPr>
          <w:sz w:val="28"/>
          <w:szCs w:val="28"/>
        </w:rPr>
        <w:t xml:space="preserve"> по обеспечению общественной безопасности, гражданской о</w:t>
      </w:r>
      <w:r w:rsidR="00041A65">
        <w:rPr>
          <w:sz w:val="28"/>
          <w:szCs w:val="28"/>
        </w:rPr>
        <w:t>бороне и чрезвычайным ситуациям</w:t>
      </w:r>
      <w:r w:rsidR="009E7835">
        <w:rPr>
          <w:sz w:val="28"/>
          <w:szCs w:val="28"/>
        </w:rPr>
        <w:t xml:space="preserve"> </w:t>
      </w:r>
      <w:r w:rsidR="009E7835" w:rsidRPr="009E7835">
        <w:rPr>
          <w:sz w:val="28"/>
          <w:szCs w:val="28"/>
        </w:rPr>
        <w:t xml:space="preserve">администрации Благодарненского </w:t>
      </w:r>
      <w:r w:rsidR="004D48E4">
        <w:rPr>
          <w:sz w:val="28"/>
          <w:szCs w:val="28"/>
        </w:rPr>
        <w:t>муниципального</w:t>
      </w:r>
      <w:r w:rsidR="009E7835" w:rsidRPr="009E7835">
        <w:rPr>
          <w:sz w:val="28"/>
          <w:szCs w:val="28"/>
        </w:rPr>
        <w:t xml:space="preserve"> округа </w:t>
      </w:r>
    </w:p>
    <w:p w14:paraId="419BCAE8" w14:textId="77777777" w:rsidR="007366A9" w:rsidRDefault="009E7835" w:rsidP="009E7835">
      <w:pPr>
        <w:ind w:firstLine="709"/>
        <w:jc w:val="both"/>
        <w:rPr>
          <w:sz w:val="28"/>
          <w:szCs w:val="28"/>
        </w:rPr>
      </w:pPr>
      <w:r w:rsidRPr="009E7835">
        <w:rPr>
          <w:sz w:val="28"/>
          <w:szCs w:val="28"/>
        </w:rPr>
        <w:t>Ставропольского края</w:t>
      </w:r>
      <w:r w:rsidR="007366A9">
        <w:rPr>
          <w:sz w:val="28"/>
          <w:szCs w:val="28"/>
        </w:rPr>
        <w:t>.</w:t>
      </w:r>
    </w:p>
    <w:p w14:paraId="10C3FC01" w14:textId="77777777"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="009E7835">
        <w:rPr>
          <w:sz w:val="28"/>
          <w:szCs w:val="28"/>
          <w:lang w:val="en-US"/>
        </w:rPr>
        <w:t>ob</w:t>
      </w:r>
      <w:proofErr w:type="spellEnd"/>
      <w:r w:rsidR="009E7835" w:rsidRPr="009E7835">
        <w:rPr>
          <w:sz w:val="28"/>
          <w:szCs w:val="28"/>
        </w:rPr>
        <w:t>.</w:t>
      </w:r>
      <w:proofErr w:type="spellStart"/>
      <w:r w:rsidR="009E7835">
        <w:rPr>
          <w:sz w:val="28"/>
          <w:szCs w:val="28"/>
          <w:lang w:val="en-US"/>
        </w:rPr>
        <w:t>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14:paraId="49A75E0C" w14:textId="77777777"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="009E7835" w:rsidRPr="009E7835">
        <w:rPr>
          <w:sz w:val="28"/>
          <w:szCs w:val="28"/>
        </w:rPr>
        <w:t>2-15-30</w:t>
      </w:r>
      <w:r>
        <w:rPr>
          <w:sz w:val="28"/>
          <w:szCs w:val="28"/>
        </w:rPr>
        <w:t>.</w:t>
      </w:r>
    </w:p>
    <w:p w14:paraId="34CFC83A" w14:textId="77777777" w:rsidR="00304F9E" w:rsidRPr="009E7835" w:rsidRDefault="007366A9" w:rsidP="009E7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14:paraId="2241390E" w14:textId="77777777" w:rsidR="005C6B72" w:rsidRDefault="005C6B72" w:rsidP="007366A9">
      <w:pPr>
        <w:jc w:val="both"/>
        <w:rPr>
          <w:sz w:val="28"/>
          <w:szCs w:val="28"/>
        </w:rPr>
      </w:pPr>
    </w:p>
    <w:p w14:paraId="3B369BB6" w14:textId="77777777" w:rsidR="005C6B72" w:rsidRDefault="005C6B72" w:rsidP="007366A9">
      <w:pPr>
        <w:jc w:val="both"/>
        <w:rPr>
          <w:sz w:val="28"/>
          <w:szCs w:val="28"/>
        </w:rPr>
      </w:pPr>
    </w:p>
    <w:p w14:paraId="390075DA" w14:textId="77777777" w:rsidR="005C6B72" w:rsidRDefault="005C6B72" w:rsidP="007366A9">
      <w:pPr>
        <w:jc w:val="both"/>
        <w:rPr>
          <w:sz w:val="28"/>
          <w:szCs w:val="28"/>
        </w:rPr>
      </w:pPr>
    </w:p>
    <w:p w14:paraId="61B5F2C7" w14:textId="77777777" w:rsidR="005C6B72" w:rsidRDefault="005C6B72" w:rsidP="007366A9">
      <w:pPr>
        <w:jc w:val="both"/>
        <w:rPr>
          <w:sz w:val="28"/>
          <w:szCs w:val="28"/>
        </w:rPr>
      </w:pPr>
    </w:p>
    <w:p w14:paraId="1C2F9A2E" w14:textId="77777777" w:rsidR="005C6B72" w:rsidRDefault="005C6B72" w:rsidP="007366A9">
      <w:pPr>
        <w:jc w:val="both"/>
        <w:rPr>
          <w:sz w:val="28"/>
          <w:szCs w:val="28"/>
        </w:rPr>
      </w:pPr>
    </w:p>
    <w:p w14:paraId="693AA10A" w14:textId="77777777" w:rsidR="005C6B72" w:rsidRDefault="005C6B72" w:rsidP="007366A9">
      <w:pPr>
        <w:jc w:val="both"/>
        <w:rPr>
          <w:sz w:val="28"/>
          <w:szCs w:val="28"/>
        </w:rPr>
      </w:pPr>
    </w:p>
    <w:p w14:paraId="0940DDAB" w14:textId="77777777" w:rsidR="005C6B72" w:rsidRDefault="005C6B72" w:rsidP="007366A9">
      <w:pPr>
        <w:jc w:val="both"/>
        <w:rPr>
          <w:sz w:val="28"/>
          <w:szCs w:val="28"/>
        </w:rPr>
      </w:pPr>
    </w:p>
    <w:p w14:paraId="1884A537" w14:textId="77777777" w:rsidR="005C6B72" w:rsidRDefault="005C6B72" w:rsidP="007366A9">
      <w:pPr>
        <w:jc w:val="both"/>
        <w:rPr>
          <w:sz w:val="28"/>
          <w:szCs w:val="28"/>
        </w:rPr>
      </w:pPr>
    </w:p>
    <w:p w14:paraId="33C2FC62" w14:textId="77777777" w:rsidR="005C6B72" w:rsidRDefault="005C6B72" w:rsidP="007366A9">
      <w:pPr>
        <w:jc w:val="both"/>
        <w:rPr>
          <w:sz w:val="28"/>
          <w:szCs w:val="28"/>
        </w:rPr>
      </w:pPr>
    </w:p>
    <w:p w14:paraId="5A59076D" w14:textId="77777777" w:rsidR="005C6B72" w:rsidRDefault="005C6B72" w:rsidP="007366A9">
      <w:pPr>
        <w:jc w:val="both"/>
        <w:rPr>
          <w:sz w:val="28"/>
          <w:szCs w:val="28"/>
        </w:rPr>
      </w:pPr>
    </w:p>
    <w:p w14:paraId="247ED9E9" w14:textId="77777777" w:rsidR="005C6B72" w:rsidRDefault="005C6B72" w:rsidP="007366A9">
      <w:pPr>
        <w:jc w:val="both"/>
        <w:rPr>
          <w:sz w:val="28"/>
          <w:szCs w:val="28"/>
        </w:rPr>
      </w:pPr>
    </w:p>
    <w:p w14:paraId="317A760B" w14:textId="77777777" w:rsidR="005C6B72" w:rsidRDefault="005C6B72" w:rsidP="007366A9">
      <w:pPr>
        <w:jc w:val="both"/>
        <w:rPr>
          <w:sz w:val="28"/>
          <w:szCs w:val="28"/>
        </w:rPr>
      </w:pPr>
    </w:p>
    <w:p w14:paraId="420F58E4" w14:textId="77777777" w:rsidR="005C6B72" w:rsidRDefault="005C6B72" w:rsidP="007366A9">
      <w:pPr>
        <w:jc w:val="both"/>
        <w:rPr>
          <w:sz w:val="28"/>
          <w:szCs w:val="28"/>
        </w:rPr>
      </w:pPr>
    </w:p>
    <w:p w14:paraId="61D1F4F3" w14:textId="77777777" w:rsidR="005C6B72" w:rsidRDefault="005C6B72" w:rsidP="007366A9">
      <w:pPr>
        <w:jc w:val="both"/>
        <w:rPr>
          <w:sz w:val="28"/>
          <w:szCs w:val="28"/>
        </w:rPr>
      </w:pPr>
    </w:p>
    <w:p w14:paraId="4EAEEB1D" w14:textId="77777777" w:rsidR="005C6B72" w:rsidRDefault="005C6B72" w:rsidP="007366A9">
      <w:pPr>
        <w:jc w:val="both"/>
        <w:rPr>
          <w:sz w:val="28"/>
          <w:szCs w:val="28"/>
        </w:rPr>
      </w:pPr>
    </w:p>
    <w:p w14:paraId="277E9366" w14:textId="77777777" w:rsidR="005C6B72" w:rsidRDefault="005C6B72" w:rsidP="007366A9">
      <w:pPr>
        <w:jc w:val="both"/>
        <w:rPr>
          <w:sz w:val="28"/>
          <w:szCs w:val="28"/>
        </w:rPr>
      </w:pPr>
    </w:p>
    <w:p w14:paraId="3DE97E0E" w14:textId="77777777" w:rsidR="005C6B72" w:rsidRDefault="005C6B72" w:rsidP="007366A9">
      <w:pPr>
        <w:jc w:val="both"/>
        <w:rPr>
          <w:sz w:val="28"/>
          <w:szCs w:val="28"/>
        </w:rPr>
      </w:pPr>
    </w:p>
    <w:p w14:paraId="4195BC4C" w14:textId="77777777" w:rsidR="005C6B72" w:rsidRDefault="005C6B72" w:rsidP="007366A9">
      <w:pPr>
        <w:jc w:val="both"/>
        <w:rPr>
          <w:sz w:val="28"/>
          <w:szCs w:val="28"/>
        </w:rPr>
      </w:pPr>
    </w:p>
    <w:p w14:paraId="286587F4" w14:textId="77777777" w:rsidR="005C6B72" w:rsidRDefault="005C6B72" w:rsidP="007366A9">
      <w:pPr>
        <w:jc w:val="both"/>
        <w:rPr>
          <w:sz w:val="28"/>
          <w:szCs w:val="28"/>
        </w:rPr>
      </w:pPr>
    </w:p>
    <w:sectPr w:rsidR="005C6B72" w:rsidSect="00134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41A65"/>
    <w:rsid w:val="00044DE4"/>
    <w:rsid w:val="00050D76"/>
    <w:rsid w:val="00134B36"/>
    <w:rsid w:val="0014485D"/>
    <w:rsid w:val="00202F05"/>
    <w:rsid w:val="002121CC"/>
    <w:rsid w:val="00236506"/>
    <w:rsid w:val="00287D43"/>
    <w:rsid w:val="00291178"/>
    <w:rsid w:val="002A2DD9"/>
    <w:rsid w:val="002B2428"/>
    <w:rsid w:val="002F6852"/>
    <w:rsid w:val="00304F9E"/>
    <w:rsid w:val="003A5CEC"/>
    <w:rsid w:val="00440668"/>
    <w:rsid w:val="00463E05"/>
    <w:rsid w:val="0049323E"/>
    <w:rsid w:val="004A295A"/>
    <w:rsid w:val="004C1795"/>
    <w:rsid w:val="004C6C57"/>
    <w:rsid w:val="004D48E4"/>
    <w:rsid w:val="005C6B72"/>
    <w:rsid w:val="005E6375"/>
    <w:rsid w:val="00644A4E"/>
    <w:rsid w:val="00647BCC"/>
    <w:rsid w:val="006D2C87"/>
    <w:rsid w:val="006E5BC5"/>
    <w:rsid w:val="007366A9"/>
    <w:rsid w:val="00797BB5"/>
    <w:rsid w:val="007C76F5"/>
    <w:rsid w:val="00841452"/>
    <w:rsid w:val="008606B8"/>
    <w:rsid w:val="008919FB"/>
    <w:rsid w:val="00913018"/>
    <w:rsid w:val="009448A2"/>
    <w:rsid w:val="009E7835"/>
    <w:rsid w:val="00B134A5"/>
    <w:rsid w:val="00B31385"/>
    <w:rsid w:val="00B67DE9"/>
    <w:rsid w:val="00B76909"/>
    <w:rsid w:val="00C7651D"/>
    <w:rsid w:val="00C952BE"/>
    <w:rsid w:val="00CE21C4"/>
    <w:rsid w:val="00D03178"/>
    <w:rsid w:val="00D47632"/>
    <w:rsid w:val="00D7719D"/>
    <w:rsid w:val="00DB1101"/>
    <w:rsid w:val="00DD70A0"/>
    <w:rsid w:val="00E00452"/>
    <w:rsid w:val="00E1213E"/>
    <w:rsid w:val="00F16D7D"/>
    <w:rsid w:val="00F5247D"/>
    <w:rsid w:val="00F5536F"/>
    <w:rsid w:val="00F628AC"/>
    <w:rsid w:val="00FB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5D7E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9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user</cp:lastModifiedBy>
  <cp:revision>2</cp:revision>
  <cp:lastPrinted>2020-05-28T07:44:00Z</cp:lastPrinted>
  <dcterms:created xsi:type="dcterms:W3CDTF">2026-05-18T07:10:00Z</dcterms:created>
  <dcterms:modified xsi:type="dcterms:W3CDTF">2026-05-18T07:10:00Z</dcterms:modified>
</cp:coreProperties>
</file>