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013AC5" w:rsidRPr="00013AC5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1A7C5C" w:rsidRPr="006007B3">
        <w:rPr>
          <w:rFonts w:ascii="Times New Roman" w:hAnsi="Times New Roman"/>
          <w:sz w:val="28"/>
          <w:szCs w:val="28"/>
        </w:rPr>
        <w:t>Пр</w:t>
      </w:r>
      <w:r w:rsidR="001A7C5C">
        <w:rPr>
          <w:rFonts w:ascii="Times New Roman" w:hAnsi="Times New Roman"/>
          <w:sz w:val="28"/>
          <w:szCs w:val="28"/>
        </w:rPr>
        <w:t>едоставление муниципального имущества во временное владение и пользование гражданам и юридическим лицам</w:t>
      </w:r>
      <w:r w:rsidR="00013AC5" w:rsidRPr="00013A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экспертизы: с </w:t>
      </w:r>
      <w:r w:rsidR="001A7C5C">
        <w:rPr>
          <w:rFonts w:ascii="Times New Roman" w:hAnsi="Times New Roman" w:cs="Times New Roman"/>
          <w:sz w:val="28"/>
          <w:szCs w:val="28"/>
        </w:rPr>
        <w:t xml:space="preserve">09 октября </w:t>
      </w:r>
      <w:r w:rsidR="0097370B">
        <w:rPr>
          <w:rFonts w:ascii="Times New Roman" w:hAnsi="Times New Roman" w:cs="Times New Roman"/>
          <w:sz w:val="28"/>
          <w:szCs w:val="28"/>
        </w:rPr>
        <w:t xml:space="preserve">по </w:t>
      </w:r>
      <w:r w:rsidR="001A7C5C">
        <w:rPr>
          <w:rFonts w:ascii="Times New Roman" w:hAnsi="Times New Roman" w:cs="Times New Roman"/>
          <w:sz w:val="28"/>
          <w:szCs w:val="28"/>
        </w:rPr>
        <w:t xml:space="preserve">15 октября </w:t>
      </w:r>
      <w:r w:rsidR="0097370B">
        <w:rPr>
          <w:rFonts w:ascii="Times New Roman" w:hAnsi="Times New Roman" w:cs="Times New Roman"/>
          <w:sz w:val="28"/>
          <w:szCs w:val="28"/>
        </w:rPr>
        <w:t>2026</w:t>
      </w:r>
      <w:r w:rsidR="00A62482">
        <w:rPr>
          <w:rFonts w:ascii="Times New Roman" w:hAnsi="Times New Roman" w:cs="Times New Roman"/>
          <w:sz w:val="28"/>
          <w:szCs w:val="28"/>
        </w:rPr>
        <w:t xml:space="preserve">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D2A55">
        <w:rPr>
          <w:rFonts w:ascii="Times New Roman" w:hAnsi="Times New Roman" w:cs="Times New Roman"/>
          <w:sz w:val="28"/>
          <w:szCs w:val="28"/>
        </w:rPr>
        <w:t>2-15-46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D2A55">
        <w:rPr>
          <w:rFonts w:ascii="Times New Roman" w:hAnsi="Times New Roman" w:cs="Times New Roman"/>
          <w:sz w:val="28"/>
          <w:szCs w:val="28"/>
          <w:lang w:val="en-US"/>
        </w:rPr>
        <w:t>uizoabgosk</w:t>
      </w:r>
      <w:proofErr w:type="spellEnd"/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CD2A55" w:rsidRPr="00CD2A55">
        <w:t xml:space="preserve"> </w:t>
      </w:r>
      <w:r w:rsidR="00CD2A55" w:rsidRPr="00CD2A55">
        <w:rPr>
          <w:rFonts w:ascii="Times New Roman" w:hAnsi="Times New Roman" w:cs="Times New Roman"/>
          <w:sz w:val="28"/>
          <w:szCs w:val="28"/>
          <w:lang w:val="en-US"/>
        </w:rPr>
        <w:t>mail.ru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7D03" w:rsidRDefault="00617D03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7C5C" w:rsidRDefault="001A7C5C" w:rsidP="001A7C5C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Look w:val="04A0"/>
      </w:tblPr>
      <w:tblGrid>
        <w:gridCol w:w="5070"/>
        <w:gridCol w:w="4394"/>
      </w:tblGrid>
      <w:tr w:rsidR="001A7C5C" w:rsidRPr="000A4D84" w:rsidTr="00632EE6">
        <w:tc>
          <w:tcPr>
            <w:tcW w:w="5070" w:type="dxa"/>
            <w:shd w:val="clear" w:color="auto" w:fill="auto"/>
          </w:tcPr>
          <w:p w:rsidR="001A7C5C" w:rsidRPr="000A4D84" w:rsidRDefault="001A7C5C" w:rsidP="00632EE6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Pr="000A4D84">
              <w:rPr>
                <w:rFonts w:ascii="Times New Roman" w:eastAsia="Calibri" w:hAnsi="Times New Roman"/>
                <w:sz w:val="28"/>
                <w:szCs w:val="28"/>
              </w:rPr>
              <w:t xml:space="preserve">сполняющий </w:t>
            </w:r>
            <w:r w:rsidRPr="00B947BD">
              <w:rPr>
                <w:rFonts w:ascii="Times New Roman" w:hAnsi="Times New Roman" w:cs="Times New Roman"/>
                <w:sz w:val="28"/>
                <w:szCs w:val="28"/>
              </w:rPr>
              <w:t>обязанности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края, заместитель начальника управления  - начальник отдела по управлению и распоряжению земельными участками  управления архитектуры, градостроительства, имущественных и земельных отношений  администрации Благодарненского муниципального округа Ставропольского края</w:t>
            </w:r>
            <w:r w:rsidRPr="000A4D84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1A7C5C" w:rsidRPr="000A4D84" w:rsidRDefault="001A7C5C" w:rsidP="00632EE6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A4D84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1A7C5C" w:rsidRPr="000A4D84" w:rsidRDefault="001A7C5C" w:rsidP="00632EE6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A4D84">
              <w:rPr>
                <w:rFonts w:ascii="Times New Roman" w:eastAsia="Calibri" w:hAnsi="Times New Roman"/>
                <w:sz w:val="28"/>
                <w:szCs w:val="28"/>
              </w:rPr>
              <w:t xml:space="preserve">  </w:t>
            </w:r>
          </w:p>
          <w:p w:rsidR="001A7C5C" w:rsidRPr="000A4D84" w:rsidRDefault="001A7C5C" w:rsidP="00632EE6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A4D84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    </w:t>
            </w:r>
          </w:p>
          <w:p w:rsidR="001A7C5C" w:rsidRPr="000A4D84" w:rsidRDefault="001A7C5C" w:rsidP="00632EE6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A7C5C" w:rsidRPr="000A4D84" w:rsidRDefault="001A7C5C" w:rsidP="00632EE6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Г.В. Субботина</w:t>
            </w:r>
          </w:p>
        </w:tc>
      </w:tr>
    </w:tbl>
    <w:p w:rsidR="001A7C5C" w:rsidRDefault="001A7C5C" w:rsidP="001A7C5C">
      <w:pPr>
        <w:pStyle w:val="ad"/>
        <w:jc w:val="both"/>
        <w:rPr>
          <w:rFonts w:ascii="Times New Roman" w:hAnsi="Times New Roman"/>
          <w:sz w:val="20"/>
          <w:szCs w:val="20"/>
        </w:rPr>
      </w:pPr>
    </w:p>
    <w:p w:rsidR="001A7C5C" w:rsidRDefault="001A7C5C" w:rsidP="001A7C5C">
      <w:pPr>
        <w:pStyle w:val="ad"/>
        <w:jc w:val="both"/>
        <w:rPr>
          <w:rFonts w:ascii="Times New Roman" w:hAnsi="Times New Roman"/>
          <w:sz w:val="20"/>
          <w:szCs w:val="20"/>
        </w:rPr>
      </w:pPr>
    </w:p>
    <w:p w:rsidR="001A7C5C" w:rsidRDefault="001A7C5C" w:rsidP="001A7C5C">
      <w:pPr>
        <w:pStyle w:val="ad"/>
        <w:jc w:val="both"/>
        <w:rPr>
          <w:rFonts w:ascii="Times New Roman" w:hAnsi="Times New Roman"/>
          <w:sz w:val="20"/>
          <w:szCs w:val="20"/>
        </w:rPr>
      </w:pPr>
    </w:p>
    <w:sectPr w:rsidR="001A7C5C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15F" w:rsidRDefault="0078315F" w:rsidP="00ED37DC">
      <w:pPr>
        <w:spacing w:after="0" w:line="240" w:lineRule="auto"/>
      </w:pPr>
      <w:r>
        <w:separator/>
      </w:r>
    </w:p>
  </w:endnote>
  <w:endnote w:type="continuationSeparator" w:id="0">
    <w:p w:rsidR="0078315F" w:rsidRDefault="0078315F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15F" w:rsidRDefault="0078315F" w:rsidP="00ED37DC">
      <w:pPr>
        <w:spacing w:after="0" w:line="240" w:lineRule="auto"/>
      </w:pPr>
      <w:r>
        <w:separator/>
      </w:r>
    </w:p>
  </w:footnote>
  <w:footnote w:type="continuationSeparator" w:id="0">
    <w:p w:rsidR="0078315F" w:rsidRDefault="0078315F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32376"/>
      <w:docPartObj>
        <w:docPartGallery w:val="Page Numbers (Top of Page)"/>
        <w:docPartUnique/>
      </w:docPartObj>
    </w:sdtPr>
    <w:sdtContent>
      <w:p w:rsidR="005B7AB9" w:rsidRDefault="000B7FA2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013A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D2296"/>
    <w:rsid w:val="00004845"/>
    <w:rsid w:val="00005C03"/>
    <w:rsid w:val="00013AC5"/>
    <w:rsid w:val="00017A14"/>
    <w:rsid w:val="00020D86"/>
    <w:rsid w:val="000455FA"/>
    <w:rsid w:val="000564FE"/>
    <w:rsid w:val="00064520"/>
    <w:rsid w:val="000A5B1A"/>
    <w:rsid w:val="000B0834"/>
    <w:rsid w:val="000B7FA2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A7C5C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381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AF6"/>
    <w:rsid w:val="003C4B69"/>
    <w:rsid w:val="003D276A"/>
    <w:rsid w:val="00400D27"/>
    <w:rsid w:val="00412407"/>
    <w:rsid w:val="00413B09"/>
    <w:rsid w:val="00424B3F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D4B93"/>
    <w:rsid w:val="004E1132"/>
    <w:rsid w:val="004E1C98"/>
    <w:rsid w:val="004E268F"/>
    <w:rsid w:val="004E2DFE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17D03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315F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7370B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34238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B7024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D2A55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1859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55A2B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A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1A7C5C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izoabmrsk@mail.ru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4</cp:revision>
  <cp:lastPrinted>2026-10-07T11:30:00Z</cp:lastPrinted>
  <dcterms:created xsi:type="dcterms:W3CDTF">2026-07-29T12:39:00Z</dcterms:created>
  <dcterms:modified xsi:type="dcterms:W3CDTF">2026-10-07T11:33:00Z</dcterms:modified>
</cp:coreProperties>
</file>