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3BF" w:rsidRPr="005303BF" w:rsidRDefault="005303BF" w:rsidP="005303BF">
      <w:pPr>
        <w:tabs>
          <w:tab w:val="left" w:pos="7230"/>
        </w:tabs>
        <w:jc w:val="right"/>
        <w:rPr>
          <w:sz w:val="28"/>
          <w:szCs w:val="28"/>
        </w:rPr>
      </w:pPr>
      <w:r w:rsidRPr="005303BF">
        <w:rPr>
          <w:sz w:val="28"/>
          <w:szCs w:val="28"/>
        </w:rPr>
        <w:t>Проект</w:t>
      </w:r>
    </w:p>
    <w:p w:rsidR="006A07C1" w:rsidRPr="005303BF" w:rsidRDefault="006A07C1" w:rsidP="006A07C1">
      <w:pPr>
        <w:tabs>
          <w:tab w:val="left" w:pos="7230"/>
        </w:tabs>
        <w:jc w:val="center"/>
        <w:rPr>
          <w:b/>
          <w:sz w:val="56"/>
          <w:szCs w:val="56"/>
        </w:rPr>
      </w:pPr>
      <w:r w:rsidRPr="005303BF">
        <w:rPr>
          <w:b/>
          <w:sz w:val="56"/>
          <w:szCs w:val="56"/>
        </w:rPr>
        <w:t>ПОСТАНОВЛЕНИЕ</w:t>
      </w:r>
    </w:p>
    <w:p w:rsidR="006A07C1" w:rsidRPr="005303BF" w:rsidRDefault="006A07C1" w:rsidP="006A07C1">
      <w:pPr>
        <w:jc w:val="center"/>
        <w:rPr>
          <w:b/>
          <w:sz w:val="28"/>
          <w:szCs w:val="28"/>
        </w:rPr>
      </w:pPr>
    </w:p>
    <w:p w:rsidR="006A07C1" w:rsidRPr="005303BF" w:rsidRDefault="006A07C1" w:rsidP="006A07C1">
      <w:pPr>
        <w:ind w:left="-142" w:right="-144"/>
        <w:jc w:val="center"/>
        <w:rPr>
          <w:b/>
          <w:sz w:val="26"/>
          <w:szCs w:val="26"/>
        </w:rPr>
      </w:pPr>
      <w:r w:rsidRPr="005303BF">
        <w:rPr>
          <w:b/>
          <w:sz w:val="26"/>
          <w:szCs w:val="26"/>
        </w:rPr>
        <w:t>АДМИНИСТРАЦИИ БЛАГОДАРНЕНСКОГО МУНИЦИПАЛЬНОГО  ОКРУГА</w:t>
      </w:r>
      <w:r w:rsidRPr="005303BF">
        <w:rPr>
          <w:b/>
          <w:sz w:val="28"/>
          <w:szCs w:val="28"/>
        </w:rPr>
        <w:t xml:space="preserve">  СТАВРОПОЛЬСКОГО КРАЯ</w:t>
      </w:r>
    </w:p>
    <w:tbl>
      <w:tblPr>
        <w:tblStyle w:val="2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6A07C1" w:rsidRPr="005303BF" w:rsidTr="0099472B">
        <w:trPr>
          <w:trHeight w:val="80"/>
        </w:trPr>
        <w:tc>
          <w:tcPr>
            <w:tcW w:w="655" w:type="dxa"/>
          </w:tcPr>
          <w:p w:rsidR="006A07C1" w:rsidRPr="005303BF" w:rsidRDefault="00571CF9" w:rsidP="0099472B">
            <w:pPr>
              <w:tabs>
                <w:tab w:val="left" w:pos="1862"/>
              </w:tabs>
              <w:jc w:val="center"/>
              <w:rPr>
                <w:sz w:val="28"/>
                <w:szCs w:val="28"/>
              </w:rPr>
            </w:pPr>
            <w:r w:rsidRPr="005303BF">
              <w:rPr>
                <w:sz w:val="28"/>
                <w:szCs w:val="28"/>
              </w:rPr>
              <w:t xml:space="preserve"> </w:t>
            </w:r>
          </w:p>
        </w:tc>
        <w:tc>
          <w:tcPr>
            <w:tcW w:w="1271" w:type="dxa"/>
          </w:tcPr>
          <w:p w:rsidR="006A07C1" w:rsidRPr="005303BF" w:rsidRDefault="00571CF9" w:rsidP="0099472B">
            <w:pPr>
              <w:tabs>
                <w:tab w:val="left" w:pos="1862"/>
              </w:tabs>
              <w:jc w:val="center"/>
              <w:rPr>
                <w:sz w:val="28"/>
                <w:szCs w:val="28"/>
              </w:rPr>
            </w:pPr>
            <w:r w:rsidRPr="005303BF">
              <w:rPr>
                <w:sz w:val="28"/>
                <w:szCs w:val="28"/>
              </w:rPr>
              <w:t xml:space="preserve"> </w:t>
            </w:r>
          </w:p>
        </w:tc>
        <w:tc>
          <w:tcPr>
            <w:tcW w:w="1660" w:type="dxa"/>
          </w:tcPr>
          <w:p w:rsidR="006A07C1" w:rsidRPr="005303BF" w:rsidRDefault="00571CF9" w:rsidP="0099472B">
            <w:pPr>
              <w:tabs>
                <w:tab w:val="left" w:pos="1862"/>
              </w:tabs>
              <w:jc w:val="center"/>
              <w:rPr>
                <w:sz w:val="28"/>
                <w:szCs w:val="28"/>
              </w:rPr>
            </w:pPr>
            <w:r w:rsidRPr="005303BF">
              <w:rPr>
                <w:sz w:val="28"/>
                <w:szCs w:val="28"/>
              </w:rPr>
              <w:t xml:space="preserve"> </w:t>
            </w:r>
            <w:r w:rsidR="006A07C1" w:rsidRPr="005303BF">
              <w:rPr>
                <w:sz w:val="28"/>
                <w:szCs w:val="28"/>
              </w:rPr>
              <w:t xml:space="preserve">  года</w:t>
            </w:r>
          </w:p>
        </w:tc>
        <w:tc>
          <w:tcPr>
            <w:tcW w:w="4145" w:type="dxa"/>
          </w:tcPr>
          <w:p w:rsidR="006A07C1" w:rsidRPr="005303BF" w:rsidRDefault="006A07C1" w:rsidP="0099472B">
            <w:pPr>
              <w:tabs>
                <w:tab w:val="left" w:pos="1862"/>
              </w:tabs>
              <w:jc w:val="center"/>
              <w:rPr>
                <w:sz w:val="28"/>
                <w:szCs w:val="28"/>
              </w:rPr>
            </w:pPr>
            <w:r w:rsidRPr="005303BF">
              <w:rPr>
                <w:sz w:val="28"/>
                <w:szCs w:val="28"/>
              </w:rPr>
              <w:t>г. Благодарный</w:t>
            </w:r>
          </w:p>
        </w:tc>
        <w:tc>
          <w:tcPr>
            <w:tcW w:w="624" w:type="dxa"/>
          </w:tcPr>
          <w:p w:rsidR="006A07C1" w:rsidRPr="005303BF" w:rsidRDefault="006A07C1" w:rsidP="0099472B">
            <w:pPr>
              <w:tabs>
                <w:tab w:val="left" w:pos="1862"/>
              </w:tabs>
              <w:jc w:val="center"/>
              <w:rPr>
                <w:sz w:val="28"/>
                <w:szCs w:val="28"/>
              </w:rPr>
            </w:pPr>
            <w:r w:rsidRPr="005303BF">
              <w:rPr>
                <w:sz w:val="28"/>
                <w:szCs w:val="28"/>
              </w:rPr>
              <w:t>№</w:t>
            </w:r>
          </w:p>
        </w:tc>
        <w:tc>
          <w:tcPr>
            <w:tcW w:w="1001" w:type="dxa"/>
          </w:tcPr>
          <w:p w:rsidR="006A07C1" w:rsidRPr="005303BF" w:rsidRDefault="00571CF9" w:rsidP="0099472B">
            <w:pPr>
              <w:tabs>
                <w:tab w:val="left" w:pos="1862"/>
              </w:tabs>
              <w:rPr>
                <w:sz w:val="28"/>
                <w:szCs w:val="28"/>
              </w:rPr>
            </w:pPr>
            <w:r w:rsidRPr="005303BF">
              <w:rPr>
                <w:sz w:val="28"/>
                <w:szCs w:val="28"/>
              </w:rPr>
              <w:t xml:space="preserve"> </w:t>
            </w:r>
          </w:p>
        </w:tc>
      </w:tr>
    </w:tbl>
    <w:p w:rsidR="006A07C1" w:rsidRPr="005303BF" w:rsidRDefault="006A07C1" w:rsidP="006A07C1">
      <w:pPr>
        <w:rPr>
          <w:sz w:val="28"/>
          <w:szCs w:val="28"/>
        </w:rPr>
      </w:pPr>
    </w:p>
    <w:tbl>
      <w:tblPr>
        <w:tblW w:w="0" w:type="auto"/>
        <w:tblLook w:val="01E0" w:firstRow="1" w:lastRow="1" w:firstColumn="1" w:lastColumn="1" w:noHBand="0" w:noVBand="0"/>
      </w:tblPr>
      <w:tblGrid>
        <w:gridCol w:w="9354"/>
      </w:tblGrid>
      <w:tr w:rsidR="006A07C1" w:rsidRPr="005303BF" w:rsidTr="0099472B">
        <w:tc>
          <w:tcPr>
            <w:tcW w:w="9570" w:type="dxa"/>
            <w:shd w:val="clear" w:color="auto" w:fill="auto"/>
          </w:tcPr>
          <w:p w:rsidR="006A07C1" w:rsidRPr="005303BF" w:rsidRDefault="006A07C1" w:rsidP="0099472B">
            <w:pPr>
              <w:autoSpaceDE w:val="0"/>
              <w:autoSpaceDN w:val="0"/>
              <w:adjustRightInd w:val="0"/>
              <w:spacing w:line="240" w:lineRule="exact"/>
              <w:jc w:val="both"/>
              <w:rPr>
                <w:rFonts w:eastAsia="Calibri"/>
                <w:sz w:val="28"/>
                <w:szCs w:val="28"/>
                <w:lang w:eastAsia="en-US"/>
              </w:rPr>
            </w:pPr>
            <w:r w:rsidRPr="005303BF">
              <w:rPr>
                <w:sz w:val="28"/>
                <w:szCs w:val="28"/>
              </w:rPr>
              <w:t>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w:t>
            </w:r>
            <w:r w:rsidRPr="005303BF">
              <w:rPr>
                <w:rFonts w:eastAsia="Calibri"/>
                <w:sz w:val="28"/>
                <w:szCs w:val="28"/>
                <w:lang w:eastAsia="en-US"/>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Pr="005303BF">
              <w:rPr>
                <w:sz w:val="28"/>
                <w:szCs w:val="28"/>
              </w:rPr>
              <w:t>»</w:t>
            </w:r>
          </w:p>
        </w:tc>
      </w:tr>
    </w:tbl>
    <w:p w:rsidR="006A07C1" w:rsidRPr="005303BF" w:rsidRDefault="006A07C1" w:rsidP="006A07C1">
      <w:pPr>
        <w:rPr>
          <w:sz w:val="28"/>
          <w:szCs w:val="28"/>
        </w:rPr>
      </w:pPr>
    </w:p>
    <w:p w:rsidR="006A07C1" w:rsidRPr="009B4CFC" w:rsidRDefault="006A07C1" w:rsidP="004D1C84">
      <w:pPr>
        <w:autoSpaceDE w:val="0"/>
        <w:autoSpaceDN w:val="0"/>
        <w:adjustRightInd w:val="0"/>
        <w:ind w:firstLine="709"/>
        <w:jc w:val="both"/>
        <w:rPr>
          <w:sz w:val="28"/>
          <w:szCs w:val="28"/>
        </w:rPr>
      </w:pPr>
      <w:r w:rsidRPr="005303BF">
        <w:rPr>
          <w:rFonts w:eastAsia="Calibri"/>
          <w:sz w:val="28"/>
          <w:szCs w:val="28"/>
        </w:rPr>
        <w:t xml:space="preserve">В соответствии с Воздушным кодексом Российской Федерации, федеральными законами от </w:t>
      </w:r>
      <w:r w:rsidR="00673D47">
        <w:rPr>
          <w:sz w:val="28"/>
          <w:szCs w:val="28"/>
        </w:rPr>
        <w:t>20 марта 2025 года № 33-ФЗ «</w:t>
      </w:r>
      <w:r w:rsidR="009B4CFC">
        <w:rPr>
          <w:sz w:val="28"/>
          <w:szCs w:val="28"/>
        </w:rPr>
        <w:t>Об общих принципах организации местного самоуправления в единой системе публичной власти</w:t>
      </w:r>
      <w:r w:rsidR="00673D47">
        <w:rPr>
          <w:sz w:val="28"/>
          <w:szCs w:val="28"/>
        </w:rPr>
        <w:t>»</w:t>
      </w:r>
      <w:r w:rsidRPr="005303BF">
        <w:rPr>
          <w:rFonts w:eastAsia="Calibri"/>
          <w:sz w:val="28"/>
          <w:szCs w:val="28"/>
        </w:rPr>
        <w:t>, от 27 июля 2010 года № 210-ФЗ «Об организации предоставления государственных и муниципальных услуг», Постановлением Правительства Российской Федерации от 25 мая 2019 года № 658 «Об утверждении Правил учета беспилотных гражданских воздушных судов с максимальной взлетной массой от 0,25 килограмма до 30 килограммов, ввезенных в Российскую Федерацию или произведенных в Российской Федерации»,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 138</w:t>
      </w:r>
      <w:r w:rsidR="007E11C8" w:rsidRPr="005303BF">
        <w:rPr>
          <w:rFonts w:eastAsia="Calibri"/>
          <w:sz w:val="28"/>
          <w:szCs w:val="28"/>
        </w:rPr>
        <w:t xml:space="preserve"> «Об утверждении федеральных правил использования воздушного пространства Российской Федерации»</w:t>
      </w:r>
      <w:r w:rsidRPr="005303BF">
        <w:rPr>
          <w:rFonts w:eastAsia="Calibri"/>
          <w:sz w:val="28"/>
          <w:szCs w:val="28"/>
        </w:rPr>
        <w:t xml:space="preserve">,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 января 2012 года № 6, </w:t>
      </w:r>
      <w:r w:rsidR="007E11C8" w:rsidRPr="005303BF">
        <w:rPr>
          <w:rFonts w:eastAsia="Calibri"/>
          <w:sz w:val="28"/>
          <w:szCs w:val="28"/>
        </w:rPr>
        <w:t>постановлением администрации Благодарненского муниципального округа Ставропольского края от 08 декабря 2025 года № 1228 «Об утверждении Порядка разработки и утверждения административных регламентов предоставления муниципальных услуг управлениями и отделами администрации Благодарненского муниципального округа Ставропольского края»</w:t>
      </w:r>
      <w:r w:rsidR="00130D0A" w:rsidRPr="005303BF">
        <w:rPr>
          <w:rFonts w:eastAsia="Calibri"/>
          <w:sz w:val="28"/>
          <w:szCs w:val="28"/>
        </w:rPr>
        <w:t xml:space="preserve">, заключениями </w:t>
      </w:r>
      <w:r w:rsidR="009F1BAD" w:rsidRPr="005303BF">
        <w:rPr>
          <w:rFonts w:eastAsia="Calibri"/>
          <w:sz w:val="28"/>
          <w:szCs w:val="28"/>
        </w:rPr>
        <w:t>прокуратуры Благодарненского района от __ ________ 2026 года № _____ и отдела экономического развития администрации</w:t>
      </w:r>
      <w:r w:rsidR="009F1BAD" w:rsidRPr="005303BF">
        <w:t xml:space="preserve"> </w:t>
      </w:r>
      <w:r w:rsidR="009F1BAD" w:rsidRPr="005303BF">
        <w:rPr>
          <w:rFonts w:eastAsia="Calibri"/>
          <w:sz w:val="28"/>
          <w:szCs w:val="28"/>
        </w:rPr>
        <w:t xml:space="preserve">Благодарненского муниципального округа Ставропольского края от ___ ________ 2026 года № ______ </w:t>
      </w:r>
      <w:r w:rsidR="00130D0A" w:rsidRPr="005303BF">
        <w:rPr>
          <w:rFonts w:eastAsia="Calibri"/>
          <w:sz w:val="28"/>
          <w:szCs w:val="28"/>
        </w:rPr>
        <w:t xml:space="preserve"> </w:t>
      </w:r>
      <w:r w:rsidRPr="005303BF">
        <w:rPr>
          <w:rFonts w:eastAsia="Calibri"/>
          <w:sz w:val="28"/>
          <w:szCs w:val="28"/>
        </w:rPr>
        <w:t>администрация Благодарненского муниципального округа Ставропольского края</w:t>
      </w:r>
    </w:p>
    <w:p w:rsidR="005303BF" w:rsidRPr="005303BF" w:rsidRDefault="005303BF" w:rsidP="009F1BAD">
      <w:pPr>
        <w:ind w:firstLine="720"/>
        <w:jc w:val="both"/>
        <w:rPr>
          <w:rFonts w:eastAsia="Calibri"/>
          <w:sz w:val="28"/>
          <w:szCs w:val="28"/>
        </w:rPr>
      </w:pPr>
    </w:p>
    <w:p w:rsidR="005303BF" w:rsidRPr="005303BF" w:rsidRDefault="005303BF" w:rsidP="009F1BAD">
      <w:pPr>
        <w:ind w:firstLine="720"/>
        <w:jc w:val="both"/>
        <w:rPr>
          <w:rFonts w:eastAsia="Calibri"/>
          <w:sz w:val="28"/>
          <w:szCs w:val="28"/>
        </w:rPr>
      </w:pPr>
    </w:p>
    <w:p w:rsidR="006A07C1" w:rsidRPr="005303BF" w:rsidRDefault="006A07C1" w:rsidP="005303BF">
      <w:pPr>
        <w:ind w:hanging="142"/>
        <w:jc w:val="both"/>
        <w:rPr>
          <w:sz w:val="28"/>
          <w:szCs w:val="28"/>
        </w:rPr>
      </w:pPr>
      <w:r w:rsidRPr="005303BF">
        <w:rPr>
          <w:sz w:val="28"/>
          <w:szCs w:val="28"/>
        </w:rPr>
        <w:t>ПОСТАНОВЛЯЕТ:</w:t>
      </w:r>
    </w:p>
    <w:p w:rsidR="006A07C1" w:rsidRPr="005303BF" w:rsidRDefault="006A07C1" w:rsidP="000C1CE5">
      <w:pPr>
        <w:jc w:val="both"/>
        <w:rPr>
          <w:sz w:val="28"/>
          <w:szCs w:val="28"/>
        </w:rPr>
      </w:pPr>
    </w:p>
    <w:p w:rsidR="005303BF" w:rsidRPr="005303BF" w:rsidRDefault="005303BF" w:rsidP="000C1CE5">
      <w:pPr>
        <w:jc w:val="both"/>
        <w:rPr>
          <w:sz w:val="28"/>
          <w:szCs w:val="28"/>
        </w:rPr>
      </w:pPr>
    </w:p>
    <w:p w:rsidR="006A07C1" w:rsidRPr="005303BF" w:rsidRDefault="007E11C8" w:rsidP="000C1CE5">
      <w:pPr>
        <w:autoSpaceDE w:val="0"/>
        <w:autoSpaceDN w:val="0"/>
        <w:adjustRightInd w:val="0"/>
        <w:ind w:firstLine="709"/>
        <w:jc w:val="both"/>
        <w:rPr>
          <w:rFonts w:eastAsia="Calibri"/>
          <w:sz w:val="28"/>
          <w:szCs w:val="28"/>
          <w:lang w:eastAsia="en-US"/>
        </w:rPr>
      </w:pPr>
      <w:r w:rsidRPr="005303BF">
        <w:rPr>
          <w:sz w:val="28"/>
          <w:szCs w:val="28"/>
        </w:rPr>
        <w:t xml:space="preserve">1. </w:t>
      </w:r>
      <w:r w:rsidR="006A07C1" w:rsidRPr="005303BF">
        <w:rPr>
          <w:sz w:val="28"/>
          <w:szCs w:val="28"/>
        </w:rPr>
        <w:t>Утвердить прилагаемый административный регламент предоставления администрацией Благодарненского муниципального округа Ставропольского края муниципальной услуги «</w:t>
      </w:r>
      <w:r w:rsidR="006A07C1" w:rsidRPr="005303BF">
        <w:rPr>
          <w:rFonts w:eastAsia="Calibri"/>
          <w:sz w:val="28"/>
          <w:szCs w:val="28"/>
          <w:lang w:eastAsia="en-US"/>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006A07C1" w:rsidRPr="005303BF">
        <w:rPr>
          <w:sz w:val="28"/>
          <w:szCs w:val="28"/>
        </w:rPr>
        <w:t>».</w:t>
      </w:r>
    </w:p>
    <w:p w:rsidR="006A07C1" w:rsidRPr="005303BF" w:rsidRDefault="006A07C1" w:rsidP="000C1CE5">
      <w:pPr>
        <w:ind w:firstLine="705"/>
        <w:jc w:val="both"/>
        <w:rPr>
          <w:sz w:val="28"/>
          <w:szCs w:val="28"/>
        </w:rPr>
      </w:pPr>
    </w:p>
    <w:p w:rsidR="006A07C1" w:rsidRPr="005303BF" w:rsidRDefault="006A07C1" w:rsidP="000C1CE5">
      <w:pPr>
        <w:ind w:firstLine="705"/>
        <w:jc w:val="both"/>
        <w:rPr>
          <w:sz w:val="28"/>
          <w:szCs w:val="28"/>
        </w:rPr>
      </w:pPr>
      <w:r w:rsidRPr="005303BF">
        <w:rPr>
          <w:sz w:val="28"/>
          <w:szCs w:val="28"/>
        </w:rPr>
        <w:t>2. Разместить настоящее постановление на официальном сайте администрации Благодарненского муниципального округа Ставропольского края.</w:t>
      </w:r>
    </w:p>
    <w:p w:rsidR="006A07C1" w:rsidRPr="005303BF" w:rsidRDefault="006A07C1" w:rsidP="000C1CE5">
      <w:pPr>
        <w:jc w:val="both"/>
        <w:rPr>
          <w:sz w:val="28"/>
          <w:szCs w:val="28"/>
        </w:rPr>
      </w:pPr>
    </w:p>
    <w:p w:rsidR="006A07C1" w:rsidRPr="005303BF" w:rsidRDefault="006A07C1" w:rsidP="000C1CE5">
      <w:pPr>
        <w:ind w:firstLine="705"/>
        <w:jc w:val="both"/>
        <w:rPr>
          <w:rFonts w:eastAsia="Calibri"/>
          <w:color w:val="000000"/>
          <w:spacing w:val="2"/>
          <w:sz w:val="28"/>
          <w:szCs w:val="22"/>
          <w:lang w:eastAsia="en-US"/>
        </w:rPr>
      </w:pPr>
      <w:r w:rsidRPr="005303BF">
        <w:rPr>
          <w:rFonts w:eastAsia="Calibri"/>
          <w:color w:val="000000"/>
          <w:spacing w:val="2"/>
          <w:sz w:val="28"/>
          <w:szCs w:val="22"/>
          <w:lang w:eastAsia="en-US"/>
        </w:rPr>
        <w:t xml:space="preserve">3. Признать утратившим силу постановление администрации Благодарненского городского округа Ставропольского края от </w:t>
      </w:r>
      <w:r w:rsidR="00571CF9" w:rsidRPr="005303BF">
        <w:rPr>
          <w:rFonts w:eastAsia="Calibri"/>
          <w:color w:val="000000"/>
          <w:spacing w:val="2"/>
          <w:sz w:val="28"/>
          <w:szCs w:val="22"/>
          <w:lang w:eastAsia="en-US"/>
        </w:rPr>
        <w:t>28 мая 2024</w:t>
      </w:r>
      <w:r w:rsidRPr="005303BF">
        <w:rPr>
          <w:rFonts w:eastAsia="Calibri"/>
          <w:color w:val="000000"/>
          <w:spacing w:val="2"/>
          <w:sz w:val="28"/>
          <w:szCs w:val="22"/>
          <w:lang w:eastAsia="en-US"/>
        </w:rPr>
        <w:t xml:space="preserve"> года № </w:t>
      </w:r>
      <w:r w:rsidR="00571CF9" w:rsidRPr="005303BF">
        <w:rPr>
          <w:rFonts w:eastAsia="Calibri"/>
          <w:color w:val="000000"/>
          <w:spacing w:val="2"/>
          <w:sz w:val="28"/>
          <w:szCs w:val="22"/>
          <w:lang w:eastAsia="en-US"/>
        </w:rPr>
        <w:t>651</w:t>
      </w:r>
      <w:r w:rsidRPr="005303BF">
        <w:rPr>
          <w:rFonts w:eastAsia="Calibri"/>
          <w:color w:val="000000"/>
          <w:spacing w:val="2"/>
          <w:sz w:val="28"/>
          <w:szCs w:val="22"/>
          <w:lang w:eastAsia="en-US"/>
        </w:rPr>
        <w:t xml:space="preserve">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00571CF9" w:rsidRPr="005303BF">
        <w:rPr>
          <w:rFonts w:eastAsia="Calibri"/>
          <w:color w:val="000000"/>
          <w:spacing w:val="2"/>
          <w:sz w:val="28"/>
          <w:szCs w:val="22"/>
          <w:lang w:eastAsia="en-US"/>
        </w:rPr>
        <w:t>.</w:t>
      </w:r>
    </w:p>
    <w:p w:rsidR="006A07C1" w:rsidRPr="005303BF" w:rsidRDefault="006A07C1" w:rsidP="006A07C1">
      <w:pPr>
        <w:ind w:firstLine="705"/>
        <w:jc w:val="both"/>
        <w:rPr>
          <w:rFonts w:eastAsia="Calibri"/>
          <w:color w:val="000000"/>
          <w:spacing w:val="2"/>
          <w:sz w:val="28"/>
          <w:szCs w:val="22"/>
          <w:lang w:eastAsia="en-US"/>
        </w:rPr>
      </w:pPr>
    </w:p>
    <w:p w:rsidR="006A07C1" w:rsidRPr="005303BF" w:rsidRDefault="006A07C1" w:rsidP="006A07C1">
      <w:pPr>
        <w:ind w:firstLine="705"/>
        <w:jc w:val="both"/>
        <w:rPr>
          <w:sz w:val="28"/>
          <w:szCs w:val="28"/>
        </w:rPr>
      </w:pPr>
      <w:r w:rsidRPr="005303BF">
        <w:rPr>
          <w:rFonts w:eastAsia="Calibri"/>
          <w:color w:val="000000"/>
          <w:spacing w:val="2"/>
          <w:sz w:val="28"/>
          <w:szCs w:val="22"/>
          <w:lang w:eastAsia="en-US"/>
        </w:rPr>
        <w:t xml:space="preserve">4. Контроль за выполнением настоящего постановления возложить на заместителя главы администрации – </w:t>
      </w:r>
      <w:r w:rsidRPr="005303BF">
        <w:rPr>
          <w:sz w:val="28"/>
          <w:szCs w:val="28"/>
        </w:rPr>
        <w:t>начальника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Донцова А.М.</w:t>
      </w:r>
    </w:p>
    <w:p w:rsidR="006A07C1" w:rsidRPr="005303BF" w:rsidRDefault="006A07C1" w:rsidP="006A07C1">
      <w:pPr>
        <w:ind w:firstLine="709"/>
        <w:jc w:val="both"/>
        <w:rPr>
          <w:rFonts w:eastAsia="Calibri"/>
          <w:color w:val="000000"/>
          <w:spacing w:val="2"/>
          <w:sz w:val="28"/>
          <w:szCs w:val="22"/>
          <w:lang w:eastAsia="en-US"/>
        </w:rPr>
      </w:pPr>
    </w:p>
    <w:p w:rsidR="006A07C1" w:rsidRPr="005303BF" w:rsidRDefault="006A07C1" w:rsidP="006A07C1">
      <w:pPr>
        <w:ind w:firstLine="709"/>
        <w:jc w:val="both"/>
        <w:rPr>
          <w:rFonts w:eastAsia="Calibri"/>
          <w:color w:val="000000"/>
          <w:spacing w:val="-1"/>
          <w:sz w:val="28"/>
          <w:szCs w:val="22"/>
          <w:lang w:eastAsia="en-US"/>
        </w:rPr>
      </w:pPr>
      <w:r w:rsidRPr="005303BF">
        <w:rPr>
          <w:rFonts w:eastAsia="Calibri"/>
          <w:color w:val="000000"/>
          <w:spacing w:val="-1"/>
          <w:sz w:val="28"/>
          <w:szCs w:val="22"/>
          <w:lang w:eastAsia="en-US"/>
        </w:rPr>
        <w:t>5. Настоящее постановление вступает в силу на следующий день после дня его официального опубликования.</w:t>
      </w:r>
    </w:p>
    <w:p w:rsidR="006A07C1" w:rsidRPr="005303BF" w:rsidRDefault="006A07C1" w:rsidP="007E11C8">
      <w:pPr>
        <w:jc w:val="both"/>
        <w:rPr>
          <w:rFonts w:eastAsia="Calibri"/>
          <w:color w:val="000000"/>
          <w:spacing w:val="-1"/>
          <w:sz w:val="28"/>
          <w:szCs w:val="22"/>
          <w:lang w:eastAsia="en-US"/>
        </w:rPr>
      </w:pPr>
    </w:p>
    <w:tbl>
      <w:tblPr>
        <w:tblW w:w="0" w:type="auto"/>
        <w:tblLook w:val="01E0" w:firstRow="1" w:lastRow="1" w:firstColumn="1" w:lastColumn="1" w:noHBand="0" w:noVBand="0"/>
      </w:tblPr>
      <w:tblGrid>
        <w:gridCol w:w="5916"/>
        <w:gridCol w:w="3438"/>
      </w:tblGrid>
      <w:tr w:rsidR="006A07C1" w:rsidRPr="005303BF" w:rsidTr="0099472B">
        <w:tc>
          <w:tcPr>
            <w:tcW w:w="6048" w:type="dxa"/>
            <w:shd w:val="clear" w:color="auto" w:fill="auto"/>
          </w:tcPr>
          <w:p w:rsidR="006A07C1" w:rsidRPr="005303BF" w:rsidRDefault="006A07C1" w:rsidP="0099472B">
            <w:pPr>
              <w:autoSpaceDE w:val="0"/>
              <w:autoSpaceDN w:val="0"/>
              <w:adjustRightInd w:val="0"/>
              <w:spacing w:line="240" w:lineRule="exact"/>
              <w:rPr>
                <w:sz w:val="28"/>
                <w:szCs w:val="28"/>
              </w:rPr>
            </w:pPr>
            <w:r w:rsidRPr="005303BF">
              <w:rPr>
                <w:sz w:val="28"/>
                <w:szCs w:val="28"/>
              </w:rPr>
              <w:t>Глава</w:t>
            </w:r>
          </w:p>
          <w:p w:rsidR="006A07C1" w:rsidRPr="005303BF" w:rsidRDefault="006A07C1" w:rsidP="0099472B">
            <w:pPr>
              <w:autoSpaceDE w:val="0"/>
              <w:autoSpaceDN w:val="0"/>
              <w:adjustRightInd w:val="0"/>
              <w:spacing w:line="240" w:lineRule="exact"/>
              <w:rPr>
                <w:sz w:val="28"/>
                <w:szCs w:val="28"/>
              </w:rPr>
            </w:pPr>
            <w:r w:rsidRPr="005303BF">
              <w:rPr>
                <w:sz w:val="28"/>
                <w:szCs w:val="28"/>
              </w:rPr>
              <w:t>Благодарненского муниципального округа Ставропольского края</w:t>
            </w:r>
          </w:p>
        </w:tc>
        <w:tc>
          <w:tcPr>
            <w:tcW w:w="3522" w:type="dxa"/>
            <w:shd w:val="clear" w:color="auto" w:fill="auto"/>
          </w:tcPr>
          <w:p w:rsidR="006A07C1" w:rsidRPr="005303BF" w:rsidRDefault="006A07C1" w:rsidP="0099472B">
            <w:pPr>
              <w:autoSpaceDE w:val="0"/>
              <w:autoSpaceDN w:val="0"/>
              <w:adjustRightInd w:val="0"/>
              <w:spacing w:line="240" w:lineRule="exact"/>
              <w:jc w:val="right"/>
              <w:rPr>
                <w:sz w:val="28"/>
                <w:szCs w:val="28"/>
              </w:rPr>
            </w:pPr>
          </w:p>
          <w:p w:rsidR="006A07C1" w:rsidRPr="005303BF" w:rsidRDefault="006A07C1" w:rsidP="0099472B">
            <w:pPr>
              <w:autoSpaceDE w:val="0"/>
              <w:autoSpaceDN w:val="0"/>
              <w:adjustRightInd w:val="0"/>
              <w:spacing w:line="240" w:lineRule="exact"/>
              <w:jc w:val="right"/>
              <w:rPr>
                <w:sz w:val="28"/>
                <w:szCs w:val="28"/>
              </w:rPr>
            </w:pPr>
          </w:p>
          <w:p w:rsidR="006A07C1" w:rsidRPr="005303BF" w:rsidRDefault="006A07C1" w:rsidP="0099472B">
            <w:pPr>
              <w:autoSpaceDE w:val="0"/>
              <w:autoSpaceDN w:val="0"/>
              <w:adjustRightInd w:val="0"/>
              <w:spacing w:line="240" w:lineRule="exact"/>
              <w:jc w:val="right"/>
              <w:rPr>
                <w:sz w:val="28"/>
                <w:szCs w:val="28"/>
              </w:rPr>
            </w:pPr>
            <w:r w:rsidRPr="005303BF">
              <w:rPr>
                <w:sz w:val="28"/>
                <w:szCs w:val="28"/>
              </w:rPr>
              <w:t>А.И. Теньков</w:t>
            </w:r>
          </w:p>
        </w:tc>
      </w:tr>
    </w:tbl>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Default="006A07C1" w:rsidP="006A07C1"/>
    <w:p w:rsidR="00673D47" w:rsidRPr="005303BF" w:rsidRDefault="00673D47"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p w:rsidR="009F1BAD" w:rsidRPr="005303BF" w:rsidRDefault="009F1BAD" w:rsidP="006A07C1"/>
    <w:p w:rsidR="006A07C1" w:rsidRPr="005303BF" w:rsidRDefault="006A07C1" w:rsidP="006A07C1"/>
    <w:p w:rsidR="006A07C1" w:rsidRPr="005303BF" w:rsidRDefault="006A07C1" w:rsidP="006A07C1"/>
    <w:p w:rsidR="006A07C1" w:rsidRPr="005303BF" w:rsidRDefault="006A07C1" w:rsidP="006A07C1"/>
    <w:p w:rsidR="006A07C1" w:rsidRPr="005303BF" w:rsidRDefault="006A07C1" w:rsidP="006A07C1"/>
    <w:tbl>
      <w:tblPr>
        <w:tblW w:w="0" w:type="auto"/>
        <w:tblInd w:w="-1134" w:type="dxa"/>
        <w:tblLook w:val="04A0" w:firstRow="1" w:lastRow="0" w:firstColumn="1" w:lastColumn="0" w:noHBand="0" w:noVBand="1"/>
      </w:tblPr>
      <w:tblGrid>
        <w:gridCol w:w="5822"/>
        <w:gridCol w:w="2967"/>
      </w:tblGrid>
      <w:tr w:rsidR="006A07C1" w:rsidRPr="005303BF" w:rsidTr="0099472B">
        <w:tc>
          <w:tcPr>
            <w:tcW w:w="8789" w:type="dxa"/>
            <w:gridSpan w:val="2"/>
            <w:hideMark/>
          </w:tcPr>
          <w:p w:rsidR="006A07C1" w:rsidRPr="005303BF" w:rsidRDefault="000C1CE5" w:rsidP="0099472B">
            <w:pPr>
              <w:widowControl w:val="0"/>
              <w:autoSpaceDE w:val="0"/>
              <w:autoSpaceDN w:val="0"/>
              <w:adjustRightInd w:val="0"/>
              <w:spacing w:line="240" w:lineRule="exact"/>
              <w:jc w:val="both"/>
              <w:rPr>
                <w:rFonts w:eastAsia="Calibri"/>
                <w:sz w:val="28"/>
                <w:szCs w:val="28"/>
              </w:rPr>
            </w:pPr>
            <w:r>
              <w:rPr>
                <w:rFonts w:eastAsia="Calibri"/>
                <w:sz w:val="28"/>
                <w:szCs w:val="28"/>
              </w:rPr>
              <w:t>Проект вносит заместитель</w:t>
            </w:r>
            <w:r w:rsidR="006A07C1" w:rsidRPr="005303BF">
              <w:rPr>
                <w:rFonts w:eastAsia="Calibri"/>
                <w:sz w:val="28"/>
                <w:szCs w:val="28"/>
              </w:rPr>
              <w:t xml:space="preserve"> </w:t>
            </w:r>
            <w:r>
              <w:rPr>
                <w:rFonts w:eastAsia="Calibri"/>
                <w:sz w:val="28"/>
                <w:szCs w:val="28"/>
              </w:rPr>
              <w:t>главы администрации - начальник</w:t>
            </w:r>
            <w:r w:rsidR="006A07C1" w:rsidRPr="005303BF">
              <w:rPr>
                <w:rFonts w:eastAsia="Calibri"/>
                <w:sz w:val="28"/>
                <w:szCs w:val="28"/>
              </w:rPr>
              <w:t xml:space="preserve">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w:t>
            </w:r>
          </w:p>
          <w:p w:rsidR="006A07C1" w:rsidRPr="005303BF" w:rsidRDefault="000C1CE5" w:rsidP="0099472B">
            <w:pPr>
              <w:widowControl w:val="0"/>
              <w:autoSpaceDE w:val="0"/>
              <w:autoSpaceDN w:val="0"/>
              <w:adjustRightInd w:val="0"/>
              <w:spacing w:line="240" w:lineRule="exact"/>
              <w:jc w:val="right"/>
              <w:rPr>
                <w:rFonts w:eastAsia="Calibri"/>
                <w:sz w:val="28"/>
                <w:szCs w:val="28"/>
              </w:rPr>
            </w:pPr>
            <w:r>
              <w:rPr>
                <w:rFonts w:eastAsia="Calibri"/>
                <w:sz w:val="28"/>
                <w:szCs w:val="28"/>
              </w:rPr>
              <w:t>А.М. Донцов</w:t>
            </w:r>
          </w:p>
        </w:tc>
      </w:tr>
      <w:tr w:rsidR="006A07C1" w:rsidRPr="005303BF" w:rsidTr="0099472B">
        <w:tc>
          <w:tcPr>
            <w:tcW w:w="8789" w:type="dxa"/>
            <w:gridSpan w:val="2"/>
            <w:hideMark/>
          </w:tcPr>
          <w:p w:rsidR="006A07C1" w:rsidRPr="005303BF" w:rsidRDefault="006A07C1" w:rsidP="0099472B">
            <w:pPr>
              <w:widowControl w:val="0"/>
              <w:autoSpaceDE w:val="0"/>
              <w:autoSpaceDN w:val="0"/>
              <w:adjustRightInd w:val="0"/>
              <w:spacing w:line="240" w:lineRule="exact"/>
              <w:rPr>
                <w:rFonts w:eastAsia="Calibri"/>
                <w:sz w:val="28"/>
                <w:szCs w:val="28"/>
              </w:rPr>
            </w:pPr>
            <w:r w:rsidRPr="005303BF">
              <w:rPr>
                <w:rFonts w:eastAsia="Calibri"/>
                <w:sz w:val="28"/>
                <w:szCs w:val="28"/>
              </w:rPr>
              <w:t>Проект визируют:</w:t>
            </w:r>
          </w:p>
        </w:tc>
      </w:tr>
      <w:tr w:rsidR="006A07C1" w:rsidRPr="005303BF" w:rsidTr="0099472B">
        <w:tc>
          <w:tcPr>
            <w:tcW w:w="5822" w:type="dxa"/>
            <w:hideMark/>
          </w:tcPr>
          <w:p w:rsidR="006A07C1" w:rsidRPr="005303BF" w:rsidRDefault="006A07C1" w:rsidP="0099472B">
            <w:pPr>
              <w:widowControl w:val="0"/>
              <w:autoSpaceDE w:val="0"/>
              <w:autoSpaceDN w:val="0"/>
              <w:adjustRightInd w:val="0"/>
              <w:spacing w:line="240" w:lineRule="exact"/>
              <w:jc w:val="both"/>
              <w:rPr>
                <w:rFonts w:eastAsia="Calibri"/>
                <w:sz w:val="28"/>
                <w:szCs w:val="28"/>
              </w:rPr>
            </w:pPr>
            <w:r w:rsidRPr="005303BF">
              <w:rPr>
                <w:rFonts w:eastAsia="Calibri"/>
                <w:sz w:val="28"/>
                <w:szCs w:val="28"/>
              </w:rPr>
              <w:t>Первый заместитель главы администрации Благодарненского муниципального округа Ставропольского края</w:t>
            </w:r>
          </w:p>
        </w:tc>
        <w:tc>
          <w:tcPr>
            <w:tcW w:w="2967" w:type="dxa"/>
          </w:tcPr>
          <w:p w:rsidR="006A07C1" w:rsidRPr="005303BF" w:rsidRDefault="006A07C1" w:rsidP="0099472B">
            <w:pPr>
              <w:widowControl w:val="0"/>
              <w:autoSpaceDE w:val="0"/>
              <w:autoSpaceDN w:val="0"/>
              <w:adjustRightInd w:val="0"/>
              <w:spacing w:line="240" w:lineRule="exact"/>
              <w:jc w:val="right"/>
              <w:rPr>
                <w:rFonts w:eastAsia="Calibri"/>
                <w:sz w:val="28"/>
                <w:szCs w:val="28"/>
              </w:rPr>
            </w:pPr>
          </w:p>
          <w:p w:rsidR="006A07C1" w:rsidRPr="005303BF" w:rsidRDefault="006A07C1" w:rsidP="0099472B">
            <w:pPr>
              <w:widowControl w:val="0"/>
              <w:autoSpaceDE w:val="0"/>
              <w:autoSpaceDN w:val="0"/>
              <w:adjustRightInd w:val="0"/>
              <w:spacing w:line="240" w:lineRule="exact"/>
              <w:rPr>
                <w:rFonts w:eastAsia="Calibri"/>
                <w:sz w:val="28"/>
                <w:szCs w:val="28"/>
              </w:rPr>
            </w:pPr>
          </w:p>
          <w:p w:rsidR="006A07C1" w:rsidRPr="005303BF" w:rsidRDefault="006A07C1" w:rsidP="0099472B">
            <w:pPr>
              <w:widowControl w:val="0"/>
              <w:autoSpaceDE w:val="0"/>
              <w:autoSpaceDN w:val="0"/>
              <w:adjustRightInd w:val="0"/>
              <w:spacing w:line="240" w:lineRule="exact"/>
              <w:rPr>
                <w:rFonts w:eastAsia="Calibri"/>
                <w:sz w:val="28"/>
                <w:szCs w:val="28"/>
              </w:rPr>
            </w:pPr>
          </w:p>
          <w:p w:rsidR="006A07C1" w:rsidRPr="005303BF" w:rsidRDefault="006A07C1" w:rsidP="0099472B">
            <w:pPr>
              <w:widowControl w:val="0"/>
              <w:autoSpaceDE w:val="0"/>
              <w:autoSpaceDN w:val="0"/>
              <w:adjustRightInd w:val="0"/>
              <w:spacing w:line="240" w:lineRule="exact"/>
              <w:jc w:val="right"/>
              <w:rPr>
                <w:rFonts w:eastAsia="Calibri"/>
                <w:sz w:val="28"/>
                <w:szCs w:val="28"/>
              </w:rPr>
            </w:pPr>
            <w:r w:rsidRPr="005303BF">
              <w:rPr>
                <w:rFonts w:eastAsia="Calibri"/>
                <w:sz w:val="28"/>
                <w:szCs w:val="28"/>
              </w:rPr>
              <w:t>Н.Д. Федюнина</w:t>
            </w:r>
          </w:p>
        </w:tc>
      </w:tr>
      <w:tr w:rsidR="006A07C1" w:rsidRPr="005303BF" w:rsidTr="0099472B">
        <w:tc>
          <w:tcPr>
            <w:tcW w:w="5822" w:type="dxa"/>
          </w:tcPr>
          <w:p w:rsidR="006A07C1" w:rsidRPr="005303BF" w:rsidRDefault="006A07C1" w:rsidP="0099472B">
            <w:pPr>
              <w:widowControl w:val="0"/>
              <w:autoSpaceDE w:val="0"/>
              <w:autoSpaceDN w:val="0"/>
              <w:adjustRightInd w:val="0"/>
              <w:spacing w:line="240" w:lineRule="exact"/>
              <w:jc w:val="both"/>
              <w:rPr>
                <w:rFonts w:eastAsia="Calibri"/>
                <w:sz w:val="28"/>
                <w:szCs w:val="28"/>
              </w:rPr>
            </w:pPr>
            <w:r w:rsidRPr="005303BF">
              <w:rPr>
                <w:rFonts w:eastAsia="Calibri"/>
                <w:sz w:val="28"/>
                <w:szCs w:val="28"/>
              </w:rPr>
              <w:t>Начальник отдела экономического развития администрации Благодарненского муниципального округа Ставропольского края</w:t>
            </w:r>
          </w:p>
        </w:tc>
        <w:tc>
          <w:tcPr>
            <w:tcW w:w="2967" w:type="dxa"/>
          </w:tcPr>
          <w:p w:rsidR="006A07C1" w:rsidRPr="005303BF" w:rsidRDefault="006A07C1" w:rsidP="0099472B">
            <w:pPr>
              <w:widowControl w:val="0"/>
              <w:autoSpaceDE w:val="0"/>
              <w:autoSpaceDN w:val="0"/>
              <w:adjustRightInd w:val="0"/>
              <w:spacing w:line="240" w:lineRule="exact"/>
              <w:jc w:val="right"/>
              <w:rPr>
                <w:rFonts w:eastAsia="Calibri"/>
                <w:sz w:val="28"/>
                <w:szCs w:val="28"/>
              </w:rPr>
            </w:pPr>
          </w:p>
          <w:p w:rsidR="006A07C1" w:rsidRPr="005303BF" w:rsidRDefault="006A07C1" w:rsidP="0099472B">
            <w:pPr>
              <w:widowControl w:val="0"/>
              <w:autoSpaceDE w:val="0"/>
              <w:autoSpaceDN w:val="0"/>
              <w:adjustRightInd w:val="0"/>
              <w:spacing w:line="240" w:lineRule="exact"/>
              <w:jc w:val="right"/>
              <w:rPr>
                <w:rFonts w:eastAsia="Calibri"/>
                <w:sz w:val="28"/>
                <w:szCs w:val="28"/>
              </w:rPr>
            </w:pPr>
          </w:p>
          <w:p w:rsidR="006A07C1" w:rsidRPr="005303BF" w:rsidRDefault="006A07C1" w:rsidP="0099472B">
            <w:pPr>
              <w:widowControl w:val="0"/>
              <w:autoSpaceDE w:val="0"/>
              <w:autoSpaceDN w:val="0"/>
              <w:adjustRightInd w:val="0"/>
              <w:spacing w:line="240" w:lineRule="exact"/>
              <w:jc w:val="right"/>
              <w:rPr>
                <w:rFonts w:eastAsia="Calibri"/>
                <w:sz w:val="28"/>
                <w:szCs w:val="28"/>
              </w:rPr>
            </w:pPr>
          </w:p>
          <w:p w:rsidR="006A07C1" w:rsidRPr="005303BF" w:rsidRDefault="006A07C1" w:rsidP="0099472B">
            <w:pPr>
              <w:widowControl w:val="0"/>
              <w:autoSpaceDE w:val="0"/>
              <w:autoSpaceDN w:val="0"/>
              <w:adjustRightInd w:val="0"/>
              <w:spacing w:line="240" w:lineRule="exact"/>
              <w:jc w:val="right"/>
              <w:rPr>
                <w:rFonts w:eastAsia="Calibri"/>
                <w:sz w:val="28"/>
                <w:szCs w:val="28"/>
              </w:rPr>
            </w:pPr>
            <w:r w:rsidRPr="005303BF">
              <w:rPr>
                <w:rFonts w:eastAsia="Calibri"/>
                <w:sz w:val="28"/>
                <w:szCs w:val="28"/>
              </w:rPr>
              <w:t>М.Н. Арзамас</w:t>
            </w:r>
          </w:p>
        </w:tc>
      </w:tr>
      <w:tr w:rsidR="006A07C1" w:rsidRPr="005303BF" w:rsidTr="0099472B">
        <w:tc>
          <w:tcPr>
            <w:tcW w:w="5822" w:type="dxa"/>
            <w:hideMark/>
          </w:tcPr>
          <w:p w:rsidR="006A07C1" w:rsidRPr="005303BF" w:rsidRDefault="006A07C1" w:rsidP="0099472B">
            <w:pPr>
              <w:widowControl w:val="0"/>
              <w:autoSpaceDE w:val="0"/>
              <w:autoSpaceDN w:val="0"/>
              <w:adjustRightInd w:val="0"/>
              <w:spacing w:line="240" w:lineRule="exact"/>
              <w:jc w:val="both"/>
              <w:rPr>
                <w:rFonts w:eastAsia="Calibri"/>
                <w:sz w:val="28"/>
                <w:szCs w:val="28"/>
              </w:rPr>
            </w:pPr>
            <w:r w:rsidRPr="005303BF">
              <w:rPr>
                <w:rFonts w:eastAsia="Calibri"/>
                <w:sz w:val="28"/>
                <w:szCs w:val="28"/>
              </w:rPr>
              <w:t>Начальник отдела по правовым, организационным и вопросам администрации Благодарненского муниципального округа Ставропольского края</w:t>
            </w:r>
          </w:p>
        </w:tc>
        <w:tc>
          <w:tcPr>
            <w:tcW w:w="2967" w:type="dxa"/>
          </w:tcPr>
          <w:p w:rsidR="006A07C1" w:rsidRPr="005303BF" w:rsidRDefault="006A07C1" w:rsidP="0099472B">
            <w:pPr>
              <w:widowControl w:val="0"/>
              <w:autoSpaceDE w:val="0"/>
              <w:autoSpaceDN w:val="0"/>
              <w:adjustRightInd w:val="0"/>
              <w:spacing w:line="240" w:lineRule="exact"/>
              <w:jc w:val="right"/>
              <w:rPr>
                <w:rFonts w:eastAsia="Calibri"/>
                <w:sz w:val="28"/>
                <w:szCs w:val="28"/>
              </w:rPr>
            </w:pPr>
          </w:p>
          <w:p w:rsidR="006A07C1" w:rsidRPr="005303BF" w:rsidRDefault="006A07C1" w:rsidP="0099472B">
            <w:pPr>
              <w:widowControl w:val="0"/>
              <w:autoSpaceDE w:val="0"/>
              <w:autoSpaceDN w:val="0"/>
              <w:adjustRightInd w:val="0"/>
              <w:spacing w:line="240" w:lineRule="exact"/>
              <w:jc w:val="right"/>
              <w:rPr>
                <w:rFonts w:eastAsia="Calibri"/>
                <w:sz w:val="28"/>
                <w:szCs w:val="28"/>
              </w:rPr>
            </w:pPr>
          </w:p>
          <w:p w:rsidR="006A07C1" w:rsidRPr="005303BF" w:rsidRDefault="006A07C1" w:rsidP="0099472B">
            <w:pPr>
              <w:widowControl w:val="0"/>
              <w:autoSpaceDE w:val="0"/>
              <w:autoSpaceDN w:val="0"/>
              <w:adjustRightInd w:val="0"/>
              <w:spacing w:line="240" w:lineRule="exact"/>
              <w:jc w:val="right"/>
              <w:rPr>
                <w:rFonts w:eastAsia="Calibri"/>
                <w:sz w:val="28"/>
                <w:szCs w:val="28"/>
              </w:rPr>
            </w:pPr>
          </w:p>
          <w:p w:rsidR="006A07C1" w:rsidRPr="005303BF" w:rsidRDefault="006A07C1" w:rsidP="0099472B">
            <w:pPr>
              <w:widowControl w:val="0"/>
              <w:autoSpaceDE w:val="0"/>
              <w:autoSpaceDN w:val="0"/>
              <w:adjustRightInd w:val="0"/>
              <w:spacing w:line="240" w:lineRule="exact"/>
              <w:jc w:val="right"/>
              <w:rPr>
                <w:rFonts w:eastAsia="Calibri"/>
                <w:sz w:val="28"/>
                <w:szCs w:val="28"/>
              </w:rPr>
            </w:pPr>
            <w:r w:rsidRPr="005303BF">
              <w:rPr>
                <w:rFonts w:eastAsia="Calibri"/>
                <w:sz w:val="28"/>
                <w:szCs w:val="28"/>
              </w:rPr>
              <w:t>Л.С. Шурховецкая</w:t>
            </w:r>
          </w:p>
        </w:tc>
      </w:tr>
    </w:tbl>
    <w:p w:rsidR="006A07C1" w:rsidRPr="005303BF" w:rsidRDefault="006A07C1"/>
    <w:tbl>
      <w:tblPr>
        <w:tblpPr w:leftFromText="180" w:rightFromText="180" w:vertAnchor="text" w:horzAnchor="margin" w:tblpY="54"/>
        <w:tblW w:w="0" w:type="auto"/>
        <w:tblLook w:val="04A0" w:firstRow="1" w:lastRow="0" w:firstColumn="1" w:lastColumn="0" w:noHBand="0" w:noVBand="1"/>
      </w:tblPr>
      <w:tblGrid>
        <w:gridCol w:w="3821"/>
        <w:gridCol w:w="5533"/>
      </w:tblGrid>
      <w:tr w:rsidR="009B5B27" w:rsidRPr="005303BF" w:rsidTr="007768A6">
        <w:tc>
          <w:tcPr>
            <w:tcW w:w="3936" w:type="dxa"/>
            <w:shd w:val="clear" w:color="auto" w:fill="auto"/>
          </w:tcPr>
          <w:p w:rsidR="009B5B27" w:rsidRPr="005303BF" w:rsidRDefault="009B5B27" w:rsidP="009B5B27">
            <w:pPr>
              <w:spacing w:line="240" w:lineRule="exact"/>
              <w:jc w:val="center"/>
              <w:rPr>
                <w:rFonts w:eastAsia="Calibri"/>
                <w:sz w:val="28"/>
                <w:szCs w:val="22"/>
                <w:lang w:eastAsia="en-US"/>
              </w:rPr>
            </w:pPr>
          </w:p>
        </w:tc>
        <w:tc>
          <w:tcPr>
            <w:tcW w:w="5634" w:type="dxa"/>
            <w:shd w:val="clear" w:color="auto" w:fill="auto"/>
          </w:tcPr>
          <w:p w:rsidR="009B5B27" w:rsidRPr="005303BF" w:rsidRDefault="009B5B27" w:rsidP="009B5B27">
            <w:pPr>
              <w:spacing w:line="240" w:lineRule="exact"/>
              <w:jc w:val="center"/>
              <w:rPr>
                <w:rFonts w:eastAsia="Calibri"/>
                <w:sz w:val="28"/>
                <w:szCs w:val="22"/>
                <w:lang w:eastAsia="en-US"/>
              </w:rPr>
            </w:pPr>
            <w:r w:rsidRPr="005303BF">
              <w:rPr>
                <w:rFonts w:eastAsia="Calibri"/>
                <w:sz w:val="28"/>
                <w:szCs w:val="22"/>
                <w:lang w:eastAsia="en-US"/>
              </w:rPr>
              <w:t>УТВЕРЖДЕН</w:t>
            </w:r>
          </w:p>
          <w:p w:rsidR="009B5B27" w:rsidRPr="005303BF" w:rsidRDefault="009B5B27" w:rsidP="002A0BF5">
            <w:pPr>
              <w:spacing w:line="240" w:lineRule="exact"/>
              <w:jc w:val="center"/>
              <w:rPr>
                <w:rFonts w:eastAsia="Calibri"/>
                <w:sz w:val="28"/>
                <w:szCs w:val="22"/>
                <w:lang w:eastAsia="en-US"/>
              </w:rPr>
            </w:pPr>
            <w:r w:rsidRPr="005303BF">
              <w:rPr>
                <w:rFonts w:eastAsia="Calibri"/>
                <w:sz w:val="28"/>
                <w:szCs w:val="22"/>
                <w:lang w:eastAsia="en-US"/>
              </w:rPr>
              <w:t>постановлением администрации Благодарненского</w:t>
            </w:r>
            <w:r w:rsidR="002A0BF5" w:rsidRPr="005303BF">
              <w:t xml:space="preserve"> </w:t>
            </w:r>
            <w:r w:rsidR="002A0BF5" w:rsidRPr="005303BF">
              <w:rPr>
                <w:rFonts w:eastAsia="Calibri"/>
                <w:sz w:val="28"/>
                <w:szCs w:val="22"/>
                <w:lang w:eastAsia="en-US"/>
              </w:rPr>
              <w:t>муни</w:t>
            </w:r>
            <w:r w:rsidR="00AC3EFC" w:rsidRPr="005303BF">
              <w:rPr>
                <w:rFonts w:eastAsia="Calibri"/>
                <w:sz w:val="28"/>
                <w:szCs w:val="22"/>
                <w:lang w:eastAsia="en-US"/>
              </w:rPr>
              <w:t>ципального</w:t>
            </w:r>
            <w:r w:rsidRPr="005303BF">
              <w:rPr>
                <w:rFonts w:eastAsia="Calibri"/>
                <w:sz w:val="28"/>
                <w:szCs w:val="22"/>
                <w:lang w:eastAsia="en-US"/>
              </w:rPr>
              <w:t xml:space="preserve"> округа</w:t>
            </w:r>
            <w:r w:rsidR="002A0BF5" w:rsidRPr="005303BF">
              <w:rPr>
                <w:rFonts w:eastAsia="Calibri"/>
                <w:sz w:val="28"/>
                <w:szCs w:val="22"/>
                <w:lang w:eastAsia="en-US"/>
              </w:rPr>
              <w:t xml:space="preserve"> </w:t>
            </w:r>
            <w:r w:rsidRPr="005303BF">
              <w:rPr>
                <w:rFonts w:eastAsia="Calibri"/>
                <w:sz w:val="28"/>
                <w:szCs w:val="22"/>
                <w:lang w:eastAsia="en-US"/>
              </w:rPr>
              <w:t>Ставропольского края</w:t>
            </w:r>
          </w:p>
          <w:p w:rsidR="009B5B27" w:rsidRPr="005303BF" w:rsidRDefault="00571CF9" w:rsidP="009B5B27">
            <w:pPr>
              <w:spacing w:line="240" w:lineRule="exact"/>
              <w:jc w:val="center"/>
              <w:rPr>
                <w:rFonts w:eastAsia="Calibri"/>
                <w:sz w:val="28"/>
                <w:szCs w:val="22"/>
                <w:lang w:eastAsia="en-US"/>
              </w:rPr>
            </w:pPr>
            <w:r w:rsidRPr="005303BF">
              <w:rPr>
                <w:rFonts w:eastAsia="Calibri"/>
                <w:sz w:val="28"/>
                <w:szCs w:val="22"/>
                <w:lang w:eastAsia="en-US"/>
              </w:rPr>
              <w:t xml:space="preserve"> </w:t>
            </w:r>
            <w:r w:rsidR="002A0BF5" w:rsidRPr="005303BF">
              <w:rPr>
                <w:rFonts w:eastAsia="Calibri"/>
                <w:sz w:val="28"/>
                <w:szCs w:val="22"/>
                <w:lang w:eastAsia="en-US"/>
              </w:rPr>
              <w:t xml:space="preserve"> </w:t>
            </w:r>
            <w:r w:rsidR="009B5B27" w:rsidRPr="005303BF">
              <w:rPr>
                <w:rFonts w:eastAsia="Calibri"/>
                <w:sz w:val="28"/>
                <w:szCs w:val="22"/>
                <w:lang w:eastAsia="en-US"/>
              </w:rPr>
              <w:t xml:space="preserve"> </w:t>
            </w:r>
          </w:p>
        </w:tc>
      </w:tr>
    </w:tbl>
    <w:p w:rsidR="007768A6" w:rsidRDefault="007768A6" w:rsidP="009B5B27">
      <w:pPr>
        <w:spacing w:line="240" w:lineRule="exact"/>
        <w:rPr>
          <w:rFonts w:eastAsia="Calibri"/>
          <w:sz w:val="28"/>
          <w:szCs w:val="22"/>
          <w:lang w:eastAsia="en-US"/>
        </w:rPr>
      </w:pPr>
    </w:p>
    <w:p w:rsidR="002F30D6" w:rsidRDefault="002F30D6" w:rsidP="009B5B27">
      <w:pPr>
        <w:spacing w:line="240" w:lineRule="exact"/>
        <w:rPr>
          <w:rFonts w:eastAsia="Calibri"/>
          <w:sz w:val="28"/>
          <w:szCs w:val="22"/>
          <w:lang w:eastAsia="en-US"/>
        </w:rPr>
      </w:pPr>
    </w:p>
    <w:p w:rsidR="002F30D6" w:rsidRPr="005303BF" w:rsidRDefault="002F30D6" w:rsidP="009B5B27">
      <w:pPr>
        <w:spacing w:line="240" w:lineRule="exact"/>
        <w:rPr>
          <w:rFonts w:eastAsia="Calibri"/>
          <w:sz w:val="28"/>
          <w:szCs w:val="22"/>
          <w:lang w:eastAsia="en-US"/>
        </w:rPr>
      </w:pPr>
    </w:p>
    <w:p w:rsidR="008D147A" w:rsidRPr="005303BF" w:rsidRDefault="008D147A" w:rsidP="008D147A">
      <w:pPr>
        <w:pStyle w:val="ConsPlusNormal"/>
        <w:jc w:val="both"/>
      </w:pPr>
    </w:p>
    <w:p w:rsidR="008D147A" w:rsidRPr="005303BF" w:rsidRDefault="00473E72" w:rsidP="00473E72">
      <w:pPr>
        <w:pStyle w:val="ConsPlusTitle"/>
        <w:spacing w:line="240" w:lineRule="exact"/>
        <w:jc w:val="center"/>
      </w:pPr>
      <w:bookmarkStart w:id="0" w:name="P33"/>
      <w:bookmarkEnd w:id="0"/>
      <w:r w:rsidRPr="005303BF">
        <w:rPr>
          <w:rFonts w:ascii="Times New Roman" w:hAnsi="Times New Roman" w:cs="Times New Roman"/>
          <w:b w:val="0"/>
          <w:sz w:val="28"/>
          <w:szCs w:val="28"/>
        </w:rPr>
        <w:t>АДМИНИСТРАТИВНЫЙ</w:t>
      </w:r>
      <w:r w:rsidRPr="005303BF">
        <w:rPr>
          <w:rFonts w:ascii="Times New Roman" w:hAnsi="Times New Roman" w:cs="Times New Roman"/>
          <w:b w:val="0"/>
          <w:color w:val="000000"/>
          <w:sz w:val="28"/>
          <w:szCs w:val="28"/>
        </w:rPr>
        <w:t xml:space="preserve"> РЕГЛАМЕНТ</w:t>
      </w:r>
    </w:p>
    <w:p w:rsidR="008D147A" w:rsidRPr="005303BF" w:rsidRDefault="008D147A" w:rsidP="00473E72">
      <w:pPr>
        <w:autoSpaceDE w:val="0"/>
        <w:autoSpaceDN w:val="0"/>
        <w:adjustRightInd w:val="0"/>
        <w:spacing w:line="240" w:lineRule="exact"/>
        <w:jc w:val="both"/>
        <w:rPr>
          <w:rFonts w:eastAsia="Calibri"/>
          <w:sz w:val="28"/>
          <w:szCs w:val="28"/>
          <w:lang w:eastAsia="en-US"/>
        </w:rPr>
      </w:pPr>
      <w:r w:rsidRPr="005303BF">
        <w:rPr>
          <w:sz w:val="28"/>
          <w:szCs w:val="28"/>
        </w:rPr>
        <w:t xml:space="preserve">предоставления администрацией Благодарненского </w:t>
      </w:r>
      <w:r w:rsidR="002A0BF5" w:rsidRPr="005303BF">
        <w:rPr>
          <w:sz w:val="28"/>
          <w:szCs w:val="28"/>
        </w:rPr>
        <w:t>муниципального</w:t>
      </w:r>
      <w:r w:rsidRPr="005303BF">
        <w:rPr>
          <w:sz w:val="28"/>
          <w:szCs w:val="28"/>
        </w:rPr>
        <w:t xml:space="preserve"> округа Ставропольского края муниципальной услуги</w:t>
      </w:r>
      <w:r w:rsidRPr="005303BF">
        <w:rPr>
          <w:b/>
          <w:color w:val="000000"/>
          <w:sz w:val="28"/>
          <w:szCs w:val="28"/>
        </w:rPr>
        <w:t xml:space="preserve"> </w:t>
      </w:r>
      <w:r w:rsidRPr="005303BF">
        <w:rPr>
          <w:b/>
          <w:sz w:val="28"/>
          <w:szCs w:val="28"/>
        </w:rPr>
        <w:t>«</w:t>
      </w:r>
      <w:r w:rsidR="00473E72" w:rsidRPr="005303BF">
        <w:rPr>
          <w:rFonts w:eastAsia="Calibri"/>
          <w:sz w:val="28"/>
          <w:szCs w:val="28"/>
          <w:lang w:eastAsia="en-US"/>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Pr="005303BF">
        <w:rPr>
          <w:b/>
          <w:sz w:val="28"/>
          <w:szCs w:val="28"/>
        </w:rPr>
        <w:t>»</w:t>
      </w:r>
    </w:p>
    <w:p w:rsidR="008D147A" w:rsidRPr="005303BF" w:rsidRDefault="008D147A" w:rsidP="008D147A">
      <w:pPr>
        <w:pStyle w:val="ConsPlusNormal"/>
        <w:jc w:val="center"/>
        <w:rPr>
          <w:rFonts w:ascii="Times New Roman" w:hAnsi="Times New Roman" w:cs="Times New Roman"/>
          <w:sz w:val="28"/>
          <w:szCs w:val="28"/>
        </w:rPr>
      </w:pPr>
    </w:p>
    <w:p w:rsidR="0086401E" w:rsidRPr="002F30D6" w:rsidRDefault="002F30D6" w:rsidP="002F30D6">
      <w:pPr>
        <w:widowControl w:val="0"/>
        <w:jc w:val="center"/>
        <w:outlineLvl w:val="1"/>
        <w:rPr>
          <w:sz w:val="28"/>
          <w:szCs w:val="28"/>
        </w:rPr>
      </w:pPr>
      <w:r w:rsidRPr="002F30D6">
        <w:rPr>
          <w:sz w:val="28"/>
          <w:szCs w:val="28"/>
        </w:rPr>
        <w:t>1.</w:t>
      </w:r>
      <w:r>
        <w:rPr>
          <w:sz w:val="28"/>
          <w:szCs w:val="28"/>
        </w:rPr>
        <w:t xml:space="preserve"> </w:t>
      </w:r>
      <w:r w:rsidR="0086401E" w:rsidRPr="002F30D6">
        <w:rPr>
          <w:sz w:val="28"/>
          <w:szCs w:val="28"/>
        </w:rPr>
        <w:t>Общие положения</w:t>
      </w:r>
    </w:p>
    <w:p w:rsidR="002F30D6" w:rsidRPr="002F30D6" w:rsidRDefault="002F30D6" w:rsidP="002F30D6"/>
    <w:p w:rsidR="0086401E" w:rsidRPr="00A90DD6" w:rsidRDefault="0086401E" w:rsidP="00A90DD6">
      <w:pPr>
        <w:widowControl w:val="0"/>
        <w:autoSpaceDE w:val="0"/>
        <w:ind w:firstLine="709"/>
        <w:jc w:val="both"/>
        <w:rPr>
          <w:rFonts w:eastAsia="Calibri"/>
          <w:kern w:val="1"/>
          <w:sz w:val="28"/>
          <w:szCs w:val="28"/>
          <w:lang w:eastAsia="ar-SA"/>
        </w:rPr>
      </w:pPr>
      <w:r w:rsidRPr="005303BF">
        <w:rPr>
          <w:sz w:val="28"/>
          <w:szCs w:val="28"/>
        </w:rPr>
        <w:t xml:space="preserve">1.1. </w:t>
      </w:r>
      <w:r w:rsidR="00A90DD6" w:rsidRPr="00A90DD6">
        <w:rPr>
          <w:rFonts w:eastAsia="Calibri"/>
          <w:kern w:val="1"/>
          <w:sz w:val="28"/>
          <w:szCs w:val="28"/>
          <w:lang w:eastAsia="ar-SA"/>
        </w:rPr>
        <w:t>Предмет регулирования административного регламента</w:t>
      </w:r>
    </w:p>
    <w:p w:rsidR="0086401E" w:rsidRPr="005303BF" w:rsidRDefault="002F408C" w:rsidP="0086401E">
      <w:pPr>
        <w:widowControl w:val="0"/>
        <w:ind w:firstLine="709"/>
        <w:jc w:val="both"/>
        <w:rPr>
          <w:sz w:val="28"/>
          <w:szCs w:val="28"/>
        </w:rPr>
      </w:pPr>
      <w:r w:rsidRPr="002F408C">
        <w:rPr>
          <w:rFonts w:eastAsia="Calibri"/>
          <w:kern w:val="1"/>
          <w:sz w:val="28"/>
          <w:szCs w:val="28"/>
        </w:rPr>
        <w:t>Административный регламент предоставления муниципальной услуги</w:t>
      </w:r>
      <w:r w:rsidR="0086401E" w:rsidRPr="005303BF">
        <w:rPr>
          <w:rFonts w:eastAsia="Calibri"/>
          <w:sz w:val="28"/>
          <w:szCs w:val="28"/>
        </w:rPr>
        <w:t xml:space="preserve"> </w:t>
      </w:r>
      <w:r w:rsidR="00A90DD6" w:rsidRPr="005303BF">
        <w:rPr>
          <w:b/>
          <w:sz w:val="28"/>
          <w:szCs w:val="28"/>
        </w:rPr>
        <w:t>«</w:t>
      </w:r>
      <w:r w:rsidR="00A90DD6" w:rsidRPr="005303BF">
        <w:rPr>
          <w:rFonts w:eastAsia="Calibri"/>
          <w:sz w:val="28"/>
          <w:szCs w:val="28"/>
          <w:lang w:eastAsia="en-US"/>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00A90DD6" w:rsidRPr="005303BF">
        <w:rPr>
          <w:b/>
          <w:sz w:val="28"/>
          <w:szCs w:val="28"/>
        </w:rPr>
        <w:t>»</w:t>
      </w:r>
      <w:r w:rsidR="00A90DD6">
        <w:rPr>
          <w:b/>
          <w:sz w:val="28"/>
          <w:szCs w:val="28"/>
        </w:rPr>
        <w:t xml:space="preserve"> </w:t>
      </w:r>
      <w:r w:rsidR="0086401E" w:rsidRPr="005303BF">
        <w:rPr>
          <w:sz w:val="28"/>
          <w:szCs w:val="28"/>
        </w:rPr>
        <w:t xml:space="preserve">устанавливает порядок и стандарт предоставления </w:t>
      </w:r>
      <w:r w:rsidR="0086401E" w:rsidRPr="005303BF">
        <w:rPr>
          <w:rFonts w:eastAsia="Calibri"/>
          <w:sz w:val="28"/>
          <w:szCs w:val="28"/>
        </w:rPr>
        <w:t>муниципальной</w:t>
      </w:r>
      <w:r w:rsidR="0086401E" w:rsidRPr="005303BF">
        <w:rPr>
          <w:sz w:val="28"/>
          <w:szCs w:val="28"/>
        </w:rPr>
        <w:t xml:space="preserve"> услуги.</w:t>
      </w:r>
    </w:p>
    <w:p w:rsidR="0086401E" w:rsidRPr="005303BF" w:rsidRDefault="0086401E" w:rsidP="0086401E">
      <w:pPr>
        <w:widowControl w:val="0"/>
        <w:ind w:firstLine="709"/>
        <w:jc w:val="both"/>
        <w:rPr>
          <w:sz w:val="28"/>
          <w:szCs w:val="28"/>
        </w:rPr>
      </w:pPr>
      <w:r w:rsidRPr="005303BF">
        <w:rPr>
          <w:sz w:val="28"/>
          <w:szCs w:val="28"/>
        </w:rPr>
        <w:t>1.2. Круг заявителей</w:t>
      </w:r>
      <w:r w:rsidR="000D2565" w:rsidRPr="005303BF">
        <w:rPr>
          <w:sz w:val="28"/>
          <w:szCs w:val="28"/>
        </w:rPr>
        <w:t>.</w:t>
      </w:r>
    </w:p>
    <w:p w:rsidR="0086401E" w:rsidRPr="005303BF" w:rsidRDefault="0086401E" w:rsidP="000812E7">
      <w:pPr>
        <w:widowControl w:val="0"/>
        <w:tabs>
          <w:tab w:val="left" w:pos="142"/>
          <w:tab w:val="left" w:pos="284"/>
          <w:tab w:val="left" w:pos="532"/>
          <w:tab w:val="left" w:pos="709"/>
        </w:tabs>
        <w:ind w:left="-42" w:firstLine="751"/>
        <w:jc w:val="both"/>
        <w:rPr>
          <w:sz w:val="28"/>
          <w:szCs w:val="28"/>
        </w:rPr>
      </w:pPr>
      <w:r w:rsidRPr="005303BF">
        <w:rPr>
          <w:sz w:val="28"/>
          <w:szCs w:val="28"/>
        </w:rPr>
        <w:t>Получателями муниципальной услуги являются пользователи воздушного пространства: физические лица, 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наделенные в установленном порядке правом на осуществление деятельности по использованию воздушного пространства (далее – заявители).</w:t>
      </w:r>
    </w:p>
    <w:p w:rsidR="0086401E" w:rsidRPr="005303BF" w:rsidRDefault="0086401E" w:rsidP="000812E7">
      <w:pPr>
        <w:widowControl w:val="0"/>
        <w:tabs>
          <w:tab w:val="left" w:pos="142"/>
          <w:tab w:val="left" w:pos="284"/>
          <w:tab w:val="left" w:pos="532"/>
          <w:tab w:val="left" w:pos="709"/>
        </w:tabs>
        <w:ind w:left="-42" w:firstLine="751"/>
        <w:jc w:val="both"/>
        <w:rPr>
          <w:sz w:val="28"/>
          <w:szCs w:val="28"/>
        </w:rPr>
      </w:pPr>
      <w:r w:rsidRPr="005303BF">
        <w:rPr>
          <w:sz w:val="28"/>
          <w:szCs w:val="28"/>
        </w:rPr>
        <w:t>Представлять интересы заявителей, указанных в абзаце первом настоящего пункта, имеют право:</w:t>
      </w:r>
    </w:p>
    <w:p w:rsidR="0086401E" w:rsidRPr="005303BF" w:rsidRDefault="0086401E" w:rsidP="0086401E">
      <w:pPr>
        <w:ind w:firstLine="709"/>
        <w:jc w:val="both"/>
        <w:rPr>
          <w:sz w:val="28"/>
          <w:szCs w:val="28"/>
        </w:rPr>
      </w:pPr>
      <w:r w:rsidRPr="005303BF">
        <w:rPr>
          <w:sz w:val="28"/>
          <w:szCs w:val="28"/>
        </w:rPr>
        <w:t>- лица, действующие в соответствии с учредительными документами от имени юрид</w:t>
      </w:r>
      <w:r w:rsidR="000D2565" w:rsidRPr="005303BF">
        <w:rPr>
          <w:sz w:val="28"/>
          <w:szCs w:val="28"/>
        </w:rPr>
        <w:t>ического лица без доверенности;</w:t>
      </w:r>
    </w:p>
    <w:p w:rsidR="0086401E" w:rsidRPr="005303BF" w:rsidRDefault="0086401E" w:rsidP="0086401E">
      <w:pPr>
        <w:ind w:firstLine="709"/>
        <w:jc w:val="both"/>
        <w:rPr>
          <w:sz w:val="28"/>
          <w:szCs w:val="28"/>
        </w:rPr>
      </w:pPr>
      <w:r w:rsidRPr="005303BF">
        <w:rPr>
          <w:sz w:val="28"/>
          <w:szCs w:val="28"/>
        </w:rPr>
        <w:t>- представители юридического лица или индивидуального предпринимателя в силу полном</w:t>
      </w:r>
      <w:r w:rsidR="000D2565" w:rsidRPr="005303BF">
        <w:rPr>
          <w:sz w:val="28"/>
          <w:szCs w:val="28"/>
        </w:rPr>
        <w:t>очий на основании доверенности;</w:t>
      </w:r>
    </w:p>
    <w:p w:rsidR="0086401E" w:rsidRPr="005303BF" w:rsidRDefault="0086401E" w:rsidP="0086401E">
      <w:pPr>
        <w:ind w:firstLine="709"/>
        <w:jc w:val="both"/>
        <w:rPr>
          <w:sz w:val="28"/>
          <w:szCs w:val="28"/>
        </w:rPr>
      </w:pPr>
      <w:r w:rsidRPr="005303BF">
        <w:rPr>
          <w:sz w:val="28"/>
          <w:szCs w:val="28"/>
        </w:rPr>
        <w:t>- от имени физических лиц: представители, действующие в силу полномочий на основании доверенности.</w:t>
      </w:r>
    </w:p>
    <w:p w:rsidR="00A90DD6" w:rsidRPr="00A90DD6" w:rsidRDefault="00A90DD6" w:rsidP="00A90DD6">
      <w:pPr>
        <w:widowControl w:val="0"/>
        <w:autoSpaceDE w:val="0"/>
        <w:autoSpaceDN w:val="0"/>
        <w:adjustRightInd w:val="0"/>
        <w:ind w:firstLine="709"/>
        <w:jc w:val="both"/>
        <w:rPr>
          <w:rFonts w:eastAsia="Calibri"/>
          <w:sz w:val="28"/>
          <w:szCs w:val="28"/>
        </w:rPr>
      </w:pPr>
      <w:r w:rsidRPr="00A90DD6">
        <w:rPr>
          <w:rFonts w:eastAsia="Calibri"/>
          <w:sz w:val="28"/>
          <w:szCs w:val="28"/>
        </w:rPr>
        <w:lastRenderedPageBreak/>
        <w:t>1.3. Требования предоставления заявителю муниципальной услуги</w:t>
      </w:r>
      <w:r w:rsidRPr="00A90DD6">
        <w:rPr>
          <w:rFonts w:eastAsia="Calibri"/>
          <w:sz w:val="28"/>
          <w:szCs w:val="28"/>
        </w:rPr>
        <w:br/>
        <w:t>в соответствии с категориями (признаками) заявителей, сведения о которых размещаются в федеральной государственной информационной системе «Единый портал государственных и муниципальных слуг (функций)».</w:t>
      </w:r>
    </w:p>
    <w:p w:rsidR="0086401E" w:rsidRPr="005303BF" w:rsidRDefault="0086401E" w:rsidP="0086401E">
      <w:pPr>
        <w:widowControl w:val="0"/>
        <w:ind w:firstLine="709"/>
        <w:jc w:val="both"/>
        <w:rPr>
          <w:sz w:val="28"/>
          <w:szCs w:val="28"/>
        </w:rPr>
      </w:pPr>
      <w:r w:rsidRPr="005303BF">
        <w:rPr>
          <w:sz w:val="28"/>
          <w:szCs w:val="28"/>
        </w:rPr>
        <w:t>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www.gosuslugi.ru (далее – ЕПГУ).</w:t>
      </w:r>
    </w:p>
    <w:p w:rsidR="0086401E" w:rsidRPr="005303BF" w:rsidRDefault="0086401E" w:rsidP="00A90DD6">
      <w:pPr>
        <w:widowControl w:val="0"/>
        <w:jc w:val="both"/>
        <w:rPr>
          <w:sz w:val="28"/>
          <w:szCs w:val="28"/>
        </w:rPr>
      </w:pPr>
    </w:p>
    <w:p w:rsidR="0086401E" w:rsidRPr="005303BF" w:rsidRDefault="0086401E" w:rsidP="0086401E">
      <w:pPr>
        <w:widowControl w:val="0"/>
        <w:jc w:val="center"/>
        <w:outlineLvl w:val="1"/>
        <w:rPr>
          <w:sz w:val="28"/>
          <w:szCs w:val="28"/>
        </w:rPr>
      </w:pPr>
      <w:r w:rsidRPr="005303BF">
        <w:rPr>
          <w:sz w:val="28"/>
          <w:szCs w:val="28"/>
        </w:rPr>
        <w:t>2. Стандарт предоставления муниципальной услуги</w:t>
      </w:r>
    </w:p>
    <w:p w:rsidR="0086401E" w:rsidRPr="005303BF" w:rsidRDefault="0086401E" w:rsidP="0086401E">
      <w:pPr>
        <w:widowControl w:val="0"/>
        <w:jc w:val="center"/>
        <w:rPr>
          <w:sz w:val="28"/>
          <w:szCs w:val="28"/>
        </w:rPr>
      </w:pPr>
    </w:p>
    <w:p w:rsidR="00A90DD6" w:rsidRDefault="0086401E" w:rsidP="0086401E">
      <w:pPr>
        <w:widowControl w:val="0"/>
        <w:ind w:firstLine="709"/>
        <w:jc w:val="both"/>
        <w:rPr>
          <w:sz w:val="28"/>
          <w:szCs w:val="28"/>
        </w:rPr>
      </w:pPr>
      <w:r w:rsidRPr="005303BF">
        <w:rPr>
          <w:sz w:val="28"/>
          <w:szCs w:val="28"/>
        </w:rPr>
        <w:t>2.1. Наименование муниципальной услуги</w:t>
      </w:r>
      <w:r w:rsidR="00A90DD6">
        <w:rPr>
          <w:sz w:val="28"/>
          <w:szCs w:val="28"/>
        </w:rPr>
        <w:t>.</w:t>
      </w:r>
    </w:p>
    <w:p w:rsidR="0086401E" w:rsidRPr="005303BF" w:rsidRDefault="00A90DD6" w:rsidP="0086401E">
      <w:pPr>
        <w:widowControl w:val="0"/>
        <w:ind w:firstLine="709"/>
        <w:jc w:val="both"/>
        <w:rPr>
          <w:rFonts w:eastAsia="Calibri"/>
          <w:sz w:val="28"/>
          <w:szCs w:val="28"/>
        </w:rPr>
      </w:pPr>
      <w:r>
        <w:rPr>
          <w:sz w:val="28"/>
          <w:szCs w:val="28"/>
        </w:rPr>
        <w:t>2.1.1.</w:t>
      </w:r>
      <w:r w:rsidR="0086401E" w:rsidRPr="005303BF">
        <w:rPr>
          <w:sz w:val="28"/>
          <w:szCs w:val="28"/>
        </w:rPr>
        <w:t xml:space="preserve"> </w:t>
      </w:r>
      <w:r w:rsidRPr="00A90DD6">
        <w:rPr>
          <w:rFonts w:eastAsia="Calibri"/>
          <w:bCs/>
          <w:color w:val="000000"/>
          <w:sz w:val="28"/>
          <w:szCs w:val="28"/>
          <w:lang w:eastAsia="ar-SA"/>
        </w:rPr>
        <w:t xml:space="preserve">Муниципальная услуга </w:t>
      </w:r>
      <w:r w:rsidR="0086401E" w:rsidRPr="005303BF">
        <w:rPr>
          <w:rFonts w:eastAsia="Calibri"/>
          <w:sz w:val="28"/>
          <w:szCs w:val="28"/>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p>
    <w:p w:rsidR="0086401E" w:rsidRPr="005303BF" w:rsidRDefault="0086401E" w:rsidP="0086401E">
      <w:pPr>
        <w:widowControl w:val="0"/>
        <w:ind w:firstLine="709"/>
        <w:jc w:val="both"/>
        <w:rPr>
          <w:sz w:val="28"/>
          <w:szCs w:val="28"/>
        </w:rPr>
      </w:pPr>
      <w:r w:rsidRPr="005303BF">
        <w:rPr>
          <w:sz w:val="28"/>
          <w:szCs w:val="28"/>
        </w:rPr>
        <w:t>2.2. Наименование органа администрации, предоставляющего муниципальную услугу.</w:t>
      </w:r>
    </w:p>
    <w:p w:rsidR="0086401E" w:rsidRPr="005303BF" w:rsidRDefault="00A90DD6" w:rsidP="0086401E">
      <w:pPr>
        <w:widowControl w:val="0"/>
        <w:ind w:firstLine="709"/>
        <w:jc w:val="both"/>
        <w:rPr>
          <w:sz w:val="28"/>
          <w:szCs w:val="28"/>
        </w:rPr>
      </w:pPr>
      <w:r w:rsidRPr="00A90DD6">
        <w:rPr>
          <w:rFonts w:eastAsia="Calibri"/>
          <w:bCs/>
          <w:color w:val="000000"/>
          <w:sz w:val="28"/>
          <w:szCs w:val="28"/>
          <w:lang w:eastAsia="ar-SA"/>
        </w:rPr>
        <w:t>2.2.1. </w:t>
      </w:r>
      <w:r w:rsidRPr="00A90DD6">
        <w:rPr>
          <w:rFonts w:eastAsia="Calibri"/>
          <w:sz w:val="28"/>
          <w:szCs w:val="28"/>
          <w:lang w:eastAsia="ar-SA"/>
        </w:rPr>
        <w:t xml:space="preserve">Органом, предоставляющим муниципальную услугу, является </w:t>
      </w:r>
      <w:r>
        <w:rPr>
          <w:rFonts w:eastAsia="Calibri"/>
          <w:sz w:val="28"/>
          <w:szCs w:val="28"/>
          <w:lang w:eastAsia="ar-SA"/>
        </w:rPr>
        <w:t>у</w:t>
      </w:r>
      <w:r w:rsidR="0086401E" w:rsidRPr="005303BF">
        <w:rPr>
          <w:sz w:val="28"/>
          <w:szCs w:val="28"/>
        </w:rPr>
        <w:t>правление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w:t>
      </w:r>
      <w:r w:rsidR="000812E7" w:rsidRPr="005303BF">
        <w:rPr>
          <w:sz w:val="28"/>
          <w:szCs w:val="28"/>
        </w:rPr>
        <w:t>я (далее – уполномоченный орган</w:t>
      </w:r>
      <w:r w:rsidR="0086401E" w:rsidRPr="005303BF">
        <w:rPr>
          <w:sz w:val="28"/>
          <w:szCs w:val="28"/>
        </w:rPr>
        <w:t>).</w:t>
      </w:r>
    </w:p>
    <w:p w:rsidR="0086401E" w:rsidRPr="005303BF" w:rsidRDefault="0086401E" w:rsidP="0086401E">
      <w:pPr>
        <w:widowControl w:val="0"/>
        <w:ind w:firstLine="709"/>
        <w:jc w:val="both"/>
        <w:rPr>
          <w:sz w:val="28"/>
          <w:szCs w:val="28"/>
        </w:rPr>
      </w:pPr>
      <w:r w:rsidRPr="005303BF">
        <w:rPr>
          <w:sz w:val="28"/>
          <w:szCs w:val="28"/>
        </w:rPr>
        <w:t>2.3. Результат предоставления муниципальной услуги</w:t>
      </w:r>
      <w:r w:rsidR="003A733D" w:rsidRPr="005303BF">
        <w:rPr>
          <w:sz w:val="28"/>
          <w:szCs w:val="28"/>
        </w:rPr>
        <w:t>.</w:t>
      </w:r>
    </w:p>
    <w:p w:rsidR="00A90DD6" w:rsidRDefault="0086401E" w:rsidP="0086401E">
      <w:pPr>
        <w:widowControl w:val="0"/>
        <w:ind w:firstLine="709"/>
        <w:jc w:val="both"/>
        <w:rPr>
          <w:rFonts w:eastAsia="Calibri"/>
          <w:sz w:val="28"/>
          <w:szCs w:val="28"/>
        </w:rPr>
      </w:pPr>
      <w:r w:rsidRPr="005303BF">
        <w:rPr>
          <w:sz w:val="28"/>
          <w:szCs w:val="28"/>
        </w:rPr>
        <w:t>2.3.1. Результатом предоставления услуги является</w:t>
      </w:r>
      <w:r w:rsidRPr="005303BF">
        <w:rPr>
          <w:rFonts w:eastAsia="Calibri"/>
          <w:sz w:val="28"/>
          <w:szCs w:val="28"/>
        </w:rPr>
        <w:t xml:space="preserve"> </w:t>
      </w:r>
    </w:p>
    <w:p w:rsidR="0086401E" w:rsidRDefault="00A90DD6" w:rsidP="0086401E">
      <w:pPr>
        <w:widowControl w:val="0"/>
        <w:ind w:firstLine="709"/>
        <w:jc w:val="both"/>
        <w:rPr>
          <w:rFonts w:eastAsia="Calibri"/>
          <w:sz w:val="28"/>
          <w:szCs w:val="28"/>
        </w:rPr>
      </w:pPr>
      <w:r>
        <w:rPr>
          <w:rFonts w:eastAsia="Calibri"/>
          <w:sz w:val="28"/>
          <w:szCs w:val="28"/>
        </w:rPr>
        <w:t>р</w:t>
      </w:r>
      <w:r w:rsidR="0086401E" w:rsidRPr="005303BF">
        <w:rPr>
          <w:rFonts w:eastAsia="Calibri"/>
          <w:sz w:val="28"/>
          <w:szCs w:val="28"/>
        </w:rPr>
        <w:t>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p>
    <w:p w:rsidR="00A90DD6" w:rsidRPr="005303BF" w:rsidRDefault="009A7E38" w:rsidP="0086401E">
      <w:pPr>
        <w:widowControl w:val="0"/>
        <w:ind w:firstLine="709"/>
        <w:jc w:val="both"/>
        <w:rPr>
          <w:rFonts w:eastAsia="Calibri"/>
          <w:sz w:val="28"/>
          <w:szCs w:val="28"/>
        </w:rPr>
      </w:pPr>
      <w:hyperlink w:anchor="P493" w:tooltip="                                  Решение">
        <w:r w:rsidR="00A90DD6" w:rsidRPr="00A90DD6">
          <w:rPr>
            <w:rFonts w:eastAsia="Calibri"/>
            <w:kern w:val="1"/>
            <w:sz w:val="28"/>
            <w:szCs w:val="28"/>
          </w:rPr>
          <w:t>уведомление</w:t>
        </w:r>
      </w:hyperlink>
      <w:r w:rsidR="00A90DD6" w:rsidRPr="00A90DD6">
        <w:rPr>
          <w:rFonts w:eastAsia="Calibri"/>
          <w:kern w:val="1"/>
          <w:sz w:val="24"/>
          <w:szCs w:val="24"/>
          <w:lang w:eastAsia="ar-SA"/>
        </w:rPr>
        <w:t xml:space="preserve"> </w:t>
      </w:r>
      <w:r w:rsidR="00A90DD6" w:rsidRPr="00A90DD6">
        <w:rPr>
          <w:rFonts w:eastAsia="Calibri"/>
          <w:kern w:val="1"/>
          <w:sz w:val="28"/>
          <w:szCs w:val="28"/>
        </w:rPr>
        <w:t>об отказе в предоставлении муниципальной услуги</w:t>
      </w:r>
      <w:r w:rsidR="00A90DD6">
        <w:rPr>
          <w:rFonts w:eastAsia="Calibri"/>
          <w:kern w:val="1"/>
          <w:sz w:val="28"/>
          <w:szCs w:val="28"/>
        </w:rPr>
        <w:t>.</w:t>
      </w:r>
    </w:p>
    <w:p w:rsidR="0086401E" w:rsidRPr="005303BF" w:rsidRDefault="0086401E" w:rsidP="0086401E">
      <w:pPr>
        <w:widowControl w:val="0"/>
        <w:ind w:firstLine="709"/>
        <w:jc w:val="both"/>
        <w:rPr>
          <w:rFonts w:eastAsia="Calibri"/>
          <w:sz w:val="28"/>
          <w:szCs w:val="28"/>
        </w:rPr>
      </w:pPr>
      <w:r w:rsidRPr="005303BF">
        <w:rPr>
          <w:rFonts w:eastAsia="Calibri"/>
          <w:sz w:val="28"/>
          <w:szCs w:val="28"/>
        </w:rPr>
        <w:t xml:space="preserve">2.3.2. </w:t>
      </w:r>
      <w:r w:rsidRPr="005303BF">
        <w:rPr>
          <w:sz w:val="28"/>
          <w:szCs w:val="28"/>
        </w:rPr>
        <w:t>Формирование реестровой записи в качестве результата предоставления муниципальной услуги не предусмотрено.</w:t>
      </w:r>
    </w:p>
    <w:p w:rsidR="00A90DD6" w:rsidRDefault="0086401E" w:rsidP="0086401E">
      <w:pPr>
        <w:shd w:val="clear" w:color="auto" w:fill="FFFFFF"/>
        <w:ind w:firstLine="709"/>
        <w:jc w:val="both"/>
        <w:rPr>
          <w:sz w:val="28"/>
          <w:szCs w:val="28"/>
        </w:rPr>
      </w:pPr>
      <w:r w:rsidRPr="005303BF">
        <w:rPr>
          <w:rFonts w:eastAsia="Calibri"/>
          <w:sz w:val="28"/>
          <w:szCs w:val="28"/>
        </w:rPr>
        <w:lastRenderedPageBreak/>
        <w:t xml:space="preserve">2.3.3. </w:t>
      </w:r>
      <w:r w:rsidRPr="005303BF">
        <w:rPr>
          <w:sz w:val="28"/>
          <w:szCs w:val="28"/>
        </w:rPr>
        <w:t xml:space="preserve">Результат предоставления муниципальной услуги может быть получен заявителем (в соответствии со способом, указанным при подаче заявления и документов) </w:t>
      </w:r>
    </w:p>
    <w:p w:rsidR="00A90DD6" w:rsidRDefault="0086401E" w:rsidP="0086401E">
      <w:pPr>
        <w:shd w:val="clear" w:color="auto" w:fill="FFFFFF"/>
        <w:ind w:firstLine="709"/>
        <w:jc w:val="both"/>
        <w:rPr>
          <w:sz w:val="28"/>
          <w:szCs w:val="28"/>
        </w:rPr>
      </w:pPr>
      <w:r w:rsidRPr="005303BF">
        <w:rPr>
          <w:sz w:val="28"/>
          <w:szCs w:val="28"/>
        </w:rPr>
        <w:t>посредством ЕПГ</w:t>
      </w:r>
      <w:r w:rsidR="00A90DD6">
        <w:rPr>
          <w:sz w:val="28"/>
          <w:szCs w:val="28"/>
        </w:rPr>
        <w:t>У (при технической реализации);</w:t>
      </w:r>
    </w:p>
    <w:p w:rsidR="00A90DD6" w:rsidRDefault="0086401E" w:rsidP="0086401E">
      <w:pPr>
        <w:shd w:val="clear" w:color="auto" w:fill="FFFFFF"/>
        <w:ind w:firstLine="709"/>
        <w:jc w:val="both"/>
        <w:rPr>
          <w:sz w:val="28"/>
          <w:szCs w:val="28"/>
        </w:rPr>
      </w:pPr>
      <w:r w:rsidRPr="005303BF">
        <w:rPr>
          <w:sz w:val="28"/>
          <w:szCs w:val="28"/>
        </w:rPr>
        <w:t>почтовой связи</w:t>
      </w:r>
      <w:r w:rsidR="00A90DD6">
        <w:rPr>
          <w:sz w:val="28"/>
          <w:szCs w:val="28"/>
        </w:rPr>
        <w:t xml:space="preserve"> или на адрес электронной почты;</w:t>
      </w:r>
    </w:p>
    <w:p w:rsidR="00A90DD6" w:rsidRDefault="0086401E" w:rsidP="0086401E">
      <w:pPr>
        <w:shd w:val="clear" w:color="auto" w:fill="FFFFFF"/>
        <w:ind w:firstLine="709"/>
        <w:jc w:val="both"/>
        <w:rPr>
          <w:sz w:val="28"/>
          <w:szCs w:val="28"/>
        </w:rPr>
      </w:pPr>
      <w:r w:rsidRPr="005303BF">
        <w:rPr>
          <w:sz w:val="28"/>
          <w:szCs w:val="28"/>
        </w:rPr>
        <w:t xml:space="preserve">в </w:t>
      </w:r>
      <w:r w:rsidR="00A90DD6">
        <w:rPr>
          <w:sz w:val="28"/>
          <w:szCs w:val="28"/>
        </w:rPr>
        <w:t>уполномоченном органе;</w:t>
      </w:r>
    </w:p>
    <w:p w:rsidR="0086401E" w:rsidRPr="005303BF" w:rsidRDefault="00A90DD6" w:rsidP="0086401E">
      <w:pPr>
        <w:shd w:val="clear" w:color="auto" w:fill="FFFFFF"/>
        <w:ind w:firstLine="709"/>
        <w:jc w:val="both"/>
        <w:rPr>
          <w:rFonts w:eastAsia="Calibri"/>
          <w:sz w:val="28"/>
          <w:szCs w:val="28"/>
        </w:rPr>
      </w:pPr>
      <w:r>
        <w:rPr>
          <w:sz w:val="28"/>
          <w:szCs w:val="28"/>
        </w:rPr>
        <w:t>МФЦ</w:t>
      </w:r>
      <w:r w:rsidR="0086401E" w:rsidRPr="005303BF">
        <w:rPr>
          <w:sz w:val="28"/>
          <w:szCs w:val="28"/>
        </w:rPr>
        <w:t>.</w:t>
      </w:r>
    </w:p>
    <w:p w:rsidR="0086401E" w:rsidRPr="005303BF" w:rsidRDefault="0086401E" w:rsidP="0086401E">
      <w:pPr>
        <w:widowControl w:val="0"/>
        <w:ind w:firstLine="709"/>
        <w:jc w:val="both"/>
        <w:rPr>
          <w:sz w:val="28"/>
          <w:szCs w:val="28"/>
        </w:rPr>
      </w:pPr>
      <w:r w:rsidRPr="005303BF">
        <w:rPr>
          <w:sz w:val="28"/>
          <w:szCs w:val="28"/>
        </w:rPr>
        <w:t>2.4. Срок предоставления муниципальной услуги</w:t>
      </w:r>
      <w:r w:rsidR="000D2565" w:rsidRPr="005303BF">
        <w:rPr>
          <w:sz w:val="28"/>
          <w:szCs w:val="28"/>
        </w:rPr>
        <w:t>.</w:t>
      </w:r>
    </w:p>
    <w:p w:rsidR="0086401E" w:rsidRDefault="0086401E" w:rsidP="0086401E">
      <w:pPr>
        <w:tabs>
          <w:tab w:val="left" w:pos="142"/>
          <w:tab w:val="left" w:pos="284"/>
        </w:tabs>
        <w:ind w:firstLine="709"/>
        <w:jc w:val="both"/>
        <w:rPr>
          <w:sz w:val="28"/>
          <w:szCs w:val="28"/>
        </w:rPr>
      </w:pPr>
      <w:r w:rsidRPr="005303BF">
        <w:rPr>
          <w:sz w:val="28"/>
          <w:szCs w:val="28"/>
        </w:rPr>
        <w:t xml:space="preserve">Максимальный срок предоставления </w:t>
      </w:r>
      <w:r w:rsidRPr="005303BF">
        <w:rPr>
          <w:rFonts w:eastAsia="Calibri"/>
          <w:sz w:val="28"/>
          <w:szCs w:val="28"/>
        </w:rPr>
        <w:t>муниципальной</w:t>
      </w:r>
      <w:r w:rsidRPr="005303BF">
        <w:rPr>
          <w:sz w:val="28"/>
          <w:szCs w:val="28"/>
        </w:rPr>
        <w:t xml:space="preserve"> услуги составляет 10 рабочих дней с даты регистрации заявления о предоставлении муниципальной услуги в администрации, в том числе в случае, если запрос и документы поданы заявителем посредством почтового отправления, в электронной форме с использованием информационно-телекоммуникационной сети «Интернет», в том числе через ЕПГУ.</w:t>
      </w:r>
    </w:p>
    <w:p w:rsidR="00131B73" w:rsidRPr="00131B73" w:rsidRDefault="00131B73" w:rsidP="00131B73">
      <w:pPr>
        <w:ind w:firstLine="709"/>
        <w:jc w:val="both"/>
        <w:rPr>
          <w:rFonts w:eastAsia="Calibri"/>
          <w:sz w:val="28"/>
          <w:szCs w:val="28"/>
          <w:lang w:eastAsia="ar-SA"/>
        </w:rPr>
      </w:pPr>
      <w:r w:rsidRPr="00131B73">
        <w:rPr>
          <w:rFonts w:eastAsia="Calibri"/>
          <w:sz w:val="28"/>
          <w:szCs w:val="28"/>
          <w:lang w:eastAsia="ar-SA"/>
        </w:rPr>
        <w:t xml:space="preserve">В случае обращения заявителя через МФЦ срок предоставления муниципальной услуги исчисляется с момента регистрации заявления </w:t>
      </w:r>
      <w:r w:rsidRPr="00131B73">
        <w:rPr>
          <w:rFonts w:eastAsia="Calibri"/>
          <w:sz w:val="28"/>
          <w:szCs w:val="28"/>
          <w:lang w:eastAsia="ar-SA"/>
        </w:rPr>
        <w:br/>
        <w:t xml:space="preserve">в </w:t>
      </w:r>
      <w:r>
        <w:rPr>
          <w:rFonts w:eastAsia="Calibri"/>
          <w:sz w:val="28"/>
          <w:szCs w:val="28"/>
          <w:lang w:eastAsia="ar-SA"/>
        </w:rPr>
        <w:t>администрации</w:t>
      </w:r>
      <w:r w:rsidRPr="00131B73">
        <w:rPr>
          <w:rFonts w:eastAsia="Calibri"/>
          <w:sz w:val="28"/>
          <w:szCs w:val="28"/>
          <w:lang w:eastAsia="ar-SA"/>
        </w:rPr>
        <w:t>.</w:t>
      </w:r>
    </w:p>
    <w:p w:rsidR="0086401E" w:rsidRPr="005303BF" w:rsidRDefault="0086401E" w:rsidP="0086401E">
      <w:pPr>
        <w:widowControl w:val="0"/>
        <w:ind w:firstLine="709"/>
        <w:jc w:val="both"/>
        <w:rPr>
          <w:sz w:val="28"/>
          <w:szCs w:val="28"/>
        </w:rPr>
      </w:pPr>
      <w:r w:rsidRPr="005303BF">
        <w:rPr>
          <w:sz w:val="28"/>
          <w:szCs w:val="28"/>
        </w:rPr>
        <w:t>2.5. Размер платы, взимаемой с заявителя при предоставлении муниципальной услуги, и способы ее взимания</w:t>
      </w:r>
      <w:r w:rsidR="00F0657A" w:rsidRPr="005303BF">
        <w:rPr>
          <w:sz w:val="28"/>
          <w:szCs w:val="28"/>
        </w:rPr>
        <w:t>.</w:t>
      </w:r>
    </w:p>
    <w:p w:rsidR="0086401E" w:rsidRPr="005303BF" w:rsidRDefault="0086401E" w:rsidP="0086401E">
      <w:pPr>
        <w:widowControl w:val="0"/>
        <w:ind w:firstLine="709"/>
        <w:jc w:val="both"/>
        <w:rPr>
          <w:sz w:val="28"/>
          <w:szCs w:val="28"/>
        </w:rPr>
      </w:pPr>
      <w:r w:rsidRPr="005303BF">
        <w:rPr>
          <w:sz w:val="28"/>
          <w:szCs w:val="28"/>
        </w:rPr>
        <w:t>Взимание платы за предоставление муниципальной услуги законодательством Российской Федерации не предусмотрено.</w:t>
      </w:r>
    </w:p>
    <w:p w:rsidR="0086401E" w:rsidRPr="005303BF" w:rsidRDefault="0086401E" w:rsidP="0086401E">
      <w:pPr>
        <w:widowControl w:val="0"/>
        <w:ind w:firstLine="709"/>
        <w:jc w:val="both"/>
        <w:rPr>
          <w:sz w:val="28"/>
          <w:szCs w:val="28"/>
        </w:rPr>
      </w:pPr>
      <w:r w:rsidRPr="005303BF">
        <w:rPr>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00F0657A" w:rsidRPr="005303BF">
        <w:rPr>
          <w:sz w:val="28"/>
          <w:szCs w:val="28"/>
        </w:rPr>
        <w:t>.</w:t>
      </w:r>
    </w:p>
    <w:p w:rsidR="0086401E" w:rsidRPr="005303BF" w:rsidRDefault="0086401E" w:rsidP="0086401E">
      <w:pPr>
        <w:tabs>
          <w:tab w:val="left" w:pos="142"/>
          <w:tab w:val="left" w:pos="284"/>
        </w:tabs>
        <w:ind w:firstLine="709"/>
        <w:jc w:val="both"/>
        <w:rPr>
          <w:sz w:val="28"/>
          <w:szCs w:val="28"/>
        </w:rPr>
      </w:pPr>
      <w:r w:rsidRPr="005303BF">
        <w:rPr>
          <w:sz w:val="28"/>
          <w:szCs w:val="28"/>
        </w:rPr>
        <w:t xml:space="preserve">Максимальный срок ожидания в очереди при подаче запроса о предоставлении </w:t>
      </w:r>
      <w:r w:rsidRPr="005303BF">
        <w:rPr>
          <w:rFonts w:eastAsia="Calibri"/>
          <w:sz w:val="28"/>
          <w:szCs w:val="28"/>
        </w:rPr>
        <w:t>муниципальной</w:t>
      </w:r>
      <w:r w:rsidRPr="005303BF">
        <w:rPr>
          <w:sz w:val="28"/>
          <w:szCs w:val="28"/>
        </w:rPr>
        <w:t xml:space="preserve"> услуги и при получении результата предоставления </w:t>
      </w:r>
      <w:r w:rsidRPr="005303BF">
        <w:rPr>
          <w:rFonts w:eastAsia="Calibri"/>
          <w:sz w:val="28"/>
          <w:szCs w:val="28"/>
        </w:rPr>
        <w:t>муниципальной</w:t>
      </w:r>
      <w:r w:rsidRPr="005303BF">
        <w:rPr>
          <w:sz w:val="28"/>
          <w:szCs w:val="28"/>
        </w:rPr>
        <w:t xml:space="preserve"> услуги составляет не более 15 минут в случае обращения заявителя непосредственно в </w:t>
      </w:r>
      <w:r w:rsidR="00131B73">
        <w:rPr>
          <w:sz w:val="28"/>
          <w:szCs w:val="28"/>
        </w:rPr>
        <w:t xml:space="preserve">уполномоченный </w:t>
      </w:r>
      <w:r w:rsidRPr="005303BF">
        <w:rPr>
          <w:sz w:val="28"/>
          <w:szCs w:val="28"/>
        </w:rPr>
        <w:t xml:space="preserve">орган, предоставляющий муниципальные услуги, или </w:t>
      </w:r>
      <w:r w:rsidR="00131B73">
        <w:rPr>
          <w:sz w:val="28"/>
          <w:szCs w:val="28"/>
        </w:rPr>
        <w:t>МФЦ</w:t>
      </w:r>
      <w:r w:rsidRPr="005303BF">
        <w:rPr>
          <w:sz w:val="28"/>
          <w:szCs w:val="28"/>
        </w:rPr>
        <w:t>.</w:t>
      </w:r>
    </w:p>
    <w:p w:rsidR="0086401E" w:rsidRPr="005303BF" w:rsidRDefault="0086401E" w:rsidP="0086401E">
      <w:pPr>
        <w:widowControl w:val="0"/>
        <w:ind w:firstLine="709"/>
        <w:jc w:val="both"/>
        <w:rPr>
          <w:sz w:val="28"/>
          <w:szCs w:val="28"/>
        </w:rPr>
      </w:pPr>
      <w:r w:rsidRPr="005303BF">
        <w:rPr>
          <w:sz w:val="28"/>
          <w:szCs w:val="28"/>
        </w:rPr>
        <w:t>2.7. Срок регистрации запроса заявителя о предоставлении муниципальной услуги</w:t>
      </w:r>
      <w:r w:rsidR="00F0657A" w:rsidRPr="005303BF">
        <w:rPr>
          <w:sz w:val="28"/>
          <w:szCs w:val="28"/>
        </w:rPr>
        <w:t>.</w:t>
      </w:r>
    </w:p>
    <w:p w:rsidR="0086401E" w:rsidRPr="005303BF" w:rsidRDefault="0086401E" w:rsidP="0086401E">
      <w:pPr>
        <w:ind w:firstLine="709"/>
        <w:jc w:val="both"/>
        <w:rPr>
          <w:sz w:val="28"/>
          <w:szCs w:val="28"/>
        </w:rPr>
      </w:pPr>
      <w:r w:rsidRPr="005303BF">
        <w:rPr>
          <w:sz w:val="28"/>
          <w:szCs w:val="28"/>
        </w:rPr>
        <w:t xml:space="preserve">Срок регистрации запроса заявителя о предоставлении </w:t>
      </w:r>
      <w:r w:rsidRPr="005303BF">
        <w:rPr>
          <w:rFonts w:eastAsia="Calibri"/>
          <w:sz w:val="28"/>
          <w:szCs w:val="28"/>
        </w:rPr>
        <w:t>муниципальной</w:t>
      </w:r>
      <w:r w:rsidRPr="005303BF">
        <w:rPr>
          <w:sz w:val="28"/>
          <w:szCs w:val="28"/>
        </w:rPr>
        <w:t xml:space="preserve"> услуги составляет 1 рабо</w:t>
      </w:r>
      <w:r w:rsidR="00E203CB" w:rsidRPr="005303BF">
        <w:rPr>
          <w:sz w:val="28"/>
          <w:szCs w:val="28"/>
        </w:rPr>
        <w:t xml:space="preserve">чий день при личном обращении в </w:t>
      </w:r>
      <w:r w:rsidR="00131B73">
        <w:rPr>
          <w:sz w:val="28"/>
          <w:szCs w:val="28"/>
        </w:rPr>
        <w:t>уполномоченный орган</w:t>
      </w:r>
      <w:r w:rsidR="00E203CB" w:rsidRPr="005303BF">
        <w:rPr>
          <w:sz w:val="28"/>
          <w:szCs w:val="28"/>
        </w:rPr>
        <w:t xml:space="preserve">, </w:t>
      </w:r>
      <w:r w:rsidRPr="005303BF">
        <w:rPr>
          <w:sz w:val="28"/>
          <w:szCs w:val="28"/>
        </w:rPr>
        <w:t xml:space="preserve">в день поступления запроса в </w:t>
      </w:r>
      <w:r w:rsidR="00E203CB" w:rsidRPr="005303BF">
        <w:rPr>
          <w:sz w:val="28"/>
          <w:szCs w:val="28"/>
        </w:rPr>
        <w:t>администрацию</w:t>
      </w:r>
      <w:r w:rsidRPr="005303BF">
        <w:rPr>
          <w:sz w:val="28"/>
          <w:szCs w:val="28"/>
        </w:rPr>
        <w:t xml:space="preserve"> при направлении запроса почтовой связью или при направлении запроса на бумажном носителе из </w:t>
      </w:r>
      <w:r w:rsidR="00131B73">
        <w:rPr>
          <w:sz w:val="28"/>
          <w:szCs w:val="28"/>
        </w:rPr>
        <w:t>МФЦ</w:t>
      </w:r>
      <w:r w:rsidR="00E203CB" w:rsidRPr="005303BF">
        <w:rPr>
          <w:sz w:val="28"/>
          <w:szCs w:val="28"/>
        </w:rPr>
        <w:t xml:space="preserve"> и </w:t>
      </w:r>
      <w:r w:rsidRPr="005303BF">
        <w:rPr>
          <w:sz w:val="28"/>
          <w:szCs w:val="28"/>
        </w:rPr>
        <w:t>в день поступления запроса на ЕПГУ, или на следующий рабочий день (в случае направления документов в нерабочее время, в выходные, праздничные дни)  при направлении запроса в форме электронного документа посредством ЕПГУ (при технической реализации).</w:t>
      </w:r>
    </w:p>
    <w:p w:rsidR="0086401E" w:rsidRPr="005303BF" w:rsidRDefault="0086401E" w:rsidP="0086401E">
      <w:pPr>
        <w:widowControl w:val="0"/>
        <w:ind w:firstLine="709"/>
        <w:jc w:val="both"/>
        <w:rPr>
          <w:sz w:val="28"/>
          <w:szCs w:val="28"/>
        </w:rPr>
      </w:pPr>
      <w:r w:rsidRPr="005303BF">
        <w:rPr>
          <w:sz w:val="28"/>
          <w:szCs w:val="28"/>
        </w:rPr>
        <w:t>2.8. Требования к помещениям, в которых предоставляется муниципальная услуга</w:t>
      </w:r>
      <w:r w:rsidR="00F0657A" w:rsidRPr="005303BF">
        <w:rPr>
          <w:sz w:val="28"/>
          <w:szCs w:val="28"/>
        </w:rPr>
        <w:t>.</w:t>
      </w:r>
    </w:p>
    <w:p w:rsidR="0086401E" w:rsidRPr="005303BF" w:rsidRDefault="0086401E" w:rsidP="0086401E">
      <w:pPr>
        <w:widowControl w:val="0"/>
        <w:ind w:firstLine="709"/>
        <w:jc w:val="both"/>
        <w:rPr>
          <w:sz w:val="28"/>
          <w:szCs w:val="28"/>
        </w:rPr>
      </w:pPr>
      <w:r w:rsidRPr="005303BF">
        <w:rPr>
          <w:sz w:val="28"/>
          <w:szCs w:val="28"/>
        </w:rPr>
        <w:t xml:space="preserve">Требования к помещениям, в которых предоставляется муниципальная услуга, в случае обращения заявителя непосредственно в </w:t>
      </w:r>
      <w:r w:rsidR="00131B73">
        <w:rPr>
          <w:sz w:val="28"/>
          <w:szCs w:val="28"/>
        </w:rPr>
        <w:t xml:space="preserve">уполномоченный </w:t>
      </w:r>
      <w:r w:rsidRPr="005303BF">
        <w:rPr>
          <w:sz w:val="28"/>
          <w:szCs w:val="28"/>
        </w:rPr>
        <w:t>орган, предоставля</w:t>
      </w:r>
      <w:r w:rsidR="00131B73">
        <w:rPr>
          <w:sz w:val="28"/>
          <w:szCs w:val="28"/>
        </w:rPr>
        <w:t>ющий муниципальную услугу, или МФЦ</w:t>
      </w:r>
      <w:r w:rsidRPr="005303BF">
        <w:rPr>
          <w:sz w:val="28"/>
          <w:szCs w:val="28"/>
        </w:rPr>
        <w:t xml:space="preserve">, размещены на </w:t>
      </w:r>
      <w:r w:rsidRPr="005303BF">
        <w:rPr>
          <w:sz w:val="28"/>
          <w:szCs w:val="28"/>
        </w:rPr>
        <w:lastRenderedPageBreak/>
        <w:t xml:space="preserve">официальном сайте </w:t>
      </w:r>
      <w:r w:rsidR="00E203CB" w:rsidRPr="005303BF">
        <w:rPr>
          <w:sz w:val="28"/>
          <w:szCs w:val="28"/>
        </w:rPr>
        <w:t>администрации</w:t>
      </w:r>
      <w:r w:rsidRPr="005303BF">
        <w:rPr>
          <w:sz w:val="28"/>
          <w:szCs w:val="28"/>
        </w:rPr>
        <w:t xml:space="preserve"> в информационно-телекоммуникационной сети «Интернет», а также на ЕПГУ.</w:t>
      </w:r>
    </w:p>
    <w:p w:rsidR="0086401E" w:rsidRPr="005303BF" w:rsidRDefault="0086401E" w:rsidP="0086401E">
      <w:pPr>
        <w:widowControl w:val="0"/>
        <w:ind w:firstLine="709"/>
        <w:jc w:val="both"/>
        <w:rPr>
          <w:sz w:val="28"/>
          <w:szCs w:val="28"/>
        </w:rPr>
      </w:pPr>
      <w:r w:rsidRPr="005303BF">
        <w:rPr>
          <w:sz w:val="28"/>
          <w:szCs w:val="28"/>
        </w:rPr>
        <w:t xml:space="preserve">2.9. Показатели </w:t>
      </w:r>
      <w:r w:rsidR="00131B73" w:rsidRPr="005303BF">
        <w:rPr>
          <w:sz w:val="28"/>
          <w:szCs w:val="28"/>
        </w:rPr>
        <w:t xml:space="preserve">доступности и </w:t>
      </w:r>
      <w:r w:rsidRPr="005303BF">
        <w:rPr>
          <w:sz w:val="28"/>
          <w:szCs w:val="28"/>
        </w:rPr>
        <w:t>качес</w:t>
      </w:r>
      <w:r w:rsidR="00E203CB" w:rsidRPr="005303BF">
        <w:rPr>
          <w:sz w:val="28"/>
          <w:szCs w:val="28"/>
        </w:rPr>
        <w:t>тва муниципальной</w:t>
      </w:r>
      <w:r w:rsidRPr="005303BF">
        <w:rPr>
          <w:sz w:val="28"/>
          <w:szCs w:val="28"/>
        </w:rPr>
        <w:t xml:space="preserve"> услуги</w:t>
      </w:r>
      <w:r w:rsidR="00E203CB" w:rsidRPr="005303BF">
        <w:rPr>
          <w:sz w:val="28"/>
          <w:szCs w:val="28"/>
        </w:rPr>
        <w:t>.</w:t>
      </w:r>
    </w:p>
    <w:p w:rsidR="0086401E" w:rsidRPr="005303BF" w:rsidRDefault="0086401E" w:rsidP="0086401E">
      <w:pPr>
        <w:widowControl w:val="0"/>
        <w:ind w:firstLine="709"/>
        <w:jc w:val="both"/>
        <w:rPr>
          <w:sz w:val="28"/>
          <w:szCs w:val="28"/>
        </w:rPr>
      </w:pPr>
      <w:r w:rsidRPr="005303BF">
        <w:rPr>
          <w:sz w:val="28"/>
          <w:szCs w:val="28"/>
        </w:rPr>
        <w:t xml:space="preserve">Перечень показателей качества и доступности муниципальной услуги размещен на официальном сайте </w:t>
      </w:r>
      <w:r w:rsidR="00E203CB" w:rsidRPr="005303BF">
        <w:rPr>
          <w:sz w:val="28"/>
          <w:szCs w:val="28"/>
        </w:rPr>
        <w:t>администрации</w:t>
      </w:r>
      <w:r w:rsidRPr="005303BF">
        <w:rPr>
          <w:sz w:val="28"/>
          <w:szCs w:val="28"/>
        </w:rPr>
        <w:t xml:space="preserve"> в информационно-телекоммуникационной сети «Интернет», а также на ЕПГУ.</w:t>
      </w:r>
    </w:p>
    <w:p w:rsidR="0086401E" w:rsidRPr="005303BF" w:rsidRDefault="0086401E" w:rsidP="0086401E">
      <w:pPr>
        <w:widowControl w:val="0"/>
        <w:ind w:firstLine="709"/>
        <w:jc w:val="both"/>
        <w:rPr>
          <w:sz w:val="28"/>
          <w:szCs w:val="28"/>
        </w:rPr>
      </w:pPr>
      <w:r w:rsidRPr="005303BF">
        <w:rPr>
          <w:sz w:val="28"/>
          <w:szCs w:val="28"/>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w:t>
      </w:r>
      <w:r w:rsidR="00131B73">
        <w:rPr>
          <w:sz w:val="28"/>
          <w:szCs w:val="28"/>
        </w:rPr>
        <w:t>ом центре</w:t>
      </w:r>
      <w:r w:rsidRPr="005303BF">
        <w:rPr>
          <w:sz w:val="28"/>
          <w:szCs w:val="28"/>
        </w:rPr>
        <w:t xml:space="preserve"> и особенности предоставления </w:t>
      </w:r>
      <w:r w:rsidR="00131B73">
        <w:rPr>
          <w:sz w:val="28"/>
          <w:szCs w:val="28"/>
        </w:rPr>
        <w:t>м</w:t>
      </w:r>
      <w:r w:rsidRPr="005303BF">
        <w:rPr>
          <w:sz w:val="28"/>
          <w:szCs w:val="28"/>
        </w:rPr>
        <w:t>униципальных услуг в электронной форме:</w:t>
      </w:r>
    </w:p>
    <w:p w:rsidR="0086401E" w:rsidRPr="005303BF" w:rsidRDefault="0086401E" w:rsidP="0086401E">
      <w:pPr>
        <w:widowControl w:val="0"/>
        <w:ind w:firstLine="709"/>
        <w:jc w:val="both"/>
        <w:rPr>
          <w:sz w:val="28"/>
          <w:szCs w:val="28"/>
        </w:rPr>
      </w:pPr>
      <w:r w:rsidRPr="005303BF">
        <w:rPr>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86401E" w:rsidRPr="005303BF" w:rsidRDefault="0086401E" w:rsidP="0086401E">
      <w:pPr>
        <w:widowControl w:val="0"/>
        <w:tabs>
          <w:tab w:val="left" w:pos="142"/>
          <w:tab w:val="left" w:pos="284"/>
        </w:tabs>
        <w:ind w:firstLine="709"/>
        <w:jc w:val="both"/>
        <w:rPr>
          <w:iCs/>
          <w:sz w:val="28"/>
          <w:szCs w:val="28"/>
        </w:rPr>
      </w:pPr>
      <w:r w:rsidRPr="005303BF">
        <w:rPr>
          <w:sz w:val="28"/>
          <w:szCs w:val="28"/>
        </w:rPr>
        <w:t>2.10.2. Для предоставления муниципальной услуги использу</w:t>
      </w:r>
      <w:r w:rsidR="00A06959" w:rsidRPr="005303BF">
        <w:rPr>
          <w:sz w:val="28"/>
          <w:szCs w:val="28"/>
        </w:rPr>
        <w:t>е</w:t>
      </w:r>
      <w:r w:rsidRPr="005303BF">
        <w:rPr>
          <w:sz w:val="28"/>
          <w:szCs w:val="28"/>
        </w:rPr>
        <w:t xml:space="preserve">тся ЕПГУ </w:t>
      </w:r>
      <w:hyperlink r:id="rId8" w:tooltip="http://www.gosuslugi.ru" w:history="1">
        <w:r w:rsidRPr="005303BF">
          <w:rPr>
            <w:sz w:val="28"/>
            <w:szCs w:val="28"/>
          </w:rPr>
          <w:t>www.gosuslugi.ru</w:t>
        </w:r>
      </w:hyperlink>
      <w:r w:rsidRPr="005303BF">
        <w:rPr>
          <w:sz w:val="28"/>
          <w:szCs w:val="28"/>
        </w:rPr>
        <w:t xml:space="preserve"> (при технической реализации), федеральная государственная информационная система «Единая система межведомственного электронного взаимодействия» (СМЭВ).</w:t>
      </w:r>
    </w:p>
    <w:p w:rsidR="0086401E" w:rsidRPr="005303BF" w:rsidRDefault="00A06959" w:rsidP="0086401E">
      <w:pPr>
        <w:ind w:firstLine="709"/>
        <w:jc w:val="both"/>
        <w:outlineLvl w:val="1"/>
        <w:rPr>
          <w:sz w:val="28"/>
          <w:szCs w:val="28"/>
        </w:rPr>
      </w:pPr>
      <w:r w:rsidRPr="005303BF">
        <w:rPr>
          <w:sz w:val="28"/>
          <w:szCs w:val="28"/>
        </w:rPr>
        <w:t xml:space="preserve">2.10.3. </w:t>
      </w:r>
      <w:r w:rsidR="0086401E" w:rsidRPr="005303BF">
        <w:rPr>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86401E" w:rsidRPr="005303BF" w:rsidRDefault="0086401E" w:rsidP="0086401E">
      <w:pPr>
        <w:ind w:firstLine="709"/>
        <w:jc w:val="both"/>
        <w:outlineLvl w:val="1"/>
        <w:rPr>
          <w:sz w:val="28"/>
          <w:szCs w:val="28"/>
        </w:rPr>
      </w:pPr>
      <w:r w:rsidRPr="005303BF">
        <w:rPr>
          <w:sz w:val="28"/>
          <w:szCs w:val="28"/>
        </w:rPr>
        <w:t xml:space="preserve">2.10.4. </w:t>
      </w:r>
      <w:r w:rsidRPr="005303BF">
        <w:rPr>
          <w:rFonts w:eastAsia="Calibri"/>
          <w:sz w:val="28"/>
          <w:szCs w:val="28"/>
          <w:lang w:eastAsia="en-US"/>
        </w:rPr>
        <w:t xml:space="preserve">Предоставление муниципальной услуги в многофункциональном центре осуществляется при наличии вступившего в силу соглашения о взаимодействии между «МФЦ» и </w:t>
      </w:r>
      <w:r w:rsidR="00131B73">
        <w:rPr>
          <w:rFonts w:eastAsia="Calibri"/>
          <w:sz w:val="28"/>
          <w:szCs w:val="28"/>
          <w:lang w:eastAsia="en-US"/>
        </w:rPr>
        <w:t>администрацией.</w:t>
      </w:r>
    </w:p>
    <w:p w:rsidR="0086401E" w:rsidRPr="005303BF" w:rsidRDefault="00131B73" w:rsidP="0086401E">
      <w:pPr>
        <w:ind w:firstLine="709"/>
        <w:jc w:val="both"/>
        <w:rPr>
          <w:rFonts w:eastAsia="Calibri"/>
          <w:sz w:val="28"/>
          <w:szCs w:val="28"/>
          <w:lang w:eastAsia="en-US"/>
        </w:rPr>
      </w:pPr>
      <w:r>
        <w:rPr>
          <w:rFonts w:eastAsia="Calibri"/>
          <w:sz w:val="28"/>
          <w:szCs w:val="28"/>
          <w:lang w:eastAsia="en-US"/>
        </w:rPr>
        <w:t>МФЦ</w:t>
      </w:r>
      <w:r w:rsidR="0086401E" w:rsidRPr="005303BF">
        <w:rPr>
          <w:rFonts w:eastAsia="Calibri"/>
          <w:sz w:val="28"/>
          <w:szCs w:val="28"/>
          <w:lang w:eastAsia="en-US"/>
        </w:rPr>
        <w:t xml:space="preserve"> принимает, в том числе решение об отказе в приеме запроса и документов и (или) информации, необходимых для предоставления муниципальной услуги.</w:t>
      </w:r>
    </w:p>
    <w:p w:rsidR="0086401E" w:rsidRPr="005303BF" w:rsidRDefault="0086401E" w:rsidP="0086401E">
      <w:pPr>
        <w:ind w:firstLine="709"/>
        <w:jc w:val="both"/>
        <w:rPr>
          <w:rFonts w:eastAsia="Calibri"/>
          <w:sz w:val="28"/>
          <w:szCs w:val="28"/>
          <w:lang w:eastAsia="en-US"/>
        </w:rPr>
      </w:pPr>
      <w:r w:rsidRPr="005303BF">
        <w:rPr>
          <w:sz w:val="28"/>
          <w:szCs w:val="28"/>
        </w:rPr>
        <w:t xml:space="preserve">2.10.5. В </w:t>
      </w:r>
      <w:r w:rsidR="00131B73">
        <w:rPr>
          <w:sz w:val="28"/>
          <w:szCs w:val="28"/>
        </w:rPr>
        <w:t>МФЦ</w:t>
      </w:r>
      <w:r w:rsidRPr="005303BF">
        <w:rPr>
          <w:sz w:val="28"/>
          <w:szCs w:val="28"/>
        </w:rPr>
        <w:t xml:space="preserve">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w:t>
      </w:r>
      <w:r w:rsidR="00131B73">
        <w:rPr>
          <w:sz w:val="28"/>
          <w:szCs w:val="28"/>
        </w:rPr>
        <w:t>документов, направленных в МФЦ</w:t>
      </w:r>
      <w:r w:rsidRPr="005303BF">
        <w:rPr>
          <w:sz w:val="28"/>
          <w:szCs w:val="28"/>
        </w:rPr>
        <w:t xml:space="preserve">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w:t>
      </w:r>
      <w:r w:rsidR="00A06959" w:rsidRPr="005303BF">
        <w:rPr>
          <w:sz w:val="28"/>
          <w:szCs w:val="28"/>
        </w:rPr>
        <w:t>, предоставляющих муниципальные</w:t>
      </w:r>
      <w:r w:rsidRPr="005303BF">
        <w:rPr>
          <w:sz w:val="28"/>
          <w:szCs w:val="28"/>
        </w:rPr>
        <w:t xml:space="preserve"> услуги.</w:t>
      </w:r>
    </w:p>
    <w:p w:rsidR="0086401E" w:rsidRPr="005303BF" w:rsidRDefault="0086401E" w:rsidP="0086401E">
      <w:pPr>
        <w:widowControl w:val="0"/>
        <w:ind w:firstLine="709"/>
        <w:jc w:val="both"/>
        <w:rPr>
          <w:sz w:val="28"/>
          <w:szCs w:val="28"/>
        </w:rPr>
      </w:pPr>
      <w:r w:rsidRPr="005303BF">
        <w:rPr>
          <w:sz w:val="28"/>
          <w:szCs w:val="28"/>
        </w:rPr>
        <w:t>2.11. Исчерпывающий перечень документов, необходимых для предоставления муниципальной услуги</w:t>
      </w:r>
      <w:r w:rsidR="00F0657A" w:rsidRPr="005303BF">
        <w:rPr>
          <w:sz w:val="28"/>
          <w:szCs w:val="28"/>
        </w:rPr>
        <w:t>.</w:t>
      </w:r>
    </w:p>
    <w:p w:rsidR="0086401E" w:rsidRPr="005303BF" w:rsidRDefault="0086401E" w:rsidP="0086401E">
      <w:pPr>
        <w:widowControl w:val="0"/>
        <w:ind w:firstLine="709"/>
        <w:jc w:val="both"/>
        <w:rPr>
          <w:sz w:val="28"/>
          <w:szCs w:val="28"/>
        </w:rPr>
      </w:pPr>
      <w:r w:rsidRPr="005303BF">
        <w:rPr>
          <w:sz w:val="28"/>
          <w:szCs w:val="28"/>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w:t>
      </w:r>
      <w:r w:rsidRPr="005303BF">
        <w:rPr>
          <w:sz w:val="28"/>
          <w:szCs w:val="28"/>
        </w:rPr>
        <w:lastRenderedPageBreak/>
        <w:t xml:space="preserve">межведомственного информационного взаимодействия, приведен в приложении к настоящему регламенту </w:t>
      </w:r>
      <w:hyperlink w:anchor="P445" w:tooltip="#P445" w:history="1">
        <w:r w:rsidRPr="005303BF">
          <w:rPr>
            <w:sz w:val="28"/>
            <w:szCs w:val="28"/>
          </w:rPr>
          <w:t>(таблица № 2)</w:t>
        </w:r>
      </w:hyperlink>
      <w:r w:rsidR="00A06959" w:rsidRPr="005303BF">
        <w:rPr>
          <w:sz w:val="28"/>
          <w:szCs w:val="28"/>
        </w:rPr>
        <w:t>.</w:t>
      </w:r>
    </w:p>
    <w:p w:rsidR="0086401E" w:rsidRPr="005303BF" w:rsidRDefault="0086401E" w:rsidP="0086401E">
      <w:pPr>
        <w:widowControl w:val="0"/>
        <w:ind w:firstLine="709"/>
        <w:jc w:val="both"/>
        <w:rPr>
          <w:sz w:val="28"/>
          <w:szCs w:val="28"/>
        </w:rPr>
      </w:pPr>
      <w:r w:rsidRPr="005303BF">
        <w:rPr>
          <w:sz w:val="28"/>
          <w:szCs w:val="28"/>
        </w:rPr>
        <w:t xml:space="preserve">2.11.2. Формы заявления и документов приведены в </w:t>
      </w:r>
      <w:hyperlink w:anchor="P366" w:tooltip="#P366" w:history="1">
        <w:r w:rsidRPr="005303BF">
          <w:rPr>
            <w:sz w:val="28"/>
            <w:szCs w:val="28"/>
          </w:rPr>
          <w:t>приложении</w:t>
        </w:r>
      </w:hyperlink>
      <w:r w:rsidRPr="005303BF">
        <w:rPr>
          <w:sz w:val="28"/>
          <w:szCs w:val="28"/>
        </w:rPr>
        <w:t xml:space="preserve"> к настоящему регламенту</w:t>
      </w:r>
      <w:r w:rsidR="000D2565" w:rsidRPr="005303BF">
        <w:rPr>
          <w:sz w:val="28"/>
          <w:szCs w:val="28"/>
        </w:rPr>
        <w:t>.</w:t>
      </w:r>
    </w:p>
    <w:p w:rsidR="0086401E" w:rsidRPr="005303BF" w:rsidRDefault="0086401E" w:rsidP="0086401E">
      <w:pPr>
        <w:widowControl w:val="0"/>
        <w:ind w:firstLine="709"/>
        <w:jc w:val="both"/>
        <w:rPr>
          <w:sz w:val="28"/>
          <w:szCs w:val="28"/>
        </w:rPr>
      </w:pPr>
      <w:r w:rsidRPr="005303BF">
        <w:rPr>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00F0657A" w:rsidRPr="005303BF">
        <w:rPr>
          <w:sz w:val="28"/>
          <w:szCs w:val="28"/>
        </w:rPr>
        <w:t>.</w:t>
      </w:r>
    </w:p>
    <w:p w:rsidR="0086401E" w:rsidRPr="005303BF" w:rsidRDefault="0086401E" w:rsidP="0086401E">
      <w:pPr>
        <w:ind w:firstLine="709"/>
        <w:jc w:val="both"/>
        <w:rPr>
          <w:rFonts w:eastAsia="Calibri"/>
          <w:sz w:val="28"/>
          <w:szCs w:val="28"/>
        </w:rPr>
      </w:pPr>
      <w:r w:rsidRPr="005303BF">
        <w:rPr>
          <w:sz w:val="28"/>
          <w:szCs w:val="28"/>
        </w:rPr>
        <w:t>2.12.1. Основанием для отказа в приеме заявления и документов явля</w:t>
      </w:r>
      <w:r w:rsidR="00A06959" w:rsidRPr="005303BF">
        <w:rPr>
          <w:sz w:val="28"/>
          <w:szCs w:val="28"/>
        </w:rPr>
        <w:t xml:space="preserve">ется предоставление заявителем </w:t>
      </w:r>
      <w:r w:rsidRPr="005303BF">
        <w:rPr>
          <w:sz w:val="28"/>
          <w:szCs w:val="28"/>
        </w:rPr>
        <w:t>недействительных документов, предоставление документов, содер</w:t>
      </w:r>
      <w:r w:rsidR="00A06959" w:rsidRPr="005303BF">
        <w:rPr>
          <w:sz w:val="28"/>
          <w:szCs w:val="28"/>
        </w:rPr>
        <w:t>жащих недостоверную информацию,</w:t>
      </w:r>
      <w:r w:rsidRPr="005303BF">
        <w:rPr>
          <w:sz w:val="28"/>
          <w:szCs w:val="28"/>
        </w:rPr>
        <w:t xml:space="preserve"> </w:t>
      </w:r>
      <w:r w:rsidRPr="005303BF">
        <w:rPr>
          <w:rFonts w:eastAsia="Calibri"/>
          <w:sz w:val="28"/>
          <w:szCs w:val="28"/>
        </w:rPr>
        <w:t>подача заявления неуполномоченным лицом</w:t>
      </w:r>
      <w:bookmarkStart w:id="1" w:name="Par142"/>
      <w:bookmarkEnd w:id="1"/>
      <w:r w:rsidRPr="005303BF">
        <w:rPr>
          <w:rFonts w:eastAsia="Calibri"/>
          <w:sz w:val="28"/>
          <w:szCs w:val="28"/>
        </w:rPr>
        <w:t xml:space="preserve"> или </w:t>
      </w:r>
      <w:r w:rsidRPr="005303BF">
        <w:rPr>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sidRPr="005303BF">
        <w:rPr>
          <w:rFonts w:eastAsia="Calibri"/>
          <w:sz w:val="28"/>
          <w:szCs w:val="28"/>
        </w:rPr>
        <w:t>.</w:t>
      </w:r>
    </w:p>
    <w:p w:rsidR="0086401E" w:rsidRPr="005303BF" w:rsidRDefault="0086401E" w:rsidP="0086401E">
      <w:pPr>
        <w:widowControl w:val="0"/>
        <w:ind w:firstLine="709"/>
        <w:jc w:val="both"/>
        <w:rPr>
          <w:sz w:val="28"/>
          <w:szCs w:val="28"/>
        </w:rPr>
      </w:pPr>
      <w:r w:rsidRPr="005303BF">
        <w:rPr>
          <w:sz w:val="28"/>
          <w:szCs w:val="28"/>
        </w:rPr>
        <w:t>2.12.2. Основания для приостановления предоставления муниципальной услуги законодательством Российской Федерации не предусмотрены.</w:t>
      </w:r>
    </w:p>
    <w:p w:rsidR="0086401E" w:rsidRPr="005303BF" w:rsidRDefault="0086401E" w:rsidP="0086401E">
      <w:pPr>
        <w:widowControl w:val="0"/>
        <w:ind w:firstLine="709"/>
        <w:jc w:val="both"/>
        <w:rPr>
          <w:sz w:val="28"/>
          <w:szCs w:val="28"/>
        </w:rPr>
      </w:pPr>
      <w:r w:rsidRPr="005303BF">
        <w:rPr>
          <w:sz w:val="28"/>
          <w:szCs w:val="28"/>
        </w:rPr>
        <w:t xml:space="preserve">2.12.3. Основаниями для отказа в предоставлении муниципальной </w:t>
      </w:r>
      <w:r w:rsidR="00A06959" w:rsidRPr="005303BF">
        <w:rPr>
          <w:sz w:val="28"/>
          <w:szCs w:val="28"/>
        </w:rPr>
        <w:t xml:space="preserve">услуги </w:t>
      </w:r>
      <w:r w:rsidRPr="005303BF">
        <w:rPr>
          <w:sz w:val="28"/>
          <w:szCs w:val="28"/>
        </w:rPr>
        <w:t>являются:</w:t>
      </w:r>
    </w:p>
    <w:p w:rsidR="0086401E" w:rsidRPr="005303BF" w:rsidRDefault="0086401E" w:rsidP="0086401E">
      <w:pPr>
        <w:widowControl w:val="0"/>
        <w:ind w:firstLine="709"/>
        <w:jc w:val="both"/>
        <w:rPr>
          <w:rFonts w:eastAsia="Calibri"/>
          <w:sz w:val="28"/>
          <w:szCs w:val="28"/>
        </w:rPr>
      </w:pPr>
      <w:r w:rsidRPr="005303BF">
        <w:rPr>
          <w:sz w:val="28"/>
          <w:szCs w:val="28"/>
        </w:rPr>
        <w:t>а) представление заявителем документов, не отвечающих требованиям, установленным административным регламентом</w:t>
      </w:r>
      <w:r w:rsidRPr="005303BF">
        <w:rPr>
          <w:rFonts w:eastAsia="Calibri"/>
          <w:sz w:val="28"/>
          <w:szCs w:val="28"/>
        </w:rPr>
        <w:t>;</w:t>
      </w:r>
    </w:p>
    <w:p w:rsidR="0086401E" w:rsidRPr="005303BF" w:rsidRDefault="0086401E" w:rsidP="0086401E">
      <w:pPr>
        <w:widowControl w:val="0"/>
        <w:ind w:firstLine="709"/>
        <w:jc w:val="both"/>
        <w:rPr>
          <w:sz w:val="28"/>
          <w:szCs w:val="28"/>
        </w:rPr>
      </w:pPr>
      <w:r w:rsidRPr="005303BF">
        <w:rPr>
          <w:sz w:val="28"/>
          <w:szCs w:val="28"/>
        </w:rPr>
        <w:t>б) отсутствие права на предоставление муниципальной услуги:</w:t>
      </w:r>
    </w:p>
    <w:p w:rsidR="0086401E" w:rsidRPr="005303BF" w:rsidRDefault="0086401E" w:rsidP="0086401E">
      <w:pPr>
        <w:widowControl w:val="0"/>
        <w:ind w:firstLine="709"/>
        <w:jc w:val="both"/>
        <w:rPr>
          <w:rFonts w:eastAsia="Calibri"/>
          <w:sz w:val="28"/>
          <w:szCs w:val="28"/>
        </w:rPr>
      </w:pPr>
      <w:r w:rsidRPr="005303BF">
        <w:rPr>
          <w:rFonts w:eastAsia="Calibri"/>
          <w:sz w:val="28"/>
          <w:szCs w:val="28"/>
        </w:rPr>
        <w:t xml:space="preserve">авиационные работы, парашютные прыжки, демонстрационные полеты воздушных судов, полетов </w:t>
      </w:r>
      <w:r w:rsidRPr="005303BF">
        <w:rPr>
          <w:sz w:val="28"/>
          <w:szCs w:val="28"/>
        </w:rPr>
        <w:t>беспилотных воздушных судов (за исключением полетов беспилотных воздушных судов с максимальной взлетной массой менее 0,25 кг)</w:t>
      </w:r>
      <w:r w:rsidRPr="005303BF">
        <w:rPr>
          <w:rFonts w:eastAsia="Calibri"/>
          <w:sz w:val="28"/>
          <w:szCs w:val="28"/>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86401E" w:rsidRPr="005303BF" w:rsidRDefault="0086401E" w:rsidP="0086401E">
      <w:pPr>
        <w:widowControl w:val="0"/>
        <w:ind w:firstLine="709"/>
        <w:jc w:val="both"/>
        <w:rPr>
          <w:rFonts w:eastAsia="Calibri"/>
          <w:sz w:val="28"/>
          <w:szCs w:val="28"/>
        </w:rPr>
      </w:pPr>
      <w:r w:rsidRPr="005303BF">
        <w:rPr>
          <w:rFonts w:eastAsia="Calibri"/>
          <w:sz w:val="28"/>
          <w:szCs w:val="28"/>
        </w:rPr>
        <w:t>наличие установленных федеральным</w:t>
      </w:r>
      <w:r w:rsidR="00A06959" w:rsidRPr="005303BF">
        <w:rPr>
          <w:rFonts w:eastAsia="Calibri"/>
          <w:sz w:val="28"/>
          <w:szCs w:val="28"/>
        </w:rPr>
        <w:t xml:space="preserve"> и региональным</w:t>
      </w:r>
      <w:r w:rsidRPr="005303BF">
        <w:rPr>
          <w:rFonts w:eastAsia="Calibri"/>
          <w:sz w:val="28"/>
          <w:szCs w:val="28"/>
        </w:rPr>
        <w:t xml:space="preserve">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p w:rsidR="0086401E" w:rsidRPr="005303BF" w:rsidRDefault="0086401E" w:rsidP="0086401E">
      <w:pPr>
        <w:widowControl w:val="0"/>
        <w:ind w:firstLine="709"/>
        <w:jc w:val="both"/>
        <w:rPr>
          <w:sz w:val="28"/>
          <w:szCs w:val="28"/>
        </w:rPr>
      </w:pPr>
      <w:r w:rsidRPr="005303BF">
        <w:rPr>
          <w:sz w:val="28"/>
          <w:szCs w:val="28"/>
        </w:rPr>
        <w:t xml:space="preserve">2.12.4. 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w:anchor="P520" w:tooltip="#P520" w:history="1">
        <w:r w:rsidRPr="005303BF">
          <w:rPr>
            <w:sz w:val="28"/>
            <w:szCs w:val="28"/>
          </w:rPr>
          <w:t>(таблица № 3)</w:t>
        </w:r>
      </w:hyperlink>
      <w:r w:rsidRPr="005303BF">
        <w:rPr>
          <w:sz w:val="28"/>
          <w:szCs w:val="28"/>
        </w:rPr>
        <w:t>.</w:t>
      </w:r>
    </w:p>
    <w:p w:rsidR="0086401E" w:rsidRPr="005303BF" w:rsidRDefault="0086401E" w:rsidP="0086401E">
      <w:pPr>
        <w:widowControl w:val="0"/>
        <w:ind w:firstLine="540"/>
        <w:jc w:val="both"/>
        <w:rPr>
          <w:sz w:val="28"/>
          <w:szCs w:val="28"/>
        </w:rPr>
      </w:pPr>
    </w:p>
    <w:p w:rsidR="0086401E" w:rsidRPr="005303BF" w:rsidRDefault="0086401E" w:rsidP="0086401E">
      <w:pPr>
        <w:widowControl w:val="0"/>
        <w:jc w:val="center"/>
        <w:outlineLvl w:val="1"/>
        <w:rPr>
          <w:sz w:val="28"/>
          <w:szCs w:val="28"/>
        </w:rPr>
      </w:pPr>
      <w:r w:rsidRPr="005303BF">
        <w:rPr>
          <w:sz w:val="28"/>
          <w:szCs w:val="28"/>
        </w:rPr>
        <w:t>3. Состав, последовательность и сроки выполнения</w:t>
      </w:r>
    </w:p>
    <w:p w:rsidR="0086401E" w:rsidRPr="005303BF" w:rsidRDefault="0086401E" w:rsidP="0086401E">
      <w:pPr>
        <w:widowControl w:val="0"/>
        <w:jc w:val="center"/>
        <w:rPr>
          <w:sz w:val="28"/>
          <w:szCs w:val="28"/>
        </w:rPr>
      </w:pPr>
      <w:r w:rsidRPr="005303BF">
        <w:rPr>
          <w:sz w:val="28"/>
          <w:szCs w:val="28"/>
        </w:rPr>
        <w:t>административных процедур</w:t>
      </w:r>
    </w:p>
    <w:p w:rsidR="0086401E" w:rsidRPr="005303BF" w:rsidRDefault="0086401E" w:rsidP="0086401E">
      <w:pPr>
        <w:widowControl w:val="0"/>
        <w:ind w:firstLine="540"/>
        <w:jc w:val="both"/>
        <w:rPr>
          <w:sz w:val="28"/>
          <w:szCs w:val="28"/>
        </w:rPr>
      </w:pPr>
    </w:p>
    <w:p w:rsidR="0086401E" w:rsidRPr="005303BF" w:rsidRDefault="0086401E" w:rsidP="00433AFF">
      <w:pPr>
        <w:widowControl w:val="0"/>
        <w:ind w:firstLine="709"/>
        <w:jc w:val="both"/>
        <w:outlineLvl w:val="2"/>
        <w:rPr>
          <w:sz w:val="28"/>
          <w:szCs w:val="28"/>
        </w:rPr>
      </w:pPr>
      <w:r w:rsidRPr="005303BF">
        <w:rPr>
          <w:sz w:val="28"/>
          <w:szCs w:val="28"/>
        </w:rPr>
        <w:t>3.1. Перечень осуществляемых при предоставлении</w:t>
      </w:r>
      <w:r w:rsidR="000E3667" w:rsidRPr="005303BF">
        <w:rPr>
          <w:sz w:val="28"/>
          <w:szCs w:val="28"/>
        </w:rPr>
        <w:t xml:space="preserve"> </w:t>
      </w:r>
      <w:r w:rsidRPr="005303BF">
        <w:rPr>
          <w:sz w:val="28"/>
          <w:szCs w:val="28"/>
        </w:rPr>
        <w:t>муниципальной услуги административных процедур</w:t>
      </w:r>
    </w:p>
    <w:p w:rsidR="0086401E" w:rsidRPr="005303BF" w:rsidRDefault="0086401E" w:rsidP="0086401E">
      <w:pPr>
        <w:widowControl w:val="0"/>
        <w:ind w:firstLine="709"/>
        <w:jc w:val="both"/>
        <w:rPr>
          <w:sz w:val="28"/>
          <w:szCs w:val="28"/>
        </w:rPr>
      </w:pPr>
      <w:bookmarkStart w:id="2" w:name="P202"/>
      <w:bookmarkEnd w:id="2"/>
      <w:r w:rsidRPr="005303BF">
        <w:rPr>
          <w:sz w:val="28"/>
          <w:szCs w:val="28"/>
        </w:rPr>
        <w:lastRenderedPageBreak/>
        <w:t>а) профилирование заявителя;</w:t>
      </w:r>
    </w:p>
    <w:p w:rsidR="0086401E" w:rsidRPr="00433AFF" w:rsidRDefault="0086401E" w:rsidP="00433AFF">
      <w:pPr>
        <w:tabs>
          <w:tab w:val="left" w:pos="142"/>
        </w:tabs>
        <w:ind w:firstLine="709"/>
        <w:jc w:val="both"/>
        <w:rPr>
          <w:rFonts w:eastAsia="Calibri"/>
          <w:bCs/>
          <w:color w:val="000000"/>
          <w:sz w:val="28"/>
          <w:szCs w:val="28"/>
        </w:rPr>
      </w:pPr>
      <w:r w:rsidRPr="005303BF">
        <w:rPr>
          <w:sz w:val="28"/>
          <w:szCs w:val="28"/>
        </w:rPr>
        <w:t xml:space="preserve">б) </w:t>
      </w:r>
      <w:r w:rsidR="00433AFF" w:rsidRPr="00433AFF">
        <w:rPr>
          <w:rFonts w:eastAsia="Calibri"/>
          <w:bCs/>
          <w:color w:val="000000"/>
          <w:sz w:val="28"/>
          <w:szCs w:val="28"/>
        </w:rPr>
        <w:t>прием заявления и документов и (или) информации, необходимых для предоставления муниципальной услуги;</w:t>
      </w:r>
    </w:p>
    <w:p w:rsidR="0086401E" w:rsidRPr="005303BF" w:rsidRDefault="0086401E" w:rsidP="0086401E">
      <w:pPr>
        <w:widowControl w:val="0"/>
        <w:ind w:firstLine="709"/>
        <w:jc w:val="both"/>
        <w:rPr>
          <w:sz w:val="28"/>
          <w:szCs w:val="28"/>
        </w:rPr>
      </w:pPr>
      <w:r w:rsidRPr="005303BF">
        <w:rPr>
          <w:sz w:val="28"/>
          <w:szCs w:val="28"/>
        </w:rPr>
        <w:t>в) межведомственное информационное взаимодействие;</w:t>
      </w:r>
    </w:p>
    <w:p w:rsidR="00433AFF" w:rsidRPr="00433AFF" w:rsidRDefault="0086401E" w:rsidP="00433AFF">
      <w:pPr>
        <w:ind w:firstLine="720"/>
        <w:jc w:val="both"/>
        <w:rPr>
          <w:rFonts w:eastAsia="Calibri"/>
          <w:color w:val="000000"/>
          <w:kern w:val="3"/>
          <w:sz w:val="28"/>
          <w:szCs w:val="28"/>
          <w:lang w:eastAsia="ar-SA"/>
        </w:rPr>
      </w:pPr>
      <w:bookmarkStart w:id="3" w:name="P199"/>
      <w:bookmarkEnd w:id="3"/>
      <w:r w:rsidRPr="005303BF">
        <w:rPr>
          <w:sz w:val="28"/>
          <w:szCs w:val="28"/>
        </w:rPr>
        <w:t xml:space="preserve">г) </w:t>
      </w:r>
      <w:r w:rsidR="00433AFF" w:rsidRPr="00433AFF">
        <w:rPr>
          <w:rFonts w:eastAsia="Calibri"/>
          <w:kern w:val="3"/>
          <w:sz w:val="28"/>
          <w:szCs w:val="28"/>
          <w:lang w:eastAsia="zh-CN"/>
        </w:rPr>
        <w:t>приостановление предоставления муниципальной услуги;</w:t>
      </w:r>
    </w:p>
    <w:p w:rsidR="0086401E" w:rsidRPr="005303BF" w:rsidRDefault="00433AFF" w:rsidP="00433AFF">
      <w:pPr>
        <w:widowControl w:val="0"/>
        <w:ind w:firstLine="709"/>
        <w:jc w:val="both"/>
        <w:rPr>
          <w:sz w:val="28"/>
          <w:szCs w:val="28"/>
        </w:rPr>
      </w:pPr>
      <w:proofErr w:type="gramStart"/>
      <w:r>
        <w:rPr>
          <w:sz w:val="28"/>
          <w:szCs w:val="28"/>
        </w:rPr>
        <w:t>д)</w:t>
      </w:r>
      <w:r w:rsidR="0086401E" w:rsidRPr="005303BF">
        <w:rPr>
          <w:sz w:val="28"/>
          <w:szCs w:val="28"/>
        </w:rPr>
        <w:t>принятие</w:t>
      </w:r>
      <w:proofErr w:type="gramEnd"/>
      <w:r w:rsidR="0086401E" w:rsidRPr="005303BF">
        <w:rPr>
          <w:sz w:val="28"/>
          <w:szCs w:val="28"/>
        </w:rPr>
        <w:t xml:space="preserve"> решения о предоставлении (отказе в предоставлении) муниципальной услуги;</w:t>
      </w:r>
    </w:p>
    <w:p w:rsidR="0086401E" w:rsidRPr="005303BF" w:rsidRDefault="00433AFF" w:rsidP="0086401E">
      <w:pPr>
        <w:widowControl w:val="0"/>
        <w:ind w:firstLine="709"/>
        <w:jc w:val="both"/>
        <w:rPr>
          <w:sz w:val="28"/>
          <w:szCs w:val="28"/>
        </w:rPr>
      </w:pPr>
      <w:r>
        <w:rPr>
          <w:sz w:val="28"/>
          <w:szCs w:val="28"/>
        </w:rPr>
        <w:t>е</w:t>
      </w:r>
      <w:r w:rsidR="0086401E" w:rsidRPr="005303BF">
        <w:rPr>
          <w:sz w:val="28"/>
          <w:szCs w:val="28"/>
        </w:rPr>
        <w:t>) предоставление результата муниципальной услуги.</w:t>
      </w:r>
    </w:p>
    <w:p w:rsidR="0086401E" w:rsidRPr="005303BF" w:rsidRDefault="0086401E" w:rsidP="00433AFF">
      <w:pPr>
        <w:widowControl w:val="0"/>
        <w:ind w:firstLine="709"/>
        <w:rPr>
          <w:sz w:val="28"/>
          <w:szCs w:val="28"/>
        </w:rPr>
      </w:pPr>
      <w:r w:rsidRPr="005303BF">
        <w:rPr>
          <w:sz w:val="28"/>
          <w:szCs w:val="28"/>
        </w:rPr>
        <w:t>3.2. Профилирование заявителя</w:t>
      </w:r>
    </w:p>
    <w:p w:rsidR="0086401E" w:rsidRPr="005303BF" w:rsidRDefault="0086401E" w:rsidP="0086401E">
      <w:pPr>
        <w:widowControl w:val="0"/>
        <w:ind w:firstLine="709"/>
        <w:jc w:val="both"/>
        <w:rPr>
          <w:sz w:val="28"/>
          <w:szCs w:val="28"/>
        </w:rPr>
      </w:pPr>
      <w:r w:rsidRPr="005303BF">
        <w:rPr>
          <w:sz w:val="28"/>
          <w:szCs w:val="28"/>
        </w:rPr>
        <w:t>Профилирование заявителя осуществляется должностным лицом уполномоченного органа или посредством ЕПГУ и включает в себя вопросы, позволяющие выявить перечень категорий (признаков) заявителя.</w:t>
      </w:r>
    </w:p>
    <w:p w:rsidR="0086401E" w:rsidRPr="005303BF" w:rsidRDefault="0086401E" w:rsidP="0086401E">
      <w:pPr>
        <w:widowControl w:val="0"/>
        <w:ind w:firstLine="709"/>
        <w:jc w:val="both"/>
        <w:rPr>
          <w:sz w:val="28"/>
          <w:szCs w:val="28"/>
        </w:rPr>
      </w:pPr>
      <w:r w:rsidRPr="005303BF">
        <w:rPr>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w:t>
      </w:r>
      <w:r w:rsidR="000E3667" w:rsidRPr="005303BF">
        <w:rPr>
          <w:sz w:val="28"/>
          <w:szCs w:val="28"/>
        </w:rPr>
        <w:t>ставления муниципальной услуги.</w:t>
      </w:r>
    </w:p>
    <w:p w:rsidR="0086401E" w:rsidRPr="005303BF" w:rsidRDefault="0086401E" w:rsidP="0086401E">
      <w:pPr>
        <w:widowControl w:val="0"/>
        <w:ind w:firstLine="709"/>
        <w:jc w:val="both"/>
        <w:rPr>
          <w:sz w:val="28"/>
          <w:szCs w:val="28"/>
        </w:rPr>
      </w:pPr>
      <w:r w:rsidRPr="005303BF">
        <w:rPr>
          <w:sz w:val="28"/>
          <w:szCs w:val="28"/>
        </w:rPr>
        <w:t xml:space="preserve">Идентификаторы категорий (признаков) заявителей приведены в приложении к настоящему регламенту </w:t>
      </w:r>
      <w:hyperlink w:anchor="P412" w:tooltip="#P412" w:history="1">
        <w:r w:rsidRPr="005303BF">
          <w:rPr>
            <w:sz w:val="28"/>
            <w:szCs w:val="28"/>
          </w:rPr>
          <w:t>(таблица № 1)</w:t>
        </w:r>
      </w:hyperlink>
      <w:r w:rsidRPr="005303BF">
        <w:rPr>
          <w:sz w:val="28"/>
          <w:szCs w:val="28"/>
        </w:rPr>
        <w:t>.</w:t>
      </w:r>
    </w:p>
    <w:p w:rsidR="0086401E" w:rsidRPr="005303BF" w:rsidRDefault="0086401E" w:rsidP="00433AFF">
      <w:pPr>
        <w:widowControl w:val="0"/>
        <w:ind w:firstLine="709"/>
        <w:jc w:val="both"/>
        <w:outlineLvl w:val="2"/>
        <w:rPr>
          <w:sz w:val="28"/>
          <w:szCs w:val="28"/>
        </w:rPr>
      </w:pPr>
      <w:r w:rsidRPr="005303BF">
        <w:rPr>
          <w:sz w:val="28"/>
          <w:szCs w:val="28"/>
        </w:rPr>
        <w:t>3.3. Прием запроса и документов и(или) информации,</w:t>
      </w:r>
      <w:r w:rsidR="00433AFF">
        <w:rPr>
          <w:sz w:val="28"/>
          <w:szCs w:val="28"/>
        </w:rPr>
        <w:t xml:space="preserve"> </w:t>
      </w:r>
      <w:r w:rsidRPr="005303BF">
        <w:rPr>
          <w:sz w:val="28"/>
          <w:szCs w:val="28"/>
        </w:rPr>
        <w:t>необходимых для предоставления муниципальной услуги</w:t>
      </w:r>
    </w:p>
    <w:p w:rsidR="0086401E" w:rsidRPr="005303BF" w:rsidRDefault="0086401E" w:rsidP="0086401E">
      <w:pPr>
        <w:widowControl w:val="0"/>
        <w:ind w:firstLine="709"/>
        <w:jc w:val="both"/>
        <w:rPr>
          <w:b/>
          <w:sz w:val="28"/>
          <w:szCs w:val="28"/>
        </w:rPr>
      </w:pPr>
      <w:r w:rsidRPr="005303BF">
        <w:rPr>
          <w:sz w:val="28"/>
          <w:szCs w:val="28"/>
        </w:rPr>
        <w:t xml:space="preserve">Состав запроса и перечень документов и(или)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w:anchor="P445" w:tooltip="#P445" w:history="1">
        <w:r w:rsidRPr="005303BF">
          <w:rPr>
            <w:sz w:val="28"/>
            <w:szCs w:val="28"/>
          </w:rPr>
          <w:t>(таблица № 2)</w:t>
        </w:r>
      </w:hyperlink>
      <w:r w:rsidRPr="005303BF">
        <w:rPr>
          <w:sz w:val="28"/>
          <w:szCs w:val="28"/>
        </w:rPr>
        <w:t>.</w:t>
      </w:r>
    </w:p>
    <w:p w:rsidR="0086401E" w:rsidRPr="005303BF" w:rsidRDefault="0086401E" w:rsidP="0086401E">
      <w:pPr>
        <w:widowControl w:val="0"/>
        <w:ind w:firstLine="709"/>
        <w:jc w:val="both"/>
        <w:rPr>
          <w:b/>
          <w:sz w:val="28"/>
          <w:szCs w:val="28"/>
        </w:rPr>
      </w:pPr>
      <w:r w:rsidRPr="005303BF">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w:t>
      </w:r>
      <w:r w:rsidR="00433AFF">
        <w:rPr>
          <w:sz w:val="28"/>
          <w:szCs w:val="28"/>
        </w:rPr>
        <w:t>номоченном органе, МФЦ</w:t>
      </w:r>
      <w:r w:rsidRPr="005303BF">
        <w:rPr>
          <w:sz w:val="28"/>
          <w:szCs w:val="28"/>
        </w:rPr>
        <w:t xml:space="preserve"> с использованием информационных технологий, предусмотренных </w:t>
      </w:r>
      <w:hyperlink r:id="rId9" w:tooltip="https://login.consultant.ru/link/?req=doc&amp;base=LAW&amp;n=494999&amp;dst=100189" w:history="1">
        <w:r w:rsidRPr="005303BF">
          <w:rPr>
            <w:sz w:val="28"/>
            <w:szCs w:val="28"/>
          </w:rPr>
          <w:t>статьями 9</w:t>
        </w:r>
      </w:hyperlink>
      <w:r w:rsidRPr="005303BF">
        <w:rPr>
          <w:sz w:val="28"/>
          <w:szCs w:val="28"/>
        </w:rPr>
        <w:t xml:space="preserve">, </w:t>
      </w:r>
      <w:hyperlink r:id="rId10" w:tooltip="https://login.consultant.ru/link/?req=doc&amp;base=LAW&amp;n=494999&amp;dst=100202" w:history="1">
        <w:r w:rsidRPr="005303BF">
          <w:rPr>
            <w:sz w:val="28"/>
            <w:szCs w:val="28"/>
          </w:rPr>
          <w:t>10</w:t>
        </w:r>
      </w:hyperlink>
      <w:r w:rsidRPr="005303BF">
        <w:rPr>
          <w:sz w:val="28"/>
          <w:szCs w:val="28"/>
        </w:rPr>
        <w:t xml:space="preserve"> и </w:t>
      </w:r>
      <w:hyperlink r:id="rId11" w:tooltip="https://login.consultant.ru/link/?req=doc&amp;base=LAW&amp;n=494999&amp;dst=100243" w:history="1">
        <w:r w:rsidRPr="005303BF">
          <w:rPr>
            <w:sz w:val="28"/>
            <w:szCs w:val="28"/>
          </w:rPr>
          <w:t>14</w:t>
        </w:r>
      </w:hyperlink>
      <w:r w:rsidRPr="005303BF">
        <w:rPr>
          <w:sz w:val="28"/>
          <w:szCs w:val="28"/>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86401E" w:rsidRPr="005303BF" w:rsidRDefault="0086401E" w:rsidP="0086401E">
      <w:pPr>
        <w:widowControl w:val="0"/>
        <w:ind w:firstLine="709"/>
        <w:jc w:val="both"/>
        <w:rPr>
          <w:b/>
          <w:sz w:val="28"/>
          <w:szCs w:val="28"/>
        </w:rPr>
      </w:pPr>
      <w:r w:rsidRPr="005303BF">
        <w:rPr>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86401E" w:rsidRPr="005303BF" w:rsidRDefault="0086401E" w:rsidP="0086401E">
      <w:pPr>
        <w:widowControl w:val="0"/>
        <w:ind w:firstLine="709"/>
        <w:jc w:val="both"/>
        <w:rPr>
          <w:b/>
          <w:sz w:val="28"/>
          <w:szCs w:val="28"/>
        </w:rPr>
      </w:pPr>
      <w:r w:rsidRPr="005303BF">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w:t>
      </w:r>
      <w:r w:rsidRPr="005303BF">
        <w:rPr>
          <w:sz w:val="28"/>
          <w:szCs w:val="28"/>
        </w:rPr>
        <w:lastRenderedPageBreak/>
        <w:t>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6401E" w:rsidRPr="005303BF" w:rsidRDefault="0086401E" w:rsidP="0086401E">
      <w:pPr>
        <w:widowControl w:val="0"/>
        <w:ind w:firstLine="709"/>
        <w:jc w:val="both"/>
        <w:rPr>
          <w:b/>
          <w:sz w:val="28"/>
          <w:szCs w:val="28"/>
        </w:rPr>
      </w:pPr>
      <w:r w:rsidRPr="005303BF">
        <w:rPr>
          <w:sz w:val="28"/>
          <w:szCs w:val="28"/>
        </w:rPr>
        <w:t xml:space="preserve">2) информационных технологий, предусмотренных </w:t>
      </w:r>
      <w:hyperlink r:id="rId12" w:tooltip="https://login.consultant.ru/link/?req=doc&amp;base=LAW&amp;n=494999&amp;dst=100189" w:history="1">
        <w:r w:rsidRPr="005303BF">
          <w:rPr>
            <w:sz w:val="28"/>
            <w:szCs w:val="28"/>
          </w:rPr>
          <w:t>статьями 9</w:t>
        </w:r>
      </w:hyperlink>
      <w:r w:rsidRPr="005303BF">
        <w:rPr>
          <w:sz w:val="28"/>
          <w:szCs w:val="28"/>
        </w:rPr>
        <w:t xml:space="preserve">, </w:t>
      </w:r>
      <w:hyperlink r:id="rId13" w:tooltip="https://login.consultant.ru/link/?req=doc&amp;base=LAW&amp;n=494999&amp;dst=100202" w:history="1">
        <w:r w:rsidRPr="005303BF">
          <w:rPr>
            <w:sz w:val="28"/>
            <w:szCs w:val="28"/>
          </w:rPr>
          <w:t>10</w:t>
        </w:r>
      </w:hyperlink>
      <w:r w:rsidRPr="005303BF">
        <w:rPr>
          <w:sz w:val="28"/>
          <w:szCs w:val="28"/>
        </w:rPr>
        <w:t xml:space="preserve"> и </w:t>
      </w:r>
      <w:hyperlink r:id="rId14" w:tooltip="https://login.consultant.ru/link/?req=doc&amp;base=LAW&amp;n=494999&amp;dst=100243" w:history="1">
        <w:r w:rsidRPr="005303BF">
          <w:rPr>
            <w:sz w:val="28"/>
            <w:szCs w:val="28"/>
          </w:rPr>
          <w:t>14</w:t>
        </w:r>
      </w:hyperlink>
      <w:r w:rsidRPr="005303BF">
        <w:rPr>
          <w:sz w:val="28"/>
          <w:szCs w:val="28"/>
        </w:rPr>
        <w:t xml:space="preserve"> Федерального закона № 572-ФЗ.</w:t>
      </w:r>
    </w:p>
    <w:p w:rsidR="00433AFF" w:rsidRDefault="0086401E" w:rsidP="0086401E">
      <w:pPr>
        <w:widowControl w:val="0"/>
        <w:ind w:firstLine="709"/>
        <w:jc w:val="both"/>
        <w:rPr>
          <w:sz w:val="28"/>
          <w:szCs w:val="28"/>
        </w:rPr>
      </w:pPr>
      <w:r w:rsidRPr="005303BF">
        <w:rPr>
          <w:sz w:val="28"/>
          <w:szCs w:val="28"/>
        </w:rPr>
        <w:t xml:space="preserve">Основания для принятия решения об отказе в приеме запроса и документов и (или) информации приведены в приложении к настоящему регламенту </w:t>
      </w:r>
      <w:hyperlink w:anchor="P520" w:tooltip="#P520" w:history="1">
        <w:r w:rsidRPr="005303BF">
          <w:rPr>
            <w:sz w:val="28"/>
            <w:szCs w:val="28"/>
          </w:rPr>
          <w:t>(таблица № 3)</w:t>
        </w:r>
      </w:hyperlink>
      <w:r w:rsidR="000E3667" w:rsidRPr="005303BF">
        <w:rPr>
          <w:sz w:val="28"/>
          <w:szCs w:val="28"/>
        </w:rPr>
        <w:t>.</w:t>
      </w:r>
      <w:r w:rsidRPr="005303BF">
        <w:rPr>
          <w:sz w:val="28"/>
          <w:szCs w:val="28"/>
        </w:rPr>
        <w:t xml:space="preserve"> </w:t>
      </w:r>
    </w:p>
    <w:p w:rsidR="0086401E" w:rsidRPr="005303BF" w:rsidRDefault="0086401E" w:rsidP="00433AFF">
      <w:pPr>
        <w:widowControl w:val="0"/>
        <w:ind w:firstLine="709"/>
        <w:jc w:val="both"/>
        <w:rPr>
          <w:sz w:val="28"/>
          <w:szCs w:val="28"/>
        </w:rPr>
      </w:pPr>
      <w:r w:rsidRPr="005303BF">
        <w:rPr>
          <w:sz w:val="28"/>
          <w:szCs w:val="28"/>
        </w:rPr>
        <w:t xml:space="preserve">Возможность приема </w:t>
      </w:r>
      <w:r w:rsidR="00433AFF">
        <w:rPr>
          <w:sz w:val="28"/>
          <w:szCs w:val="28"/>
        </w:rPr>
        <w:t xml:space="preserve">уполномоченным </w:t>
      </w:r>
      <w:r w:rsidRPr="005303BF">
        <w:rPr>
          <w:sz w:val="28"/>
          <w:szCs w:val="28"/>
        </w:rPr>
        <w:t xml:space="preserve">органом, предоставляющим муниципальную услугу, или </w:t>
      </w:r>
      <w:r w:rsidR="000E3667" w:rsidRPr="005303BF">
        <w:rPr>
          <w:sz w:val="28"/>
          <w:szCs w:val="28"/>
        </w:rPr>
        <w:t>МФЦ</w:t>
      </w:r>
      <w:r w:rsidRPr="005303BF">
        <w:rPr>
          <w:sz w:val="28"/>
          <w:szCs w:val="28"/>
        </w:rPr>
        <w:t xml:space="preserve"> запроса и документов и(или)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w:t>
      </w:r>
      <w:r w:rsidR="000E3667" w:rsidRPr="005303BF">
        <w:rPr>
          <w:sz w:val="28"/>
          <w:szCs w:val="28"/>
        </w:rPr>
        <w:t>Благодарненского муниципального округа Ставропольского края</w:t>
      </w:r>
      <w:r w:rsidRPr="005303BF">
        <w:rPr>
          <w:sz w:val="28"/>
          <w:szCs w:val="28"/>
        </w:rPr>
        <w:t xml:space="preserve"> отсутствует.</w:t>
      </w:r>
    </w:p>
    <w:p w:rsidR="0086401E" w:rsidRPr="005303BF" w:rsidRDefault="0086401E" w:rsidP="00433AFF">
      <w:pPr>
        <w:widowControl w:val="0"/>
        <w:ind w:firstLine="709"/>
        <w:jc w:val="both"/>
        <w:outlineLvl w:val="2"/>
        <w:rPr>
          <w:sz w:val="28"/>
          <w:szCs w:val="28"/>
        </w:rPr>
      </w:pPr>
      <w:r w:rsidRPr="005303BF">
        <w:rPr>
          <w:sz w:val="28"/>
          <w:szCs w:val="28"/>
        </w:rPr>
        <w:t>3.4. Межведомственное информационное взаимодействие</w:t>
      </w:r>
      <w:r w:rsidR="009A7E38">
        <w:rPr>
          <w:sz w:val="28"/>
          <w:szCs w:val="28"/>
        </w:rPr>
        <w:t>.</w:t>
      </w:r>
    </w:p>
    <w:p w:rsidR="0086401E" w:rsidRPr="005303BF" w:rsidRDefault="00433AFF" w:rsidP="0086401E">
      <w:pPr>
        <w:shd w:val="clear" w:color="auto" w:fill="FFFFFF"/>
        <w:ind w:firstLine="709"/>
        <w:jc w:val="both"/>
        <w:rPr>
          <w:sz w:val="28"/>
          <w:szCs w:val="28"/>
        </w:rPr>
      </w:pPr>
      <w:r>
        <w:rPr>
          <w:sz w:val="28"/>
          <w:szCs w:val="28"/>
        </w:rPr>
        <w:t>Уполномоченный орган</w:t>
      </w:r>
      <w:r w:rsidR="0086401E" w:rsidRPr="005303BF">
        <w:rPr>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(которые заявитель вправе представить по собственной инициативе):</w:t>
      </w:r>
    </w:p>
    <w:p w:rsidR="0086401E" w:rsidRPr="005303BF" w:rsidRDefault="0086401E" w:rsidP="0086401E">
      <w:pPr>
        <w:shd w:val="clear" w:color="auto" w:fill="FFFFFF"/>
        <w:ind w:firstLine="709"/>
        <w:jc w:val="both"/>
        <w:rPr>
          <w:sz w:val="28"/>
          <w:szCs w:val="28"/>
        </w:rPr>
      </w:pPr>
      <w:r w:rsidRPr="005303BF">
        <w:rPr>
          <w:sz w:val="28"/>
          <w:szCs w:val="28"/>
        </w:rPr>
        <w:t>выписка из Единого государственного реестра юридических лиц (для юридических лиц);</w:t>
      </w:r>
    </w:p>
    <w:p w:rsidR="0086401E" w:rsidRPr="005303BF" w:rsidRDefault="0086401E" w:rsidP="0086401E">
      <w:pPr>
        <w:shd w:val="clear" w:color="auto" w:fill="FFFFFF"/>
        <w:ind w:firstLine="709"/>
        <w:jc w:val="both"/>
        <w:rPr>
          <w:sz w:val="28"/>
          <w:szCs w:val="28"/>
        </w:rPr>
      </w:pPr>
      <w:r w:rsidRPr="005303BF">
        <w:rPr>
          <w:sz w:val="28"/>
          <w:szCs w:val="28"/>
        </w:rPr>
        <w:t>выписка из Единого государственного реестра индивидуальных предпринимателей (для индивидуальных предпринимателей);</w:t>
      </w:r>
    </w:p>
    <w:p w:rsidR="0086401E" w:rsidRPr="005303BF" w:rsidRDefault="0086401E" w:rsidP="0086401E">
      <w:pPr>
        <w:ind w:firstLine="709"/>
        <w:jc w:val="both"/>
        <w:rPr>
          <w:sz w:val="28"/>
          <w:szCs w:val="28"/>
        </w:rPr>
      </w:pPr>
      <w:r w:rsidRPr="005303BF">
        <w:rPr>
          <w:sz w:val="28"/>
          <w:szCs w:val="28"/>
        </w:rPr>
        <w:t>выписка из Единого государственного реестра прав на воздушные суда и сделок с ними (для всех заявителей);</w:t>
      </w:r>
    </w:p>
    <w:p w:rsidR="0086401E" w:rsidRPr="005303BF" w:rsidRDefault="0086401E" w:rsidP="00917A92">
      <w:pPr>
        <w:ind w:firstLine="709"/>
        <w:jc w:val="both"/>
        <w:rPr>
          <w:sz w:val="28"/>
          <w:szCs w:val="28"/>
        </w:rPr>
      </w:pPr>
      <w:r w:rsidRPr="005303BF">
        <w:rPr>
          <w:sz w:val="28"/>
          <w:szCs w:val="28"/>
        </w:rPr>
        <w:t>выписка из Единого портала или портала учета беспилотных воздушных судов о постановке беспилотного воздушного судн</w:t>
      </w:r>
      <w:r w:rsidR="00917A92">
        <w:rPr>
          <w:sz w:val="28"/>
          <w:szCs w:val="28"/>
        </w:rPr>
        <w:t>а на учет (для всех заявителей)</w:t>
      </w:r>
      <w:r w:rsidRPr="005303BF">
        <w:rPr>
          <w:sz w:val="28"/>
          <w:szCs w:val="28"/>
        </w:rPr>
        <w:t>.</w:t>
      </w:r>
    </w:p>
    <w:p w:rsidR="0086401E" w:rsidRPr="005303BF" w:rsidRDefault="0086401E" w:rsidP="0086401E">
      <w:pPr>
        <w:shd w:val="clear" w:color="auto" w:fill="FFFFFF"/>
        <w:ind w:firstLine="709"/>
        <w:jc w:val="both"/>
        <w:rPr>
          <w:sz w:val="28"/>
          <w:szCs w:val="28"/>
        </w:rPr>
      </w:pPr>
      <w:r w:rsidRPr="005303BF">
        <w:rPr>
          <w:sz w:val="28"/>
          <w:szCs w:val="28"/>
        </w:rPr>
        <w:t>Непредставление заявителем документов, указанных в данном пункте настоящего регламента, не является основанием для отказа в предоставлении муниципальной услуги.</w:t>
      </w:r>
    </w:p>
    <w:p w:rsidR="0086401E" w:rsidRDefault="0086401E" w:rsidP="0086401E">
      <w:pPr>
        <w:shd w:val="clear" w:color="auto" w:fill="FFFFFF"/>
        <w:ind w:firstLine="709"/>
        <w:jc w:val="both"/>
        <w:rPr>
          <w:sz w:val="28"/>
          <w:szCs w:val="28"/>
        </w:rPr>
      </w:pPr>
      <w:r w:rsidRPr="005303BF">
        <w:rPr>
          <w:sz w:val="28"/>
          <w:szCs w:val="28"/>
        </w:rPr>
        <w:t>В случае если докуме</w:t>
      </w:r>
      <w:r w:rsidR="00B34801" w:rsidRPr="005303BF">
        <w:rPr>
          <w:sz w:val="28"/>
          <w:szCs w:val="28"/>
        </w:rPr>
        <w:t xml:space="preserve">нты, указанные в данном пункте </w:t>
      </w:r>
      <w:r w:rsidRPr="005303BF">
        <w:rPr>
          <w:sz w:val="28"/>
          <w:szCs w:val="28"/>
        </w:rPr>
        <w:t>настоящего регламента, не предс</w:t>
      </w:r>
      <w:r w:rsidR="00E814D9" w:rsidRPr="005303BF">
        <w:rPr>
          <w:sz w:val="28"/>
          <w:szCs w:val="28"/>
        </w:rPr>
        <w:t>тавлены заявителем, специалист у</w:t>
      </w:r>
      <w:r w:rsidRPr="005303BF">
        <w:rPr>
          <w:sz w:val="28"/>
          <w:szCs w:val="28"/>
        </w:rPr>
        <w:t>полномоченного органа, ответственный за предоставление услуги, запрашивает их в порядке межведомственного информационного взаимодействия.</w:t>
      </w:r>
    </w:p>
    <w:p w:rsidR="00433AFF" w:rsidRPr="00433AFF" w:rsidRDefault="00433AFF" w:rsidP="00433AFF">
      <w:pPr>
        <w:ind w:firstLine="709"/>
        <w:jc w:val="both"/>
        <w:rPr>
          <w:rFonts w:eastAsia="Arial Unicode MS"/>
          <w:color w:val="000000"/>
          <w:sz w:val="28"/>
          <w:szCs w:val="28"/>
        </w:rPr>
      </w:pPr>
      <w:r w:rsidRPr="00433AFF">
        <w:rPr>
          <w:rFonts w:eastAsia="Arial Unicode MS"/>
          <w:color w:val="000000"/>
          <w:sz w:val="28"/>
          <w:szCs w:val="28"/>
        </w:rPr>
        <w:t>3.5. Приостановление предоставления муниципальной услуги</w:t>
      </w:r>
    </w:p>
    <w:p w:rsidR="0086401E" w:rsidRPr="00433AFF" w:rsidRDefault="00433AFF" w:rsidP="00433AFF">
      <w:pPr>
        <w:ind w:firstLine="709"/>
        <w:jc w:val="both"/>
        <w:rPr>
          <w:rFonts w:eastAsia="Arial Unicode MS"/>
          <w:color w:val="000000"/>
          <w:sz w:val="28"/>
          <w:szCs w:val="28"/>
        </w:rPr>
      </w:pPr>
      <w:r w:rsidRPr="00433AFF">
        <w:rPr>
          <w:rFonts w:eastAsia="Arial Unicode MS"/>
          <w:color w:val="000000"/>
          <w:sz w:val="28"/>
          <w:szCs w:val="28"/>
        </w:rPr>
        <w:t>3.5.1.Приостановление предоставления муниципальной услуги не предусмотрено.</w:t>
      </w:r>
    </w:p>
    <w:p w:rsidR="0086401E" w:rsidRPr="005303BF" w:rsidRDefault="0086401E" w:rsidP="00433AFF">
      <w:pPr>
        <w:widowControl w:val="0"/>
        <w:ind w:firstLine="709"/>
        <w:jc w:val="both"/>
        <w:outlineLvl w:val="2"/>
        <w:rPr>
          <w:sz w:val="28"/>
          <w:szCs w:val="28"/>
        </w:rPr>
      </w:pPr>
      <w:r w:rsidRPr="005303BF">
        <w:rPr>
          <w:sz w:val="28"/>
          <w:szCs w:val="28"/>
        </w:rPr>
        <w:t>3.</w:t>
      </w:r>
      <w:r w:rsidR="00433AFF">
        <w:rPr>
          <w:sz w:val="28"/>
          <w:szCs w:val="28"/>
        </w:rPr>
        <w:t>6</w:t>
      </w:r>
      <w:r w:rsidRPr="005303BF">
        <w:rPr>
          <w:sz w:val="28"/>
          <w:szCs w:val="28"/>
        </w:rPr>
        <w:t>. Принятие решения о предоставлении</w:t>
      </w:r>
      <w:r w:rsidR="00433AFF">
        <w:rPr>
          <w:sz w:val="28"/>
          <w:szCs w:val="28"/>
        </w:rPr>
        <w:t xml:space="preserve"> </w:t>
      </w:r>
      <w:r w:rsidRPr="005303BF">
        <w:rPr>
          <w:sz w:val="28"/>
          <w:szCs w:val="28"/>
        </w:rPr>
        <w:t>(отказе в предоставлении) муниципальной услуги</w:t>
      </w:r>
    </w:p>
    <w:p w:rsidR="0086401E" w:rsidRPr="005303BF" w:rsidRDefault="0086401E" w:rsidP="0086401E">
      <w:pPr>
        <w:widowControl w:val="0"/>
        <w:jc w:val="center"/>
        <w:rPr>
          <w:sz w:val="28"/>
          <w:szCs w:val="28"/>
        </w:rPr>
      </w:pPr>
    </w:p>
    <w:p w:rsidR="0086401E" w:rsidRPr="005303BF" w:rsidRDefault="0086401E" w:rsidP="0086401E">
      <w:pPr>
        <w:widowControl w:val="0"/>
        <w:ind w:firstLine="709"/>
        <w:jc w:val="both"/>
        <w:rPr>
          <w:sz w:val="28"/>
          <w:szCs w:val="28"/>
        </w:rPr>
      </w:pPr>
      <w:r w:rsidRPr="005303BF">
        <w:rPr>
          <w:sz w:val="28"/>
          <w:szCs w:val="28"/>
        </w:rPr>
        <w:lastRenderedPageBreak/>
        <w:t xml:space="preserve">Основания для отказа в предоставлении муниципальной услуги приведены в приложении к настоящему регламенту </w:t>
      </w:r>
      <w:hyperlink w:anchor="P520" w:tooltip="#P520" w:history="1">
        <w:r w:rsidRPr="005303BF">
          <w:rPr>
            <w:sz w:val="28"/>
            <w:szCs w:val="28"/>
          </w:rPr>
          <w:t>(таблица № 3)</w:t>
        </w:r>
      </w:hyperlink>
      <w:r w:rsidRPr="005303BF">
        <w:rPr>
          <w:sz w:val="28"/>
          <w:szCs w:val="28"/>
        </w:rPr>
        <w:t>.</w:t>
      </w:r>
    </w:p>
    <w:p w:rsidR="0086401E" w:rsidRPr="005303BF" w:rsidRDefault="0086401E" w:rsidP="002976FD">
      <w:pPr>
        <w:widowControl w:val="0"/>
        <w:ind w:firstLine="709"/>
        <w:jc w:val="both"/>
        <w:rPr>
          <w:sz w:val="28"/>
          <w:szCs w:val="28"/>
        </w:rPr>
      </w:pPr>
      <w:r w:rsidRPr="005303BF">
        <w:rPr>
          <w:sz w:val="28"/>
          <w:szCs w:val="28"/>
        </w:rPr>
        <w:t xml:space="preserve">Принятие решения о предоставлении (об отказе в предоставлении) муниципальной услуги осуществляется в течение </w:t>
      </w:r>
      <w:r w:rsidR="00B34801" w:rsidRPr="005303BF">
        <w:rPr>
          <w:sz w:val="28"/>
          <w:szCs w:val="28"/>
        </w:rPr>
        <w:t>7</w:t>
      </w:r>
      <w:r w:rsidRPr="005303BF">
        <w:rPr>
          <w:sz w:val="28"/>
          <w:szCs w:val="28"/>
        </w:rPr>
        <w:t xml:space="preserve"> рабочих дней с даты получения уполномоченным органом всех сведений, необходимых для принятия решения.</w:t>
      </w:r>
    </w:p>
    <w:p w:rsidR="0086401E" w:rsidRPr="005303BF" w:rsidRDefault="0086401E" w:rsidP="002976FD">
      <w:pPr>
        <w:widowControl w:val="0"/>
        <w:ind w:firstLine="709"/>
        <w:jc w:val="both"/>
        <w:outlineLvl w:val="2"/>
        <w:rPr>
          <w:sz w:val="28"/>
          <w:szCs w:val="28"/>
        </w:rPr>
      </w:pPr>
      <w:bookmarkStart w:id="4" w:name="P280"/>
      <w:bookmarkEnd w:id="4"/>
      <w:r w:rsidRPr="005303BF">
        <w:rPr>
          <w:sz w:val="28"/>
          <w:szCs w:val="28"/>
        </w:rPr>
        <w:t>3.</w:t>
      </w:r>
      <w:r w:rsidR="002976FD">
        <w:rPr>
          <w:sz w:val="28"/>
          <w:szCs w:val="28"/>
        </w:rPr>
        <w:t>7</w:t>
      </w:r>
      <w:r w:rsidRPr="005303BF">
        <w:rPr>
          <w:sz w:val="28"/>
          <w:szCs w:val="28"/>
        </w:rPr>
        <w:t>. Предоставление результата муниципальной услуги</w:t>
      </w:r>
    </w:p>
    <w:p w:rsidR="0086401E" w:rsidRPr="005303BF" w:rsidRDefault="0086401E" w:rsidP="0086401E">
      <w:pPr>
        <w:ind w:firstLine="709"/>
        <w:jc w:val="both"/>
        <w:rPr>
          <w:rFonts w:eastAsia="Calibri"/>
          <w:sz w:val="28"/>
          <w:szCs w:val="28"/>
          <w:lang w:eastAsia="en-US"/>
        </w:rPr>
      </w:pPr>
      <w:r w:rsidRPr="005303BF">
        <w:rPr>
          <w:rFonts w:eastAsia="Calibri"/>
          <w:sz w:val="28"/>
          <w:szCs w:val="28"/>
          <w:lang w:eastAsia="en-US"/>
        </w:rPr>
        <w:t xml:space="preserve">Решение о предоставлении (об отказе в предоставлении) муниципальной услуги направляется заявителю </w:t>
      </w:r>
      <w:r w:rsidRPr="005303BF">
        <w:rPr>
          <w:sz w:val="28"/>
          <w:szCs w:val="28"/>
        </w:rPr>
        <w:t xml:space="preserve">с помощью указанных в заявлении средств связи </w:t>
      </w:r>
      <w:r w:rsidRPr="005303BF">
        <w:rPr>
          <w:rFonts w:eastAsia="Calibri"/>
          <w:sz w:val="28"/>
          <w:szCs w:val="28"/>
          <w:lang w:eastAsia="en-US"/>
        </w:rPr>
        <w:t>в срок, не превышающий 2 рабочих дней со дня принятия решения о предоставлении муниципальной услуги</w:t>
      </w:r>
      <w:r w:rsidRPr="005303BF">
        <w:rPr>
          <w:sz w:val="28"/>
          <w:szCs w:val="28"/>
        </w:rPr>
        <w:t>.</w:t>
      </w:r>
    </w:p>
    <w:p w:rsidR="0086401E" w:rsidRPr="005303BF" w:rsidRDefault="0086401E" w:rsidP="0086401E">
      <w:pPr>
        <w:ind w:firstLine="709"/>
        <w:jc w:val="both"/>
        <w:rPr>
          <w:rFonts w:eastAsia="Calibri"/>
          <w:sz w:val="28"/>
          <w:szCs w:val="28"/>
          <w:lang w:eastAsia="en-US"/>
        </w:rPr>
      </w:pPr>
      <w:r w:rsidRPr="005303BF">
        <w:rPr>
          <w:rFonts w:eastAsia="Calibri"/>
          <w:sz w:val="28"/>
          <w:szCs w:val="28"/>
          <w:lang w:eastAsia="en-US"/>
        </w:rPr>
        <w:t xml:space="preserve">Возможность предоставления уполномоченным органом или многофункциональным центром результата </w:t>
      </w:r>
      <w:r w:rsidRPr="005303BF">
        <w:rPr>
          <w:sz w:val="28"/>
          <w:szCs w:val="28"/>
        </w:rPr>
        <w:t>муниципальной услуги</w:t>
      </w:r>
      <w:r w:rsidRPr="005303BF">
        <w:rPr>
          <w:rFonts w:eastAsia="Calibri"/>
          <w:sz w:val="28"/>
          <w:szCs w:val="28"/>
          <w:lang w:eastAsia="en-US"/>
        </w:rPr>
        <w:t xml:space="preserve"> по выбору заявителя независимо от его места жительства, либо места пребывания, либо места нахождения не предусмотрена.</w:t>
      </w:r>
    </w:p>
    <w:p w:rsidR="002976FD" w:rsidRPr="002976FD" w:rsidRDefault="002976FD" w:rsidP="002976FD">
      <w:pPr>
        <w:ind w:firstLine="720"/>
        <w:jc w:val="both"/>
        <w:rPr>
          <w:rFonts w:eastAsia="Calibri"/>
          <w:color w:val="000000"/>
          <w:sz w:val="28"/>
          <w:szCs w:val="28"/>
        </w:rPr>
      </w:pPr>
      <w:r w:rsidRPr="002976FD">
        <w:rPr>
          <w:rFonts w:eastAsia="Calibri"/>
          <w:color w:val="000000"/>
          <w:sz w:val="28"/>
          <w:szCs w:val="28"/>
        </w:rPr>
        <w:t>3.8. Получение дополнительных сведений от заявителя.</w:t>
      </w:r>
    </w:p>
    <w:p w:rsidR="002976FD" w:rsidRPr="002976FD" w:rsidRDefault="002976FD" w:rsidP="002976FD">
      <w:pPr>
        <w:ind w:firstLine="720"/>
        <w:jc w:val="both"/>
        <w:rPr>
          <w:rFonts w:eastAsia="Calibri"/>
          <w:color w:val="000000"/>
          <w:sz w:val="28"/>
          <w:szCs w:val="28"/>
        </w:rPr>
      </w:pPr>
      <w:r w:rsidRPr="002976FD">
        <w:rPr>
          <w:rFonts w:eastAsia="Calibri"/>
          <w:color w:val="000000"/>
          <w:sz w:val="28"/>
          <w:szCs w:val="28"/>
        </w:rPr>
        <w:t>Получение дополнительных сведений от заявителя при предоставлении варианта муниципальной услуги не предусматривается.</w:t>
      </w:r>
    </w:p>
    <w:p w:rsidR="002976FD" w:rsidRPr="002976FD" w:rsidRDefault="002976FD" w:rsidP="002976FD">
      <w:pPr>
        <w:ind w:firstLine="720"/>
        <w:jc w:val="both"/>
        <w:rPr>
          <w:rFonts w:eastAsia="Calibri"/>
          <w:color w:val="000000"/>
          <w:sz w:val="28"/>
          <w:szCs w:val="28"/>
        </w:rPr>
      </w:pPr>
      <w:r w:rsidRPr="002976FD">
        <w:rPr>
          <w:rFonts w:eastAsia="Calibri"/>
          <w:color w:val="000000"/>
          <w:sz w:val="28"/>
          <w:szCs w:val="28"/>
        </w:rPr>
        <w:t xml:space="preserve">3.9.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w:t>
      </w:r>
      <w:r w:rsidRPr="002976FD">
        <w:rPr>
          <w:rFonts w:eastAsia="Calibri"/>
          <w:color w:val="000000"/>
          <w:sz w:val="28"/>
          <w:szCs w:val="28"/>
        </w:rPr>
        <w:br/>
        <w:t xml:space="preserve">в рамках процедуры принятия решения о предоставлении (отказе </w:t>
      </w:r>
      <w:r w:rsidRPr="002976FD">
        <w:rPr>
          <w:rFonts w:eastAsia="Calibri"/>
          <w:color w:val="000000"/>
          <w:sz w:val="28"/>
          <w:szCs w:val="28"/>
        </w:rPr>
        <w:br/>
        <w:t>в предоставлении) муниципальной услуги) не предусматривается.</w:t>
      </w:r>
    </w:p>
    <w:p w:rsidR="002976FD" w:rsidRPr="002976FD" w:rsidRDefault="002976FD" w:rsidP="002976FD">
      <w:pPr>
        <w:ind w:firstLine="720"/>
        <w:jc w:val="both"/>
        <w:rPr>
          <w:rFonts w:eastAsia="Calibri"/>
          <w:color w:val="000000"/>
          <w:sz w:val="28"/>
          <w:szCs w:val="28"/>
        </w:rPr>
      </w:pPr>
      <w:r w:rsidRPr="002976FD">
        <w:rPr>
          <w:rFonts w:eastAsia="Calibri"/>
          <w:color w:val="000000"/>
          <w:sz w:val="28"/>
          <w:szCs w:val="28"/>
        </w:rPr>
        <w:t xml:space="preserve">3.10. Распределение после принятия решения о предоставлении муниципальной услуги в отношении заявителя ограниченного ресурса </w:t>
      </w:r>
      <w:r w:rsidRPr="002976FD">
        <w:rPr>
          <w:rFonts w:eastAsia="Calibri"/>
          <w:color w:val="000000"/>
          <w:sz w:val="28"/>
          <w:szCs w:val="28"/>
        </w:rPr>
        <w:br/>
        <w:t>(в том числе земельных участков, радиочастот, квот).</w:t>
      </w:r>
    </w:p>
    <w:p w:rsidR="002976FD" w:rsidRPr="002976FD" w:rsidRDefault="002976FD" w:rsidP="002976FD">
      <w:pPr>
        <w:ind w:firstLine="720"/>
        <w:jc w:val="both"/>
        <w:rPr>
          <w:rFonts w:eastAsia="Calibri"/>
          <w:color w:val="000000"/>
          <w:sz w:val="28"/>
          <w:szCs w:val="28"/>
        </w:rPr>
      </w:pPr>
      <w:r w:rsidRPr="002976FD">
        <w:rPr>
          <w:rFonts w:eastAsia="Calibri"/>
          <w:color w:val="000000"/>
          <w:sz w:val="28"/>
          <w:szCs w:val="28"/>
        </w:rPr>
        <w:t xml:space="preserve">3.10.1. Распределение после принятия решения о предоставлении муниципальной услуги в отношении заявителя ограниченного ресурса </w:t>
      </w:r>
      <w:r w:rsidRPr="002976FD">
        <w:rPr>
          <w:rFonts w:eastAsia="Calibri"/>
          <w:color w:val="000000"/>
          <w:sz w:val="28"/>
          <w:szCs w:val="28"/>
        </w:rPr>
        <w:br/>
        <w:t>не предусматривается.</w:t>
      </w:r>
    </w:p>
    <w:p w:rsidR="002976FD" w:rsidRPr="002976FD" w:rsidRDefault="002976FD" w:rsidP="002976FD">
      <w:pPr>
        <w:ind w:firstLine="720"/>
        <w:jc w:val="both"/>
        <w:rPr>
          <w:rFonts w:eastAsia="Calibri"/>
          <w:color w:val="000000"/>
          <w:sz w:val="28"/>
          <w:szCs w:val="28"/>
        </w:rPr>
      </w:pPr>
      <w:r w:rsidRPr="002976FD">
        <w:rPr>
          <w:rFonts w:eastAsia="Calibri"/>
          <w:color w:val="000000"/>
          <w:sz w:val="28"/>
          <w:szCs w:val="28"/>
        </w:rPr>
        <w:t>3.11. Предоставление муниципальной услуги в упреждающем (</w:t>
      </w:r>
      <w:proofErr w:type="spellStart"/>
      <w:r w:rsidRPr="002976FD">
        <w:rPr>
          <w:rFonts w:eastAsia="Calibri"/>
          <w:color w:val="000000"/>
          <w:sz w:val="28"/>
          <w:szCs w:val="28"/>
        </w:rPr>
        <w:t>проативном</w:t>
      </w:r>
      <w:proofErr w:type="spellEnd"/>
      <w:r w:rsidRPr="002976FD">
        <w:rPr>
          <w:rFonts w:eastAsia="Calibri"/>
          <w:color w:val="000000"/>
          <w:sz w:val="28"/>
          <w:szCs w:val="28"/>
        </w:rPr>
        <w:t>) режиме.</w:t>
      </w:r>
    </w:p>
    <w:p w:rsidR="002976FD" w:rsidRPr="002976FD" w:rsidRDefault="002976FD" w:rsidP="002976FD">
      <w:pPr>
        <w:ind w:firstLine="720"/>
        <w:jc w:val="both"/>
        <w:rPr>
          <w:rFonts w:eastAsia="Calibri"/>
          <w:color w:val="000000"/>
          <w:sz w:val="28"/>
          <w:szCs w:val="28"/>
        </w:rPr>
      </w:pPr>
      <w:r w:rsidRPr="002976FD">
        <w:rPr>
          <w:rFonts w:eastAsia="Calibri"/>
          <w:color w:val="000000"/>
          <w:sz w:val="28"/>
          <w:szCs w:val="28"/>
        </w:rPr>
        <w:t>3.11.1. Муниципальная услуга не предоставляется в упреждающем (</w:t>
      </w:r>
      <w:proofErr w:type="spellStart"/>
      <w:r w:rsidRPr="002976FD">
        <w:rPr>
          <w:rFonts w:eastAsia="Calibri"/>
          <w:color w:val="000000"/>
          <w:sz w:val="28"/>
          <w:szCs w:val="28"/>
        </w:rPr>
        <w:t>проативном</w:t>
      </w:r>
      <w:proofErr w:type="spellEnd"/>
      <w:r w:rsidRPr="002976FD">
        <w:rPr>
          <w:rFonts w:eastAsia="Calibri"/>
          <w:color w:val="000000"/>
          <w:sz w:val="28"/>
          <w:szCs w:val="28"/>
        </w:rPr>
        <w:t>) режиме.</w:t>
      </w:r>
    </w:p>
    <w:p w:rsidR="0086401E" w:rsidRPr="005303BF" w:rsidRDefault="0086401E" w:rsidP="002976FD">
      <w:pPr>
        <w:tabs>
          <w:tab w:val="left" w:pos="4820"/>
        </w:tabs>
        <w:ind w:right="-365"/>
        <w:rPr>
          <w:sz w:val="28"/>
          <w:szCs w:val="28"/>
        </w:rPr>
      </w:pPr>
    </w:p>
    <w:p w:rsidR="0086401E" w:rsidRPr="005303BF" w:rsidRDefault="0086401E" w:rsidP="0086401E">
      <w:pPr>
        <w:widowControl w:val="0"/>
        <w:jc w:val="center"/>
        <w:outlineLvl w:val="1"/>
        <w:rPr>
          <w:sz w:val="28"/>
          <w:szCs w:val="28"/>
        </w:rPr>
      </w:pPr>
      <w:r w:rsidRPr="005303BF">
        <w:rPr>
          <w:sz w:val="28"/>
          <w:szCs w:val="28"/>
        </w:rPr>
        <w:t>4. Способы информирования заявителя об изменении статуса</w:t>
      </w:r>
    </w:p>
    <w:p w:rsidR="0086401E" w:rsidRPr="005303BF" w:rsidRDefault="0086401E" w:rsidP="0086401E">
      <w:pPr>
        <w:widowControl w:val="0"/>
        <w:jc w:val="center"/>
        <w:rPr>
          <w:sz w:val="28"/>
          <w:szCs w:val="28"/>
        </w:rPr>
      </w:pPr>
      <w:r w:rsidRPr="005303BF">
        <w:rPr>
          <w:sz w:val="28"/>
          <w:szCs w:val="28"/>
        </w:rPr>
        <w:t>рассмотрения запроса о предоставлении муниципальной услуги</w:t>
      </w:r>
    </w:p>
    <w:p w:rsidR="0086401E" w:rsidRPr="005303BF" w:rsidRDefault="0086401E" w:rsidP="0086401E">
      <w:pPr>
        <w:widowControl w:val="0"/>
        <w:jc w:val="center"/>
        <w:rPr>
          <w:sz w:val="28"/>
          <w:szCs w:val="28"/>
        </w:rPr>
      </w:pPr>
    </w:p>
    <w:p w:rsidR="002976FD" w:rsidRPr="002976FD" w:rsidRDefault="002976FD" w:rsidP="002976FD">
      <w:pPr>
        <w:suppressAutoHyphens/>
        <w:ind w:firstLine="709"/>
        <w:jc w:val="both"/>
        <w:rPr>
          <w:rFonts w:eastAsia="Calibri"/>
          <w:kern w:val="1"/>
          <w:sz w:val="28"/>
          <w:szCs w:val="28"/>
          <w:lang w:eastAsia="ar-SA"/>
        </w:rPr>
      </w:pPr>
      <w:r w:rsidRPr="002976FD">
        <w:rPr>
          <w:rFonts w:eastAsia="Calibri"/>
          <w:kern w:val="1"/>
          <w:sz w:val="28"/>
          <w:szCs w:val="28"/>
          <w:lang w:eastAsia="ar-SA"/>
        </w:rPr>
        <w:t>4. Информирование заявителя об изменении статуса рассмотрения заявления о предоставлении муниципальной услуги осуществляется:</w:t>
      </w:r>
    </w:p>
    <w:p w:rsidR="002976FD" w:rsidRPr="002976FD" w:rsidRDefault="002976FD" w:rsidP="002976FD">
      <w:pPr>
        <w:suppressAutoHyphens/>
        <w:ind w:firstLine="709"/>
        <w:jc w:val="both"/>
        <w:rPr>
          <w:rFonts w:eastAsia="Calibri"/>
          <w:kern w:val="1"/>
          <w:sz w:val="28"/>
          <w:szCs w:val="28"/>
          <w:lang w:eastAsia="ar-SA"/>
        </w:rPr>
      </w:pPr>
      <w:r w:rsidRPr="002976FD">
        <w:rPr>
          <w:rFonts w:eastAsia="Calibri"/>
          <w:kern w:val="1"/>
          <w:sz w:val="28"/>
          <w:szCs w:val="28"/>
          <w:lang w:eastAsia="ar-SA"/>
        </w:rPr>
        <w:t>1) при личном обращении в управление;</w:t>
      </w:r>
    </w:p>
    <w:p w:rsidR="002976FD" w:rsidRPr="002976FD" w:rsidRDefault="002976FD" w:rsidP="002976FD">
      <w:pPr>
        <w:suppressAutoHyphens/>
        <w:ind w:firstLine="709"/>
        <w:jc w:val="both"/>
        <w:rPr>
          <w:rFonts w:eastAsia="Calibri"/>
          <w:kern w:val="1"/>
          <w:sz w:val="28"/>
          <w:szCs w:val="28"/>
          <w:lang w:eastAsia="ar-SA"/>
        </w:rPr>
      </w:pPr>
      <w:r>
        <w:rPr>
          <w:rFonts w:eastAsia="Calibri"/>
          <w:kern w:val="1"/>
          <w:sz w:val="28"/>
          <w:szCs w:val="28"/>
          <w:lang w:eastAsia="ar-SA"/>
        </w:rPr>
        <w:t>2) посредством ЕПГУ</w:t>
      </w:r>
      <w:r w:rsidRPr="002976FD">
        <w:rPr>
          <w:rFonts w:eastAsia="Calibri"/>
          <w:kern w:val="1"/>
          <w:sz w:val="28"/>
          <w:szCs w:val="28"/>
          <w:lang w:eastAsia="ar-SA"/>
        </w:rPr>
        <w:t>;</w:t>
      </w:r>
    </w:p>
    <w:p w:rsidR="002976FD" w:rsidRPr="002976FD" w:rsidRDefault="002976FD" w:rsidP="002976FD">
      <w:pPr>
        <w:suppressAutoHyphens/>
        <w:ind w:firstLine="709"/>
        <w:jc w:val="both"/>
        <w:rPr>
          <w:rFonts w:eastAsia="Calibri"/>
          <w:kern w:val="1"/>
          <w:sz w:val="28"/>
          <w:szCs w:val="28"/>
          <w:lang w:eastAsia="ar-SA"/>
        </w:rPr>
      </w:pPr>
      <w:r w:rsidRPr="002976FD">
        <w:rPr>
          <w:rFonts w:eastAsia="Calibri"/>
          <w:kern w:val="1"/>
          <w:sz w:val="28"/>
          <w:szCs w:val="28"/>
          <w:lang w:eastAsia="ar-SA"/>
        </w:rPr>
        <w:lastRenderedPageBreak/>
        <w:t xml:space="preserve">3) посредством почтового отправления </w:t>
      </w:r>
      <w:r w:rsidRPr="002976FD">
        <w:rPr>
          <w:rFonts w:eastAsia="Calibri"/>
          <w:color w:val="000000"/>
          <w:kern w:val="1"/>
          <w:sz w:val="28"/>
          <w:szCs w:val="28"/>
          <w:lang w:eastAsia="ar-SA"/>
        </w:rPr>
        <w:t>(в случае поступления запроса заявителя о статусе рассмотрения заявления о предоставлении муниципальной услуги)</w:t>
      </w:r>
      <w:r w:rsidRPr="002976FD">
        <w:rPr>
          <w:rFonts w:eastAsia="Calibri"/>
          <w:kern w:val="1"/>
          <w:sz w:val="28"/>
          <w:szCs w:val="28"/>
          <w:lang w:eastAsia="ar-SA"/>
        </w:rPr>
        <w:t>;</w:t>
      </w:r>
    </w:p>
    <w:p w:rsidR="002976FD" w:rsidRPr="002976FD" w:rsidRDefault="002976FD" w:rsidP="002976FD">
      <w:pPr>
        <w:suppressAutoHyphens/>
        <w:ind w:firstLine="709"/>
        <w:jc w:val="both"/>
        <w:rPr>
          <w:rFonts w:eastAsia="Calibri"/>
          <w:kern w:val="1"/>
          <w:sz w:val="28"/>
          <w:szCs w:val="28"/>
          <w:lang w:eastAsia="ar-SA"/>
        </w:rPr>
      </w:pPr>
      <w:r w:rsidRPr="002976FD">
        <w:rPr>
          <w:rFonts w:eastAsia="Calibri"/>
          <w:kern w:val="1"/>
          <w:sz w:val="28"/>
          <w:szCs w:val="28"/>
          <w:lang w:eastAsia="ar-SA"/>
        </w:rPr>
        <w:t>4) посредством МФЦ.</w:t>
      </w:r>
    </w:p>
    <w:p w:rsidR="0086401E" w:rsidRPr="005303BF" w:rsidRDefault="0086401E" w:rsidP="0025570D">
      <w:pPr>
        <w:widowControl w:val="0"/>
        <w:rPr>
          <w:b/>
          <w:sz w:val="28"/>
          <w:szCs w:val="28"/>
        </w:rPr>
      </w:pPr>
    </w:p>
    <w:p w:rsidR="0086401E" w:rsidRPr="005303BF" w:rsidRDefault="0086401E" w:rsidP="0025570D">
      <w:pPr>
        <w:widowControl w:val="0"/>
        <w:rPr>
          <w:b/>
          <w:sz w:val="28"/>
          <w:szCs w:val="28"/>
        </w:rPr>
      </w:pPr>
    </w:p>
    <w:p w:rsidR="0086401E" w:rsidRPr="005303BF" w:rsidRDefault="0086401E" w:rsidP="0025570D">
      <w:pPr>
        <w:widowControl w:val="0"/>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86401E" w:rsidRPr="005303BF" w:rsidRDefault="0086401E" w:rsidP="0025570D">
      <w:pPr>
        <w:widowControl w:val="0"/>
        <w:jc w:val="both"/>
        <w:rPr>
          <w:sz w:val="28"/>
          <w:szCs w:val="28"/>
        </w:rPr>
      </w:pPr>
    </w:p>
    <w:p w:rsidR="00AC3EFC" w:rsidRPr="005303BF" w:rsidRDefault="00AC3EFC"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Default="00AC3EFC" w:rsidP="0025570D">
      <w:pPr>
        <w:autoSpaceDE w:val="0"/>
        <w:autoSpaceDN w:val="0"/>
        <w:adjustRightInd w:val="0"/>
        <w:jc w:val="both"/>
        <w:rPr>
          <w:sz w:val="28"/>
          <w:szCs w:val="28"/>
        </w:rPr>
      </w:pPr>
    </w:p>
    <w:p w:rsidR="002976FD" w:rsidRDefault="002976FD" w:rsidP="0025570D">
      <w:pPr>
        <w:autoSpaceDE w:val="0"/>
        <w:autoSpaceDN w:val="0"/>
        <w:adjustRightInd w:val="0"/>
        <w:jc w:val="both"/>
        <w:rPr>
          <w:sz w:val="28"/>
          <w:szCs w:val="28"/>
        </w:rPr>
      </w:pPr>
    </w:p>
    <w:p w:rsidR="002976FD" w:rsidRDefault="002976FD" w:rsidP="0025570D">
      <w:pPr>
        <w:autoSpaceDE w:val="0"/>
        <w:autoSpaceDN w:val="0"/>
        <w:adjustRightInd w:val="0"/>
        <w:jc w:val="both"/>
        <w:rPr>
          <w:sz w:val="28"/>
          <w:szCs w:val="28"/>
        </w:rPr>
      </w:pPr>
    </w:p>
    <w:p w:rsidR="002976FD" w:rsidRPr="005303BF" w:rsidRDefault="002976FD"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p w:rsidR="00AC3EFC" w:rsidRDefault="00AC3EFC" w:rsidP="0025570D">
      <w:pPr>
        <w:autoSpaceDE w:val="0"/>
        <w:autoSpaceDN w:val="0"/>
        <w:adjustRightInd w:val="0"/>
        <w:jc w:val="both"/>
        <w:rPr>
          <w:sz w:val="28"/>
          <w:szCs w:val="28"/>
        </w:rPr>
      </w:pPr>
    </w:p>
    <w:p w:rsidR="002F30D6" w:rsidRDefault="002F30D6" w:rsidP="0025570D">
      <w:pPr>
        <w:autoSpaceDE w:val="0"/>
        <w:autoSpaceDN w:val="0"/>
        <w:adjustRightInd w:val="0"/>
        <w:jc w:val="both"/>
        <w:rPr>
          <w:sz w:val="28"/>
          <w:szCs w:val="28"/>
        </w:rPr>
      </w:pPr>
    </w:p>
    <w:p w:rsidR="002F30D6" w:rsidRDefault="002F30D6" w:rsidP="0025570D">
      <w:pPr>
        <w:autoSpaceDE w:val="0"/>
        <w:autoSpaceDN w:val="0"/>
        <w:adjustRightInd w:val="0"/>
        <w:jc w:val="both"/>
        <w:rPr>
          <w:sz w:val="28"/>
          <w:szCs w:val="28"/>
        </w:rPr>
      </w:pPr>
    </w:p>
    <w:p w:rsidR="00AC3EFC" w:rsidRPr="005303BF" w:rsidRDefault="00AC3EFC" w:rsidP="0025570D">
      <w:pPr>
        <w:autoSpaceDE w:val="0"/>
        <w:autoSpaceDN w:val="0"/>
        <w:adjustRightInd w:val="0"/>
        <w:jc w:val="both"/>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117"/>
      </w:tblGrid>
      <w:tr w:rsidR="00E814D9" w:rsidRPr="005303BF" w:rsidTr="002976FD">
        <w:tc>
          <w:tcPr>
            <w:tcW w:w="3227" w:type="dxa"/>
          </w:tcPr>
          <w:p w:rsidR="00E814D9" w:rsidRPr="005303BF" w:rsidRDefault="00E814D9" w:rsidP="002F30D6">
            <w:pPr>
              <w:autoSpaceDE w:val="0"/>
              <w:autoSpaceDN w:val="0"/>
              <w:adjustRightInd w:val="0"/>
              <w:spacing w:line="240" w:lineRule="exact"/>
              <w:jc w:val="both"/>
              <w:rPr>
                <w:sz w:val="28"/>
                <w:szCs w:val="28"/>
              </w:rPr>
            </w:pPr>
          </w:p>
        </w:tc>
        <w:tc>
          <w:tcPr>
            <w:tcW w:w="6117" w:type="dxa"/>
          </w:tcPr>
          <w:p w:rsidR="00E814D9" w:rsidRPr="005303BF" w:rsidRDefault="00E814D9" w:rsidP="002F30D6">
            <w:pPr>
              <w:pStyle w:val="ConsPlusNormal"/>
              <w:spacing w:line="240" w:lineRule="exact"/>
              <w:ind w:firstLine="0"/>
              <w:jc w:val="center"/>
              <w:outlineLvl w:val="1"/>
              <w:rPr>
                <w:rFonts w:ascii="Times New Roman" w:hAnsi="Times New Roman" w:cs="Times New Roman"/>
                <w:sz w:val="28"/>
                <w:szCs w:val="28"/>
              </w:rPr>
            </w:pPr>
            <w:r w:rsidRPr="005303BF">
              <w:rPr>
                <w:rFonts w:ascii="Times New Roman" w:hAnsi="Times New Roman" w:cs="Times New Roman"/>
                <w:sz w:val="28"/>
                <w:szCs w:val="28"/>
              </w:rPr>
              <w:t>Приложение 1</w:t>
            </w:r>
          </w:p>
          <w:p w:rsidR="00E814D9" w:rsidRPr="005303BF" w:rsidRDefault="00E814D9" w:rsidP="002F30D6">
            <w:pPr>
              <w:autoSpaceDE w:val="0"/>
              <w:autoSpaceDN w:val="0"/>
              <w:adjustRightInd w:val="0"/>
              <w:spacing w:line="240" w:lineRule="exact"/>
              <w:jc w:val="both"/>
              <w:rPr>
                <w:sz w:val="28"/>
                <w:szCs w:val="28"/>
              </w:rPr>
            </w:pPr>
            <w:r w:rsidRPr="005303BF">
              <w:rPr>
                <w:sz w:val="28"/>
                <w:szCs w:val="28"/>
              </w:rPr>
              <w:t>к административному регламенту предоставления администрацией Благодарненского муниципального округа Ставропольского края муниципальной услуги «</w:t>
            </w:r>
            <w:r w:rsidRPr="005303BF">
              <w:rPr>
                <w:rFonts w:eastAsia="Calibri"/>
                <w:sz w:val="28"/>
                <w:szCs w:val="28"/>
                <w:lang w:eastAsia="en-US"/>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Pr="005303BF">
              <w:rPr>
                <w:sz w:val="28"/>
                <w:szCs w:val="28"/>
              </w:rPr>
              <w:t>»</w:t>
            </w:r>
          </w:p>
        </w:tc>
      </w:tr>
    </w:tbl>
    <w:p w:rsidR="00E814D9" w:rsidRPr="005303BF" w:rsidRDefault="00E814D9" w:rsidP="002F30D6">
      <w:pPr>
        <w:spacing w:line="240" w:lineRule="exact"/>
        <w:outlineLvl w:val="1"/>
        <w:rPr>
          <w:sz w:val="28"/>
          <w:szCs w:val="28"/>
        </w:rPr>
      </w:pPr>
    </w:p>
    <w:p w:rsidR="00E814D9" w:rsidRPr="005303BF" w:rsidRDefault="00E814D9" w:rsidP="008C4853">
      <w:pPr>
        <w:pStyle w:val="ConsPlusNonformat"/>
        <w:jc w:val="right"/>
        <w:rPr>
          <w:rFonts w:ascii="Times New Roman" w:hAnsi="Times New Roman" w:cs="Times New Roman"/>
          <w:sz w:val="28"/>
          <w:szCs w:val="28"/>
        </w:rPr>
      </w:pPr>
    </w:p>
    <w:p w:rsidR="00E814D9" w:rsidRPr="005303BF" w:rsidRDefault="00E814D9" w:rsidP="008C4853">
      <w:pPr>
        <w:pStyle w:val="ConsPlusNonformat"/>
        <w:jc w:val="right"/>
        <w:rPr>
          <w:rFonts w:ascii="Times New Roman" w:hAnsi="Times New Roman" w:cs="Times New Roman"/>
          <w:sz w:val="28"/>
          <w:szCs w:val="28"/>
        </w:rPr>
      </w:pPr>
    </w:p>
    <w:p w:rsidR="00E814D9" w:rsidRPr="005303BF" w:rsidRDefault="00E814D9" w:rsidP="008C4853">
      <w:pPr>
        <w:pStyle w:val="ConsPlusNonformat"/>
        <w:jc w:val="right"/>
        <w:rPr>
          <w:rFonts w:ascii="Times New Roman" w:hAnsi="Times New Roman" w:cs="Times New Roman"/>
          <w:sz w:val="28"/>
          <w:szCs w:val="28"/>
        </w:rPr>
      </w:pPr>
    </w:p>
    <w:p w:rsidR="00E814D9" w:rsidRPr="005303BF" w:rsidRDefault="00E814D9" w:rsidP="00E814D9">
      <w:pPr>
        <w:widowControl w:val="0"/>
        <w:spacing w:line="240" w:lineRule="exact"/>
        <w:jc w:val="center"/>
        <w:rPr>
          <w:sz w:val="28"/>
          <w:szCs w:val="28"/>
        </w:rPr>
      </w:pPr>
      <w:r w:rsidRPr="005303BF">
        <w:rPr>
          <w:sz w:val="28"/>
          <w:szCs w:val="28"/>
        </w:rPr>
        <w:t>ПЕРЕЧЕНЬ</w:t>
      </w:r>
    </w:p>
    <w:p w:rsidR="00E814D9" w:rsidRPr="005303BF" w:rsidRDefault="00E814D9" w:rsidP="002976FD">
      <w:pPr>
        <w:widowControl w:val="0"/>
        <w:spacing w:line="240" w:lineRule="exact"/>
        <w:jc w:val="both"/>
        <w:rPr>
          <w:sz w:val="28"/>
          <w:szCs w:val="28"/>
        </w:rPr>
      </w:pPr>
      <w:r w:rsidRPr="005303BF">
        <w:rPr>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rsidR="00E814D9" w:rsidRPr="005303BF" w:rsidRDefault="00E814D9" w:rsidP="00E814D9">
      <w:pPr>
        <w:widowControl w:val="0"/>
        <w:ind w:firstLine="540"/>
        <w:jc w:val="both"/>
        <w:rPr>
          <w:sz w:val="28"/>
          <w:szCs w:val="28"/>
        </w:rPr>
      </w:pPr>
    </w:p>
    <w:p w:rsidR="00E814D9" w:rsidRPr="005303BF" w:rsidRDefault="00E814D9" w:rsidP="00E814D9">
      <w:pPr>
        <w:widowControl w:val="0"/>
        <w:jc w:val="center"/>
        <w:outlineLvl w:val="2"/>
        <w:rPr>
          <w:sz w:val="28"/>
          <w:szCs w:val="28"/>
        </w:rPr>
      </w:pPr>
      <w:r w:rsidRPr="005303BF">
        <w:rPr>
          <w:sz w:val="28"/>
          <w:szCs w:val="28"/>
        </w:rPr>
        <w:t>I. Перечень условных обозначений и сокращений</w:t>
      </w:r>
    </w:p>
    <w:p w:rsidR="00E814D9" w:rsidRPr="005303BF" w:rsidRDefault="00E814D9" w:rsidP="00E814D9">
      <w:pPr>
        <w:widowControl w:val="0"/>
        <w:ind w:firstLine="540"/>
        <w:jc w:val="both"/>
        <w:rPr>
          <w:sz w:val="28"/>
          <w:szCs w:val="28"/>
        </w:rPr>
      </w:pPr>
    </w:p>
    <w:p w:rsidR="00E814D9" w:rsidRPr="00F102B0" w:rsidRDefault="00E814D9" w:rsidP="00F102B0">
      <w:pPr>
        <w:pStyle w:val="af"/>
        <w:widowControl w:val="0"/>
        <w:numPr>
          <w:ilvl w:val="0"/>
          <w:numId w:val="47"/>
        </w:numPr>
        <w:jc w:val="both"/>
        <w:rPr>
          <w:sz w:val="28"/>
          <w:szCs w:val="28"/>
        </w:rPr>
      </w:pPr>
      <w:r w:rsidRPr="005303BF">
        <w:rPr>
          <w:sz w:val="28"/>
          <w:szCs w:val="28"/>
        </w:rPr>
        <w:t>Условные сокращения:</w:t>
      </w:r>
    </w:p>
    <w:p w:rsidR="00E814D9" w:rsidRPr="005303BF" w:rsidRDefault="00E814D9" w:rsidP="00E814D9">
      <w:pPr>
        <w:widowControl w:val="0"/>
        <w:ind w:firstLine="709"/>
        <w:jc w:val="both"/>
        <w:rPr>
          <w:sz w:val="28"/>
          <w:szCs w:val="28"/>
        </w:rPr>
      </w:pPr>
      <w:r w:rsidRPr="005303BF">
        <w:rPr>
          <w:sz w:val="28"/>
          <w:szCs w:val="28"/>
        </w:rPr>
        <w:t>а) Администрация – администрация Благодарненского муниципального округа Ставропольского края;</w:t>
      </w:r>
    </w:p>
    <w:p w:rsidR="00E814D9" w:rsidRPr="005303BF" w:rsidRDefault="00E814D9" w:rsidP="00E814D9">
      <w:pPr>
        <w:widowControl w:val="0"/>
        <w:ind w:firstLine="709"/>
        <w:jc w:val="both"/>
        <w:rPr>
          <w:sz w:val="28"/>
          <w:szCs w:val="28"/>
        </w:rPr>
      </w:pPr>
      <w:r w:rsidRPr="005303BF">
        <w:rPr>
          <w:sz w:val="28"/>
          <w:szCs w:val="28"/>
        </w:rPr>
        <w:t>б) ЕПГУ - федеральная государственная информационная система «Единый портал государственных и муниципальных услуг (функций)»;</w:t>
      </w:r>
    </w:p>
    <w:p w:rsidR="00E814D9" w:rsidRPr="005303BF" w:rsidRDefault="00E814D9" w:rsidP="00E814D9">
      <w:pPr>
        <w:widowControl w:val="0"/>
        <w:ind w:firstLine="709"/>
        <w:jc w:val="both"/>
        <w:rPr>
          <w:sz w:val="28"/>
          <w:szCs w:val="28"/>
        </w:rPr>
      </w:pPr>
      <w:r w:rsidRPr="005303BF">
        <w:rPr>
          <w:sz w:val="28"/>
          <w:szCs w:val="28"/>
        </w:rPr>
        <w:t>в) «МФЦ» - «Многофункциональный центр предоставления государственных и муниципальных услуг»;</w:t>
      </w:r>
    </w:p>
    <w:p w:rsidR="00E814D9" w:rsidRPr="005303BF" w:rsidRDefault="00E814D9" w:rsidP="00E814D9">
      <w:pPr>
        <w:widowControl w:val="0"/>
        <w:ind w:firstLine="709"/>
        <w:jc w:val="both"/>
        <w:rPr>
          <w:sz w:val="28"/>
          <w:szCs w:val="28"/>
        </w:rPr>
      </w:pPr>
      <w:r w:rsidRPr="005303BF">
        <w:rPr>
          <w:sz w:val="28"/>
          <w:szCs w:val="28"/>
        </w:rPr>
        <w:t xml:space="preserve">г) </w:t>
      </w:r>
      <w:r w:rsidR="00130D0A" w:rsidRPr="005303BF">
        <w:rPr>
          <w:sz w:val="28"/>
          <w:szCs w:val="28"/>
        </w:rPr>
        <w:t>уполномоченный орган – управление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w:t>
      </w:r>
    </w:p>
    <w:p w:rsidR="00E814D9" w:rsidRPr="005303BF" w:rsidRDefault="00E814D9" w:rsidP="00E814D9">
      <w:pPr>
        <w:widowControl w:val="0"/>
        <w:ind w:firstLine="709"/>
        <w:jc w:val="both"/>
        <w:rPr>
          <w:sz w:val="28"/>
          <w:szCs w:val="28"/>
        </w:rPr>
      </w:pPr>
    </w:p>
    <w:p w:rsidR="00E814D9" w:rsidRPr="005303BF" w:rsidRDefault="00E814D9" w:rsidP="000D2565">
      <w:pPr>
        <w:widowControl w:val="0"/>
        <w:ind w:firstLine="709"/>
        <w:jc w:val="both"/>
        <w:rPr>
          <w:sz w:val="28"/>
          <w:szCs w:val="28"/>
        </w:rPr>
      </w:pPr>
      <w:r w:rsidRPr="005303BF">
        <w:rPr>
          <w:sz w:val="28"/>
          <w:szCs w:val="28"/>
        </w:rPr>
        <w:t>2. Условные обозначения:</w:t>
      </w:r>
    </w:p>
    <w:p w:rsidR="00E814D9" w:rsidRPr="005303BF" w:rsidRDefault="00E814D9" w:rsidP="000D2565">
      <w:pPr>
        <w:widowControl w:val="0"/>
        <w:ind w:firstLine="709"/>
        <w:jc w:val="both"/>
        <w:rPr>
          <w:sz w:val="28"/>
          <w:szCs w:val="28"/>
        </w:rPr>
      </w:pPr>
      <w:r w:rsidRPr="005303BF">
        <w:rPr>
          <w:sz w:val="28"/>
          <w:szCs w:val="28"/>
        </w:rPr>
        <w:t>а) [Все] - документы представляются всеми заявителями, обращающимися за получением муниципальной услуги;</w:t>
      </w:r>
    </w:p>
    <w:p w:rsidR="00E814D9" w:rsidRPr="005303BF" w:rsidRDefault="00E814D9" w:rsidP="000D2565">
      <w:pPr>
        <w:widowControl w:val="0"/>
        <w:ind w:firstLine="709"/>
        <w:jc w:val="both"/>
        <w:rPr>
          <w:sz w:val="28"/>
          <w:szCs w:val="28"/>
        </w:rPr>
      </w:pPr>
      <w:r w:rsidRPr="005303BF">
        <w:rPr>
          <w:sz w:val="28"/>
          <w:szCs w:val="28"/>
        </w:rPr>
        <w:t xml:space="preserve">б) О(о) - документы представляются руководителем юридического лица или иным лицом, имеющим право действовать от имени этого юридического </w:t>
      </w:r>
      <w:r w:rsidRPr="005303BF">
        <w:rPr>
          <w:sz w:val="28"/>
          <w:szCs w:val="28"/>
        </w:rPr>
        <w:lastRenderedPageBreak/>
        <w:t>лица;</w:t>
      </w:r>
    </w:p>
    <w:p w:rsidR="00E814D9" w:rsidRPr="005303BF" w:rsidRDefault="00E814D9" w:rsidP="000D2565">
      <w:pPr>
        <w:widowControl w:val="0"/>
        <w:ind w:firstLine="709"/>
        <w:jc w:val="both"/>
        <w:rPr>
          <w:sz w:val="28"/>
          <w:szCs w:val="28"/>
        </w:rPr>
      </w:pPr>
      <w:r w:rsidRPr="005303BF">
        <w:rPr>
          <w:sz w:val="28"/>
          <w:szCs w:val="28"/>
        </w:rPr>
        <w:t>в) П(д) - представители юридического лица, индивидуального предпринимателя или физического лица в силу полномочий на основании доверенности;</w:t>
      </w:r>
    </w:p>
    <w:p w:rsidR="00E814D9" w:rsidRPr="005303BF" w:rsidRDefault="00E814D9" w:rsidP="000D2565">
      <w:pPr>
        <w:widowControl w:val="0"/>
        <w:ind w:firstLine="709"/>
        <w:jc w:val="both"/>
        <w:rPr>
          <w:sz w:val="28"/>
          <w:szCs w:val="28"/>
        </w:rPr>
      </w:pPr>
      <w:r w:rsidRPr="005303BF">
        <w:rPr>
          <w:sz w:val="28"/>
          <w:szCs w:val="28"/>
        </w:rPr>
        <w:t>г) Б(д) – лица, действующие в соответствии с учредительными документами от имени юридического лица без доверенности;</w:t>
      </w:r>
    </w:p>
    <w:p w:rsidR="00E814D9" w:rsidRPr="005303BF" w:rsidRDefault="00650158" w:rsidP="000D2565">
      <w:pPr>
        <w:widowControl w:val="0"/>
        <w:ind w:firstLine="709"/>
        <w:jc w:val="both"/>
        <w:rPr>
          <w:color w:val="000000"/>
          <w:sz w:val="28"/>
          <w:szCs w:val="28"/>
        </w:rPr>
      </w:pPr>
      <w:r w:rsidRPr="005303BF">
        <w:rPr>
          <w:sz w:val="28"/>
          <w:szCs w:val="28"/>
        </w:rPr>
        <w:t>д</w:t>
      </w:r>
      <w:r w:rsidR="00E814D9" w:rsidRPr="005303BF">
        <w:rPr>
          <w:sz w:val="28"/>
          <w:szCs w:val="28"/>
        </w:rPr>
        <w:t xml:space="preserve">) Л (п) - документы подаются </w:t>
      </w:r>
      <w:r w:rsidR="00E814D9" w:rsidRPr="005303BF">
        <w:rPr>
          <w:color w:val="000000"/>
          <w:sz w:val="28"/>
          <w:szCs w:val="28"/>
        </w:rPr>
        <w:t>при личной явке;</w:t>
      </w:r>
    </w:p>
    <w:p w:rsidR="00E814D9" w:rsidRPr="005303BF" w:rsidRDefault="000D2565" w:rsidP="000D2565">
      <w:pPr>
        <w:widowControl w:val="0"/>
        <w:ind w:firstLine="709"/>
        <w:jc w:val="both"/>
        <w:rPr>
          <w:sz w:val="28"/>
          <w:szCs w:val="28"/>
        </w:rPr>
      </w:pPr>
      <w:r w:rsidRPr="005303BF">
        <w:rPr>
          <w:sz w:val="28"/>
          <w:szCs w:val="28"/>
        </w:rPr>
        <w:t xml:space="preserve">е) </w:t>
      </w:r>
      <w:r w:rsidR="00E814D9" w:rsidRPr="005303BF">
        <w:rPr>
          <w:sz w:val="28"/>
          <w:szCs w:val="28"/>
        </w:rPr>
        <w:t>ЕГПУ - документы подаются посредством Единого портала;</w:t>
      </w:r>
    </w:p>
    <w:p w:rsidR="00E814D9" w:rsidRPr="005303BF" w:rsidRDefault="000D2565" w:rsidP="000D2565">
      <w:pPr>
        <w:widowControl w:val="0"/>
        <w:ind w:firstLine="709"/>
        <w:jc w:val="both"/>
        <w:rPr>
          <w:sz w:val="28"/>
          <w:szCs w:val="28"/>
        </w:rPr>
      </w:pPr>
      <w:r w:rsidRPr="005303BF">
        <w:rPr>
          <w:sz w:val="28"/>
          <w:szCs w:val="28"/>
        </w:rPr>
        <w:t xml:space="preserve">ж) </w:t>
      </w:r>
      <w:r w:rsidR="00E814D9" w:rsidRPr="005303BF">
        <w:rPr>
          <w:sz w:val="28"/>
          <w:szCs w:val="28"/>
        </w:rPr>
        <w:t>ПГУ - документы подаются посредством портал государственных и муниципальных услуг</w:t>
      </w:r>
      <w:r w:rsidRPr="005303BF">
        <w:rPr>
          <w:sz w:val="28"/>
          <w:szCs w:val="28"/>
        </w:rPr>
        <w:t>;</w:t>
      </w:r>
    </w:p>
    <w:p w:rsidR="00E814D9" w:rsidRPr="005303BF" w:rsidRDefault="000D2565" w:rsidP="000D2565">
      <w:pPr>
        <w:widowControl w:val="0"/>
        <w:ind w:firstLine="709"/>
        <w:jc w:val="both"/>
        <w:rPr>
          <w:sz w:val="28"/>
          <w:szCs w:val="28"/>
        </w:rPr>
      </w:pPr>
      <w:r w:rsidRPr="005303BF">
        <w:rPr>
          <w:sz w:val="28"/>
          <w:szCs w:val="28"/>
        </w:rPr>
        <w:t xml:space="preserve">з) </w:t>
      </w:r>
      <w:r w:rsidR="00E814D9" w:rsidRPr="005303BF">
        <w:rPr>
          <w:sz w:val="28"/>
          <w:szCs w:val="28"/>
        </w:rPr>
        <w:t>ПС - документы подаются посредством почтовой связи;</w:t>
      </w:r>
    </w:p>
    <w:p w:rsidR="00E814D9" w:rsidRPr="005303BF" w:rsidRDefault="00E814D9" w:rsidP="000D2565">
      <w:pPr>
        <w:widowControl w:val="0"/>
        <w:ind w:firstLine="709"/>
        <w:jc w:val="both"/>
        <w:rPr>
          <w:sz w:val="28"/>
          <w:szCs w:val="28"/>
        </w:rPr>
      </w:pPr>
      <w:r w:rsidRPr="005303BF">
        <w:rPr>
          <w:sz w:val="28"/>
          <w:szCs w:val="28"/>
        </w:rPr>
        <w:t>и) О - представляется оригинал документа;</w:t>
      </w:r>
    </w:p>
    <w:p w:rsidR="00E814D9" w:rsidRPr="005303BF" w:rsidRDefault="00E814D9" w:rsidP="000D2565">
      <w:pPr>
        <w:widowControl w:val="0"/>
        <w:ind w:firstLine="709"/>
        <w:jc w:val="both"/>
        <w:rPr>
          <w:sz w:val="28"/>
          <w:szCs w:val="28"/>
        </w:rPr>
      </w:pPr>
      <w:r w:rsidRPr="005303BF">
        <w:rPr>
          <w:sz w:val="28"/>
          <w:szCs w:val="28"/>
        </w:rPr>
        <w:t>к) О(э) - представляется оригинал документа в электронной форме;</w:t>
      </w:r>
    </w:p>
    <w:p w:rsidR="00E814D9" w:rsidRPr="005303BF" w:rsidRDefault="00E814D9" w:rsidP="000D2565">
      <w:pPr>
        <w:widowControl w:val="0"/>
        <w:ind w:firstLine="709"/>
        <w:jc w:val="both"/>
        <w:rPr>
          <w:sz w:val="28"/>
          <w:szCs w:val="28"/>
        </w:rPr>
      </w:pPr>
      <w:r w:rsidRPr="005303BF">
        <w:rPr>
          <w:sz w:val="28"/>
          <w:szCs w:val="28"/>
        </w:rPr>
        <w:t>л) К - представляется копия документа;</w:t>
      </w:r>
    </w:p>
    <w:p w:rsidR="00E814D9" w:rsidRPr="005303BF" w:rsidRDefault="00E814D9" w:rsidP="000D2565">
      <w:pPr>
        <w:widowControl w:val="0"/>
        <w:ind w:firstLine="709"/>
        <w:jc w:val="both"/>
        <w:rPr>
          <w:sz w:val="28"/>
          <w:szCs w:val="28"/>
        </w:rPr>
      </w:pPr>
      <w:r w:rsidRPr="005303BF">
        <w:rPr>
          <w:sz w:val="28"/>
          <w:szCs w:val="28"/>
        </w:rPr>
        <w:t>м) К(э) - представляется копия документа в электронной форме;</w:t>
      </w:r>
    </w:p>
    <w:p w:rsidR="00E814D9" w:rsidRPr="005303BF" w:rsidRDefault="00E814D9" w:rsidP="000D2565">
      <w:pPr>
        <w:widowControl w:val="0"/>
        <w:ind w:firstLine="709"/>
        <w:jc w:val="both"/>
        <w:rPr>
          <w:sz w:val="28"/>
          <w:szCs w:val="28"/>
        </w:rPr>
      </w:pPr>
      <w:r w:rsidRPr="005303BF">
        <w:rPr>
          <w:sz w:val="28"/>
          <w:szCs w:val="28"/>
        </w:rPr>
        <w:t>н) Д(1) - документы представляются в одном экземпляре.</w:t>
      </w:r>
    </w:p>
    <w:p w:rsidR="009F1BAD" w:rsidRDefault="009F1BA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F30D6" w:rsidRDefault="002F30D6" w:rsidP="00AE18E4">
      <w:pPr>
        <w:widowControl w:val="0"/>
        <w:jc w:val="both"/>
        <w:rPr>
          <w:sz w:val="28"/>
          <w:szCs w:val="28"/>
        </w:rPr>
      </w:pPr>
    </w:p>
    <w:p w:rsidR="002F30D6" w:rsidRDefault="002F30D6" w:rsidP="00AE18E4">
      <w:pPr>
        <w:widowControl w:val="0"/>
        <w:jc w:val="both"/>
        <w:rPr>
          <w:sz w:val="28"/>
          <w:szCs w:val="28"/>
        </w:rPr>
      </w:pPr>
    </w:p>
    <w:p w:rsidR="002F30D6" w:rsidRDefault="002F30D6" w:rsidP="00AE18E4">
      <w:pPr>
        <w:widowControl w:val="0"/>
        <w:jc w:val="both"/>
        <w:rPr>
          <w:sz w:val="28"/>
          <w:szCs w:val="28"/>
        </w:rPr>
      </w:pPr>
    </w:p>
    <w:p w:rsidR="002F30D6" w:rsidRDefault="002F30D6" w:rsidP="00AE18E4">
      <w:pPr>
        <w:widowControl w:val="0"/>
        <w:jc w:val="both"/>
        <w:rPr>
          <w:sz w:val="28"/>
          <w:szCs w:val="28"/>
        </w:rPr>
      </w:pPr>
    </w:p>
    <w:p w:rsidR="002F30D6" w:rsidRDefault="002F30D6" w:rsidP="00AE18E4">
      <w:pPr>
        <w:widowControl w:val="0"/>
        <w:jc w:val="both"/>
        <w:rPr>
          <w:sz w:val="28"/>
          <w:szCs w:val="28"/>
        </w:rPr>
      </w:pPr>
    </w:p>
    <w:p w:rsidR="002976FD" w:rsidRDefault="002976FD" w:rsidP="00AE18E4">
      <w:pPr>
        <w:widowControl w:val="0"/>
        <w:jc w:val="both"/>
        <w:rPr>
          <w:sz w:val="28"/>
          <w:szCs w:val="28"/>
        </w:rPr>
      </w:pPr>
    </w:p>
    <w:p w:rsidR="002976FD" w:rsidRDefault="002976FD" w:rsidP="00AE18E4">
      <w:pPr>
        <w:widowControl w:val="0"/>
        <w:jc w:val="both"/>
        <w:rPr>
          <w:sz w:val="28"/>
          <w:szCs w:val="28"/>
        </w:rPr>
      </w:pPr>
    </w:p>
    <w:p w:rsidR="002976FD" w:rsidRPr="005303BF" w:rsidRDefault="002976FD" w:rsidP="00AE18E4">
      <w:pPr>
        <w:widowControl w:val="0"/>
        <w:jc w:val="both"/>
        <w:rPr>
          <w:sz w:val="28"/>
          <w:szCs w:val="28"/>
        </w:rPr>
      </w:pPr>
    </w:p>
    <w:p w:rsidR="009F1BAD" w:rsidRPr="005303BF" w:rsidRDefault="009F1BAD" w:rsidP="002F30D6">
      <w:pPr>
        <w:widowControl w:val="0"/>
        <w:jc w:val="center"/>
        <w:outlineLvl w:val="2"/>
        <w:rPr>
          <w:sz w:val="28"/>
          <w:szCs w:val="28"/>
        </w:rPr>
      </w:pPr>
      <w:r w:rsidRPr="005303BF">
        <w:rPr>
          <w:sz w:val="28"/>
          <w:szCs w:val="28"/>
        </w:rPr>
        <w:lastRenderedPageBreak/>
        <w:t>II. Идентификаторы категорий (признаков) заявителей</w:t>
      </w:r>
    </w:p>
    <w:p w:rsidR="009F1BAD" w:rsidRPr="005303BF" w:rsidRDefault="009F1BAD" w:rsidP="002F30D6">
      <w:pPr>
        <w:widowControl w:val="0"/>
        <w:jc w:val="both"/>
        <w:rPr>
          <w:sz w:val="28"/>
          <w:szCs w:val="28"/>
        </w:rPr>
      </w:pPr>
      <w:r w:rsidRPr="005303BF">
        <w:rPr>
          <w:sz w:val="28"/>
          <w:szCs w:val="28"/>
        </w:rPr>
        <w:t>(указываются в табличной форме и включают взаимосвязанные</w:t>
      </w:r>
      <w:r w:rsidR="002976FD">
        <w:rPr>
          <w:sz w:val="28"/>
          <w:szCs w:val="28"/>
        </w:rPr>
        <w:t xml:space="preserve"> </w:t>
      </w:r>
      <w:r w:rsidRPr="005303BF">
        <w:rPr>
          <w:sz w:val="28"/>
          <w:szCs w:val="28"/>
        </w:rPr>
        <w:t>сведения о перечне результатов предоставления</w:t>
      </w:r>
      <w:r w:rsidR="002976FD">
        <w:rPr>
          <w:sz w:val="28"/>
          <w:szCs w:val="28"/>
        </w:rPr>
        <w:t xml:space="preserve"> муниципальной </w:t>
      </w:r>
      <w:r w:rsidRPr="005303BF">
        <w:rPr>
          <w:sz w:val="28"/>
          <w:szCs w:val="28"/>
        </w:rPr>
        <w:t>услуги и перечне отдельных</w:t>
      </w:r>
      <w:r w:rsidR="002976FD">
        <w:rPr>
          <w:sz w:val="28"/>
          <w:szCs w:val="28"/>
        </w:rPr>
        <w:t xml:space="preserve"> </w:t>
      </w:r>
      <w:r w:rsidRPr="005303BF">
        <w:rPr>
          <w:sz w:val="28"/>
          <w:szCs w:val="28"/>
        </w:rPr>
        <w:t>признаков заявителей)</w:t>
      </w:r>
    </w:p>
    <w:p w:rsidR="009F1BAD" w:rsidRPr="005303BF" w:rsidRDefault="009F1BAD" w:rsidP="009F1BAD">
      <w:pPr>
        <w:widowControl w:val="0"/>
        <w:jc w:val="right"/>
        <w:rPr>
          <w:sz w:val="28"/>
          <w:szCs w:val="28"/>
        </w:rPr>
      </w:pPr>
      <w:bookmarkStart w:id="5" w:name="P412"/>
      <w:bookmarkEnd w:id="5"/>
      <w:r w:rsidRPr="005303BF">
        <w:rPr>
          <w:sz w:val="28"/>
          <w:szCs w:val="28"/>
        </w:rPr>
        <w:t>Таблица №1</w:t>
      </w:r>
    </w:p>
    <w:p w:rsidR="009F1BAD" w:rsidRPr="005303BF" w:rsidRDefault="009F1BAD" w:rsidP="009F1BAD">
      <w:pPr>
        <w:widowControl w:val="0"/>
        <w:ind w:firstLine="540"/>
        <w:jc w:val="both"/>
        <w:rPr>
          <w:sz w:val="28"/>
          <w:szCs w:val="28"/>
        </w:rPr>
      </w:pPr>
    </w:p>
    <w:tbl>
      <w:tblPr>
        <w:tblW w:w="9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4"/>
        <w:gridCol w:w="3114"/>
        <w:gridCol w:w="3194"/>
        <w:gridCol w:w="11"/>
      </w:tblGrid>
      <w:tr w:rsidR="009F1BAD" w:rsidRPr="005303BF" w:rsidTr="00AE18E4">
        <w:tc>
          <w:tcPr>
            <w:tcW w:w="3114" w:type="dxa"/>
            <w:vMerge w:val="restart"/>
          </w:tcPr>
          <w:p w:rsidR="009F1BAD" w:rsidRPr="005303BF" w:rsidRDefault="009F1BAD" w:rsidP="009F1BAD">
            <w:pPr>
              <w:widowControl w:val="0"/>
              <w:jc w:val="center"/>
              <w:rPr>
                <w:sz w:val="28"/>
                <w:szCs w:val="28"/>
              </w:rPr>
            </w:pPr>
            <w:r w:rsidRPr="005303BF">
              <w:rPr>
                <w:sz w:val="28"/>
                <w:szCs w:val="28"/>
              </w:rPr>
              <w:t>Наименование отдельного признака заявителя</w:t>
            </w:r>
          </w:p>
        </w:tc>
        <w:tc>
          <w:tcPr>
            <w:tcW w:w="6319" w:type="dxa"/>
            <w:gridSpan w:val="3"/>
          </w:tcPr>
          <w:p w:rsidR="009F1BAD" w:rsidRPr="005303BF" w:rsidRDefault="00F102B0" w:rsidP="009F1BAD">
            <w:pPr>
              <w:widowControl w:val="0"/>
              <w:jc w:val="center"/>
              <w:rPr>
                <w:sz w:val="28"/>
                <w:szCs w:val="28"/>
              </w:rPr>
            </w:pPr>
            <w:r>
              <w:rPr>
                <w:sz w:val="28"/>
                <w:szCs w:val="28"/>
              </w:rPr>
              <w:t>п</w:t>
            </w:r>
            <w:r w:rsidR="009F1BAD" w:rsidRPr="005303BF">
              <w:rPr>
                <w:sz w:val="28"/>
                <w:szCs w:val="28"/>
              </w:rPr>
              <w:t xml:space="preserve">еречень результатов </w:t>
            </w:r>
            <w:r w:rsidR="00AE18E4" w:rsidRPr="005303BF">
              <w:rPr>
                <w:sz w:val="28"/>
                <w:szCs w:val="28"/>
              </w:rPr>
              <w:t xml:space="preserve">предоставления муниципальной </w:t>
            </w:r>
            <w:r w:rsidR="009F1BAD" w:rsidRPr="005303BF">
              <w:rPr>
                <w:sz w:val="28"/>
                <w:szCs w:val="28"/>
              </w:rPr>
              <w:t>услуги (цели обращения заявителя)</w:t>
            </w:r>
          </w:p>
        </w:tc>
      </w:tr>
      <w:tr w:rsidR="00AE18E4" w:rsidRPr="005303BF" w:rsidTr="00AE18E4">
        <w:trPr>
          <w:gridAfter w:val="1"/>
          <w:wAfter w:w="11" w:type="dxa"/>
        </w:trPr>
        <w:tc>
          <w:tcPr>
            <w:tcW w:w="3114" w:type="dxa"/>
            <w:vMerge/>
          </w:tcPr>
          <w:p w:rsidR="00AE18E4" w:rsidRPr="005303BF" w:rsidRDefault="00AE18E4" w:rsidP="009F1BAD">
            <w:pPr>
              <w:widowControl w:val="0"/>
              <w:rPr>
                <w:sz w:val="28"/>
                <w:szCs w:val="28"/>
              </w:rPr>
            </w:pPr>
          </w:p>
        </w:tc>
        <w:tc>
          <w:tcPr>
            <w:tcW w:w="3114" w:type="dxa"/>
          </w:tcPr>
          <w:p w:rsidR="00AE18E4" w:rsidRPr="005303BF" w:rsidRDefault="00AE18E4" w:rsidP="00F102B0">
            <w:pPr>
              <w:widowControl w:val="0"/>
              <w:jc w:val="both"/>
              <w:rPr>
                <w:sz w:val="28"/>
                <w:szCs w:val="28"/>
              </w:rPr>
            </w:pPr>
            <w:r w:rsidRPr="005303BF">
              <w:rPr>
                <w:rFonts w:eastAsia="Calibri"/>
                <w:sz w:val="28"/>
                <w:szCs w:val="28"/>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p>
        </w:tc>
        <w:tc>
          <w:tcPr>
            <w:tcW w:w="3194" w:type="dxa"/>
          </w:tcPr>
          <w:p w:rsidR="00AE18E4" w:rsidRPr="005303BF" w:rsidRDefault="00AE18E4" w:rsidP="00F102B0">
            <w:pPr>
              <w:widowControl w:val="0"/>
              <w:jc w:val="both"/>
              <w:rPr>
                <w:sz w:val="28"/>
                <w:szCs w:val="28"/>
              </w:rPr>
            </w:pPr>
            <w:r w:rsidRPr="005303BF">
              <w:rPr>
                <w:rFonts w:eastAsia="Calibri"/>
                <w:sz w:val="28"/>
                <w:szCs w:val="28"/>
              </w:rPr>
              <w:t xml:space="preserve">отказ в выдаче разрешения на выполнение </w:t>
            </w:r>
            <w:r w:rsidRPr="005303BF">
              <w:rPr>
                <w:sz w:val="28"/>
                <w:szCs w:val="28"/>
              </w:rPr>
              <w:t>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p>
        </w:tc>
      </w:tr>
      <w:tr w:rsidR="00AE18E4" w:rsidRPr="005303BF" w:rsidTr="00AE18E4">
        <w:trPr>
          <w:gridAfter w:val="1"/>
          <w:wAfter w:w="11" w:type="dxa"/>
        </w:trPr>
        <w:tc>
          <w:tcPr>
            <w:tcW w:w="3114" w:type="dxa"/>
            <w:vMerge/>
          </w:tcPr>
          <w:p w:rsidR="00AE18E4" w:rsidRPr="005303BF" w:rsidRDefault="00AE18E4" w:rsidP="009F1BAD">
            <w:pPr>
              <w:widowControl w:val="0"/>
              <w:rPr>
                <w:sz w:val="28"/>
                <w:szCs w:val="28"/>
              </w:rPr>
            </w:pPr>
          </w:p>
        </w:tc>
        <w:tc>
          <w:tcPr>
            <w:tcW w:w="3114" w:type="dxa"/>
          </w:tcPr>
          <w:p w:rsidR="00AE18E4" w:rsidRPr="005303BF" w:rsidRDefault="00AE18E4" w:rsidP="009F1BAD">
            <w:pPr>
              <w:widowControl w:val="0"/>
              <w:jc w:val="center"/>
              <w:rPr>
                <w:sz w:val="28"/>
                <w:szCs w:val="28"/>
              </w:rPr>
            </w:pPr>
            <w:r w:rsidRPr="005303BF">
              <w:rPr>
                <w:sz w:val="28"/>
                <w:szCs w:val="28"/>
              </w:rPr>
              <w:t>А</w:t>
            </w:r>
          </w:p>
        </w:tc>
        <w:tc>
          <w:tcPr>
            <w:tcW w:w="3194" w:type="dxa"/>
          </w:tcPr>
          <w:p w:rsidR="00AE18E4" w:rsidRPr="005303BF" w:rsidRDefault="00AE18E4" w:rsidP="009F1BAD">
            <w:pPr>
              <w:widowControl w:val="0"/>
              <w:jc w:val="center"/>
              <w:rPr>
                <w:sz w:val="28"/>
                <w:szCs w:val="28"/>
              </w:rPr>
            </w:pPr>
            <w:r w:rsidRPr="005303BF">
              <w:rPr>
                <w:sz w:val="28"/>
                <w:szCs w:val="28"/>
              </w:rPr>
              <w:t>Б</w:t>
            </w:r>
          </w:p>
        </w:tc>
      </w:tr>
      <w:tr w:rsidR="00AE18E4" w:rsidRPr="005303BF" w:rsidTr="00AE18E4">
        <w:trPr>
          <w:gridAfter w:val="1"/>
          <w:wAfter w:w="11" w:type="dxa"/>
        </w:trPr>
        <w:tc>
          <w:tcPr>
            <w:tcW w:w="3114" w:type="dxa"/>
          </w:tcPr>
          <w:p w:rsidR="00AE18E4" w:rsidRPr="005303BF" w:rsidRDefault="00AE18E4" w:rsidP="009F1BAD">
            <w:pPr>
              <w:widowControl w:val="0"/>
              <w:rPr>
                <w:sz w:val="28"/>
                <w:szCs w:val="28"/>
              </w:rPr>
            </w:pPr>
            <w:r w:rsidRPr="005303BF">
              <w:rPr>
                <w:sz w:val="28"/>
                <w:szCs w:val="28"/>
              </w:rPr>
              <w:t>Физические лица</w:t>
            </w:r>
          </w:p>
        </w:tc>
        <w:tc>
          <w:tcPr>
            <w:tcW w:w="3114" w:type="dxa"/>
          </w:tcPr>
          <w:p w:rsidR="00AE18E4" w:rsidRPr="005303BF" w:rsidRDefault="00AE18E4" w:rsidP="009F1BAD">
            <w:pPr>
              <w:widowControl w:val="0"/>
              <w:jc w:val="center"/>
              <w:rPr>
                <w:sz w:val="28"/>
                <w:szCs w:val="28"/>
              </w:rPr>
            </w:pPr>
            <w:r w:rsidRPr="005303BF">
              <w:rPr>
                <w:sz w:val="28"/>
                <w:szCs w:val="28"/>
              </w:rPr>
              <w:t>1А</w:t>
            </w:r>
          </w:p>
        </w:tc>
        <w:tc>
          <w:tcPr>
            <w:tcW w:w="3194" w:type="dxa"/>
          </w:tcPr>
          <w:p w:rsidR="00AE18E4" w:rsidRPr="005303BF" w:rsidRDefault="00AE18E4" w:rsidP="009F1BAD">
            <w:pPr>
              <w:widowControl w:val="0"/>
              <w:jc w:val="center"/>
              <w:rPr>
                <w:sz w:val="28"/>
                <w:szCs w:val="28"/>
              </w:rPr>
            </w:pPr>
            <w:r w:rsidRPr="005303BF">
              <w:rPr>
                <w:sz w:val="28"/>
                <w:szCs w:val="28"/>
              </w:rPr>
              <w:t>1Б</w:t>
            </w:r>
          </w:p>
        </w:tc>
      </w:tr>
      <w:tr w:rsidR="00AE18E4" w:rsidRPr="005303BF" w:rsidTr="00AE18E4">
        <w:trPr>
          <w:gridAfter w:val="1"/>
          <w:wAfter w:w="11" w:type="dxa"/>
        </w:trPr>
        <w:tc>
          <w:tcPr>
            <w:tcW w:w="3114" w:type="dxa"/>
          </w:tcPr>
          <w:p w:rsidR="00AE18E4" w:rsidRPr="005303BF" w:rsidRDefault="00AE18E4" w:rsidP="00F102B0">
            <w:pPr>
              <w:widowControl w:val="0"/>
              <w:jc w:val="both"/>
              <w:rPr>
                <w:sz w:val="28"/>
                <w:szCs w:val="28"/>
              </w:rPr>
            </w:pPr>
            <w:r w:rsidRPr="005303BF">
              <w:rPr>
                <w:sz w:val="28"/>
                <w:szCs w:val="28"/>
              </w:rPr>
              <w:t>Индивидуальный предприниматель</w:t>
            </w:r>
          </w:p>
        </w:tc>
        <w:tc>
          <w:tcPr>
            <w:tcW w:w="3114" w:type="dxa"/>
          </w:tcPr>
          <w:p w:rsidR="00AE18E4" w:rsidRPr="005303BF" w:rsidRDefault="00AE18E4" w:rsidP="009F1BAD">
            <w:pPr>
              <w:widowControl w:val="0"/>
              <w:jc w:val="center"/>
              <w:rPr>
                <w:sz w:val="28"/>
                <w:szCs w:val="28"/>
              </w:rPr>
            </w:pPr>
            <w:r w:rsidRPr="005303BF">
              <w:rPr>
                <w:sz w:val="28"/>
                <w:szCs w:val="28"/>
              </w:rPr>
              <w:t>2А</w:t>
            </w:r>
          </w:p>
        </w:tc>
        <w:tc>
          <w:tcPr>
            <w:tcW w:w="3194" w:type="dxa"/>
          </w:tcPr>
          <w:p w:rsidR="00AE18E4" w:rsidRPr="005303BF" w:rsidRDefault="00AE18E4" w:rsidP="009F1BAD">
            <w:pPr>
              <w:widowControl w:val="0"/>
              <w:jc w:val="center"/>
              <w:rPr>
                <w:sz w:val="28"/>
                <w:szCs w:val="28"/>
              </w:rPr>
            </w:pPr>
            <w:r w:rsidRPr="005303BF">
              <w:rPr>
                <w:sz w:val="28"/>
                <w:szCs w:val="28"/>
              </w:rPr>
              <w:t>2Б</w:t>
            </w:r>
          </w:p>
        </w:tc>
      </w:tr>
      <w:tr w:rsidR="00AE18E4" w:rsidRPr="005303BF" w:rsidTr="00AE18E4">
        <w:trPr>
          <w:gridAfter w:val="1"/>
          <w:wAfter w:w="11" w:type="dxa"/>
        </w:trPr>
        <w:tc>
          <w:tcPr>
            <w:tcW w:w="3114" w:type="dxa"/>
          </w:tcPr>
          <w:p w:rsidR="00AE18E4" w:rsidRPr="005303BF" w:rsidRDefault="00AE18E4" w:rsidP="00F102B0">
            <w:pPr>
              <w:widowControl w:val="0"/>
              <w:jc w:val="both"/>
              <w:rPr>
                <w:sz w:val="28"/>
                <w:szCs w:val="28"/>
              </w:rPr>
            </w:pPr>
            <w:r w:rsidRPr="005303BF">
              <w:rPr>
                <w:sz w:val="28"/>
                <w:szCs w:val="28"/>
              </w:rPr>
              <w:t xml:space="preserve">Юридическое лицо </w:t>
            </w:r>
            <w:r w:rsidRPr="005303BF">
              <w:rPr>
                <w:color w:val="000000"/>
                <w:sz w:val="28"/>
                <w:szCs w:val="28"/>
              </w:rPr>
              <w:t>(</w:t>
            </w:r>
            <w:r w:rsidRPr="005303BF">
              <w:rPr>
                <w:sz w:val="28"/>
                <w:szCs w:val="28"/>
              </w:rPr>
              <w:t xml:space="preserve">за </w:t>
            </w:r>
            <w:r w:rsidRPr="005303BF">
              <w:rPr>
                <w:sz w:val="28"/>
                <w:szCs w:val="28"/>
              </w:rPr>
              <w:lastRenderedPageBreak/>
              <w:t>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tc>
        <w:tc>
          <w:tcPr>
            <w:tcW w:w="3114" w:type="dxa"/>
          </w:tcPr>
          <w:p w:rsidR="00AE18E4" w:rsidRPr="005303BF" w:rsidRDefault="00AE18E4" w:rsidP="009F1BAD">
            <w:pPr>
              <w:widowControl w:val="0"/>
              <w:jc w:val="center"/>
              <w:rPr>
                <w:sz w:val="28"/>
                <w:szCs w:val="28"/>
              </w:rPr>
            </w:pPr>
            <w:r w:rsidRPr="005303BF">
              <w:rPr>
                <w:sz w:val="28"/>
                <w:szCs w:val="28"/>
              </w:rPr>
              <w:lastRenderedPageBreak/>
              <w:t>3А</w:t>
            </w:r>
          </w:p>
        </w:tc>
        <w:tc>
          <w:tcPr>
            <w:tcW w:w="3194" w:type="dxa"/>
          </w:tcPr>
          <w:p w:rsidR="00AE18E4" w:rsidRPr="005303BF" w:rsidRDefault="00AE18E4" w:rsidP="009F1BAD">
            <w:pPr>
              <w:widowControl w:val="0"/>
              <w:jc w:val="center"/>
              <w:rPr>
                <w:sz w:val="28"/>
                <w:szCs w:val="28"/>
              </w:rPr>
            </w:pPr>
            <w:r w:rsidRPr="005303BF">
              <w:rPr>
                <w:sz w:val="28"/>
                <w:szCs w:val="28"/>
              </w:rPr>
              <w:t>3Б</w:t>
            </w:r>
          </w:p>
        </w:tc>
      </w:tr>
    </w:tbl>
    <w:p w:rsidR="009F1BAD" w:rsidRPr="005303BF" w:rsidRDefault="009F1BAD" w:rsidP="009F1BAD">
      <w:pPr>
        <w:widowControl w:val="0"/>
        <w:ind w:firstLine="540"/>
        <w:jc w:val="both"/>
        <w:rPr>
          <w:sz w:val="28"/>
          <w:szCs w:val="28"/>
        </w:rPr>
      </w:pPr>
    </w:p>
    <w:p w:rsidR="00AE18E4" w:rsidRDefault="00AE18E4" w:rsidP="002976FD">
      <w:pPr>
        <w:widowControl w:val="0"/>
        <w:jc w:val="both"/>
        <w:rPr>
          <w:sz w:val="28"/>
          <w:szCs w:val="28"/>
        </w:rPr>
      </w:pPr>
    </w:p>
    <w:p w:rsidR="002976FD" w:rsidRDefault="002976FD" w:rsidP="002976FD">
      <w:pPr>
        <w:widowControl w:val="0"/>
        <w:jc w:val="both"/>
        <w:rPr>
          <w:sz w:val="28"/>
          <w:szCs w:val="28"/>
        </w:rPr>
      </w:pPr>
    </w:p>
    <w:p w:rsidR="002976FD" w:rsidRDefault="002976FD" w:rsidP="002976FD">
      <w:pPr>
        <w:widowControl w:val="0"/>
        <w:jc w:val="both"/>
        <w:rPr>
          <w:sz w:val="28"/>
          <w:szCs w:val="28"/>
        </w:rPr>
      </w:pPr>
    </w:p>
    <w:p w:rsidR="002976FD" w:rsidRDefault="002976FD" w:rsidP="002976FD">
      <w:pPr>
        <w:widowControl w:val="0"/>
        <w:jc w:val="both"/>
        <w:rPr>
          <w:sz w:val="28"/>
          <w:szCs w:val="28"/>
        </w:rPr>
      </w:pPr>
    </w:p>
    <w:p w:rsidR="002976FD" w:rsidRDefault="002976FD" w:rsidP="002976FD">
      <w:pPr>
        <w:widowControl w:val="0"/>
        <w:jc w:val="both"/>
        <w:rPr>
          <w:sz w:val="28"/>
          <w:szCs w:val="28"/>
        </w:rPr>
      </w:pPr>
    </w:p>
    <w:p w:rsidR="002976FD" w:rsidRDefault="002976FD" w:rsidP="002976FD">
      <w:pPr>
        <w:widowControl w:val="0"/>
        <w:jc w:val="both"/>
        <w:rPr>
          <w:sz w:val="28"/>
          <w:szCs w:val="28"/>
        </w:rPr>
      </w:pPr>
    </w:p>
    <w:p w:rsidR="002976FD" w:rsidRDefault="002976FD" w:rsidP="002976FD">
      <w:pPr>
        <w:widowControl w:val="0"/>
        <w:jc w:val="both"/>
        <w:rPr>
          <w:sz w:val="28"/>
          <w:szCs w:val="28"/>
        </w:rPr>
      </w:pPr>
    </w:p>
    <w:p w:rsidR="002976FD" w:rsidRDefault="002976FD" w:rsidP="002976FD">
      <w:pPr>
        <w:widowControl w:val="0"/>
        <w:jc w:val="both"/>
        <w:rPr>
          <w:sz w:val="28"/>
          <w:szCs w:val="28"/>
        </w:rPr>
      </w:pPr>
    </w:p>
    <w:p w:rsidR="002976FD" w:rsidRDefault="002976FD" w:rsidP="002976FD">
      <w:pPr>
        <w:widowControl w:val="0"/>
        <w:jc w:val="both"/>
        <w:rPr>
          <w:sz w:val="28"/>
          <w:szCs w:val="28"/>
        </w:rPr>
      </w:pPr>
    </w:p>
    <w:p w:rsidR="002976FD" w:rsidRPr="005303BF" w:rsidRDefault="002976FD" w:rsidP="002976FD">
      <w:pPr>
        <w:widowControl w:val="0"/>
        <w:jc w:val="both"/>
        <w:rPr>
          <w:sz w:val="28"/>
          <w:szCs w:val="28"/>
        </w:rPr>
      </w:pPr>
    </w:p>
    <w:p w:rsidR="00AE18E4" w:rsidRPr="005303BF" w:rsidRDefault="00AE18E4" w:rsidP="00AE18E4">
      <w:pPr>
        <w:widowControl w:val="0"/>
        <w:rPr>
          <w:sz w:val="28"/>
          <w:szCs w:val="28"/>
        </w:rPr>
      </w:pPr>
      <w:bookmarkStart w:id="6" w:name="P445"/>
      <w:bookmarkEnd w:id="6"/>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AE18E4">
      <w:pPr>
        <w:widowControl w:val="0"/>
        <w:jc w:val="right"/>
        <w:rPr>
          <w:sz w:val="28"/>
          <w:szCs w:val="28"/>
        </w:rPr>
      </w:pPr>
    </w:p>
    <w:p w:rsidR="00AE18E4" w:rsidRPr="005303BF" w:rsidRDefault="00AE18E4" w:rsidP="002976FD">
      <w:pPr>
        <w:widowControl w:val="0"/>
        <w:rPr>
          <w:sz w:val="28"/>
          <w:szCs w:val="28"/>
        </w:rPr>
        <w:sectPr w:rsidR="00AE18E4" w:rsidRPr="005303BF" w:rsidSect="002F30D6">
          <w:headerReference w:type="even" r:id="rId15"/>
          <w:headerReference w:type="default" r:id="rId16"/>
          <w:headerReference w:type="first" r:id="rId17"/>
          <w:pgSz w:w="11906" w:h="16838" w:code="9"/>
          <w:pgMar w:top="1418" w:right="567" w:bottom="1134" w:left="1985" w:header="720" w:footer="720" w:gutter="0"/>
          <w:cols w:space="708"/>
          <w:titlePg/>
          <w:docGrid w:linePitch="360"/>
        </w:sectPr>
      </w:pPr>
    </w:p>
    <w:p w:rsidR="002976FD" w:rsidRDefault="002976FD" w:rsidP="002F30D6">
      <w:pPr>
        <w:widowControl w:val="0"/>
        <w:jc w:val="center"/>
        <w:outlineLvl w:val="2"/>
        <w:rPr>
          <w:sz w:val="28"/>
          <w:szCs w:val="28"/>
        </w:rPr>
      </w:pPr>
      <w:r w:rsidRPr="005303BF">
        <w:rPr>
          <w:sz w:val="28"/>
          <w:szCs w:val="28"/>
        </w:rPr>
        <w:lastRenderedPageBreak/>
        <w:t xml:space="preserve">III. Исчерпывающий перечень документов, </w:t>
      </w:r>
    </w:p>
    <w:p w:rsidR="002976FD" w:rsidRPr="005303BF" w:rsidRDefault="002976FD" w:rsidP="002F30D6">
      <w:pPr>
        <w:widowControl w:val="0"/>
        <w:jc w:val="both"/>
        <w:outlineLvl w:val="2"/>
        <w:rPr>
          <w:sz w:val="28"/>
          <w:szCs w:val="28"/>
        </w:rPr>
      </w:pPr>
      <w:r>
        <w:rPr>
          <w:sz w:val="28"/>
          <w:szCs w:val="28"/>
        </w:rPr>
        <w:t>н</w:t>
      </w:r>
      <w:r w:rsidRPr="005303BF">
        <w:rPr>
          <w:sz w:val="28"/>
          <w:szCs w:val="28"/>
        </w:rPr>
        <w:t>еобходимых</w:t>
      </w:r>
      <w:r>
        <w:rPr>
          <w:sz w:val="28"/>
          <w:szCs w:val="28"/>
        </w:rPr>
        <w:t xml:space="preserve"> </w:t>
      </w:r>
      <w:r w:rsidRPr="005303BF">
        <w:rPr>
          <w:sz w:val="28"/>
          <w:szCs w:val="28"/>
        </w:rPr>
        <w:t>для предоставления муниципальной услуги</w:t>
      </w:r>
      <w:r>
        <w:rPr>
          <w:sz w:val="28"/>
          <w:szCs w:val="28"/>
        </w:rPr>
        <w:t xml:space="preserve"> </w:t>
      </w:r>
      <w:r w:rsidRPr="005303BF">
        <w:rPr>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и(или) информации с учетом идентификаторов категорий (признаков) заявителей, способы подачи таких документов и(или)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2976FD" w:rsidRDefault="002976FD" w:rsidP="002F30D6">
      <w:pPr>
        <w:widowControl w:val="0"/>
        <w:rPr>
          <w:sz w:val="28"/>
          <w:szCs w:val="28"/>
        </w:rPr>
      </w:pPr>
    </w:p>
    <w:p w:rsidR="00AE18E4" w:rsidRPr="005303BF" w:rsidRDefault="00AE18E4" w:rsidP="00AE18E4">
      <w:pPr>
        <w:widowControl w:val="0"/>
        <w:jc w:val="right"/>
        <w:rPr>
          <w:sz w:val="28"/>
          <w:szCs w:val="28"/>
        </w:rPr>
      </w:pPr>
      <w:r w:rsidRPr="005303BF">
        <w:rPr>
          <w:sz w:val="28"/>
          <w:szCs w:val="28"/>
        </w:rPr>
        <w:t>Таблица № 2</w:t>
      </w:r>
    </w:p>
    <w:p w:rsidR="00AE18E4" w:rsidRPr="005303BF" w:rsidRDefault="00AE18E4" w:rsidP="00AE18E4">
      <w:pPr>
        <w:pStyle w:val="ConsPlusNonformat"/>
        <w:rPr>
          <w:rFonts w:ascii="Times New Roman" w:hAnsi="Times New Roman" w:cs="Times New Roman"/>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1634"/>
        <w:gridCol w:w="7836"/>
        <w:gridCol w:w="2535"/>
        <w:gridCol w:w="2244"/>
      </w:tblGrid>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w:t>
            </w:r>
          </w:p>
        </w:tc>
        <w:tc>
          <w:tcPr>
            <w:tcW w:w="1634" w:type="dxa"/>
          </w:tcPr>
          <w:p w:rsidR="00AE18E4" w:rsidRPr="005303BF" w:rsidRDefault="002976FD" w:rsidP="00AE18E4">
            <w:pPr>
              <w:widowControl w:val="0"/>
              <w:jc w:val="center"/>
              <w:rPr>
                <w:sz w:val="28"/>
                <w:szCs w:val="28"/>
              </w:rPr>
            </w:pPr>
            <w:r>
              <w:rPr>
                <w:sz w:val="28"/>
                <w:szCs w:val="28"/>
              </w:rPr>
              <w:t>и</w:t>
            </w:r>
            <w:r w:rsidR="00AE18E4" w:rsidRPr="005303BF">
              <w:rPr>
                <w:sz w:val="28"/>
                <w:szCs w:val="28"/>
              </w:rPr>
              <w:t>дентификаторы категорий (признаков) заявителей</w:t>
            </w:r>
          </w:p>
        </w:tc>
        <w:tc>
          <w:tcPr>
            <w:tcW w:w="7836" w:type="dxa"/>
          </w:tcPr>
          <w:p w:rsidR="00AE18E4" w:rsidRPr="005303BF" w:rsidRDefault="002976FD" w:rsidP="00AE18E4">
            <w:pPr>
              <w:widowControl w:val="0"/>
              <w:jc w:val="center"/>
              <w:rPr>
                <w:sz w:val="28"/>
                <w:szCs w:val="28"/>
              </w:rPr>
            </w:pPr>
            <w:r>
              <w:rPr>
                <w:sz w:val="28"/>
                <w:szCs w:val="28"/>
              </w:rPr>
              <w:t>п</w:t>
            </w:r>
            <w:r w:rsidR="00AE18E4" w:rsidRPr="005303BF">
              <w:rPr>
                <w:sz w:val="28"/>
                <w:szCs w:val="28"/>
              </w:rPr>
              <w:t>еречень необходимых для предоставления муниципальной услуги документов</w:t>
            </w:r>
          </w:p>
        </w:tc>
        <w:tc>
          <w:tcPr>
            <w:tcW w:w="2535" w:type="dxa"/>
          </w:tcPr>
          <w:p w:rsidR="00AE18E4" w:rsidRPr="005303BF" w:rsidRDefault="002976FD" w:rsidP="00AE18E4">
            <w:pPr>
              <w:widowControl w:val="0"/>
              <w:jc w:val="center"/>
              <w:rPr>
                <w:sz w:val="28"/>
                <w:szCs w:val="28"/>
              </w:rPr>
            </w:pPr>
            <w:r>
              <w:rPr>
                <w:sz w:val="28"/>
                <w:szCs w:val="28"/>
              </w:rPr>
              <w:t>с</w:t>
            </w:r>
            <w:r w:rsidR="00AE18E4" w:rsidRPr="005303BF">
              <w:rPr>
                <w:sz w:val="28"/>
                <w:szCs w:val="28"/>
              </w:rPr>
              <w:t>пособы подачи документов, требования к представлению документов</w:t>
            </w:r>
          </w:p>
        </w:tc>
        <w:tc>
          <w:tcPr>
            <w:tcW w:w="2244" w:type="dxa"/>
          </w:tcPr>
          <w:p w:rsidR="00AE18E4" w:rsidRPr="005303BF" w:rsidRDefault="002976FD" w:rsidP="00AE18E4">
            <w:pPr>
              <w:widowControl w:val="0"/>
              <w:jc w:val="center"/>
              <w:rPr>
                <w:sz w:val="28"/>
                <w:szCs w:val="28"/>
              </w:rPr>
            </w:pPr>
            <w:r>
              <w:rPr>
                <w:sz w:val="28"/>
                <w:szCs w:val="28"/>
              </w:rPr>
              <w:t>и</w:t>
            </w:r>
            <w:r w:rsidR="00AE18E4" w:rsidRPr="005303BF">
              <w:rPr>
                <w:sz w:val="28"/>
                <w:szCs w:val="28"/>
              </w:rPr>
              <w:t>ные требования</w:t>
            </w:r>
          </w:p>
        </w:tc>
      </w:tr>
      <w:tr w:rsidR="00AE18E4" w:rsidRPr="005303BF" w:rsidTr="00673D47">
        <w:tc>
          <w:tcPr>
            <w:tcW w:w="14737" w:type="dxa"/>
            <w:gridSpan w:val="5"/>
          </w:tcPr>
          <w:p w:rsidR="00AE18E4" w:rsidRPr="005303BF" w:rsidRDefault="00AE18E4" w:rsidP="00AE18E4">
            <w:pPr>
              <w:widowControl w:val="0"/>
              <w:jc w:val="both"/>
              <w:rPr>
                <w:sz w:val="28"/>
                <w:szCs w:val="28"/>
              </w:rPr>
            </w:pPr>
            <w:r w:rsidRPr="005303BF">
              <w:rPr>
                <w:sz w:val="28"/>
                <w:szCs w:val="28"/>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 в том числе 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 относящимися к государственной авиации</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1</w:t>
            </w:r>
          </w:p>
        </w:tc>
        <w:tc>
          <w:tcPr>
            <w:tcW w:w="1634" w:type="dxa"/>
          </w:tcPr>
          <w:p w:rsidR="00AE18E4" w:rsidRPr="005303BF" w:rsidRDefault="00AE18E4" w:rsidP="00AE18E4">
            <w:pPr>
              <w:widowControl w:val="0"/>
              <w:jc w:val="center"/>
              <w:rPr>
                <w:color w:val="FF0000"/>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Заявление о предоставлении услуги в соответствии с формой №1</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jc w:val="both"/>
              <w:rPr>
                <w:sz w:val="28"/>
                <w:szCs w:val="28"/>
              </w:rPr>
            </w:pPr>
            <w:r w:rsidRPr="005303BF">
              <w:rPr>
                <w:sz w:val="28"/>
                <w:szCs w:val="28"/>
              </w:rPr>
              <w:t>О(э) - ЕГПУ</w:t>
            </w:r>
          </w:p>
          <w:p w:rsidR="00AE18E4" w:rsidRPr="005303BF" w:rsidRDefault="00AE18E4" w:rsidP="00AE18E4">
            <w:pPr>
              <w:widowControl w:val="0"/>
              <w:jc w:val="both"/>
              <w:rPr>
                <w:sz w:val="28"/>
                <w:szCs w:val="28"/>
              </w:rPr>
            </w:pPr>
            <w:r w:rsidRPr="005303BF">
              <w:rPr>
                <w:sz w:val="28"/>
                <w:szCs w:val="28"/>
              </w:rPr>
              <w:t>О(э) - ПГУ</w:t>
            </w:r>
          </w:p>
          <w:p w:rsidR="00AE18E4" w:rsidRPr="005303BF" w:rsidRDefault="00AE18E4" w:rsidP="00AE18E4">
            <w:pPr>
              <w:widowControl w:val="0"/>
              <w:jc w:val="both"/>
              <w:rPr>
                <w:color w:val="FF0000"/>
                <w:sz w:val="28"/>
                <w:szCs w:val="28"/>
              </w:rPr>
            </w:pPr>
            <w:r w:rsidRPr="005303BF">
              <w:rPr>
                <w:sz w:val="28"/>
                <w:szCs w:val="28"/>
              </w:rPr>
              <w:t>О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2</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rPr>
                <w:sz w:val="28"/>
                <w:szCs w:val="28"/>
              </w:rPr>
            </w:pPr>
            <w:r w:rsidRPr="005303BF">
              <w:rPr>
                <w:sz w:val="28"/>
                <w:szCs w:val="28"/>
              </w:rPr>
              <w:t>О(э) - ЕГПУ</w:t>
            </w:r>
          </w:p>
          <w:p w:rsidR="00AE18E4" w:rsidRPr="005303BF" w:rsidRDefault="00AE18E4" w:rsidP="00AE18E4">
            <w:pPr>
              <w:widowControl w:val="0"/>
              <w:rPr>
                <w:sz w:val="28"/>
                <w:szCs w:val="28"/>
              </w:rPr>
            </w:pPr>
            <w:r w:rsidRPr="005303BF">
              <w:rPr>
                <w:sz w:val="28"/>
                <w:szCs w:val="28"/>
              </w:rPr>
              <w:t>О(э)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 xml:space="preserve">[Все], Д(1), </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3</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B380F">
            <w:pPr>
              <w:widowControl w:val="0"/>
              <w:jc w:val="both"/>
              <w:rPr>
                <w:sz w:val="28"/>
                <w:szCs w:val="28"/>
              </w:rPr>
            </w:pPr>
            <w:r w:rsidRPr="005303BF">
              <w:rPr>
                <w:sz w:val="28"/>
                <w:szCs w:val="28"/>
              </w:rPr>
              <w:t>Документ, подтверждающ</w:t>
            </w:r>
            <w:r w:rsidR="00AB380F">
              <w:rPr>
                <w:sz w:val="28"/>
                <w:szCs w:val="28"/>
              </w:rPr>
              <w:t>ий</w:t>
            </w:r>
            <w:r w:rsidRPr="005303BF">
              <w:rPr>
                <w:sz w:val="28"/>
                <w:szCs w:val="28"/>
              </w:rPr>
              <w:t xml:space="preserve"> полномочия представителя заявителя (доверенность)</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rPr>
                <w:sz w:val="28"/>
                <w:szCs w:val="28"/>
              </w:rPr>
            </w:pPr>
            <w:r w:rsidRPr="005303BF">
              <w:rPr>
                <w:sz w:val="28"/>
                <w:szCs w:val="28"/>
              </w:rPr>
              <w:t>О(э) - ЕГПУ</w:t>
            </w:r>
          </w:p>
          <w:p w:rsidR="00AE18E4" w:rsidRPr="005303BF" w:rsidRDefault="00AE18E4" w:rsidP="00AE18E4">
            <w:pPr>
              <w:widowControl w:val="0"/>
              <w:rPr>
                <w:sz w:val="28"/>
                <w:szCs w:val="28"/>
              </w:rPr>
            </w:pPr>
            <w:r w:rsidRPr="005303BF">
              <w:rPr>
                <w:sz w:val="28"/>
                <w:szCs w:val="28"/>
              </w:rPr>
              <w:t>О(э)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 xml:space="preserve">П(д), Б(д) , Д(1), </w:t>
            </w:r>
          </w:p>
        </w:tc>
      </w:tr>
      <w:tr w:rsidR="00AE18E4" w:rsidRPr="005303BF" w:rsidTr="007851F1">
        <w:trPr>
          <w:trHeight w:val="1367"/>
        </w:trPr>
        <w:tc>
          <w:tcPr>
            <w:tcW w:w="488" w:type="dxa"/>
          </w:tcPr>
          <w:p w:rsidR="00AE18E4" w:rsidRPr="005303BF" w:rsidRDefault="00AE18E4" w:rsidP="00AE18E4">
            <w:pPr>
              <w:widowControl w:val="0"/>
              <w:jc w:val="center"/>
              <w:rPr>
                <w:sz w:val="28"/>
                <w:szCs w:val="28"/>
              </w:rPr>
            </w:pPr>
            <w:r w:rsidRPr="005303BF">
              <w:rPr>
                <w:sz w:val="28"/>
                <w:szCs w:val="28"/>
              </w:rPr>
              <w:t>4</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tabs>
                <w:tab w:val="left" w:pos="142"/>
                <w:tab w:val="left" w:pos="284"/>
              </w:tabs>
              <w:jc w:val="both"/>
              <w:rPr>
                <w:sz w:val="28"/>
                <w:szCs w:val="28"/>
              </w:rPr>
            </w:pPr>
            <w:r w:rsidRPr="005303BF">
              <w:rPr>
                <w:sz w:val="28"/>
                <w:szCs w:val="28"/>
              </w:rPr>
              <w:t>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(в случае получения разрешения на выполнение авиационных работ)</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rPr>
                <w:sz w:val="28"/>
                <w:szCs w:val="28"/>
              </w:rPr>
            </w:pPr>
            <w:r w:rsidRPr="005303BF">
              <w:rPr>
                <w:sz w:val="28"/>
                <w:szCs w:val="28"/>
              </w:rPr>
              <w:t>О(э) - ЕГПУ</w:t>
            </w:r>
          </w:p>
          <w:p w:rsidR="00AE18E4" w:rsidRPr="005303BF" w:rsidRDefault="00AE18E4" w:rsidP="00AE18E4">
            <w:pPr>
              <w:widowControl w:val="0"/>
              <w:rPr>
                <w:sz w:val="28"/>
                <w:szCs w:val="28"/>
              </w:rPr>
            </w:pPr>
            <w:r w:rsidRPr="005303BF">
              <w:rPr>
                <w:sz w:val="28"/>
                <w:szCs w:val="28"/>
              </w:rPr>
              <w:t>О(э) - ПГУ</w:t>
            </w:r>
          </w:p>
          <w:p w:rsidR="00AE18E4" w:rsidRPr="005303BF" w:rsidRDefault="00AE18E4" w:rsidP="00AE18E4">
            <w:pPr>
              <w:widowControl w:val="0"/>
              <w:rPr>
                <w:color w:val="FF0000"/>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 xml:space="preserve">[Все], Д(1) </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5</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tabs>
                <w:tab w:val="left" w:pos="142"/>
                <w:tab w:val="left" w:pos="284"/>
              </w:tabs>
              <w:jc w:val="both"/>
              <w:rPr>
                <w:sz w:val="28"/>
                <w:szCs w:val="28"/>
              </w:rPr>
            </w:pPr>
            <w:r w:rsidRPr="005303BF">
              <w:rPr>
                <w:sz w:val="28"/>
                <w:szCs w:val="28"/>
              </w:rPr>
              <w:t>Проект порядка выполнения десантирования парашютистов с указанием времени, места, высоты выброски и количества подъемов воздушного судна (в случае получения разрешения на выполнение парашютных прыжков)</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rPr>
                <w:sz w:val="28"/>
                <w:szCs w:val="28"/>
              </w:rPr>
            </w:pPr>
            <w:r w:rsidRPr="005303BF">
              <w:rPr>
                <w:sz w:val="28"/>
                <w:szCs w:val="28"/>
              </w:rPr>
              <w:t>О(э) - ЕГПУ</w:t>
            </w:r>
          </w:p>
          <w:p w:rsidR="00AE18E4" w:rsidRPr="005303BF" w:rsidRDefault="00AE18E4" w:rsidP="00AE18E4">
            <w:pPr>
              <w:widowControl w:val="0"/>
              <w:rPr>
                <w:sz w:val="28"/>
                <w:szCs w:val="28"/>
              </w:rPr>
            </w:pPr>
            <w:r w:rsidRPr="005303BF">
              <w:rPr>
                <w:sz w:val="28"/>
                <w:szCs w:val="28"/>
              </w:rPr>
              <w:t>О(э) - ПГУ</w:t>
            </w:r>
          </w:p>
          <w:p w:rsidR="00AE18E4" w:rsidRPr="005303BF" w:rsidRDefault="00AE18E4" w:rsidP="00AE18E4">
            <w:pPr>
              <w:widowControl w:val="0"/>
              <w:rPr>
                <w:color w:val="FF0000"/>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6</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 (в случае получения разрешения на выполнение подъемов привязных аэростатов)</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rPr>
                <w:sz w:val="28"/>
                <w:szCs w:val="28"/>
              </w:rPr>
            </w:pPr>
            <w:r w:rsidRPr="005303BF">
              <w:rPr>
                <w:sz w:val="28"/>
                <w:szCs w:val="28"/>
              </w:rPr>
              <w:t>О(э) - ЕГПУ</w:t>
            </w:r>
          </w:p>
          <w:p w:rsidR="00AE18E4" w:rsidRPr="005303BF" w:rsidRDefault="00AE18E4" w:rsidP="00AE18E4">
            <w:pPr>
              <w:widowControl w:val="0"/>
              <w:rPr>
                <w:sz w:val="28"/>
                <w:szCs w:val="28"/>
              </w:rPr>
            </w:pPr>
            <w:r w:rsidRPr="005303BF">
              <w:rPr>
                <w:sz w:val="28"/>
                <w:szCs w:val="28"/>
              </w:rPr>
              <w:t>О(э)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7</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Проект плана выполнения демонстрационного полета воздушного судна с указанием типа воздушного судна, регистрационного номера, маршрута (в случае получения разрешения на выполнение демонстрационного полета)</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rPr>
                <w:sz w:val="28"/>
                <w:szCs w:val="28"/>
              </w:rPr>
            </w:pPr>
            <w:r w:rsidRPr="005303BF">
              <w:rPr>
                <w:sz w:val="28"/>
                <w:szCs w:val="28"/>
              </w:rPr>
              <w:t>О(э) - ЕГПУ</w:t>
            </w:r>
          </w:p>
          <w:p w:rsidR="00AE18E4" w:rsidRPr="005303BF" w:rsidRDefault="00AE18E4" w:rsidP="00AE18E4">
            <w:pPr>
              <w:widowControl w:val="0"/>
              <w:rPr>
                <w:sz w:val="28"/>
                <w:szCs w:val="28"/>
              </w:rPr>
            </w:pPr>
            <w:r w:rsidRPr="005303BF">
              <w:rPr>
                <w:sz w:val="28"/>
                <w:szCs w:val="28"/>
              </w:rPr>
              <w:t>О(э)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8</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 xml:space="preserve">Проект плана выполнения полетов беспилотных воздушных судов (за исключением полетов беспилотных воздушных судов  с максимальной взлетной массой менее </w:t>
            </w:r>
            <w:r w:rsidR="007851F1">
              <w:rPr>
                <w:sz w:val="28"/>
                <w:szCs w:val="28"/>
              </w:rPr>
              <w:t xml:space="preserve">0,25 кг) с указанием названия, </w:t>
            </w:r>
            <w:r w:rsidRPr="005303BF">
              <w:rPr>
                <w:sz w:val="28"/>
                <w:szCs w:val="28"/>
              </w:rPr>
              <w:t>серийного номера, максимальной</w:t>
            </w:r>
            <w:r w:rsidR="007851F1">
              <w:rPr>
                <w:sz w:val="28"/>
                <w:szCs w:val="28"/>
              </w:rPr>
              <w:t xml:space="preserve"> взлетной массы, даты, времени,</w:t>
            </w:r>
            <w:r w:rsidRPr="005303BF">
              <w:rPr>
                <w:sz w:val="28"/>
                <w:szCs w:val="28"/>
              </w:rPr>
              <w:t xml:space="preserve"> места (адрес) начала и окончания, высоты и длительности выполнения полетов, маршрута, места посадки (в случае получения разрешения на выполнение полетов беспилотных воздушных судов)</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rPr>
                <w:sz w:val="28"/>
                <w:szCs w:val="28"/>
              </w:rPr>
            </w:pPr>
            <w:r w:rsidRPr="005303BF">
              <w:rPr>
                <w:sz w:val="28"/>
                <w:szCs w:val="28"/>
              </w:rPr>
              <w:t>О(э) - ЕГПУ</w:t>
            </w:r>
          </w:p>
          <w:p w:rsidR="00AE18E4" w:rsidRPr="005303BF" w:rsidRDefault="00AE18E4" w:rsidP="00AE18E4">
            <w:pPr>
              <w:widowControl w:val="0"/>
              <w:rPr>
                <w:sz w:val="28"/>
                <w:szCs w:val="28"/>
              </w:rPr>
            </w:pPr>
            <w:r w:rsidRPr="005303BF">
              <w:rPr>
                <w:sz w:val="28"/>
                <w:szCs w:val="28"/>
              </w:rPr>
              <w:t>О(э)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9</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tabs>
                <w:tab w:val="left" w:pos="142"/>
                <w:tab w:val="left" w:pos="284"/>
              </w:tabs>
              <w:jc w:val="both"/>
              <w:rPr>
                <w:sz w:val="28"/>
                <w:szCs w:val="28"/>
              </w:rPr>
            </w:pPr>
            <w:r w:rsidRPr="005303BF">
              <w:rPr>
                <w:sz w:val="28"/>
                <w:szCs w:val="28"/>
              </w:rPr>
              <w:t>Договор с третьим лицом на выполнение заявленных авиационных работ</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rPr>
                <w:sz w:val="28"/>
                <w:szCs w:val="28"/>
              </w:rPr>
            </w:pPr>
            <w:r w:rsidRPr="005303BF">
              <w:rPr>
                <w:sz w:val="28"/>
                <w:szCs w:val="28"/>
              </w:rPr>
              <w:t>О(э) - ЕГПУ</w:t>
            </w:r>
          </w:p>
          <w:p w:rsidR="00AE18E4" w:rsidRPr="005303BF" w:rsidRDefault="00AE18E4" w:rsidP="00AE18E4">
            <w:pPr>
              <w:widowControl w:val="0"/>
              <w:rPr>
                <w:sz w:val="28"/>
                <w:szCs w:val="28"/>
              </w:rPr>
            </w:pPr>
            <w:r w:rsidRPr="005303BF">
              <w:rPr>
                <w:sz w:val="28"/>
                <w:szCs w:val="28"/>
              </w:rPr>
              <w:t>О(э)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10</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tabs>
                <w:tab w:val="left" w:pos="142"/>
                <w:tab w:val="left" w:pos="284"/>
              </w:tabs>
              <w:jc w:val="both"/>
              <w:rPr>
                <w:sz w:val="28"/>
                <w:szCs w:val="28"/>
              </w:rPr>
            </w:pPr>
            <w:r w:rsidRPr="005303BF">
              <w:rPr>
                <w:sz w:val="28"/>
                <w:szCs w:val="28"/>
              </w:rPr>
              <w:t>Правоустанавливающий документ на воздушное судно. В случае, если воздушное судно нах</w:t>
            </w:r>
            <w:r w:rsidR="0096341A">
              <w:rPr>
                <w:sz w:val="28"/>
                <w:szCs w:val="28"/>
              </w:rPr>
              <w:t xml:space="preserve">одится в долевой собственности, </w:t>
            </w:r>
            <w:r w:rsidRPr="005303BF">
              <w:rPr>
                <w:sz w:val="28"/>
                <w:szCs w:val="28"/>
              </w:rPr>
              <w:t>документ, подтверждающий согласие всех участников собственности на пользование заявителем воздушным судном</w:t>
            </w:r>
          </w:p>
        </w:tc>
        <w:tc>
          <w:tcPr>
            <w:tcW w:w="2535" w:type="dxa"/>
          </w:tcPr>
          <w:p w:rsidR="00AE18E4" w:rsidRPr="005303BF" w:rsidRDefault="00AE18E4" w:rsidP="00AE18E4">
            <w:pPr>
              <w:widowControl w:val="0"/>
              <w:jc w:val="both"/>
              <w:rPr>
                <w:sz w:val="28"/>
                <w:szCs w:val="28"/>
              </w:rPr>
            </w:pPr>
            <w:r w:rsidRPr="005303BF">
              <w:rPr>
                <w:sz w:val="28"/>
                <w:szCs w:val="28"/>
              </w:rPr>
              <w:t>О - Л(п)</w:t>
            </w:r>
          </w:p>
          <w:p w:rsidR="00AE18E4" w:rsidRPr="005303BF" w:rsidRDefault="00AE18E4" w:rsidP="00AE18E4">
            <w:pPr>
              <w:widowControl w:val="0"/>
              <w:rPr>
                <w:sz w:val="28"/>
                <w:szCs w:val="28"/>
              </w:rPr>
            </w:pPr>
            <w:r w:rsidRPr="005303BF">
              <w:rPr>
                <w:sz w:val="28"/>
                <w:szCs w:val="28"/>
              </w:rPr>
              <w:t>О(э) - ЕГПУ</w:t>
            </w:r>
          </w:p>
          <w:p w:rsidR="00AE18E4" w:rsidRPr="005303BF" w:rsidRDefault="00AE18E4" w:rsidP="00AE18E4">
            <w:pPr>
              <w:widowControl w:val="0"/>
              <w:rPr>
                <w:sz w:val="28"/>
                <w:szCs w:val="28"/>
              </w:rPr>
            </w:pPr>
            <w:r w:rsidRPr="005303BF">
              <w:rPr>
                <w:sz w:val="28"/>
                <w:szCs w:val="28"/>
              </w:rPr>
              <w:t>О(э)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11</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w:t>
            </w:r>
          </w:p>
        </w:tc>
        <w:tc>
          <w:tcPr>
            <w:tcW w:w="2535" w:type="dxa"/>
          </w:tcPr>
          <w:p w:rsidR="00AE18E4" w:rsidRPr="005303BF" w:rsidRDefault="00AE18E4" w:rsidP="00AE18E4">
            <w:pPr>
              <w:widowControl w:val="0"/>
              <w:jc w:val="both"/>
              <w:rPr>
                <w:sz w:val="28"/>
                <w:szCs w:val="28"/>
              </w:rPr>
            </w:pPr>
            <w:r w:rsidRPr="005303BF">
              <w:rPr>
                <w:sz w:val="28"/>
                <w:szCs w:val="28"/>
              </w:rPr>
              <w:t>К - Л(п)</w:t>
            </w:r>
          </w:p>
          <w:p w:rsidR="00AE18E4" w:rsidRPr="005303BF" w:rsidRDefault="00AE18E4" w:rsidP="00AE18E4">
            <w:pPr>
              <w:widowControl w:val="0"/>
              <w:rPr>
                <w:sz w:val="28"/>
                <w:szCs w:val="28"/>
              </w:rPr>
            </w:pPr>
            <w:r w:rsidRPr="005303BF">
              <w:rPr>
                <w:sz w:val="28"/>
                <w:szCs w:val="28"/>
              </w:rPr>
              <w:t>К(э) - ЕГПУ</w:t>
            </w:r>
          </w:p>
          <w:p w:rsidR="00AE18E4" w:rsidRPr="005303BF" w:rsidRDefault="00AE18E4" w:rsidP="00AE18E4">
            <w:pPr>
              <w:widowControl w:val="0"/>
              <w:rPr>
                <w:sz w:val="28"/>
                <w:szCs w:val="28"/>
              </w:rPr>
            </w:pPr>
            <w:r w:rsidRPr="005303BF">
              <w:rPr>
                <w:sz w:val="28"/>
                <w:szCs w:val="28"/>
              </w:rPr>
              <w:t>К(э)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12</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tc>
        <w:tc>
          <w:tcPr>
            <w:tcW w:w="2535" w:type="dxa"/>
          </w:tcPr>
          <w:p w:rsidR="00AE18E4" w:rsidRPr="005303BF" w:rsidRDefault="00AE18E4" w:rsidP="00AE18E4">
            <w:pPr>
              <w:widowControl w:val="0"/>
              <w:jc w:val="both"/>
              <w:rPr>
                <w:sz w:val="28"/>
                <w:szCs w:val="28"/>
              </w:rPr>
            </w:pPr>
            <w:r w:rsidRPr="005303BF">
              <w:rPr>
                <w:sz w:val="28"/>
                <w:szCs w:val="28"/>
              </w:rPr>
              <w:t>К - Л(п)</w:t>
            </w:r>
          </w:p>
          <w:p w:rsidR="00AE18E4" w:rsidRPr="005303BF" w:rsidRDefault="00AE18E4" w:rsidP="00AE18E4">
            <w:pPr>
              <w:widowControl w:val="0"/>
              <w:rPr>
                <w:sz w:val="28"/>
                <w:szCs w:val="28"/>
              </w:rPr>
            </w:pPr>
            <w:r w:rsidRPr="005303BF">
              <w:rPr>
                <w:sz w:val="28"/>
                <w:szCs w:val="28"/>
              </w:rPr>
              <w:t>К(э) - ЕГПУ</w:t>
            </w:r>
          </w:p>
          <w:p w:rsidR="00AE18E4" w:rsidRPr="005303BF" w:rsidRDefault="00AE18E4" w:rsidP="00AE18E4">
            <w:pPr>
              <w:widowControl w:val="0"/>
              <w:rPr>
                <w:sz w:val="28"/>
                <w:szCs w:val="28"/>
              </w:rPr>
            </w:pPr>
            <w:r w:rsidRPr="005303BF">
              <w:rPr>
                <w:sz w:val="28"/>
                <w:szCs w:val="28"/>
              </w:rPr>
              <w:t>К(э)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13</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 xml:space="preserve">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w:t>
            </w:r>
            <w:r w:rsidR="00E103B2" w:rsidRPr="005303BF">
              <w:rPr>
                <w:sz w:val="28"/>
                <w:szCs w:val="28"/>
              </w:rPr>
              <w:t xml:space="preserve">Федерации, </w:t>
            </w:r>
            <w:r w:rsidRPr="005303BF">
              <w:rPr>
                <w:sz w:val="28"/>
                <w:szCs w:val="28"/>
              </w:rPr>
              <w:t>- в случае выполнения авиационных работ</w:t>
            </w:r>
          </w:p>
        </w:tc>
        <w:tc>
          <w:tcPr>
            <w:tcW w:w="2535" w:type="dxa"/>
          </w:tcPr>
          <w:p w:rsidR="00AE18E4" w:rsidRPr="005303BF" w:rsidRDefault="00AE18E4" w:rsidP="00AE18E4">
            <w:pPr>
              <w:widowControl w:val="0"/>
              <w:jc w:val="both"/>
              <w:rPr>
                <w:sz w:val="28"/>
                <w:szCs w:val="28"/>
              </w:rPr>
            </w:pPr>
            <w:r w:rsidRPr="005303BF">
              <w:rPr>
                <w:sz w:val="28"/>
                <w:szCs w:val="28"/>
              </w:rPr>
              <w:t>К - Л(п)</w:t>
            </w:r>
          </w:p>
          <w:p w:rsidR="00AE18E4" w:rsidRPr="005303BF" w:rsidRDefault="00AE18E4" w:rsidP="00AE18E4">
            <w:pPr>
              <w:widowControl w:val="0"/>
              <w:rPr>
                <w:sz w:val="28"/>
                <w:szCs w:val="28"/>
              </w:rPr>
            </w:pPr>
            <w:r w:rsidRPr="005303BF">
              <w:rPr>
                <w:sz w:val="28"/>
                <w:szCs w:val="28"/>
              </w:rPr>
              <w:t>К(э) - ЕГПУ</w:t>
            </w:r>
          </w:p>
          <w:p w:rsidR="00AE18E4" w:rsidRPr="005303BF" w:rsidRDefault="00AE18E4" w:rsidP="00AE18E4">
            <w:pPr>
              <w:widowControl w:val="0"/>
              <w:rPr>
                <w:sz w:val="28"/>
                <w:szCs w:val="28"/>
              </w:rPr>
            </w:pPr>
            <w:r w:rsidRPr="005303BF">
              <w:rPr>
                <w:sz w:val="28"/>
                <w:szCs w:val="28"/>
              </w:rPr>
              <w:t>К(э) - ПГУ</w:t>
            </w:r>
          </w:p>
          <w:p w:rsidR="00AE18E4" w:rsidRPr="005303BF" w:rsidRDefault="00AE18E4" w:rsidP="00AE18E4">
            <w:pPr>
              <w:widowControl w:val="0"/>
              <w:rPr>
                <w:sz w:val="28"/>
                <w:szCs w:val="28"/>
              </w:rPr>
            </w:pPr>
            <w:r w:rsidRPr="005303BF">
              <w:rPr>
                <w:sz w:val="28"/>
                <w:szCs w:val="28"/>
              </w:rPr>
              <w:t>К - ПС</w:t>
            </w:r>
          </w:p>
        </w:tc>
        <w:tc>
          <w:tcPr>
            <w:tcW w:w="2244" w:type="dxa"/>
          </w:tcPr>
          <w:p w:rsidR="00AE18E4" w:rsidRPr="005303BF" w:rsidRDefault="00AE18E4" w:rsidP="00AE18E4">
            <w:pPr>
              <w:widowControl w:val="0"/>
              <w:rPr>
                <w:sz w:val="28"/>
                <w:szCs w:val="28"/>
              </w:rPr>
            </w:pPr>
            <w:r w:rsidRPr="005303BF">
              <w:rPr>
                <w:sz w:val="28"/>
                <w:szCs w:val="28"/>
              </w:rPr>
              <w:t>[Все], Д(1)</w:t>
            </w:r>
          </w:p>
        </w:tc>
      </w:tr>
      <w:tr w:rsidR="007851F1" w:rsidRPr="005303BF" w:rsidTr="00673D47">
        <w:tc>
          <w:tcPr>
            <w:tcW w:w="488" w:type="dxa"/>
          </w:tcPr>
          <w:p w:rsidR="007851F1" w:rsidRPr="005303BF" w:rsidRDefault="007851F1" w:rsidP="00AE18E4">
            <w:pPr>
              <w:widowControl w:val="0"/>
              <w:jc w:val="center"/>
              <w:rPr>
                <w:sz w:val="28"/>
                <w:szCs w:val="28"/>
              </w:rPr>
            </w:pPr>
            <w:r>
              <w:rPr>
                <w:sz w:val="28"/>
                <w:szCs w:val="28"/>
              </w:rPr>
              <w:t>14</w:t>
            </w:r>
          </w:p>
        </w:tc>
        <w:tc>
          <w:tcPr>
            <w:tcW w:w="1634" w:type="dxa"/>
          </w:tcPr>
          <w:p w:rsidR="007851F1" w:rsidRPr="005303BF" w:rsidRDefault="007851F1" w:rsidP="00AE18E4">
            <w:pPr>
              <w:widowControl w:val="0"/>
              <w:jc w:val="center"/>
              <w:rPr>
                <w:sz w:val="28"/>
                <w:szCs w:val="28"/>
              </w:rPr>
            </w:pPr>
            <w:r>
              <w:rPr>
                <w:sz w:val="28"/>
                <w:szCs w:val="28"/>
              </w:rPr>
              <w:t>А - Б</w:t>
            </w:r>
          </w:p>
        </w:tc>
        <w:tc>
          <w:tcPr>
            <w:tcW w:w="7836" w:type="dxa"/>
          </w:tcPr>
          <w:p w:rsidR="007851F1" w:rsidRPr="005303BF" w:rsidRDefault="007851F1" w:rsidP="00AE18E4">
            <w:pPr>
              <w:widowControl w:val="0"/>
              <w:jc w:val="both"/>
              <w:rPr>
                <w:sz w:val="28"/>
                <w:szCs w:val="28"/>
              </w:rPr>
            </w:pPr>
            <w:r>
              <w:rPr>
                <w:sz w:val="28"/>
                <w:szCs w:val="28"/>
              </w:rPr>
              <w:t>Копию сертификата эксплуатанта воздушного судна</w:t>
            </w:r>
          </w:p>
        </w:tc>
        <w:tc>
          <w:tcPr>
            <w:tcW w:w="2535" w:type="dxa"/>
          </w:tcPr>
          <w:p w:rsidR="007851F1" w:rsidRPr="007851F1" w:rsidRDefault="007851F1" w:rsidP="007851F1">
            <w:pPr>
              <w:widowControl w:val="0"/>
              <w:jc w:val="both"/>
              <w:rPr>
                <w:sz w:val="28"/>
                <w:szCs w:val="28"/>
              </w:rPr>
            </w:pPr>
            <w:r w:rsidRPr="007851F1">
              <w:rPr>
                <w:sz w:val="28"/>
                <w:szCs w:val="28"/>
              </w:rPr>
              <w:t>К - Л(п)</w:t>
            </w:r>
          </w:p>
          <w:p w:rsidR="007851F1" w:rsidRPr="007851F1" w:rsidRDefault="007851F1" w:rsidP="007851F1">
            <w:pPr>
              <w:widowControl w:val="0"/>
              <w:jc w:val="both"/>
              <w:rPr>
                <w:sz w:val="28"/>
                <w:szCs w:val="28"/>
              </w:rPr>
            </w:pPr>
            <w:r w:rsidRPr="007851F1">
              <w:rPr>
                <w:sz w:val="28"/>
                <w:szCs w:val="28"/>
              </w:rPr>
              <w:t>К(э) - ЕГПУ</w:t>
            </w:r>
          </w:p>
          <w:p w:rsidR="007851F1" w:rsidRPr="007851F1" w:rsidRDefault="007851F1" w:rsidP="007851F1">
            <w:pPr>
              <w:widowControl w:val="0"/>
              <w:jc w:val="both"/>
              <w:rPr>
                <w:sz w:val="28"/>
                <w:szCs w:val="28"/>
              </w:rPr>
            </w:pPr>
            <w:r w:rsidRPr="007851F1">
              <w:rPr>
                <w:sz w:val="28"/>
                <w:szCs w:val="28"/>
              </w:rPr>
              <w:t>К(э) - ПГУ</w:t>
            </w:r>
          </w:p>
          <w:p w:rsidR="007851F1" w:rsidRPr="005303BF" w:rsidRDefault="007851F1" w:rsidP="007851F1">
            <w:pPr>
              <w:widowControl w:val="0"/>
              <w:jc w:val="both"/>
              <w:rPr>
                <w:sz w:val="28"/>
                <w:szCs w:val="28"/>
              </w:rPr>
            </w:pPr>
            <w:r w:rsidRPr="007851F1">
              <w:rPr>
                <w:sz w:val="28"/>
                <w:szCs w:val="28"/>
              </w:rPr>
              <w:t>К - ПС</w:t>
            </w:r>
          </w:p>
        </w:tc>
        <w:tc>
          <w:tcPr>
            <w:tcW w:w="2244" w:type="dxa"/>
          </w:tcPr>
          <w:p w:rsidR="007851F1" w:rsidRPr="005303BF" w:rsidRDefault="007851F1" w:rsidP="00AE18E4">
            <w:pPr>
              <w:widowControl w:val="0"/>
              <w:rPr>
                <w:sz w:val="28"/>
                <w:szCs w:val="28"/>
              </w:rPr>
            </w:pPr>
            <w:r w:rsidRPr="007851F1">
              <w:rPr>
                <w:sz w:val="28"/>
                <w:szCs w:val="28"/>
              </w:rPr>
              <w:t>[Все], Д(1)</w:t>
            </w:r>
          </w:p>
        </w:tc>
      </w:tr>
      <w:tr w:rsidR="007851F1" w:rsidRPr="005303BF" w:rsidTr="00673D47">
        <w:tc>
          <w:tcPr>
            <w:tcW w:w="488" w:type="dxa"/>
          </w:tcPr>
          <w:p w:rsidR="007851F1" w:rsidRPr="005303BF" w:rsidRDefault="007851F1" w:rsidP="00AE18E4">
            <w:pPr>
              <w:widowControl w:val="0"/>
              <w:jc w:val="center"/>
              <w:rPr>
                <w:sz w:val="28"/>
                <w:szCs w:val="28"/>
              </w:rPr>
            </w:pPr>
            <w:r>
              <w:rPr>
                <w:sz w:val="28"/>
                <w:szCs w:val="28"/>
              </w:rPr>
              <w:t>15</w:t>
            </w:r>
          </w:p>
        </w:tc>
        <w:tc>
          <w:tcPr>
            <w:tcW w:w="1634" w:type="dxa"/>
          </w:tcPr>
          <w:p w:rsidR="007851F1" w:rsidRPr="005303BF" w:rsidRDefault="007851F1" w:rsidP="00AE18E4">
            <w:pPr>
              <w:widowControl w:val="0"/>
              <w:jc w:val="center"/>
              <w:rPr>
                <w:sz w:val="28"/>
                <w:szCs w:val="28"/>
              </w:rPr>
            </w:pPr>
            <w:r>
              <w:rPr>
                <w:sz w:val="28"/>
                <w:szCs w:val="28"/>
              </w:rPr>
              <w:t>А - Б</w:t>
            </w:r>
          </w:p>
        </w:tc>
        <w:tc>
          <w:tcPr>
            <w:tcW w:w="7836" w:type="dxa"/>
          </w:tcPr>
          <w:p w:rsidR="007851F1" w:rsidRPr="005303BF" w:rsidRDefault="007851F1" w:rsidP="007851F1">
            <w:pPr>
              <w:widowControl w:val="0"/>
              <w:jc w:val="both"/>
              <w:rPr>
                <w:sz w:val="28"/>
                <w:szCs w:val="28"/>
              </w:rPr>
            </w:pPr>
            <w:r>
              <w:rPr>
                <w:sz w:val="28"/>
                <w:szCs w:val="28"/>
              </w:rPr>
              <w:t xml:space="preserve">Копию </w:t>
            </w:r>
            <w:r w:rsidRPr="007851F1">
              <w:rPr>
                <w:sz w:val="28"/>
                <w:szCs w:val="28"/>
              </w:rPr>
              <w:t>удостоверени</w:t>
            </w:r>
            <w:r>
              <w:rPr>
                <w:sz w:val="28"/>
                <w:szCs w:val="28"/>
              </w:rPr>
              <w:t>я</w:t>
            </w:r>
            <w:r w:rsidRPr="007851F1">
              <w:rPr>
                <w:sz w:val="28"/>
                <w:szCs w:val="28"/>
              </w:rPr>
              <w:t xml:space="preserve"> пилота</w:t>
            </w:r>
          </w:p>
        </w:tc>
        <w:tc>
          <w:tcPr>
            <w:tcW w:w="2535" w:type="dxa"/>
          </w:tcPr>
          <w:p w:rsidR="007851F1" w:rsidRPr="007851F1" w:rsidRDefault="007851F1" w:rsidP="007851F1">
            <w:pPr>
              <w:widowControl w:val="0"/>
              <w:jc w:val="both"/>
              <w:rPr>
                <w:sz w:val="28"/>
                <w:szCs w:val="28"/>
              </w:rPr>
            </w:pPr>
            <w:r w:rsidRPr="007851F1">
              <w:rPr>
                <w:sz w:val="28"/>
                <w:szCs w:val="28"/>
              </w:rPr>
              <w:t>К - Л(п)</w:t>
            </w:r>
          </w:p>
          <w:p w:rsidR="007851F1" w:rsidRPr="007851F1" w:rsidRDefault="007851F1" w:rsidP="007851F1">
            <w:pPr>
              <w:widowControl w:val="0"/>
              <w:jc w:val="both"/>
              <w:rPr>
                <w:sz w:val="28"/>
                <w:szCs w:val="28"/>
              </w:rPr>
            </w:pPr>
            <w:r w:rsidRPr="007851F1">
              <w:rPr>
                <w:sz w:val="28"/>
                <w:szCs w:val="28"/>
              </w:rPr>
              <w:t>К(э) - ЕГПУ</w:t>
            </w:r>
          </w:p>
          <w:p w:rsidR="007851F1" w:rsidRPr="007851F1" w:rsidRDefault="007851F1" w:rsidP="007851F1">
            <w:pPr>
              <w:widowControl w:val="0"/>
              <w:jc w:val="both"/>
              <w:rPr>
                <w:sz w:val="28"/>
                <w:szCs w:val="28"/>
              </w:rPr>
            </w:pPr>
            <w:r w:rsidRPr="007851F1">
              <w:rPr>
                <w:sz w:val="28"/>
                <w:szCs w:val="28"/>
              </w:rPr>
              <w:t>К(э) - ПГУ</w:t>
            </w:r>
          </w:p>
          <w:p w:rsidR="007851F1" w:rsidRPr="005303BF" w:rsidRDefault="007851F1" w:rsidP="007851F1">
            <w:pPr>
              <w:widowControl w:val="0"/>
              <w:jc w:val="both"/>
              <w:rPr>
                <w:sz w:val="28"/>
                <w:szCs w:val="28"/>
              </w:rPr>
            </w:pPr>
            <w:r w:rsidRPr="007851F1">
              <w:rPr>
                <w:sz w:val="28"/>
                <w:szCs w:val="28"/>
              </w:rPr>
              <w:t>К - ПС</w:t>
            </w:r>
          </w:p>
        </w:tc>
        <w:tc>
          <w:tcPr>
            <w:tcW w:w="2244" w:type="dxa"/>
          </w:tcPr>
          <w:p w:rsidR="007851F1" w:rsidRPr="005303BF" w:rsidRDefault="007851F1" w:rsidP="00AE18E4">
            <w:pPr>
              <w:widowControl w:val="0"/>
              <w:rPr>
                <w:sz w:val="28"/>
                <w:szCs w:val="28"/>
              </w:rPr>
            </w:pPr>
            <w:r w:rsidRPr="007851F1">
              <w:rPr>
                <w:sz w:val="28"/>
                <w:szCs w:val="28"/>
              </w:rPr>
              <w:t>[Все], Д(1)</w:t>
            </w:r>
          </w:p>
        </w:tc>
      </w:tr>
      <w:tr w:rsidR="00D03235" w:rsidRPr="005303BF" w:rsidTr="00673D47">
        <w:tc>
          <w:tcPr>
            <w:tcW w:w="488" w:type="dxa"/>
          </w:tcPr>
          <w:p w:rsidR="00D03235" w:rsidRDefault="00D03235" w:rsidP="00D03235">
            <w:pPr>
              <w:widowControl w:val="0"/>
              <w:jc w:val="center"/>
              <w:rPr>
                <w:sz w:val="28"/>
                <w:szCs w:val="28"/>
              </w:rPr>
            </w:pPr>
            <w:r>
              <w:rPr>
                <w:sz w:val="28"/>
                <w:szCs w:val="28"/>
              </w:rPr>
              <w:t>16</w:t>
            </w:r>
          </w:p>
        </w:tc>
        <w:tc>
          <w:tcPr>
            <w:tcW w:w="1634" w:type="dxa"/>
          </w:tcPr>
          <w:p w:rsidR="00D03235" w:rsidRDefault="00D03235" w:rsidP="00D03235">
            <w:pPr>
              <w:widowControl w:val="0"/>
              <w:jc w:val="center"/>
              <w:rPr>
                <w:sz w:val="28"/>
                <w:szCs w:val="28"/>
              </w:rPr>
            </w:pPr>
            <w:r>
              <w:rPr>
                <w:sz w:val="28"/>
                <w:szCs w:val="28"/>
              </w:rPr>
              <w:t>А - Б</w:t>
            </w:r>
          </w:p>
        </w:tc>
        <w:tc>
          <w:tcPr>
            <w:tcW w:w="7836" w:type="dxa"/>
          </w:tcPr>
          <w:p w:rsidR="00D03235" w:rsidRDefault="00D03235" w:rsidP="00D03235">
            <w:pPr>
              <w:widowControl w:val="0"/>
              <w:jc w:val="both"/>
              <w:rPr>
                <w:sz w:val="28"/>
                <w:szCs w:val="28"/>
              </w:rPr>
            </w:pPr>
            <w:r w:rsidRPr="00D03235">
              <w:rPr>
                <w:sz w:val="28"/>
                <w:szCs w:val="28"/>
              </w:rPr>
              <w:t>Копии документов, подтверждающ</w:t>
            </w:r>
            <w:r>
              <w:rPr>
                <w:sz w:val="28"/>
                <w:szCs w:val="28"/>
              </w:rPr>
              <w:t>их</w:t>
            </w:r>
            <w:r w:rsidRPr="00D03235">
              <w:rPr>
                <w:sz w:val="28"/>
                <w:szCs w:val="28"/>
              </w:rPr>
              <w:t xml:space="preserve"> обязательное страхование</w:t>
            </w:r>
            <w:r>
              <w:rPr>
                <w:sz w:val="28"/>
                <w:szCs w:val="28"/>
              </w:rPr>
              <w:t xml:space="preserve"> членов экипажа воздушного судна, </w:t>
            </w:r>
            <w:r w:rsidRPr="00D03235">
              <w:rPr>
                <w:sz w:val="28"/>
                <w:szCs w:val="28"/>
              </w:rPr>
              <w:t>- в случае выполнения авиационных работ</w:t>
            </w:r>
          </w:p>
        </w:tc>
        <w:tc>
          <w:tcPr>
            <w:tcW w:w="2535" w:type="dxa"/>
          </w:tcPr>
          <w:p w:rsidR="00D03235" w:rsidRPr="005303BF" w:rsidRDefault="00D03235" w:rsidP="00D03235">
            <w:pPr>
              <w:widowControl w:val="0"/>
              <w:jc w:val="both"/>
              <w:rPr>
                <w:sz w:val="28"/>
                <w:szCs w:val="28"/>
              </w:rPr>
            </w:pPr>
            <w:r w:rsidRPr="005303BF">
              <w:rPr>
                <w:sz w:val="28"/>
                <w:szCs w:val="28"/>
              </w:rPr>
              <w:t>К - Л(п)</w:t>
            </w:r>
          </w:p>
          <w:p w:rsidR="00D03235" w:rsidRPr="005303BF" w:rsidRDefault="00D03235" w:rsidP="00D03235">
            <w:pPr>
              <w:widowControl w:val="0"/>
              <w:rPr>
                <w:sz w:val="28"/>
                <w:szCs w:val="28"/>
              </w:rPr>
            </w:pPr>
            <w:r w:rsidRPr="005303BF">
              <w:rPr>
                <w:sz w:val="28"/>
                <w:szCs w:val="28"/>
              </w:rPr>
              <w:t>К(э) - ЕГПУ</w:t>
            </w:r>
          </w:p>
          <w:p w:rsidR="00D03235" w:rsidRPr="005303BF" w:rsidRDefault="00D03235" w:rsidP="00D03235">
            <w:pPr>
              <w:widowControl w:val="0"/>
              <w:rPr>
                <w:sz w:val="28"/>
                <w:szCs w:val="28"/>
              </w:rPr>
            </w:pPr>
            <w:r w:rsidRPr="005303BF">
              <w:rPr>
                <w:sz w:val="28"/>
                <w:szCs w:val="28"/>
              </w:rPr>
              <w:t>К(э) - ПГУ</w:t>
            </w:r>
          </w:p>
          <w:p w:rsidR="00D03235" w:rsidRPr="005303BF" w:rsidRDefault="00D03235" w:rsidP="00D03235">
            <w:pPr>
              <w:widowControl w:val="0"/>
              <w:rPr>
                <w:sz w:val="28"/>
                <w:szCs w:val="28"/>
              </w:rPr>
            </w:pPr>
            <w:r w:rsidRPr="005303BF">
              <w:rPr>
                <w:sz w:val="28"/>
                <w:szCs w:val="28"/>
              </w:rPr>
              <w:t>К - ПС</w:t>
            </w:r>
          </w:p>
        </w:tc>
        <w:tc>
          <w:tcPr>
            <w:tcW w:w="2244" w:type="dxa"/>
          </w:tcPr>
          <w:p w:rsidR="00D03235" w:rsidRPr="005303BF" w:rsidRDefault="00D03235" w:rsidP="00D03235">
            <w:pPr>
              <w:widowControl w:val="0"/>
              <w:rPr>
                <w:sz w:val="28"/>
                <w:szCs w:val="28"/>
              </w:rPr>
            </w:pPr>
            <w:r w:rsidRPr="005303BF">
              <w:rPr>
                <w:sz w:val="28"/>
                <w:szCs w:val="28"/>
              </w:rPr>
              <w:t>[Все], Д(1)</w:t>
            </w:r>
          </w:p>
        </w:tc>
      </w:tr>
      <w:tr w:rsidR="00917A92" w:rsidRPr="005303BF" w:rsidTr="00673D47">
        <w:tc>
          <w:tcPr>
            <w:tcW w:w="488" w:type="dxa"/>
          </w:tcPr>
          <w:p w:rsidR="00917A92" w:rsidRDefault="00917A92" w:rsidP="00917A92">
            <w:pPr>
              <w:widowControl w:val="0"/>
              <w:jc w:val="center"/>
              <w:rPr>
                <w:sz w:val="28"/>
                <w:szCs w:val="28"/>
              </w:rPr>
            </w:pPr>
            <w:r>
              <w:rPr>
                <w:sz w:val="28"/>
                <w:szCs w:val="28"/>
              </w:rPr>
              <w:t>17</w:t>
            </w:r>
          </w:p>
        </w:tc>
        <w:tc>
          <w:tcPr>
            <w:tcW w:w="1634" w:type="dxa"/>
          </w:tcPr>
          <w:p w:rsidR="00917A92" w:rsidRDefault="00917A92" w:rsidP="00917A92">
            <w:pPr>
              <w:widowControl w:val="0"/>
              <w:jc w:val="center"/>
              <w:rPr>
                <w:sz w:val="28"/>
                <w:szCs w:val="28"/>
              </w:rPr>
            </w:pPr>
            <w:r>
              <w:rPr>
                <w:sz w:val="28"/>
                <w:szCs w:val="28"/>
              </w:rPr>
              <w:t>А - Б</w:t>
            </w:r>
          </w:p>
        </w:tc>
        <w:tc>
          <w:tcPr>
            <w:tcW w:w="7836" w:type="dxa"/>
          </w:tcPr>
          <w:p w:rsidR="00917A92" w:rsidRPr="00D03235" w:rsidRDefault="00917A92" w:rsidP="00917A92">
            <w:pPr>
              <w:widowControl w:val="0"/>
              <w:jc w:val="both"/>
              <w:rPr>
                <w:sz w:val="28"/>
                <w:szCs w:val="28"/>
              </w:rPr>
            </w:pPr>
            <w:r>
              <w:rPr>
                <w:sz w:val="28"/>
                <w:szCs w:val="28"/>
              </w:rPr>
              <w:t xml:space="preserve">Копию </w:t>
            </w:r>
            <w:r w:rsidRPr="00917A92">
              <w:rPr>
                <w:sz w:val="28"/>
                <w:szCs w:val="28"/>
              </w:rPr>
              <w:t>сертификат</w:t>
            </w:r>
            <w:r>
              <w:rPr>
                <w:sz w:val="28"/>
                <w:szCs w:val="28"/>
              </w:rPr>
              <w:t>а</w:t>
            </w:r>
            <w:r w:rsidRPr="00917A92">
              <w:rPr>
                <w:sz w:val="28"/>
                <w:szCs w:val="28"/>
              </w:rPr>
              <w:t xml:space="preserve"> летной годности гражданского воздушного судна</w:t>
            </w:r>
            <w:r>
              <w:rPr>
                <w:sz w:val="28"/>
                <w:szCs w:val="28"/>
              </w:rPr>
              <w:t xml:space="preserve">, </w:t>
            </w:r>
            <w:r w:rsidRPr="00917A92">
              <w:rPr>
                <w:sz w:val="28"/>
                <w:szCs w:val="28"/>
              </w:rPr>
              <w:t>- в случае выполнения авиационных работ</w:t>
            </w:r>
          </w:p>
        </w:tc>
        <w:tc>
          <w:tcPr>
            <w:tcW w:w="2535" w:type="dxa"/>
          </w:tcPr>
          <w:p w:rsidR="00917A92" w:rsidRPr="005303BF" w:rsidRDefault="00917A92" w:rsidP="00917A92">
            <w:pPr>
              <w:widowControl w:val="0"/>
              <w:jc w:val="both"/>
              <w:rPr>
                <w:sz w:val="28"/>
                <w:szCs w:val="28"/>
              </w:rPr>
            </w:pPr>
            <w:r w:rsidRPr="005303BF">
              <w:rPr>
                <w:sz w:val="28"/>
                <w:szCs w:val="28"/>
              </w:rPr>
              <w:t>К - Л(п)</w:t>
            </w:r>
          </w:p>
          <w:p w:rsidR="00917A92" w:rsidRPr="005303BF" w:rsidRDefault="00917A92" w:rsidP="00917A92">
            <w:pPr>
              <w:widowControl w:val="0"/>
              <w:rPr>
                <w:sz w:val="28"/>
                <w:szCs w:val="28"/>
              </w:rPr>
            </w:pPr>
            <w:r w:rsidRPr="005303BF">
              <w:rPr>
                <w:sz w:val="28"/>
                <w:szCs w:val="28"/>
              </w:rPr>
              <w:t>К(э) - ЕГПУ</w:t>
            </w:r>
          </w:p>
          <w:p w:rsidR="00917A92" w:rsidRPr="005303BF" w:rsidRDefault="00917A92" w:rsidP="00917A92">
            <w:pPr>
              <w:widowControl w:val="0"/>
              <w:rPr>
                <w:sz w:val="28"/>
                <w:szCs w:val="28"/>
              </w:rPr>
            </w:pPr>
            <w:r w:rsidRPr="005303BF">
              <w:rPr>
                <w:sz w:val="28"/>
                <w:szCs w:val="28"/>
              </w:rPr>
              <w:t>К(э) - ПГУ</w:t>
            </w:r>
          </w:p>
          <w:p w:rsidR="00917A92" w:rsidRPr="005303BF" w:rsidRDefault="00917A92" w:rsidP="00917A92">
            <w:pPr>
              <w:widowControl w:val="0"/>
              <w:rPr>
                <w:sz w:val="28"/>
                <w:szCs w:val="28"/>
              </w:rPr>
            </w:pPr>
            <w:r w:rsidRPr="005303BF">
              <w:rPr>
                <w:sz w:val="28"/>
                <w:szCs w:val="28"/>
              </w:rPr>
              <w:t>К - ПС</w:t>
            </w:r>
          </w:p>
        </w:tc>
        <w:tc>
          <w:tcPr>
            <w:tcW w:w="2244" w:type="dxa"/>
          </w:tcPr>
          <w:p w:rsidR="00917A92" w:rsidRPr="005303BF" w:rsidRDefault="00917A92" w:rsidP="00917A92">
            <w:pPr>
              <w:widowControl w:val="0"/>
              <w:rPr>
                <w:sz w:val="28"/>
                <w:szCs w:val="28"/>
              </w:rPr>
            </w:pPr>
            <w:r w:rsidRPr="005303BF">
              <w:rPr>
                <w:sz w:val="28"/>
                <w:szCs w:val="28"/>
              </w:rPr>
              <w:t>[Все], Д(1)</w:t>
            </w:r>
          </w:p>
        </w:tc>
      </w:tr>
      <w:tr w:rsidR="00AE18E4" w:rsidRPr="005303BF" w:rsidTr="00673D47">
        <w:tc>
          <w:tcPr>
            <w:tcW w:w="14737" w:type="dxa"/>
            <w:gridSpan w:val="5"/>
          </w:tcPr>
          <w:p w:rsidR="00AE18E4" w:rsidRPr="005303BF" w:rsidRDefault="00E103B2" w:rsidP="00E103B2">
            <w:pPr>
              <w:widowControl w:val="0"/>
              <w:jc w:val="both"/>
              <w:rPr>
                <w:sz w:val="28"/>
                <w:szCs w:val="28"/>
              </w:rPr>
            </w:pPr>
            <w:r w:rsidRPr="005303BF">
              <w:rPr>
                <w:sz w:val="28"/>
                <w:szCs w:val="28"/>
              </w:rPr>
              <w:t xml:space="preserve">2. </w:t>
            </w:r>
            <w:r w:rsidR="00AE18E4" w:rsidRPr="005303BF">
              <w:rPr>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1</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Выписка из Единого государственного реестра юридических лиц (для юридических лиц)</w:t>
            </w:r>
          </w:p>
        </w:tc>
        <w:tc>
          <w:tcPr>
            <w:tcW w:w="2535" w:type="dxa"/>
          </w:tcPr>
          <w:p w:rsidR="00AE18E4" w:rsidRPr="005303BF" w:rsidRDefault="00AE18E4" w:rsidP="00AE18E4">
            <w:pPr>
              <w:widowControl w:val="0"/>
              <w:rPr>
                <w:color w:val="FF0000"/>
                <w:sz w:val="28"/>
                <w:szCs w:val="28"/>
              </w:rPr>
            </w:pPr>
          </w:p>
        </w:tc>
        <w:tc>
          <w:tcPr>
            <w:tcW w:w="2244" w:type="dxa"/>
          </w:tcPr>
          <w:p w:rsidR="00AE18E4" w:rsidRPr="005303BF" w:rsidRDefault="00AE18E4" w:rsidP="00AE18E4">
            <w:pPr>
              <w:widowControl w:val="0"/>
              <w:rPr>
                <w:sz w:val="28"/>
                <w:szCs w:val="28"/>
              </w:rPr>
            </w:pP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2</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Выписка из Единого государственного реестра индивидуальных предпринимателей (для индивидуальных предпринимателей)</w:t>
            </w:r>
          </w:p>
        </w:tc>
        <w:tc>
          <w:tcPr>
            <w:tcW w:w="2535" w:type="dxa"/>
          </w:tcPr>
          <w:p w:rsidR="00AE18E4" w:rsidRPr="005303BF" w:rsidRDefault="00AE18E4" w:rsidP="00AE18E4">
            <w:pPr>
              <w:widowControl w:val="0"/>
              <w:jc w:val="both"/>
              <w:rPr>
                <w:sz w:val="28"/>
                <w:szCs w:val="28"/>
              </w:rPr>
            </w:pPr>
          </w:p>
        </w:tc>
        <w:tc>
          <w:tcPr>
            <w:tcW w:w="2244" w:type="dxa"/>
          </w:tcPr>
          <w:p w:rsidR="00AE18E4" w:rsidRPr="005303BF" w:rsidRDefault="00AE18E4" w:rsidP="00AE18E4">
            <w:pPr>
              <w:widowControl w:val="0"/>
              <w:rPr>
                <w:sz w:val="28"/>
                <w:szCs w:val="28"/>
              </w:rPr>
            </w:pP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3</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Выписка из Единого государственного реестра прав на воздушные суда и сделок с ними</w:t>
            </w:r>
          </w:p>
        </w:tc>
        <w:tc>
          <w:tcPr>
            <w:tcW w:w="2535" w:type="dxa"/>
          </w:tcPr>
          <w:p w:rsidR="00AE18E4" w:rsidRPr="005303BF" w:rsidRDefault="00AE18E4" w:rsidP="00AE18E4">
            <w:pPr>
              <w:widowControl w:val="0"/>
              <w:jc w:val="both"/>
              <w:rPr>
                <w:sz w:val="28"/>
                <w:szCs w:val="28"/>
              </w:rPr>
            </w:pPr>
          </w:p>
        </w:tc>
        <w:tc>
          <w:tcPr>
            <w:tcW w:w="2244" w:type="dxa"/>
          </w:tcPr>
          <w:p w:rsidR="00AE18E4" w:rsidRPr="005303BF" w:rsidRDefault="00AE18E4" w:rsidP="00AE18E4">
            <w:pPr>
              <w:widowControl w:val="0"/>
              <w:rPr>
                <w:sz w:val="28"/>
                <w:szCs w:val="28"/>
              </w:rPr>
            </w:pPr>
          </w:p>
        </w:tc>
      </w:tr>
      <w:tr w:rsidR="00AE18E4" w:rsidRPr="005303BF" w:rsidTr="00673D47">
        <w:tc>
          <w:tcPr>
            <w:tcW w:w="488" w:type="dxa"/>
          </w:tcPr>
          <w:p w:rsidR="00AE18E4" w:rsidRPr="005303BF" w:rsidRDefault="00AE18E4" w:rsidP="00AE18E4">
            <w:pPr>
              <w:widowControl w:val="0"/>
              <w:jc w:val="center"/>
              <w:rPr>
                <w:sz w:val="28"/>
                <w:szCs w:val="28"/>
              </w:rPr>
            </w:pPr>
            <w:r w:rsidRPr="005303BF">
              <w:rPr>
                <w:sz w:val="28"/>
                <w:szCs w:val="28"/>
              </w:rPr>
              <w:t>4</w:t>
            </w:r>
          </w:p>
        </w:tc>
        <w:tc>
          <w:tcPr>
            <w:tcW w:w="1634" w:type="dxa"/>
          </w:tcPr>
          <w:p w:rsidR="00AE18E4" w:rsidRPr="005303BF" w:rsidRDefault="00AE18E4" w:rsidP="00AE18E4">
            <w:pPr>
              <w:widowControl w:val="0"/>
              <w:jc w:val="center"/>
              <w:rPr>
                <w:sz w:val="28"/>
                <w:szCs w:val="28"/>
              </w:rPr>
            </w:pPr>
            <w:r w:rsidRPr="005303BF">
              <w:rPr>
                <w:sz w:val="28"/>
                <w:szCs w:val="28"/>
              </w:rPr>
              <w:t>А - Б</w:t>
            </w:r>
          </w:p>
        </w:tc>
        <w:tc>
          <w:tcPr>
            <w:tcW w:w="7836" w:type="dxa"/>
          </w:tcPr>
          <w:p w:rsidR="00AE18E4" w:rsidRPr="005303BF" w:rsidRDefault="00AE18E4" w:rsidP="00AE18E4">
            <w:pPr>
              <w:widowControl w:val="0"/>
              <w:jc w:val="both"/>
              <w:rPr>
                <w:sz w:val="28"/>
                <w:szCs w:val="28"/>
              </w:rPr>
            </w:pPr>
            <w:r w:rsidRPr="005303BF">
              <w:rPr>
                <w:sz w:val="28"/>
                <w:szCs w:val="28"/>
              </w:rPr>
              <w:t>Выписка из Единого портала или портала учета беспилотных воздушных судов о постановке беспилотного воздушного судна на учет</w:t>
            </w:r>
          </w:p>
        </w:tc>
        <w:tc>
          <w:tcPr>
            <w:tcW w:w="2535" w:type="dxa"/>
          </w:tcPr>
          <w:p w:rsidR="00AE18E4" w:rsidRPr="005303BF" w:rsidRDefault="00AE18E4" w:rsidP="00AE18E4">
            <w:pPr>
              <w:widowControl w:val="0"/>
              <w:jc w:val="both"/>
              <w:rPr>
                <w:sz w:val="28"/>
                <w:szCs w:val="28"/>
              </w:rPr>
            </w:pPr>
          </w:p>
        </w:tc>
        <w:tc>
          <w:tcPr>
            <w:tcW w:w="2244" w:type="dxa"/>
          </w:tcPr>
          <w:p w:rsidR="00AE18E4" w:rsidRPr="005303BF" w:rsidRDefault="00AE18E4" w:rsidP="00AE18E4">
            <w:pPr>
              <w:widowControl w:val="0"/>
              <w:rPr>
                <w:sz w:val="28"/>
                <w:szCs w:val="28"/>
              </w:rPr>
            </w:pPr>
          </w:p>
        </w:tc>
      </w:tr>
    </w:tbl>
    <w:p w:rsidR="00AE18E4" w:rsidRPr="005303BF" w:rsidRDefault="00AE18E4" w:rsidP="00AE18E4">
      <w:pPr>
        <w:pStyle w:val="ConsPlusNonformat"/>
        <w:rPr>
          <w:rFonts w:ascii="Times New Roman" w:hAnsi="Times New Roman" w:cs="Times New Roman"/>
        </w:rPr>
      </w:pPr>
      <w:bookmarkStart w:id="7" w:name="_GoBack"/>
      <w:bookmarkEnd w:id="7"/>
    </w:p>
    <w:p w:rsidR="00AE18E4" w:rsidRPr="005303BF" w:rsidRDefault="00AE18E4" w:rsidP="00AE18E4">
      <w:pPr>
        <w:pStyle w:val="ConsPlusNonformat"/>
        <w:rPr>
          <w:rFonts w:ascii="Times New Roman" w:hAnsi="Times New Roman" w:cs="Times New Roman"/>
        </w:rPr>
      </w:pPr>
    </w:p>
    <w:p w:rsidR="00AE18E4" w:rsidRPr="005303BF" w:rsidRDefault="00AE18E4" w:rsidP="00AE18E4">
      <w:pPr>
        <w:pStyle w:val="ConsPlusNonformat"/>
        <w:rPr>
          <w:rFonts w:ascii="Times New Roman" w:hAnsi="Times New Roman" w:cs="Times New Roman"/>
        </w:rPr>
      </w:pPr>
    </w:p>
    <w:p w:rsidR="00AE18E4" w:rsidRPr="005303BF" w:rsidRDefault="00AE18E4" w:rsidP="00AE18E4">
      <w:pPr>
        <w:pStyle w:val="ConsPlusNonformat"/>
        <w:rPr>
          <w:rFonts w:ascii="Times New Roman" w:hAnsi="Times New Roman" w:cs="Times New Roman"/>
        </w:rPr>
      </w:pPr>
    </w:p>
    <w:p w:rsidR="00AE18E4" w:rsidRPr="005303BF" w:rsidRDefault="00AE18E4" w:rsidP="00AE18E4">
      <w:pPr>
        <w:pStyle w:val="ConsPlusNonformat"/>
        <w:rPr>
          <w:rFonts w:ascii="Times New Roman" w:hAnsi="Times New Roman" w:cs="Times New Roman"/>
        </w:rPr>
        <w:sectPr w:rsidR="00AE18E4" w:rsidRPr="005303BF" w:rsidSect="002F30D6">
          <w:pgSz w:w="16838" w:h="11906" w:orient="landscape" w:code="9"/>
          <w:pgMar w:top="1985" w:right="1134" w:bottom="851" w:left="1418" w:header="720" w:footer="720" w:gutter="0"/>
          <w:cols w:space="708"/>
          <w:titlePg/>
          <w:docGrid w:linePitch="360"/>
        </w:sectPr>
      </w:pPr>
    </w:p>
    <w:p w:rsidR="00BC4FF1" w:rsidRPr="005303BF" w:rsidRDefault="00BC4FF1" w:rsidP="002976FD">
      <w:pPr>
        <w:widowControl w:val="0"/>
        <w:jc w:val="center"/>
        <w:outlineLvl w:val="2"/>
        <w:rPr>
          <w:sz w:val="28"/>
          <w:szCs w:val="28"/>
        </w:rPr>
      </w:pPr>
      <w:r w:rsidRPr="005303BF">
        <w:rPr>
          <w:sz w:val="28"/>
          <w:szCs w:val="28"/>
        </w:rPr>
        <w:lastRenderedPageBreak/>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BC4FF1" w:rsidRPr="005303BF" w:rsidRDefault="00BC4FF1" w:rsidP="00BC4FF1">
      <w:pPr>
        <w:widowControl w:val="0"/>
        <w:jc w:val="center"/>
        <w:rPr>
          <w:sz w:val="28"/>
          <w:szCs w:val="28"/>
        </w:rPr>
      </w:pPr>
      <w:r w:rsidRPr="005303BF">
        <w:rPr>
          <w:sz w:val="28"/>
          <w:szCs w:val="28"/>
        </w:rPr>
        <w:t>(соответствующие основания указываются в табличной форме с учетом идентификаторов категорий (признаков) заявителей)</w:t>
      </w:r>
    </w:p>
    <w:p w:rsidR="00BC4FF1" w:rsidRPr="005303BF" w:rsidRDefault="00BC4FF1" w:rsidP="00BC4FF1">
      <w:pPr>
        <w:widowControl w:val="0"/>
        <w:jc w:val="both"/>
        <w:rPr>
          <w:sz w:val="28"/>
          <w:szCs w:val="28"/>
        </w:rPr>
      </w:pPr>
    </w:p>
    <w:p w:rsidR="00BC4FF1" w:rsidRPr="005303BF" w:rsidRDefault="00BC4FF1" w:rsidP="00BC4FF1">
      <w:pPr>
        <w:widowControl w:val="0"/>
        <w:jc w:val="right"/>
        <w:rPr>
          <w:sz w:val="28"/>
          <w:szCs w:val="28"/>
        </w:rPr>
      </w:pPr>
      <w:bookmarkStart w:id="8" w:name="P520"/>
      <w:bookmarkEnd w:id="8"/>
      <w:r w:rsidRPr="005303BF">
        <w:rPr>
          <w:sz w:val="28"/>
          <w:szCs w:val="28"/>
        </w:rPr>
        <w:t>Таблица № 3</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71"/>
        <w:gridCol w:w="2127"/>
      </w:tblGrid>
      <w:tr w:rsidR="00EC61AC" w:rsidRPr="005303BF" w:rsidTr="00EC61AC">
        <w:tc>
          <w:tcPr>
            <w:tcW w:w="454" w:type="dxa"/>
          </w:tcPr>
          <w:p w:rsidR="00EC61AC" w:rsidRPr="005303BF" w:rsidRDefault="00EC61AC" w:rsidP="00EC61AC">
            <w:pPr>
              <w:widowControl w:val="0"/>
              <w:jc w:val="center"/>
              <w:rPr>
                <w:sz w:val="28"/>
                <w:szCs w:val="28"/>
              </w:rPr>
            </w:pPr>
            <w:r w:rsidRPr="005303BF">
              <w:rPr>
                <w:sz w:val="28"/>
                <w:szCs w:val="28"/>
              </w:rPr>
              <w:t>N</w:t>
            </w:r>
          </w:p>
        </w:tc>
        <w:tc>
          <w:tcPr>
            <w:tcW w:w="6771" w:type="dxa"/>
          </w:tcPr>
          <w:p w:rsidR="00EC61AC" w:rsidRPr="005303BF" w:rsidRDefault="002976FD" w:rsidP="00EC61AC">
            <w:pPr>
              <w:widowControl w:val="0"/>
              <w:jc w:val="center"/>
              <w:rPr>
                <w:sz w:val="28"/>
                <w:szCs w:val="28"/>
              </w:rPr>
            </w:pPr>
            <w:r>
              <w:rPr>
                <w:sz w:val="28"/>
                <w:szCs w:val="28"/>
              </w:rPr>
              <w:t>п</w:t>
            </w:r>
            <w:r w:rsidR="00EC61AC" w:rsidRPr="005303BF">
              <w:rPr>
                <w:sz w:val="28"/>
                <w:szCs w:val="28"/>
              </w:rPr>
              <w:t>еречень оснований</w:t>
            </w:r>
          </w:p>
        </w:tc>
        <w:tc>
          <w:tcPr>
            <w:tcW w:w="2126" w:type="dxa"/>
          </w:tcPr>
          <w:p w:rsidR="00EC61AC" w:rsidRPr="005303BF" w:rsidRDefault="002976FD" w:rsidP="00EC61AC">
            <w:pPr>
              <w:widowControl w:val="0"/>
              <w:jc w:val="center"/>
              <w:rPr>
                <w:sz w:val="28"/>
                <w:szCs w:val="28"/>
              </w:rPr>
            </w:pPr>
            <w:r>
              <w:rPr>
                <w:sz w:val="28"/>
                <w:szCs w:val="28"/>
              </w:rPr>
              <w:t>и</w:t>
            </w:r>
            <w:r w:rsidR="00EC61AC" w:rsidRPr="005303BF">
              <w:rPr>
                <w:sz w:val="28"/>
                <w:szCs w:val="28"/>
              </w:rPr>
              <w:t>дентификатор категорий (признаков) заявителей</w:t>
            </w:r>
          </w:p>
        </w:tc>
      </w:tr>
      <w:tr w:rsidR="00EC61AC" w:rsidRPr="005303BF" w:rsidTr="00EC61AC">
        <w:tc>
          <w:tcPr>
            <w:tcW w:w="9352" w:type="dxa"/>
            <w:gridSpan w:val="3"/>
          </w:tcPr>
          <w:p w:rsidR="00EC61AC" w:rsidRPr="005303BF" w:rsidRDefault="00EC61AC" w:rsidP="00EC61AC">
            <w:pPr>
              <w:widowControl w:val="0"/>
              <w:jc w:val="center"/>
              <w:rPr>
                <w:sz w:val="28"/>
                <w:szCs w:val="28"/>
              </w:rPr>
            </w:pPr>
            <w:r w:rsidRPr="005303BF">
              <w:rPr>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EC61AC" w:rsidRPr="005303BF" w:rsidTr="00EC61AC">
        <w:tc>
          <w:tcPr>
            <w:tcW w:w="454" w:type="dxa"/>
          </w:tcPr>
          <w:p w:rsidR="00EC61AC" w:rsidRPr="005303BF" w:rsidRDefault="00EC61AC" w:rsidP="00EC61AC">
            <w:pPr>
              <w:widowControl w:val="0"/>
              <w:jc w:val="center"/>
              <w:rPr>
                <w:sz w:val="28"/>
                <w:szCs w:val="28"/>
              </w:rPr>
            </w:pPr>
            <w:r w:rsidRPr="005303BF">
              <w:rPr>
                <w:sz w:val="28"/>
                <w:szCs w:val="28"/>
              </w:rPr>
              <w:t>1</w:t>
            </w:r>
          </w:p>
        </w:tc>
        <w:tc>
          <w:tcPr>
            <w:tcW w:w="6771" w:type="dxa"/>
          </w:tcPr>
          <w:p w:rsidR="00EC61AC" w:rsidRPr="005303BF" w:rsidRDefault="00EC61AC" w:rsidP="00EC61AC">
            <w:pPr>
              <w:widowControl w:val="0"/>
              <w:jc w:val="both"/>
              <w:rPr>
                <w:sz w:val="28"/>
                <w:szCs w:val="28"/>
              </w:rPr>
            </w:pPr>
            <w:r w:rsidRPr="005303BF">
              <w:rPr>
                <w:sz w:val="28"/>
                <w:szCs w:val="28"/>
              </w:rPr>
              <w:t>Представление заявителем недействительных документов/указание в заявлении недостоверных сведений</w:t>
            </w:r>
          </w:p>
        </w:tc>
        <w:tc>
          <w:tcPr>
            <w:tcW w:w="2126" w:type="dxa"/>
          </w:tcPr>
          <w:p w:rsidR="00EC61AC" w:rsidRPr="005303BF" w:rsidRDefault="00EC61AC" w:rsidP="00EC61AC">
            <w:pPr>
              <w:widowControl w:val="0"/>
              <w:jc w:val="center"/>
              <w:rPr>
                <w:sz w:val="28"/>
                <w:szCs w:val="28"/>
              </w:rPr>
            </w:pPr>
            <w:r w:rsidRPr="005303BF">
              <w:rPr>
                <w:sz w:val="28"/>
                <w:szCs w:val="28"/>
              </w:rPr>
              <w:t>А - Б</w:t>
            </w:r>
          </w:p>
        </w:tc>
      </w:tr>
      <w:tr w:rsidR="00EC61AC" w:rsidRPr="005303BF" w:rsidTr="00EC61AC">
        <w:tc>
          <w:tcPr>
            <w:tcW w:w="454" w:type="dxa"/>
          </w:tcPr>
          <w:p w:rsidR="00EC61AC" w:rsidRPr="005303BF" w:rsidRDefault="00EC61AC" w:rsidP="00EC61AC">
            <w:pPr>
              <w:widowControl w:val="0"/>
              <w:jc w:val="center"/>
              <w:rPr>
                <w:sz w:val="28"/>
                <w:szCs w:val="28"/>
              </w:rPr>
            </w:pPr>
            <w:r w:rsidRPr="005303BF">
              <w:rPr>
                <w:sz w:val="28"/>
                <w:szCs w:val="28"/>
              </w:rPr>
              <w:t>2</w:t>
            </w:r>
          </w:p>
        </w:tc>
        <w:tc>
          <w:tcPr>
            <w:tcW w:w="6771" w:type="dxa"/>
          </w:tcPr>
          <w:p w:rsidR="00EC61AC" w:rsidRPr="005303BF" w:rsidRDefault="00EC61AC" w:rsidP="00EC61AC">
            <w:pPr>
              <w:widowControl w:val="0"/>
              <w:jc w:val="both"/>
              <w:rPr>
                <w:sz w:val="28"/>
                <w:szCs w:val="28"/>
              </w:rPr>
            </w:pPr>
            <w:r w:rsidRPr="005303BF">
              <w:rPr>
                <w:sz w:val="28"/>
                <w:szCs w:val="28"/>
              </w:rPr>
              <w:t>Подача заявления и документов лицом, не относящимся к кругу заявителей</w:t>
            </w:r>
          </w:p>
        </w:tc>
        <w:tc>
          <w:tcPr>
            <w:tcW w:w="2126" w:type="dxa"/>
          </w:tcPr>
          <w:p w:rsidR="00EC61AC" w:rsidRPr="005303BF" w:rsidRDefault="00EC61AC" w:rsidP="00EC61AC">
            <w:pPr>
              <w:widowControl w:val="0"/>
              <w:jc w:val="center"/>
              <w:rPr>
                <w:sz w:val="28"/>
                <w:szCs w:val="28"/>
              </w:rPr>
            </w:pPr>
            <w:r w:rsidRPr="005303BF">
              <w:rPr>
                <w:sz w:val="28"/>
                <w:szCs w:val="28"/>
              </w:rPr>
              <w:t>А - Б</w:t>
            </w:r>
          </w:p>
        </w:tc>
      </w:tr>
      <w:tr w:rsidR="00EC61AC" w:rsidRPr="005303BF" w:rsidTr="00EC61AC">
        <w:tc>
          <w:tcPr>
            <w:tcW w:w="454" w:type="dxa"/>
          </w:tcPr>
          <w:p w:rsidR="00EC61AC" w:rsidRPr="005303BF" w:rsidRDefault="00EC61AC" w:rsidP="00EC61AC">
            <w:pPr>
              <w:widowControl w:val="0"/>
              <w:jc w:val="center"/>
              <w:rPr>
                <w:sz w:val="28"/>
                <w:szCs w:val="28"/>
              </w:rPr>
            </w:pPr>
            <w:r w:rsidRPr="005303BF">
              <w:rPr>
                <w:sz w:val="28"/>
                <w:szCs w:val="28"/>
              </w:rPr>
              <w:t>3</w:t>
            </w:r>
          </w:p>
        </w:tc>
        <w:tc>
          <w:tcPr>
            <w:tcW w:w="6771" w:type="dxa"/>
          </w:tcPr>
          <w:p w:rsidR="00EC61AC" w:rsidRPr="005303BF" w:rsidRDefault="00EC61AC" w:rsidP="00EC61AC">
            <w:pPr>
              <w:widowControl w:val="0"/>
              <w:jc w:val="both"/>
              <w:rPr>
                <w:sz w:val="28"/>
                <w:szCs w:val="28"/>
              </w:rPr>
            </w:pPr>
            <w:r w:rsidRPr="005303BF">
              <w:rPr>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126" w:type="dxa"/>
          </w:tcPr>
          <w:p w:rsidR="00EC61AC" w:rsidRPr="005303BF" w:rsidRDefault="00EC61AC" w:rsidP="00EC61AC">
            <w:pPr>
              <w:widowControl w:val="0"/>
              <w:jc w:val="center"/>
              <w:rPr>
                <w:sz w:val="28"/>
                <w:szCs w:val="28"/>
              </w:rPr>
            </w:pPr>
            <w:r w:rsidRPr="005303BF">
              <w:rPr>
                <w:sz w:val="28"/>
                <w:szCs w:val="28"/>
              </w:rPr>
              <w:t>А - Б</w:t>
            </w:r>
          </w:p>
        </w:tc>
      </w:tr>
      <w:tr w:rsidR="00EC61AC" w:rsidRPr="005303BF" w:rsidTr="00EC61AC">
        <w:tc>
          <w:tcPr>
            <w:tcW w:w="9352" w:type="dxa"/>
            <w:gridSpan w:val="3"/>
          </w:tcPr>
          <w:p w:rsidR="00EC61AC" w:rsidRPr="005303BF" w:rsidRDefault="00EC61AC" w:rsidP="00EC61AC">
            <w:pPr>
              <w:widowControl w:val="0"/>
              <w:jc w:val="center"/>
              <w:rPr>
                <w:sz w:val="28"/>
                <w:szCs w:val="28"/>
              </w:rPr>
            </w:pPr>
            <w:r w:rsidRPr="005303BF">
              <w:rPr>
                <w:sz w:val="28"/>
                <w:szCs w:val="28"/>
              </w:rPr>
              <w:t>Исчерпывающий перечень оснований для приостановления предоставления муниципальной услуги</w:t>
            </w:r>
          </w:p>
        </w:tc>
      </w:tr>
      <w:tr w:rsidR="00EC61AC" w:rsidRPr="005303BF" w:rsidTr="00EC61AC">
        <w:tc>
          <w:tcPr>
            <w:tcW w:w="454" w:type="dxa"/>
          </w:tcPr>
          <w:p w:rsidR="00EC61AC" w:rsidRPr="005303BF" w:rsidRDefault="00EC61AC" w:rsidP="00EC61AC">
            <w:pPr>
              <w:widowControl w:val="0"/>
              <w:jc w:val="center"/>
              <w:rPr>
                <w:sz w:val="28"/>
                <w:szCs w:val="28"/>
              </w:rPr>
            </w:pPr>
            <w:r w:rsidRPr="005303BF">
              <w:rPr>
                <w:sz w:val="28"/>
                <w:szCs w:val="28"/>
              </w:rPr>
              <w:t>1</w:t>
            </w:r>
          </w:p>
        </w:tc>
        <w:tc>
          <w:tcPr>
            <w:tcW w:w="6771" w:type="dxa"/>
          </w:tcPr>
          <w:p w:rsidR="00EC61AC" w:rsidRPr="005303BF" w:rsidRDefault="00EC61AC" w:rsidP="00EC61AC">
            <w:pPr>
              <w:widowControl w:val="0"/>
              <w:jc w:val="both"/>
              <w:rPr>
                <w:sz w:val="28"/>
                <w:szCs w:val="28"/>
              </w:rPr>
            </w:pPr>
            <w:r w:rsidRPr="005303BF">
              <w:rPr>
                <w:sz w:val="28"/>
                <w:szCs w:val="28"/>
              </w:rPr>
              <w:t>Основания для приостановления предоставления муниципальной услуги законодательством Российской Федерации не предусмотрены</w:t>
            </w:r>
          </w:p>
        </w:tc>
        <w:tc>
          <w:tcPr>
            <w:tcW w:w="2126" w:type="dxa"/>
          </w:tcPr>
          <w:p w:rsidR="00EC61AC" w:rsidRPr="005303BF" w:rsidRDefault="00EC61AC" w:rsidP="00EC61AC">
            <w:pPr>
              <w:widowControl w:val="0"/>
              <w:jc w:val="center"/>
              <w:rPr>
                <w:sz w:val="28"/>
                <w:szCs w:val="28"/>
              </w:rPr>
            </w:pPr>
            <w:r w:rsidRPr="005303BF">
              <w:rPr>
                <w:sz w:val="28"/>
                <w:szCs w:val="28"/>
              </w:rPr>
              <w:t>А - Б</w:t>
            </w:r>
          </w:p>
        </w:tc>
      </w:tr>
      <w:tr w:rsidR="00EC61AC" w:rsidRPr="005303BF" w:rsidTr="00EC61AC">
        <w:tc>
          <w:tcPr>
            <w:tcW w:w="9352" w:type="dxa"/>
            <w:gridSpan w:val="3"/>
          </w:tcPr>
          <w:p w:rsidR="00EC61AC" w:rsidRPr="005303BF" w:rsidRDefault="00EC61AC" w:rsidP="00EC61AC">
            <w:pPr>
              <w:widowControl w:val="0"/>
              <w:jc w:val="center"/>
              <w:rPr>
                <w:sz w:val="28"/>
                <w:szCs w:val="28"/>
              </w:rPr>
            </w:pPr>
            <w:r w:rsidRPr="005303BF">
              <w:rPr>
                <w:sz w:val="28"/>
                <w:szCs w:val="28"/>
              </w:rPr>
              <w:t>Исчерпывающий перечень оснований для отказа в предоставлении муниципальной услуги</w:t>
            </w:r>
          </w:p>
        </w:tc>
      </w:tr>
      <w:tr w:rsidR="00EC61AC" w:rsidRPr="005303BF" w:rsidTr="00EC61AC">
        <w:tc>
          <w:tcPr>
            <w:tcW w:w="454" w:type="dxa"/>
          </w:tcPr>
          <w:p w:rsidR="00EC61AC" w:rsidRPr="005303BF" w:rsidRDefault="00EC61AC" w:rsidP="00EC61AC">
            <w:pPr>
              <w:widowControl w:val="0"/>
              <w:jc w:val="center"/>
              <w:rPr>
                <w:sz w:val="28"/>
                <w:szCs w:val="28"/>
              </w:rPr>
            </w:pPr>
            <w:r w:rsidRPr="005303BF">
              <w:rPr>
                <w:sz w:val="28"/>
                <w:szCs w:val="28"/>
              </w:rPr>
              <w:t>1</w:t>
            </w:r>
          </w:p>
        </w:tc>
        <w:tc>
          <w:tcPr>
            <w:tcW w:w="6771" w:type="dxa"/>
          </w:tcPr>
          <w:p w:rsidR="00EC61AC" w:rsidRPr="005303BF" w:rsidRDefault="00EC61AC" w:rsidP="00EC61AC">
            <w:pPr>
              <w:widowControl w:val="0"/>
              <w:jc w:val="both"/>
              <w:rPr>
                <w:sz w:val="28"/>
                <w:szCs w:val="28"/>
              </w:rPr>
            </w:pPr>
            <w:r w:rsidRPr="005303BF">
              <w:rPr>
                <w:sz w:val="28"/>
                <w:szCs w:val="28"/>
              </w:rPr>
              <w:t>Представленные заявителем документы, указанные в таблице № 2 не отвечают требованиям, установленным административным регламентом</w:t>
            </w:r>
          </w:p>
        </w:tc>
        <w:tc>
          <w:tcPr>
            <w:tcW w:w="2126" w:type="dxa"/>
          </w:tcPr>
          <w:p w:rsidR="00EC61AC" w:rsidRPr="005303BF" w:rsidRDefault="00EC61AC" w:rsidP="00EC61AC">
            <w:pPr>
              <w:widowControl w:val="0"/>
              <w:jc w:val="center"/>
              <w:rPr>
                <w:sz w:val="28"/>
                <w:szCs w:val="28"/>
              </w:rPr>
            </w:pPr>
            <w:r w:rsidRPr="005303BF">
              <w:rPr>
                <w:sz w:val="28"/>
                <w:szCs w:val="28"/>
              </w:rPr>
              <w:t>А - Б</w:t>
            </w:r>
          </w:p>
        </w:tc>
      </w:tr>
      <w:tr w:rsidR="00EC61AC" w:rsidRPr="005303BF" w:rsidTr="00EC61AC">
        <w:tc>
          <w:tcPr>
            <w:tcW w:w="454" w:type="dxa"/>
          </w:tcPr>
          <w:p w:rsidR="00EC61AC" w:rsidRPr="005303BF" w:rsidRDefault="00EC61AC" w:rsidP="00EC61AC">
            <w:pPr>
              <w:widowControl w:val="0"/>
              <w:jc w:val="center"/>
              <w:rPr>
                <w:sz w:val="28"/>
                <w:szCs w:val="28"/>
              </w:rPr>
            </w:pPr>
            <w:r w:rsidRPr="005303BF">
              <w:rPr>
                <w:sz w:val="28"/>
                <w:szCs w:val="28"/>
              </w:rPr>
              <w:t>2</w:t>
            </w:r>
          </w:p>
        </w:tc>
        <w:tc>
          <w:tcPr>
            <w:tcW w:w="6771" w:type="dxa"/>
          </w:tcPr>
          <w:p w:rsidR="00EC61AC" w:rsidRPr="005303BF" w:rsidRDefault="00EC61AC" w:rsidP="00EC61AC">
            <w:pPr>
              <w:widowControl w:val="0"/>
              <w:jc w:val="both"/>
              <w:rPr>
                <w:rFonts w:eastAsia="Calibri"/>
                <w:sz w:val="28"/>
                <w:szCs w:val="28"/>
              </w:rPr>
            </w:pPr>
            <w:r w:rsidRPr="005303BF">
              <w:rPr>
                <w:sz w:val="28"/>
                <w:szCs w:val="28"/>
              </w:rPr>
              <w:t xml:space="preserve">Отсутствие права на предоставление муниципальной услуги: </w:t>
            </w:r>
            <w:r w:rsidRPr="005303BF">
              <w:rPr>
                <w:rFonts w:eastAsia="Calibri"/>
                <w:sz w:val="28"/>
                <w:szCs w:val="28"/>
              </w:rPr>
              <w:t xml:space="preserve">авиационные работы, парашютные прыжки, демонстрационные полеты воздушных судов, полетов </w:t>
            </w:r>
            <w:r w:rsidRPr="005303BF">
              <w:rPr>
                <w:sz w:val="28"/>
                <w:szCs w:val="28"/>
              </w:rPr>
              <w:t xml:space="preserve">беспилотных воздушных судов (за исключением </w:t>
            </w:r>
            <w:r w:rsidRPr="005303BF">
              <w:rPr>
                <w:sz w:val="28"/>
                <w:szCs w:val="28"/>
              </w:rPr>
              <w:lastRenderedPageBreak/>
              <w:t>полетов беспилотных воздушных судов с максимальной взлетной массой менее 0,25 кг)</w:t>
            </w:r>
            <w:r w:rsidRPr="005303BF">
              <w:rPr>
                <w:rFonts w:eastAsia="Calibri"/>
                <w:sz w:val="28"/>
                <w:szCs w:val="28"/>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EC61AC" w:rsidRPr="005303BF" w:rsidRDefault="00EC61AC" w:rsidP="00EC61AC">
            <w:pPr>
              <w:widowControl w:val="0"/>
              <w:jc w:val="both"/>
              <w:rPr>
                <w:sz w:val="28"/>
                <w:szCs w:val="28"/>
              </w:rPr>
            </w:pPr>
            <w:r w:rsidRPr="005303BF">
              <w:rPr>
                <w:sz w:val="28"/>
                <w:szCs w:val="28"/>
              </w:rPr>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tc>
        <w:tc>
          <w:tcPr>
            <w:tcW w:w="2126" w:type="dxa"/>
          </w:tcPr>
          <w:p w:rsidR="00EC61AC" w:rsidRPr="005303BF" w:rsidRDefault="00EC61AC" w:rsidP="00EC61AC">
            <w:pPr>
              <w:widowControl w:val="0"/>
              <w:jc w:val="center"/>
              <w:rPr>
                <w:sz w:val="28"/>
                <w:szCs w:val="28"/>
              </w:rPr>
            </w:pPr>
            <w:r w:rsidRPr="005303BF">
              <w:rPr>
                <w:sz w:val="28"/>
                <w:szCs w:val="28"/>
              </w:rPr>
              <w:lastRenderedPageBreak/>
              <w:t>А - Б</w:t>
            </w:r>
          </w:p>
        </w:tc>
      </w:tr>
      <w:tr w:rsidR="009A7E38" w:rsidRPr="005303BF" w:rsidTr="00EC61AC">
        <w:tc>
          <w:tcPr>
            <w:tcW w:w="454" w:type="dxa"/>
          </w:tcPr>
          <w:p w:rsidR="009A7E38" w:rsidRPr="005303BF" w:rsidRDefault="009A7E38" w:rsidP="00EC61AC">
            <w:pPr>
              <w:widowControl w:val="0"/>
              <w:jc w:val="center"/>
              <w:rPr>
                <w:sz w:val="28"/>
                <w:szCs w:val="28"/>
              </w:rPr>
            </w:pPr>
            <w:r>
              <w:rPr>
                <w:sz w:val="28"/>
                <w:szCs w:val="28"/>
              </w:rPr>
              <w:lastRenderedPageBreak/>
              <w:t>3</w:t>
            </w:r>
          </w:p>
        </w:tc>
        <w:tc>
          <w:tcPr>
            <w:tcW w:w="6771" w:type="dxa"/>
          </w:tcPr>
          <w:p w:rsidR="009A7E38" w:rsidRPr="005303BF" w:rsidRDefault="009A7E38" w:rsidP="00EC61AC">
            <w:pPr>
              <w:widowControl w:val="0"/>
              <w:jc w:val="both"/>
              <w:rPr>
                <w:sz w:val="28"/>
                <w:szCs w:val="28"/>
              </w:rPr>
            </w:pPr>
            <w:r>
              <w:rPr>
                <w:sz w:val="28"/>
                <w:szCs w:val="28"/>
              </w:rPr>
              <w:t>И</w:t>
            </w:r>
            <w:r w:rsidRPr="009A7E38">
              <w:rPr>
                <w:sz w:val="28"/>
                <w:szCs w:val="28"/>
              </w:rPr>
              <w:t>спользование беспилотного гражданского воздушного судна в воздушном пространстве, подпадает под ограничения, введенные постановлением Губернатора Ставропольского края от 27 марта 2023 года №116 «О некоторых мерах по усилению охраны общественного порядка и обеспечению безопасности на территории Ставропольского края».</w:t>
            </w:r>
          </w:p>
        </w:tc>
        <w:tc>
          <w:tcPr>
            <w:tcW w:w="2126" w:type="dxa"/>
          </w:tcPr>
          <w:p w:rsidR="009A7E38" w:rsidRPr="005303BF" w:rsidRDefault="009A7E38" w:rsidP="00EC61AC">
            <w:pPr>
              <w:widowControl w:val="0"/>
              <w:jc w:val="center"/>
              <w:rPr>
                <w:sz w:val="28"/>
                <w:szCs w:val="28"/>
              </w:rPr>
            </w:pPr>
            <w:r w:rsidRPr="009A7E38">
              <w:rPr>
                <w:sz w:val="28"/>
                <w:szCs w:val="28"/>
              </w:rPr>
              <w:t>А - Б</w:t>
            </w:r>
          </w:p>
        </w:tc>
      </w:tr>
    </w:tbl>
    <w:p w:rsidR="00E814D9" w:rsidRPr="005303BF" w:rsidRDefault="00E814D9"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103B2" w:rsidRPr="005303BF" w:rsidRDefault="00E103B2" w:rsidP="00EC61AC">
      <w:pPr>
        <w:pStyle w:val="ConsPlusNonformat"/>
        <w:rPr>
          <w:rFonts w:ascii="Times New Roman" w:hAnsi="Times New Roman" w:cs="Times New Roman"/>
        </w:rPr>
      </w:pPr>
    </w:p>
    <w:p w:rsidR="00EC61AC" w:rsidRPr="005303BF" w:rsidRDefault="00EC61AC" w:rsidP="00EC61AC">
      <w:pPr>
        <w:widowControl w:val="0"/>
        <w:jc w:val="center"/>
        <w:outlineLvl w:val="2"/>
        <w:rPr>
          <w:sz w:val="28"/>
          <w:szCs w:val="28"/>
        </w:rPr>
      </w:pPr>
      <w:r w:rsidRPr="005303BF">
        <w:rPr>
          <w:sz w:val="28"/>
          <w:szCs w:val="28"/>
        </w:rPr>
        <w:t>V. Формы заявления и документов, необходимых</w:t>
      </w:r>
    </w:p>
    <w:p w:rsidR="00EC61AC" w:rsidRPr="005303BF" w:rsidRDefault="00EC61AC" w:rsidP="00EC61AC">
      <w:pPr>
        <w:widowControl w:val="0"/>
        <w:jc w:val="center"/>
        <w:rPr>
          <w:sz w:val="28"/>
          <w:szCs w:val="28"/>
        </w:rPr>
      </w:pPr>
      <w:r w:rsidRPr="005303BF">
        <w:rPr>
          <w:sz w:val="28"/>
          <w:szCs w:val="28"/>
        </w:rPr>
        <w:t>для предоставления муниципальной услуги</w:t>
      </w:r>
    </w:p>
    <w:p w:rsidR="00EC61AC" w:rsidRPr="005303BF" w:rsidRDefault="00EC61AC" w:rsidP="005303BF">
      <w:pPr>
        <w:widowControl w:val="0"/>
        <w:jc w:val="both"/>
        <w:rPr>
          <w:sz w:val="28"/>
          <w:szCs w:val="28"/>
        </w:rPr>
      </w:pPr>
    </w:p>
    <w:p w:rsidR="00EC61AC" w:rsidRPr="005303BF" w:rsidRDefault="00EC61AC" w:rsidP="00EC61AC">
      <w:pPr>
        <w:tabs>
          <w:tab w:val="left" w:pos="142"/>
          <w:tab w:val="left" w:pos="284"/>
        </w:tabs>
        <w:jc w:val="right"/>
        <w:rPr>
          <w:bCs/>
          <w:sz w:val="28"/>
          <w:szCs w:val="28"/>
        </w:rPr>
      </w:pPr>
      <w:r w:rsidRPr="005303BF">
        <w:rPr>
          <w:bCs/>
          <w:sz w:val="28"/>
          <w:szCs w:val="28"/>
        </w:rPr>
        <w:t>Форма № 1</w:t>
      </w:r>
    </w:p>
    <w:p w:rsidR="00E814D9" w:rsidRPr="005303BF" w:rsidRDefault="00E814D9" w:rsidP="008C4853">
      <w:pPr>
        <w:pStyle w:val="ConsPlusNonformat"/>
        <w:jc w:val="right"/>
        <w:rPr>
          <w:rFonts w:ascii="Times New Roman" w:hAnsi="Times New Roman" w:cs="Times New Roman"/>
        </w:rPr>
      </w:pPr>
    </w:p>
    <w:p w:rsidR="008C4853" w:rsidRPr="005303BF" w:rsidRDefault="008C4853" w:rsidP="00EC61AC">
      <w:pPr>
        <w:autoSpaceDE w:val="0"/>
        <w:autoSpaceDN w:val="0"/>
        <w:adjustRightInd w:val="0"/>
        <w:rPr>
          <w:rFonts w:eastAsia="Calibri"/>
          <w:sz w:val="24"/>
          <w:szCs w:val="24"/>
          <w:lang w:eastAsia="en-US"/>
        </w:rPr>
      </w:pPr>
    </w:p>
    <w:tbl>
      <w:tblPr>
        <w:tblStyle w:val="a9"/>
        <w:tblW w:w="0" w:type="auto"/>
        <w:tblInd w:w="3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gridCol w:w="1379"/>
        <w:gridCol w:w="4165"/>
      </w:tblGrid>
      <w:tr w:rsidR="008C4853" w:rsidRPr="005303BF" w:rsidTr="001118A2">
        <w:tc>
          <w:tcPr>
            <w:tcW w:w="441" w:type="dxa"/>
          </w:tcPr>
          <w:p w:rsidR="008C4853" w:rsidRPr="005303BF" w:rsidRDefault="008C4853" w:rsidP="00E24A8F">
            <w:pPr>
              <w:autoSpaceDE w:val="0"/>
              <w:autoSpaceDN w:val="0"/>
              <w:adjustRightInd w:val="0"/>
              <w:jc w:val="right"/>
              <w:rPr>
                <w:rFonts w:eastAsia="Calibri"/>
                <w:sz w:val="24"/>
                <w:szCs w:val="24"/>
                <w:lang w:eastAsia="en-US"/>
              </w:rPr>
            </w:pPr>
          </w:p>
        </w:tc>
        <w:tc>
          <w:tcPr>
            <w:tcW w:w="5760" w:type="dxa"/>
            <w:gridSpan w:val="2"/>
          </w:tcPr>
          <w:p w:rsidR="008C4853" w:rsidRPr="005303BF" w:rsidRDefault="002976FD" w:rsidP="008C4853">
            <w:pPr>
              <w:autoSpaceDE w:val="0"/>
              <w:autoSpaceDN w:val="0"/>
              <w:adjustRightInd w:val="0"/>
              <w:spacing w:line="240" w:lineRule="exact"/>
              <w:jc w:val="center"/>
              <w:rPr>
                <w:rFonts w:eastAsia="Calibri"/>
                <w:sz w:val="24"/>
                <w:szCs w:val="24"/>
                <w:lang w:eastAsia="en-US"/>
              </w:rPr>
            </w:pPr>
            <w:r>
              <w:rPr>
                <w:rFonts w:eastAsia="Calibri"/>
                <w:sz w:val="28"/>
                <w:szCs w:val="28"/>
                <w:lang w:eastAsia="en-US"/>
              </w:rPr>
              <w:t>В уполномоченный орган,</w:t>
            </w:r>
            <w:r w:rsidR="00F102B0">
              <w:rPr>
                <w:rFonts w:eastAsia="Calibri"/>
                <w:sz w:val="28"/>
                <w:szCs w:val="28"/>
                <w:lang w:eastAsia="en-US"/>
              </w:rPr>
              <w:t xml:space="preserve"> </w:t>
            </w:r>
            <w:r>
              <w:rPr>
                <w:rFonts w:eastAsia="Calibri"/>
                <w:sz w:val="28"/>
                <w:szCs w:val="28"/>
                <w:lang w:eastAsia="en-US"/>
              </w:rPr>
              <w:t>администрации</w:t>
            </w:r>
          </w:p>
        </w:tc>
      </w:tr>
      <w:tr w:rsidR="008C4853" w:rsidRPr="005303BF" w:rsidTr="001118A2">
        <w:tc>
          <w:tcPr>
            <w:tcW w:w="441" w:type="dxa"/>
          </w:tcPr>
          <w:p w:rsidR="008C4853" w:rsidRPr="005303BF" w:rsidRDefault="008C4853" w:rsidP="00E24A8F">
            <w:pPr>
              <w:autoSpaceDE w:val="0"/>
              <w:autoSpaceDN w:val="0"/>
              <w:adjustRightInd w:val="0"/>
              <w:jc w:val="right"/>
              <w:rPr>
                <w:rFonts w:eastAsia="Calibri"/>
                <w:sz w:val="24"/>
                <w:szCs w:val="24"/>
                <w:lang w:eastAsia="en-US"/>
              </w:rPr>
            </w:pPr>
            <w:r w:rsidRPr="005303BF">
              <w:rPr>
                <w:rFonts w:eastAsia="Calibri"/>
                <w:sz w:val="24"/>
                <w:szCs w:val="24"/>
                <w:lang w:eastAsia="en-US"/>
              </w:rPr>
              <w:t>от</w:t>
            </w:r>
          </w:p>
        </w:tc>
        <w:tc>
          <w:tcPr>
            <w:tcW w:w="5760" w:type="dxa"/>
            <w:gridSpan w:val="2"/>
            <w:tcBorders>
              <w:bottom w:val="single" w:sz="4" w:space="0" w:color="auto"/>
            </w:tcBorders>
          </w:tcPr>
          <w:p w:rsidR="008C4853" w:rsidRPr="005303BF" w:rsidRDefault="008C4853" w:rsidP="00E24A8F">
            <w:pPr>
              <w:autoSpaceDE w:val="0"/>
              <w:autoSpaceDN w:val="0"/>
              <w:adjustRightInd w:val="0"/>
              <w:jc w:val="right"/>
              <w:rPr>
                <w:rFonts w:eastAsia="Calibri"/>
                <w:sz w:val="24"/>
                <w:szCs w:val="24"/>
                <w:lang w:eastAsia="en-US"/>
              </w:rPr>
            </w:pPr>
          </w:p>
        </w:tc>
      </w:tr>
      <w:tr w:rsidR="008C4853" w:rsidRPr="005303BF" w:rsidTr="001118A2">
        <w:tc>
          <w:tcPr>
            <w:tcW w:w="441" w:type="dxa"/>
          </w:tcPr>
          <w:p w:rsidR="008C4853" w:rsidRPr="005303BF" w:rsidRDefault="008C4853" w:rsidP="00E24A8F">
            <w:pPr>
              <w:autoSpaceDE w:val="0"/>
              <w:autoSpaceDN w:val="0"/>
              <w:adjustRightInd w:val="0"/>
              <w:jc w:val="right"/>
              <w:rPr>
                <w:rFonts w:eastAsia="Calibri"/>
                <w:sz w:val="24"/>
                <w:szCs w:val="24"/>
                <w:lang w:eastAsia="en-US"/>
              </w:rPr>
            </w:pPr>
          </w:p>
        </w:tc>
        <w:tc>
          <w:tcPr>
            <w:tcW w:w="5760" w:type="dxa"/>
            <w:gridSpan w:val="2"/>
            <w:tcBorders>
              <w:top w:val="single" w:sz="4" w:space="0" w:color="auto"/>
              <w:bottom w:val="single" w:sz="4" w:space="0" w:color="auto"/>
            </w:tcBorders>
          </w:tcPr>
          <w:p w:rsidR="001118A2" w:rsidRPr="005303BF" w:rsidRDefault="008C4853" w:rsidP="001118A2">
            <w:pPr>
              <w:autoSpaceDE w:val="0"/>
              <w:autoSpaceDN w:val="0"/>
              <w:adjustRightInd w:val="0"/>
              <w:rPr>
                <w:rFonts w:eastAsia="Calibri"/>
                <w:sz w:val="24"/>
                <w:szCs w:val="24"/>
                <w:lang w:eastAsia="en-US"/>
              </w:rPr>
            </w:pPr>
            <w:r w:rsidRPr="005303BF">
              <w:rPr>
                <w:rFonts w:eastAsia="Calibri"/>
                <w:sz w:val="16"/>
                <w:szCs w:val="16"/>
                <w:lang w:eastAsia="en-US"/>
              </w:rPr>
              <w:t>(наименование юридического лица;</w:t>
            </w:r>
            <w:r w:rsidR="001118A2" w:rsidRPr="005303BF">
              <w:rPr>
                <w:rFonts w:eastAsia="Calibri"/>
                <w:sz w:val="24"/>
                <w:szCs w:val="24"/>
                <w:lang w:eastAsia="en-US"/>
              </w:rPr>
              <w:t xml:space="preserve"> </w:t>
            </w:r>
            <w:r w:rsidR="001118A2" w:rsidRPr="005303BF">
              <w:rPr>
                <w:rFonts w:eastAsia="Calibri"/>
                <w:sz w:val="16"/>
                <w:szCs w:val="16"/>
                <w:lang w:eastAsia="en-US"/>
              </w:rPr>
              <w:t>фамилия, имя, отчество физического лица)</w:t>
            </w:r>
          </w:p>
          <w:p w:rsidR="008C4853" w:rsidRPr="005303BF" w:rsidRDefault="008C4853" w:rsidP="001118A2">
            <w:pPr>
              <w:autoSpaceDE w:val="0"/>
              <w:autoSpaceDN w:val="0"/>
              <w:adjustRightInd w:val="0"/>
              <w:rPr>
                <w:rFonts w:eastAsia="Calibri"/>
                <w:sz w:val="24"/>
                <w:szCs w:val="24"/>
                <w:lang w:eastAsia="en-US"/>
              </w:rPr>
            </w:pPr>
          </w:p>
        </w:tc>
      </w:tr>
      <w:tr w:rsidR="008C4853" w:rsidRPr="005303BF" w:rsidTr="001118A2">
        <w:tc>
          <w:tcPr>
            <w:tcW w:w="441" w:type="dxa"/>
          </w:tcPr>
          <w:p w:rsidR="008C4853" w:rsidRPr="005303BF" w:rsidRDefault="008C4853" w:rsidP="00E24A8F">
            <w:pPr>
              <w:autoSpaceDE w:val="0"/>
              <w:autoSpaceDN w:val="0"/>
              <w:adjustRightInd w:val="0"/>
              <w:jc w:val="right"/>
              <w:rPr>
                <w:rFonts w:eastAsia="Calibri"/>
                <w:sz w:val="24"/>
                <w:szCs w:val="24"/>
                <w:lang w:eastAsia="en-US"/>
              </w:rPr>
            </w:pPr>
          </w:p>
        </w:tc>
        <w:tc>
          <w:tcPr>
            <w:tcW w:w="5760" w:type="dxa"/>
            <w:gridSpan w:val="2"/>
            <w:tcBorders>
              <w:top w:val="single" w:sz="4" w:space="0" w:color="auto"/>
            </w:tcBorders>
          </w:tcPr>
          <w:p w:rsidR="001118A2" w:rsidRPr="005303BF" w:rsidRDefault="001118A2" w:rsidP="001118A2">
            <w:pPr>
              <w:autoSpaceDE w:val="0"/>
              <w:autoSpaceDN w:val="0"/>
              <w:adjustRightInd w:val="0"/>
              <w:jc w:val="center"/>
              <w:rPr>
                <w:rFonts w:eastAsia="Calibri"/>
                <w:sz w:val="16"/>
                <w:szCs w:val="16"/>
                <w:lang w:eastAsia="en-US"/>
              </w:rPr>
            </w:pPr>
            <w:r w:rsidRPr="005303BF">
              <w:rPr>
                <w:rFonts w:eastAsia="Calibri"/>
                <w:sz w:val="16"/>
                <w:szCs w:val="16"/>
                <w:lang w:eastAsia="en-US"/>
              </w:rPr>
              <w:t>(адрес места нахождения (жительства)</w:t>
            </w:r>
          </w:p>
          <w:p w:rsidR="008C4853" w:rsidRPr="005303BF" w:rsidRDefault="008C4853" w:rsidP="00E24A8F">
            <w:pPr>
              <w:autoSpaceDE w:val="0"/>
              <w:autoSpaceDN w:val="0"/>
              <w:adjustRightInd w:val="0"/>
              <w:jc w:val="right"/>
              <w:rPr>
                <w:rFonts w:eastAsia="Calibri"/>
                <w:sz w:val="24"/>
                <w:szCs w:val="24"/>
                <w:lang w:eastAsia="en-US"/>
              </w:rPr>
            </w:pPr>
          </w:p>
        </w:tc>
      </w:tr>
      <w:tr w:rsidR="008C4853" w:rsidRPr="005303BF" w:rsidTr="001118A2">
        <w:tc>
          <w:tcPr>
            <w:tcW w:w="1842" w:type="dxa"/>
            <w:gridSpan w:val="2"/>
          </w:tcPr>
          <w:p w:rsidR="008C4853" w:rsidRPr="005303BF" w:rsidRDefault="001118A2" w:rsidP="00E24A8F">
            <w:pPr>
              <w:autoSpaceDE w:val="0"/>
              <w:autoSpaceDN w:val="0"/>
              <w:adjustRightInd w:val="0"/>
              <w:jc w:val="right"/>
              <w:rPr>
                <w:rFonts w:eastAsia="Calibri"/>
                <w:sz w:val="28"/>
                <w:szCs w:val="28"/>
                <w:lang w:eastAsia="en-US"/>
              </w:rPr>
            </w:pPr>
            <w:r w:rsidRPr="005303BF">
              <w:rPr>
                <w:rFonts w:eastAsia="Calibri"/>
                <w:sz w:val="28"/>
                <w:szCs w:val="28"/>
                <w:lang w:eastAsia="en-US"/>
              </w:rPr>
              <w:t>Телефон</w:t>
            </w:r>
          </w:p>
        </w:tc>
        <w:tc>
          <w:tcPr>
            <w:tcW w:w="4359" w:type="dxa"/>
            <w:tcBorders>
              <w:bottom w:val="single" w:sz="4" w:space="0" w:color="auto"/>
            </w:tcBorders>
          </w:tcPr>
          <w:p w:rsidR="008C4853" w:rsidRPr="005303BF" w:rsidRDefault="008C4853" w:rsidP="00E24A8F">
            <w:pPr>
              <w:autoSpaceDE w:val="0"/>
              <w:autoSpaceDN w:val="0"/>
              <w:adjustRightInd w:val="0"/>
              <w:jc w:val="right"/>
              <w:rPr>
                <w:rFonts w:eastAsia="Calibri"/>
                <w:sz w:val="24"/>
                <w:szCs w:val="24"/>
                <w:lang w:eastAsia="en-US"/>
              </w:rPr>
            </w:pPr>
          </w:p>
        </w:tc>
      </w:tr>
      <w:tr w:rsidR="008C4853" w:rsidRPr="005303BF" w:rsidTr="001118A2">
        <w:tc>
          <w:tcPr>
            <w:tcW w:w="1842" w:type="dxa"/>
            <w:gridSpan w:val="2"/>
          </w:tcPr>
          <w:p w:rsidR="008C4853" w:rsidRPr="005303BF" w:rsidRDefault="001118A2" w:rsidP="00E24A8F">
            <w:pPr>
              <w:autoSpaceDE w:val="0"/>
              <w:autoSpaceDN w:val="0"/>
              <w:adjustRightInd w:val="0"/>
              <w:jc w:val="right"/>
              <w:rPr>
                <w:rFonts w:eastAsia="Calibri"/>
                <w:sz w:val="24"/>
                <w:szCs w:val="24"/>
                <w:lang w:eastAsia="en-US"/>
              </w:rPr>
            </w:pPr>
            <w:r w:rsidRPr="005303BF">
              <w:rPr>
                <w:rFonts w:eastAsia="Calibri"/>
                <w:sz w:val="24"/>
                <w:szCs w:val="24"/>
                <w:lang w:eastAsia="en-US"/>
              </w:rPr>
              <w:t>Факс</w:t>
            </w:r>
          </w:p>
        </w:tc>
        <w:tc>
          <w:tcPr>
            <w:tcW w:w="4359" w:type="dxa"/>
            <w:tcBorders>
              <w:top w:val="single" w:sz="4" w:space="0" w:color="auto"/>
              <w:bottom w:val="single" w:sz="4" w:space="0" w:color="auto"/>
            </w:tcBorders>
          </w:tcPr>
          <w:p w:rsidR="008C4853" w:rsidRPr="005303BF" w:rsidRDefault="008C4853" w:rsidP="00E24A8F">
            <w:pPr>
              <w:autoSpaceDE w:val="0"/>
              <w:autoSpaceDN w:val="0"/>
              <w:adjustRightInd w:val="0"/>
              <w:jc w:val="right"/>
              <w:rPr>
                <w:rFonts w:eastAsia="Calibri"/>
                <w:sz w:val="24"/>
                <w:szCs w:val="24"/>
                <w:lang w:eastAsia="en-US"/>
              </w:rPr>
            </w:pPr>
          </w:p>
        </w:tc>
      </w:tr>
      <w:tr w:rsidR="008C4853" w:rsidRPr="005303BF" w:rsidTr="001118A2">
        <w:tc>
          <w:tcPr>
            <w:tcW w:w="1842" w:type="dxa"/>
            <w:gridSpan w:val="2"/>
          </w:tcPr>
          <w:p w:rsidR="008C4853" w:rsidRPr="005303BF" w:rsidRDefault="001118A2" w:rsidP="00E24A8F">
            <w:pPr>
              <w:autoSpaceDE w:val="0"/>
              <w:autoSpaceDN w:val="0"/>
              <w:adjustRightInd w:val="0"/>
              <w:jc w:val="right"/>
              <w:rPr>
                <w:rFonts w:eastAsia="Calibri"/>
                <w:sz w:val="24"/>
                <w:szCs w:val="24"/>
                <w:lang w:eastAsia="en-US"/>
              </w:rPr>
            </w:pPr>
            <w:r w:rsidRPr="005303BF">
              <w:rPr>
                <w:rFonts w:eastAsia="Calibri"/>
                <w:sz w:val="24"/>
                <w:szCs w:val="24"/>
                <w:lang w:eastAsia="en-US"/>
              </w:rPr>
              <w:t>Электронная почта</w:t>
            </w:r>
          </w:p>
        </w:tc>
        <w:tc>
          <w:tcPr>
            <w:tcW w:w="4359" w:type="dxa"/>
            <w:tcBorders>
              <w:top w:val="single" w:sz="4" w:space="0" w:color="auto"/>
              <w:bottom w:val="single" w:sz="4" w:space="0" w:color="auto"/>
            </w:tcBorders>
          </w:tcPr>
          <w:p w:rsidR="008C4853" w:rsidRPr="005303BF" w:rsidRDefault="008C4853" w:rsidP="00E24A8F">
            <w:pPr>
              <w:autoSpaceDE w:val="0"/>
              <w:autoSpaceDN w:val="0"/>
              <w:adjustRightInd w:val="0"/>
              <w:jc w:val="right"/>
              <w:rPr>
                <w:rFonts w:eastAsia="Calibri"/>
                <w:sz w:val="24"/>
                <w:szCs w:val="24"/>
                <w:lang w:eastAsia="en-US"/>
              </w:rPr>
            </w:pPr>
          </w:p>
        </w:tc>
      </w:tr>
    </w:tbl>
    <w:p w:rsidR="00E24A8F" w:rsidRPr="005303BF" w:rsidRDefault="00E24A8F" w:rsidP="001118A2">
      <w:pPr>
        <w:pStyle w:val="ConsPlusNonformat"/>
        <w:rPr>
          <w:rFonts w:ascii="Times New Roman" w:hAnsi="Times New Roman" w:cs="Times New Roman"/>
          <w:sz w:val="24"/>
          <w:szCs w:val="24"/>
        </w:rPr>
      </w:pPr>
    </w:p>
    <w:p w:rsidR="00E24A8F" w:rsidRPr="005303BF" w:rsidRDefault="00E24A8F" w:rsidP="00E24A8F">
      <w:pPr>
        <w:pStyle w:val="ConsPlusNonformat"/>
        <w:jc w:val="center"/>
        <w:rPr>
          <w:rFonts w:ascii="Times New Roman" w:hAnsi="Times New Roman" w:cs="Times New Roman"/>
          <w:sz w:val="28"/>
          <w:szCs w:val="28"/>
        </w:rPr>
      </w:pPr>
      <w:bookmarkStart w:id="9" w:name="P105"/>
      <w:bookmarkEnd w:id="9"/>
      <w:r w:rsidRPr="005303BF">
        <w:rPr>
          <w:rFonts w:ascii="Times New Roman" w:hAnsi="Times New Roman" w:cs="Times New Roman"/>
          <w:sz w:val="28"/>
          <w:szCs w:val="28"/>
        </w:rPr>
        <w:t>ЗАЯВЛЕНИЕ</w:t>
      </w:r>
    </w:p>
    <w:p w:rsidR="00E24A8F" w:rsidRPr="005303BF" w:rsidRDefault="00E24A8F" w:rsidP="00E24A8F">
      <w:pPr>
        <w:pStyle w:val="ConsPlusNonformat"/>
        <w:spacing w:line="240" w:lineRule="exact"/>
        <w:jc w:val="both"/>
        <w:rPr>
          <w:rFonts w:ascii="Times New Roman" w:hAnsi="Times New Roman" w:cs="Times New Roman"/>
          <w:sz w:val="28"/>
          <w:szCs w:val="28"/>
        </w:rPr>
      </w:pPr>
      <w:r w:rsidRPr="005303BF">
        <w:rPr>
          <w:rFonts w:ascii="Times New Roman" w:hAnsi="Times New Roman" w:cs="Times New Roman"/>
          <w:sz w:val="28"/>
          <w:szCs w:val="28"/>
        </w:rPr>
        <w:t xml:space="preserve">о выдаче разрешения </w:t>
      </w:r>
      <w:r w:rsidRPr="005303BF">
        <w:rPr>
          <w:rFonts w:ascii="Times New Roman" w:eastAsia="Calibri" w:hAnsi="Times New Roman" w:cs="Times New Roman"/>
          <w:sz w:val="28"/>
          <w:szCs w:val="28"/>
          <w:lang w:eastAsia="en-US"/>
        </w:rPr>
        <w:t>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p>
    <w:p w:rsidR="00E24A8F" w:rsidRPr="005303BF" w:rsidRDefault="00E24A8F" w:rsidP="00EC61AC">
      <w:pPr>
        <w:pStyle w:val="ConsPlusNonformat"/>
        <w:jc w:val="center"/>
        <w:rPr>
          <w:rFonts w:ascii="Times New Roman" w:hAnsi="Times New Roman" w:cs="Times New Roman"/>
          <w:spacing w:val="3"/>
          <w:sz w:val="28"/>
          <w:szCs w:val="28"/>
        </w:rPr>
      </w:pPr>
    </w:p>
    <w:p w:rsidR="00EC61AC" w:rsidRPr="005303BF" w:rsidRDefault="00EC61AC" w:rsidP="00EC61AC">
      <w:pPr>
        <w:autoSpaceDE w:val="0"/>
        <w:autoSpaceDN w:val="0"/>
        <w:adjustRightInd w:val="0"/>
        <w:jc w:val="center"/>
        <w:rPr>
          <w:rFonts w:eastAsia="Calibri"/>
          <w:sz w:val="24"/>
          <w:szCs w:val="24"/>
          <w:lang w:eastAsia="en-US"/>
        </w:rPr>
      </w:pPr>
      <w:r w:rsidRPr="005303BF">
        <w:rPr>
          <w:sz w:val="28"/>
          <w:szCs w:val="28"/>
        </w:rPr>
        <w:t xml:space="preserve">Регистрационный № </w:t>
      </w:r>
      <w:r w:rsidRPr="005303BF">
        <w:rPr>
          <w:rFonts w:eastAsia="Calibri"/>
          <w:sz w:val="24"/>
          <w:szCs w:val="24"/>
          <w:lang w:eastAsia="en-US"/>
        </w:rPr>
        <w:t xml:space="preserve">__________     </w:t>
      </w:r>
      <w:r w:rsidRPr="005303BF">
        <w:rPr>
          <w:sz w:val="28"/>
          <w:szCs w:val="28"/>
        </w:rPr>
        <w:t xml:space="preserve">Дата регистрации </w:t>
      </w:r>
      <w:r w:rsidRPr="005303BF">
        <w:rPr>
          <w:rFonts w:eastAsia="Calibri"/>
          <w:sz w:val="24"/>
          <w:szCs w:val="24"/>
          <w:lang w:eastAsia="en-US"/>
        </w:rPr>
        <w:t>_____________________</w:t>
      </w:r>
    </w:p>
    <w:p w:rsidR="00EC61AC" w:rsidRPr="005303BF" w:rsidRDefault="00EC61AC" w:rsidP="00EC61AC">
      <w:pPr>
        <w:autoSpaceDE w:val="0"/>
        <w:autoSpaceDN w:val="0"/>
        <w:adjustRightInd w:val="0"/>
        <w:jc w:val="center"/>
        <w:rPr>
          <w:rFonts w:eastAsia="Calibri"/>
          <w:sz w:val="28"/>
          <w:szCs w:val="28"/>
          <w:lang w:eastAsia="en-US"/>
        </w:rPr>
      </w:pPr>
    </w:p>
    <w:p w:rsidR="00E24A8F" w:rsidRPr="005303BF" w:rsidRDefault="00E24A8F" w:rsidP="00EC61AC">
      <w:pPr>
        <w:autoSpaceDE w:val="0"/>
        <w:autoSpaceDN w:val="0"/>
        <w:adjustRightInd w:val="0"/>
        <w:ind w:firstLine="709"/>
        <w:jc w:val="both"/>
        <w:rPr>
          <w:rFonts w:eastAsia="Calibri"/>
          <w:sz w:val="24"/>
          <w:szCs w:val="24"/>
          <w:lang w:eastAsia="en-US"/>
        </w:rPr>
      </w:pPr>
      <w:r w:rsidRPr="005303BF">
        <w:rPr>
          <w:rFonts w:eastAsia="Calibri"/>
          <w:sz w:val="28"/>
          <w:szCs w:val="28"/>
          <w:lang w:eastAsia="en-US"/>
        </w:rPr>
        <w:t xml:space="preserve">Прошу выдать разрешение на выполнение над территорией </w:t>
      </w:r>
      <w:r w:rsidR="009F1BAD" w:rsidRPr="005303BF">
        <w:rPr>
          <w:rFonts w:eastAsia="Calibri"/>
          <w:sz w:val="28"/>
          <w:szCs w:val="28"/>
          <w:lang w:eastAsia="en-US"/>
        </w:rPr>
        <w:t>Благодарненского муниципального округа Ставропольского края</w:t>
      </w:r>
      <w:r w:rsidR="00EC61AC" w:rsidRPr="005303BF">
        <w:rPr>
          <w:rFonts w:eastAsia="Calibri"/>
          <w:sz w:val="28"/>
          <w:szCs w:val="28"/>
          <w:lang w:eastAsia="en-US"/>
        </w:rPr>
        <w:t xml:space="preserve"> </w:t>
      </w:r>
      <w:r w:rsidR="00EC61AC" w:rsidRPr="005303BF">
        <w:rPr>
          <w:rFonts w:eastAsia="Calibri"/>
          <w:sz w:val="24"/>
          <w:szCs w:val="24"/>
          <w:lang w:eastAsia="en-US"/>
        </w:rPr>
        <w:t>_____________________________________________________________________________</w:t>
      </w:r>
    </w:p>
    <w:p w:rsidR="00E24A8F" w:rsidRPr="005303BF" w:rsidRDefault="001118A2" w:rsidP="001118A2">
      <w:pPr>
        <w:autoSpaceDE w:val="0"/>
        <w:autoSpaceDN w:val="0"/>
        <w:adjustRightInd w:val="0"/>
        <w:jc w:val="center"/>
        <w:rPr>
          <w:rFonts w:eastAsia="Calibri"/>
          <w:sz w:val="24"/>
          <w:szCs w:val="24"/>
          <w:lang w:eastAsia="en-US"/>
        </w:rPr>
      </w:pPr>
      <w:r w:rsidRPr="005303BF">
        <w:rPr>
          <w:rFonts w:eastAsia="Calibri"/>
          <w:lang w:eastAsia="en-US"/>
        </w:rPr>
        <w:t xml:space="preserve">(авиационных работ, парашютных прыжков, демонстрационных </w:t>
      </w:r>
      <w:r w:rsidR="005303BF" w:rsidRPr="005303BF">
        <w:rPr>
          <w:rFonts w:eastAsia="Calibri"/>
          <w:lang w:eastAsia="en-US"/>
        </w:rPr>
        <w:t xml:space="preserve">полетов воздушных судов, подъема </w:t>
      </w:r>
      <w:r w:rsidR="00E24A8F" w:rsidRPr="005303BF">
        <w:rPr>
          <w:rFonts w:eastAsia="Calibri"/>
          <w:sz w:val="24"/>
          <w:szCs w:val="24"/>
          <w:lang w:eastAsia="en-US"/>
        </w:rPr>
        <w:t>_________________________________________</w:t>
      </w:r>
      <w:r w:rsidRPr="005303BF">
        <w:rPr>
          <w:rFonts w:eastAsia="Calibri"/>
          <w:sz w:val="24"/>
          <w:szCs w:val="24"/>
          <w:lang w:eastAsia="en-US"/>
        </w:rPr>
        <w:t>____________________________________</w:t>
      </w:r>
    </w:p>
    <w:p w:rsidR="00E24A8F" w:rsidRPr="005303BF" w:rsidRDefault="00E24A8F" w:rsidP="005303BF">
      <w:pPr>
        <w:autoSpaceDE w:val="0"/>
        <w:autoSpaceDN w:val="0"/>
        <w:adjustRightInd w:val="0"/>
        <w:jc w:val="center"/>
        <w:rPr>
          <w:rFonts w:eastAsia="Calibri"/>
          <w:lang w:eastAsia="en-US"/>
        </w:rPr>
      </w:pPr>
      <w:r w:rsidRPr="005303BF">
        <w:rPr>
          <w:rFonts w:eastAsia="Calibri"/>
          <w:lang w:eastAsia="en-US"/>
        </w:rPr>
        <w:t>привязных аэростатов, полетов беспилотных летательных аппаратов, посадку (взлет) на площадку)</w:t>
      </w:r>
    </w:p>
    <w:p w:rsidR="00EC61AC" w:rsidRPr="005303BF" w:rsidRDefault="00EC61AC" w:rsidP="00EC61AC">
      <w:pPr>
        <w:widowControl w:val="0"/>
        <w:ind w:left="28" w:hanging="28"/>
        <w:jc w:val="both"/>
        <w:rPr>
          <w:sz w:val="28"/>
          <w:szCs w:val="28"/>
        </w:rPr>
      </w:pPr>
      <w:r w:rsidRPr="005303BF">
        <w:rPr>
          <w:sz w:val="28"/>
          <w:szCs w:val="28"/>
        </w:rPr>
        <w:t>Сведения о заявителе</w:t>
      </w:r>
    </w:p>
    <w:p w:rsidR="00EC61AC" w:rsidRPr="005303BF" w:rsidRDefault="00EC61AC" w:rsidP="00EC61AC">
      <w:pPr>
        <w:widowControl w:val="0"/>
        <w:ind w:firstLine="709"/>
        <w:jc w:val="both"/>
        <w:rPr>
          <w:rFonts w:eastAsia="Calibri"/>
          <w:sz w:val="28"/>
          <w:szCs w:val="28"/>
        </w:rPr>
      </w:pPr>
    </w:p>
    <w:tbl>
      <w:tblPr>
        <w:tblW w:w="0" w:type="auto"/>
        <w:tblLayout w:type="fixed"/>
        <w:tblCellMar>
          <w:left w:w="75" w:type="dxa"/>
          <w:right w:w="75" w:type="dxa"/>
        </w:tblCellMar>
        <w:tblLook w:val="04A0" w:firstRow="1" w:lastRow="0" w:firstColumn="1" w:lastColumn="0" w:noHBand="0" w:noVBand="1"/>
      </w:tblPr>
      <w:tblGrid>
        <w:gridCol w:w="5462"/>
        <w:gridCol w:w="4252"/>
      </w:tblGrid>
      <w:tr w:rsidR="00EC61AC" w:rsidRPr="005303BF" w:rsidTr="00EC61AC">
        <w:trPr>
          <w:trHeight w:val="552"/>
        </w:trPr>
        <w:tc>
          <w:tcPr>
            <w:tcW w:w="546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rPr>
                <w:rFonts w:eastAsia="Calibri"/>
                <w:sz w:val="28"/>
                <w:szCs w:val="28"/>
              </w:rPr>
            </w:pPr>
            <w:r w:rsidRPr="005303BF">
              <w:rPr>
                <w:rFonts w:eastAsia="Calibri"/>
                <w:sz w:val="28"/>
                <w:szCs w:val="28"/>
              </w:rPr>
              <w:t>Юридический адрес, индекс</w:t>
            </w:r>
          </w:p>
        </w:tc>
        <w:tc>
          <w:tcPr>
            <w:tcW w:w="425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ind w:firstLine="709"/>
              <w:jc w:val="both"/>
              <w:rPr>
                <w:rFonts w:eastAsia="Calibri"/>
                <w:sz w:val="28"/>
                <w:szCs w:val="28"/>
              </w:rPr>
            </w:pPr>
          </w:p>
        </w:tc>
      </w:tr>
      <w:tr w:rsidR="00EC61AC" w:rsidRPr="005303BF" w:rsidTr="00EC61AC">
        <w:trPr>
          <w:trHeight w:val="371"/>
        </w:trPr>
        <w:tc>
          <w:tcPr>
            <w:tcW w:w="546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rPr>
                <w:rFonts w:eastAsia="Calibri"/>
                <w:sz w:val="28"/>
                <w:szCs w:val="28"/>
              </w:rPr>
            </w:pPr>
            <w:r w:rsidRPr="005303BF">
              <w:rPr>
                <w:rFonts w:eastAsia="Calibri"/>
                <w:sz w:val="28"/>
                <w:szCs w:val="28"/>
              </w:rPr>
              <w:t>Телефон</w:t>
            </w:r>
          </w:p>
        </w:tc>
        <w:tc>
          <w:tcPr>
            <w:tcW w:w="425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ind w:firstLine="709"/>
              <w:jc w:val="both"/>
              <w:rPr>
                <w:rFonts w:eastAsia="Calibri"/>
                <w:sz w:val="28"/>
                <w:szCs w:val="28"/>
              </w:rPr>
            </w:pPr>
          </w:p>
        </w:tc>
      </w:tr>
      <w:tr w:rsidR="00EC61AC" w:rsidRPr="005303BF" w:rsidTr="00EC61AC">
        <w:trPr>
          <w:trHeight w:val="552"/>
        </w:trPr>
        <w:tc>
          <w:tcPr>
            <w:tcW w:w="546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rPr>
                <w:rFonts w:eastAsia="Calibri"/>
                <w:sz w:val="28"/>
                <w:szCs w:val="28"/>
              </w:rPr>
            </w:pPr>
            <w:r w:rsidRPr="005303BF">
              <w:rPr>
                <w:rFonts w:eastAsia="Calibri"/>
                <w:sz w:val="28"/>
                <w:szCs w:val="28"/>
              </w:rPr>
              <w:t>ИНН/ЕГРЮЛ (ЕГРИП)</w:t>
            </w:r>
          </w:p>
        </w:tc>
        <w:tc>
          <w:tcPr>
            <w:tcW w:w="425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ind w:firstLine="709"/>
              <w:jc w:val="both"/>
              <w:rPr>
                <w:rFonts w:eastAsia="Calibri"/>
                <w:sz w:val="28"/>
                <w:szCs w:val="28"/>
              </w:rPr>
            </w:pPr>
          </w:p>
        </w:tc>
      </w:tr>
      <w:tr w:rsidR="00EC61AC" w:rsidRPr="005303BF" w:rsidTr="00EC61AC">
        <w:trPr>
          <w:trHeight w:val="671"/>
        </w:trPr>
        <w:tc>
          <w:tcPr>
            <w:tcW w:w="546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rPr>
                <w:rFonts w:eastAsia="Calibri"/>
                <w:sz w:val="28"/>
                <w:szCs w:val="28"/>
              </w:rPr>
            </w:pPr>
            <w:r w:rsidRPr="005303BF">
              <w:rPr>
                <w:rFonts w:eastAsia="Calibri"/>
                <w:sz w:val="28"/>
                <w:szCs w:val="28"/>
              </w:rPr>
              <w:lastRenderedPageBreak/>
              <w:t>Ф.И.О. руководителя</w:t>
            </w:r>
          </w:p>
          <w:p w:rsidR="00EC61AC" w:rsidRPr="005303BF" w:rsidRDefault="00EC61AC" w:rsidP="00EC61AC">
            <w:pPr>
              <w:widowControl w:val="0"/>
              <w:rPr>
                <w:rFonts w:eastAsia="Calibri"/>
                <w:sz w:val="28"/>
                <w:szCs w:val="28"/>
              </w:rPr>
            </w:pPr>
            <w:r w:rsidRPr="005303BF">
              <w:rPr>
                <w:rFonts w:eastAsia="Calibri"/>
                <w:sz w:val="28"/>
                <w:szCs w:val="28"/>
              </w:rPr>
              <w:t>(должность, телефон)</w:t>
            </w:r>
          </w:p>
        </w:tc>
        <w:tc>
          <w:tcPr>
            <w:tcW w:w="425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ind w:firstLine="709"/>
              <w:jc w:val="both"/>
              <w:rPr>
                <w:rFonts w:eastAsia="Calibri"/>
                <w:sz w:val="28"/>
                <w:szCs w:val="28"/>
              </w:rPr>
            </w:pPr>
          </w:p>
        </w:tc>
      </w:tr>
      <w:tr w:rsidR="00EC61AC" w:rsidRPr="005303BF" w:rsidTr="00EC61AC">
        <w:trPr>
          <w:trHeight w:val="681"/>
        </w:trPr>
        <w:tc>
          <w:tcPr>
            <w:tcW w:w="546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rPr>
                <w:rFonts w:eastAsia="Calibri"/>
                <w:sz w:val="28"/>
                <w:szCs w:val="28"/>
              </w:rPr>
            </w:pPr>
            <w:r w:rsidRPr="005303BF">
              <w:rPr>
                <w:rFonts w:eastAsia="Calibri"/>
                <w:sz w:val="28"/>
                <w:szCs w:val="28"/>
              </w:rPr>
              <w:t>Лица, уполномоченные совершать действия от имени организации</w:t>
            </w:r>
          </w:p>
        </w:tc>
        <w:tc>
          <w:tcPr>
            <w:tcW w:w="4252" w:type="dxa"/>
            <w:tcBorders>
              <w:top w:val="single" w:sz="4" w:space="0" w:color="auto"/>
              <w:left w:val="single" w:sz="4" w:space="0" w:color="auto"/>
              <w:bottom w:val="single" w:sz="4" w:space="0" w:color="auto"/>
              <w:right w:val="single" w:sz="4" w:space="0" w:color="auto"/>
            </w:tcBorders>
          </w:tcPr>
          <w:p w:rsidR="00EC61AC" w:rsidRPr="005303BF" w:rsidRDefault="00EC61AC" w:rsidP="00EC61AC">
            <w:pPr>
              <w:widowControl w:val="0"/>
              <w:ind w:firstLine="709"/>
              <w:jc w:val="both"/>
              <w:rPr>
                <w:rFonts w:eastAsia="Calibri"/>
                <w:sz w:val="28"/>
                <w:szCs w:val="28"/>
              </w:rPr>
            </w:pPr>
          </w:p>
        </w:tc>
      </w:tr>
    </w:tbl>
    <w:p w:rsidR="00EC61AC" w:rsidRPr="005303BF" w:rsidRDefault="00EC61AC" w:rsidP="00E24A8F">
      <w:pPr>
        <w:autoSpaceDE w:val="0"/>
        <w:autoSpaceDN w:val="0"/>
        <w:adjustRightInd w:val="0"/>
        <w:jc w:val="both"/>
        <w:rPr>
          <w:rFonts w:eastAsia="Calibri"/>
          <w:sz w:val="16"/>
          <w:szCs w:val="16"/>
          <w:lang w:eastAsia="en-US"/>
        </w:rPr>
      </w:pPr>
    </w:p>
    <w:p w:rsidR="00D312B4" w:rsidRPr="005303BF" w:rsidRDefault="00D312B4" w:rsidP="00D312B4">
      <w:pPr>
        <w:widowControl w:val="0"/>
        <w:jc w:val="both"/>
        <w:rPr>
          <w:rFonts w:eastAsia="Calibri"/>
          <w:sz w:val="24"/>
          <w:szCs w:val="24"/>
          <w:lang w:eastAsia="en-US"/>
        </w:rPr>
      </w:pPr>
      <w:r w:rsidRPr="005303BF">
        <w:rPr>
          <w:sz w:val="28"/>
          <w:szCs w:val="28"/>
        </w:rPr>
        <w:t xml:space="preserve">Ф.И.О., полномочия, телефон лица, подавшего заявку: </w:t>
      </w:r>
      <w:r w:rsidRPr="005303BF">
        <w:rPr>
          <w:rFonts w:eastAsia="Calibri"/>
          <w:sz w:val="24"/>
          <w:szCs w:val="24"/>
          <w:lang w:eastAsia="en-US"/>
        </w:rPr>
        <w:t>_____________________________________________________________________________</w:t>
      </w:r>
    </w:p>
    <w:p w:rsidR="00D312B4" w:rsidRPr="005303BF" w:rsidRDefault="00D312B4" w:rsidP="00D312B4">
      <w:pPr>
        <w:widowControl w:val="0"/>
        <w:jc w:val="both"/>
        <w:rPr>
          <w:sz w:val="28"/>
          <w:szCs w:val="28"/>
        </w:rPr>
      </w:pPr>
      <w:r w:rsidRPr="005303BF">
        <w:rPr>
          <w:rFonts w:eastAsia="Calibri"/>
          <w:sz w:val="24"/>
          <w:szCs w:val="24"/>
          <w:lang w:eastAsia="en-US"/>
        </w:rPr>
        <w:t>_____________________________________________________________________________</w:t>
      </w:r>
    </w:p>
    <w:p w:rsidR="00E24A8F" w:rsidRPr="005303BF" w:rsidRDefault="00E24A8F" w:rsidP="00D312B4">
      <w:pPr>
        <w:widowControl w:val="0"/>
        <w:jc w:val="both"/>
        <w:rPr>
          <w:rFonts w:eastAsia="Calibri"/>
          <w:sz w:val="16"/>
          <w:szCs w:val="16"/>
          <w:lang w:eastAsia="en-US"/>
        </w:rPr>
      </w:pPr>
      <w:r w:rsidRPr="005303BF">
        <w:rPr>
          <w:rFonts w:eastAsia="Calibri"/>
          <w:sz w:val="28"/>
          <w:szCs w:val="28"/>
          <w:lang w:eastAsia="en-US"/>
        </w:rPr>
        <w:t>на воздушном судне</w:t>
      </w:r>
      <w:r w:rsidRPr="005303BF">
        <w:rPr>
          <w:rFonts w:eastAsia="Calibri"/>
          <w:sz w:val="24"/>
          <w:szCs w:val="24"/>
          <w:lang w:eastAsia="en-US"/>
        </w:rPr>
        <w:t>: ________________________________________________________</w:t>
      </w:r>
    </w:p>
    <w:p w:rsidR="00E24A8F" w:rsidRPr="005303BF" w:rsidRDefault="001118A2" w:rsidP="00E24A8F">
      <w:pPr>
        <w:autoSpaceDE w:val="0"/>
        <w:autoSpaceDN w:val="0"/>
        <w:adjustRightInd w:val="0"/>
        <w:jc w:val="both"/>
        <w:rPr>
          <w:rFonts w:eastAsia="Calibri"/>
          <w:sz w:val="16"/>
          <w:szCs w:val="16"/>
          <w:lang w:eastAsia="en-US"/>
        </w:rPr>
      </w:pPr>
      <w:r w:rsidRPr="005303BF">
        <w:rPr>
          <w:rFonts w:eastAsia="Calibri"/>
          <w:lang w:eastAsia="en-US"/>
        </w:rPr>
        <w:t xml:space="preserve">                                                                                  </w:t>
      </w:r>
      <w:r w:rsidR="00C27086" w:rsidRPr="005303BF">
        <w:rPr>
          <w:rFonts w:eastAsia="Calibri"/>
          <w:lang w:eastAsia="en-US"/>
        </w:rPr>
        <w:t xml:space="preserve">                 </w:t>
      </w:r>
      <w:r w:rsidRPr="005303BF">
        <w:rPr>
          <w:rFonts w:eastAsia="Calibri"/>
          <w:lang w:eastAsia="en-US"/>
        </w:rPr>
        <w:t xml:space="preserve">   </w:t>
      </w:r>
      <w:r w:rsidR="00E24A8F" w:rsidRPr="005303BF">
        <w:rPr>
          <w:rFonts w:eastAsia="Calibri"/>
          <w:lang w:eastAsia="en-US"/>
        </w:rPr>
        <w:t>(</w:t>
      </w:r>
      <w:r w:rsidR="00D312B4" w:rsidRPr="005303BF">
        <w:rPr>
          <w:rFonts w:eastAsia="Calibri"/>
          <w:lang w:eastAsia="en-US"/>
        </w:rPr>
        <w:t>тип воздушного судна</w:t>
      </w:r>
      <w:r w:rsidR="00D312B4" w:rsidRPr="005303BF">
        <w:rPr>
          <w:rFonts w:eastAsia="Calibri"/>
          <w:sz w:val="16"/>
          <w:szCs w:val="16"/>
          <w:lang w:eastAsia="en-US"/>
        </w:rPr>
        <w:t>)</w:t>
      </w:r>
    </w:p>
    <w:p w:rsidR="00D312B4" w:rsidRPr="005303BF" w:rsidRDefault="00E24A8F" w:rsidP="001118A2">
      <w:pPr>
        <w:autoSpaceDE w:val="0"/>
        <w:autoSpaceDN w:val="0"/>
        <w:adjustRightInd w:val="0"/>
        <w:jc w:val="both"/>
        <w:rPr>
          <w:rFonts w:eastAsia="Calibri"/>
          <w:sz w:val="28"/>
          <w:szCs w:val="28"/>
          <w:lang w:eastAsia="en-US"/>
        </w:rPr>
      </w:pPr>
      <w:r w:rsidRPr="005303BF">
        <w:rPr>
          <w:rFonts w:eastAsia="Calibri"/>
          <w:sz w:val="28"/>
          <w:szCs w:val="28"/>
          <w:lang w:eastAsia="en-US"/>
        </w:rPr>
        <w:t>государственный регистрационный (опознава</w:t>
      </w:r>
      <w:r w:rsidR="00D312B4" w:rsidRPr="005303BF">
        <w:rPr>
          <w:rFonts w:eastAsia="Calibri"/>
          <w:sz w:val="28"/>
          <w:szCs w:val="28"/>
          <w:lang w:eastAsia="en-US"/>
        </w:rPr>
        <w:t>тельный) знак воздушного судна</w:t>
      </w:r>
    </w:p>
    <w:p w:rsidR="00D312B4" w:rsidRPr="005303BF" w:rsidRDefault="00D312B4" w:rsidP="00D312B4">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D312B4" w:rsidRPr="005303BF" w:rsidRDefault="00D312B4" w:rsidP="00D312B4">
      <w:pPr>
        <w:widowControl w:val="0"/>
        <w:jc w:val="both"/>
        <w:rPr>
          <w:sz w:val="28"/>
          <w:szCs w:val="28"/>
        </w:rPr>
      </w:pPr>
      <w:r w:rsidRPr="005303BF">
        <w:rPr>
          <w:rFonts w:eastAsia="Calibri"/>
          <w:sz w:val="24"/>
          <w:szCs w:val="24"/>
          <w:lang w:eastAsia="en-US"/>
        </w:rPr>
        <w:t>_____________________________________________________________________________</w:t>
      </w:r>
    </w:p>
    <w:p w:rsidR="00D312B4" w:rsidRPr="005303BF" w:rsidRDefault="00D312B4" w:rsidP="001118A2">
      <w:pPr>
        <w:autoSpaceDE w:val="0"/>
        <w:autoSpaceDN w:val="0"/>
        <w:adjustRightInd w:val="0"/>
        <w:jc w:val="both"/>
        <w:rPr>
          <w:rFonts w:eastAsia="Calibri"/>
          <w:sz w:val="28"/>
          <w:szCs w:val="28"/>
          <w:lang w:eastAsia="en-US"/>
        </w:rPr>
      </w:pPr>
      <w:r w:rsidRPr="005303BF">
        <w:rPr>
          <w:rFonts w:eastAsia="Calibri"/>
          <w:sz w:val="28"/>
          <w:szCs w:val="28"/>
          <w:lang w:eastAsia="en-US"/>
        </w:rPr>
        <w:t>заводской номер (при наличии):</w:t>
      </w:r>
    </w:p>
    <w:p w:rsidR="00D312B4" w:rsidRPr="005303BF" w:rsidRDefault="00D312B4" w:rsidP="00D312B4">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D312B4" w:rsidRPr="005303BF" w:rsidRDefault="00D312B4" w:rsidP="00D312B4">
      <w:pPr>
        <w:widowControl w:val="0"/>
        <w:jc w:val="both"/>
        <w:rPr>
          <w:sz w:val="28"/>
          <w:szCs w:val="28"/>
        </w:rPr>
      </w:pPr>
      <w:r w:rsidRPr="005303BF">
        <w:rPr>
          <w:rFonts w:eastAsia="Calibri"/>
          <w:sz w:val="24"/>
          <w:szCs w:val="24"/>
          <w:lang w:eastAsia="en-US"/>
        </w:rPr>
        <w:t>_____________________________________________________________________________</w:t>
      </w:r>
    </w:p>
    <w:p w:rsidR="00A15932" w:rsidRPr="005303BF" w:rsidRDefault="00A15932" w:rsidP="00A15932">
      <w:pPr>
        <w:autoSpaceDE w:val="0"/>
        <w:autoSpaceDN w:val="0"/>
        <w:adjustRightInd w:val="0"/>
        <w:jc w:val="both"/>
        <w:rPr>
          <w:rFonts w:eastAsia="Calibri"/>
          <w:sz w:val="28"/>
          <w:szCs w:val="28"/>
          <w:lang w:eastAsia="en-US"/>
        </w:rPr>
      </w:pPr>
      <w:r w:rsidRPr="005303BF">
        <w:rPr>
          <w:rFonts w:eastAsia="Calibri"/>
          <w:sz w:val="28"/>
          <w:szCs w:val="28"/>
          <w:lang w:eastAsia="en-US"/>
        </w:rPr>
        <w:t>срок использования воздушного пространства:</w:t>
      </w:r>
    </w:p>
    <w:p w:rsidR="00A15932" w:rsidRPr="005303BF" w:rsidRDefault="00A15932" w:rsidP="00A15932">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A15932" w:rsidRPr="005303BF" w:rsidRDefault="00A15932" w:rsidP="00A15932">
      <w:pPr>
        <w:autoSpaceDE w:val="0"/>
        <w:autoSpaceDN w:val="0"/>
        <w:adjustRightInd w:val="0"/>
        <w:jc w:val="both"/>
        <w:rPr>
          <w:rFonts w:eastAsia="Calibri"/>
          <w:sz w:val="28"/>
          <w:szCs w:val="28"/>
          <w:lang w:eastAsia="en-US"/>
        </w:rPr>
      </w:pPr>
      <w:r w:rsidRPr="005303BF">
        <w:rPr>
          <w:rFonts w:eastAsia="Calibri"/>
          <w:sz w:val="24"/>
          <w:szCs w:val="24"/>
          <w:lang w:eastAsia="en-US"/>
        </w:rPr>
        <w:t>_____________________________________________________________________________</w:t>
      </w:r>
    </w:p>
    <w:p w:rsidR="00D312B4" w:rsidRPr="005303BF" w:rsidRDefault="00E24A8F" w:rsidP="001118A2">
      <w:pPr>
        <w:autoSpaceDE w:val="0"/>
        <w:autoSpaceDN w:val="0"/>
        <w:adjustRightInd w:val="0"/>
        <w:jc w:val="both"/>
        <w:rPr>
          <w:rFonts w:eastAsia="Calibri"/>
          <w:sz w:val="28"/>
          <w:szCs w:val="28"/>
          <w:lang w:eastAsia="en-US"/>
        </w:rPr>
      </w:pPr>
      <w:r w:rsidRPr="005303BF">
        <w:rPr>
          <w:rFonts w:eastAsia="Calibri"/>
          <w:sz w:val="28"/>
          <w:szCs w:val="28"/>
          <w:lang w:eastAsia="en-US"/>
        </w:rPr>
        <w:t>место использования воздушного</w:t>
      </w:r>
      <w:r w:rsidRPr="005303BF">
        <w:rPr>
          <w:rFonts w:eastAsia="Calibri"/>
          <w:sz w:val="24"/>
          <w:szCs w:val="24"/>
          <w:lang w:eastAsia="en-US"/>
        </w:rPr>
        <w:t xml:space="preserve"> </w:t>
      </w:r>
      <w:r w:rsidRPr="005303BF">
        <w:rPr>
          <w:rFonts w:eastAsia="Calibri"/>
          <w:sz w:val="28"/>
          <w:szCs w:val="28"/>
          <w:lang w:eastAsia="en-US"/>
        </w:rPr>
        <w:t>пространства:</w:t>
      </w:r>
    </w:p>
    <w:p w:rsidR="00D312B4" w:rsidRPr="005303BF" w:rsidRDefault="00D312B4" w:rsidP="00D312B4">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E24A8F" w:rsidRPr="005303BF" w:rsidRDefault="00D312B4" w:rsidP="00D312B4">
      <w:pPr>
        <w:widowControl w:val="0"/>
        <w:jc w:val="both"/>
        <w:rPr>
          <w:sz w:val="28"/>
          <w:szCs w:val="28"/>
        </w:rPr>
      </w:pPr>
      <w:r w:rsidRPr="005303BF">
        <w:rPr>
          <w:rFonts w:eastAsia="Calibri"/>
          <w:sz w:val="24"/>
          <w:szCs w:val="24"/>
          <w:lang w:eastAsia="en-US"/>
        </w:rPr>
        <w:t>_____________________________________________________________________________</w:t>
      </w:r>
    </w:p>
    <w:p w:rsidR="00E24A8F" w:rsidRPr="005303BF" w:rsidRDefault="00E24A8F" w:rsidP="00A15932">
      <w:pPr>
        <w:autoSpaceDE w:val="0"/>
        <w:autoSpaceDN w:val="0"/>
        <w:adjustRightInd w:val="0"/>
        <w:jc w:val="center"/>
        <w:rPr>
          <w:rFonts w:eastAsia="Calibri"/>
          <w:sz w:val="16"/>
          <w:szCs w:val="16"/>
          <w:lang w:eastAsia="en-US"/>
        </w:rPr>
      </w:pPr>
      <w:r w:rsidRPr="005303BF">
        <w:rPr>
          <w:rFonts w:eastAsia="Calibri"/>
          <w:sz w:val="16"/>
          <w:szCs w:val="16"/>
          <w:lang w:eastAsia="en-US"/>
        </w:rPr>
        <w:t xml:space="preserve">(место планируемого использования воздушного </w:t>
      </w:r>
      <w:r w:rsidR="001118A2" w:rsidRPr="005303BF">
        <w:rPr>
          <w:rFonts w:eastAsia="Calibri"/>
          <w:sz w:val="16"/>
          <w:szCs w:val="16"/>
          <w:lang w:eastAsia="en-US"/>
        </w:rPr>
        <w:t xml:space="preserve">пространства над территорией </w:t>
      </w:r>
      <w:r w:rsidR="00D312B4" w:rsidRPr="005303BF">
        <w:rPr>
          <w:rFonts w:eastAsia="Calibri"/>
          <w:sz w:val="16"/>
          <w:szCs w:val="16"/>
          <w:lang w:eastAsia="en-US"/>
        </w:rPr>
        <w:t xml:space="preserve">Благодарненского </w:t>
      </w:r>
      <w:r w:rsidR="001118A2" w:rsidRPr="005303BF">
        <w:rPr>
          <w:rFonts w:eastAsia="Calibri"/>
          <w:sz w:val="16"/>
          <w:szCs w:val="16"/>
          <w:lang w:eastAsia="en-US"/>
        </w:rPr>
        <w:t xml:space="preserve">муниципального </w:t>
      </w:r>
      <w:r w:rsidR="00D312B4" w:rsidRPr="005303BF">
        <w:rPr>
          <w:rFonts w:eastAsia="Calibri"/>
          <w:sz w:val="16"/>
          <w:szCs w:val="16"/>
          <w:lang w:eastAsia="en-US"/>
        </w:rPr>
        <w:t>округа)</w:t>
      </w:r>
    </w:p>
    <w:p w:rsidR="00E24A8F" w:rsidRPr="005303BF" w:rsidRDefault="001118A2" w:rsidP="00E24A8F">
      <w:pPr>
        <w:autoSpaceDE w:val="0"/>
        <w:autoSpaceDN w:val="0"/>
        <w:adjustRightInd w:val="0"/>
        <w:jc w:val="both"/>
        <w:rPr>
          <w:rFonts w:eastAsia="Calibri"/>
          <w:sz w:val="24"/>
          <w:szCs w:val="24"/>
          <w:lang w:eastAsia="en-US"/>
        </w:rPr>
      </w:pPr>
      <w:r w:rsidRPr="005303BF">
        <w:rPr>
          <w:rFonts w:eastAsia="Calibri"/>
          <w:sz w:val="28"/>
          <w:szCs w:val="28"/>
          <w:lang w:eastAsia="en-US"/>
        </w:rPr>
        <w:t>Д</w:t>
      </w:r>
      <w:r w:rsidR="00E24A8F" w:rsidRPr="005303BF">
        <w:rPr>
          <w:rFonts w:eastAsia="Calibri"/>
          <w:sz w:val="28"/>
          <w:szCs w:val="28"/>
          <w:lang w:eastAsia="en-US"/>
        </w:rPr>
        <w:t>ата начала использования:</w:t>
      </w:r>
      <w:r w:rsidR="00E24A8F" w:rsidRPr="005303BF">
        <w:rPr>
          <w:rFonts w:eastAsia="Calibri"/>
          <w:sz w:val="24"/>
          <w:szCs w:val="24"/>
          <w:lang w:eastAsia="en-US"/>
        </w:rPr>
        <w:t xml:space="preserve"> _________________________________________________,</w:t>
      </w:r>
    </w:p>
    <w:p w:rsidR="00E24A8F" w:rsidRPr="005303BF" w:rsidRDefault="001118A2" w:rsidP="00E24A8F">
      <w:pPr>
        <w:autoSpaceDE w:val="0"/>
        <w:autoSpaceDN w:val="0"/>
        <w:adjustRightInd w:val="0"/>
        <w:jc w:val="both"/>
        <w:rPr>
          <w:rFonts w:eastAsia="Calibri"/>
          <w:sz w:val="24"/>
          <w:szCs w:val="24"/>
          <w:lang w:eastAsia="en-US"/>
        </w:rPr>
      </w:pPr>
      <w:r w:rsidRPr="005303BF">
        <w:rPr>
          <w:rFonts w:eastAsia="Calibri"/>
          <w:sz w:val="28"/>
          <w:szCs w:val="28"/>
          <w:lang w:eastAsia="en-US"/>
        </w:rPr>
        <w:t>Д</w:t>
      </w:r>
      <w:r w:rsidR="00E24A8F" w:rsidRPr="005303BF">
        <w:rPr>
          <w:rFonts w:eastAsia="Calibri"/>
          <w:sz w:val="28"/>
          <w:szCs w:val="28"/>
          <w:lang w:eastAsia="en-US"/>
        </w:rPr>
        <w:t>ата окончания использования:</w:t>
      </w:r>
      <w:r w:rsidR="00E24A8F" w:rsidRPr="005303BF">
        <w:rPr>
          <w:rFonts w:eastAsia="Calibri"/>
          <w:sz w:val="24"/>
          <w:szCs w:val="24"/>
          <w:lang w:eastAsia="en-US"/>
        </w:rPr>
        <w:t xml:space="preserve"> _____________________________________________,</w:t>
      </w:r>
    </w:p>
    <w:p w:rsidR="00E24A8F" w:rsidRPr="005303BF" w:rsidRDefault="001118A2" w:rsidP="00E24A8F">
      <w:pPr>
        <w:autoSpaceDE w:val="0"/>
        <w:autoSpaceDN w:val="0"/>
        <w:adjustRightInd w:val="0"/>
        <w:jc w:val="both"/>
        <w:rPr>
          <w:rFonts w:eastAsia="Calibri"/>
          <w:sz w:val="24"/>
          <w:szCs w:val="24"/>
          <w:lang w:eastAsia="en-US"/>
        </w:rPr>
      </w:pPr>
      <w:r w:rsidRPr="005303BF">
        <w:rPr>
          <w:rFonts w:eastAsia="Calibri"/>
          <w:sz w:val="28"/>
          <w:szCs w:val="28"/>
          <w:lang w:eastAsia="en-US"/>
        </w:rPr>
        <w:t>В</w:t>
      </w:r>
      <w:r w:rsidR="00E24A8F" w:rsidRPr="005303BF">
        <w:rPr>
          <w:rFonts w:eastAsia="Calibri"/>
          <w:sz w:val="28"/>
          <w:szCs w:val="28"/>
          <w:lang w:eastAsia="en-US"/>
        </w:rPr>
        <w:t>ремя использования воздушного пространства</w:t>
      </w:r>
      <w:r w:rsidR="00E24A8F" w:rsidRPr="005303BF">
        <w:rPr>
          <w:rFonts w:eastAsia="Calibri"/>
          <w:sz w:val="24"/>
          <w:szCs w:val="24"/>
          <w:lang w:eastAsia="en-US"/>
        </w:rPr>
        <w:t xml:space="preserve"> _____________________________</w:t>
      </w:r>
    </w:p>
    <w:p w:rsidR="00E24A8F" w:rsidRPr="005303BF" w:rsidRDefault="00E24A8F" w:rsidP="00E24A8F">
      <w:pPr>
        <w:autoSpaceDE w:val="0"/>
        <w:autoSpaceDN w:val="0"/>
        <w:adjustRightInd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E24A8F" w:rsidRPr="005303BF" w:rsidRDefault="00E24A8F" w:rsidP="005303BF">
      <w:pPr>
        <w:autoSpaceDE w:val="0"/>
        <w:autoSpaceDN w:val="0"/>
        <w:adjustRightInd w:val="0"/>
        <w:jc w:val="center"/>
        <w:rPr>
          <w:rFonts w:eastAsia="Calibri"/>
          <w:lang w:eastAsia="en-US"/>
        </w:rPr>
      </w:pPr>
      <w:r w:rsidRPr="005303BF">
        <w:rPr>
          <w:rFonts w:eastAsia="Calibri"/>
          <w:lang w:eastAsia="en-US"/>
        </w:rPr>
        <w:t>(планируемое время начала и окончания использования воздушного пространства)</w:t>
      </w:r>
    </w:p>
    <w:p w:rsidR="00E24A8F" w:rsidRPr="005303BF" w:rsidRDefault="00E24A8F" w:rsidP="00E24A8F">
      <w:pPr>
        <w:autoSpaceDE w:val="0"/>
        <w:autoSpaceDN w:val="0"/>
        <w:adjustRightInd w:val="0"/>
        <w:jc w:val="both"/>
        <w:rPr>
          <w:rFonts w:eastAsia="Calibri"/>
          <w:sz w:val="24"/>
          <w:szCs w:val="24"/>
          <w:lang w:eastAsia="en-US"/>
        </w:rPr>
      </w:pPr>
    </w:p>
    <w:p w:rsidR="00A15932" w:rsidRPr="005303BF" w:rsidRDefault="00A15932" w:rsidP="00A15932">
      <w:pPr>
        <w:widowControl w:val="0"/>
        <w:jc w:val="both"/>
        <w:rPr>
          <w:sz w:val="28"/>
          <w:szCs w:val="28"/>
        </w:rPr>
      </w:pPr>
      <w:r w:rsidRPr="005303BF">
        <w:rPr>
          <w:sz w:val="28"/>
          <w:szCs w:val="28"/>
        </w:rPr>
        <w:t>Документы, прилагаемые к заявлению, включая те, которые предоставляются по инициативе заявителя (отметить в квадрате дату принятия документа):</w:t>
      </w:r>
    </w:p>
    <w:p w:rsidR="00A15932" w:rsidRPr="005303BF" w:rsidRDefault="00A15932" w:rsidP="00A15932">
      <w:pPr>
        <w:widowControl w:val="0"/>
        <w:ind w:left="567"/>
        <w:jc w:val="both"/>
        <w:rPr>
          <w:rFonts w:eastAsia="Calibri"/>
          <w:sz w:val="28"/>
          <w:szCs w:val="28"/>
        </w:rPr>
      </w:pPr>
    </w:p>
    <w:tbl>
      <w:tblPr>
        <w:tblW w:w="9452" w:type="dxa"/>
        <w:tblInd w:w="-5" w:type="dxa"/>
        <w:tblLayout w:type="fixed"/>
        <w:tblCellMar>
          <w:left w:w="75" w:type="dxa"/>
          <w:right w:w="75" w:type="dxa"/>
        </w:tblCellMar>
        <w:tblLook w:val="04A0" w:firstRow="1" w:lastRow="0" w:firstColumn="1" w:lastColumn="0" w:noHBand="0" w:noVBand="1"/>
      </w:tblPr>
      <w:tblGrid>
        <w:gridCol w:w="567"/>
        <w:gridCol w:w="6663"/>
        <w:gridCol w:w="2222"/>
      </w:tblGrid>
      <w:tr w:rsidR="00A15932" w:rsidRPr="005303BF" w:rsidTr="00A15932">
        <w:tc>
          <w:tcPr>
            <w:tcW w:w="567" w:type="dxa"/>
            <w:tcBorders>
              <w:top w:val="single" w:sz="4" w:space="0" w:color="auto"/>
              <w:left w:val="single" w:sz="4" w:space="0" w:color="auto"/>
              <w:bottom w:val="single" w:sz="4" w:space="0" w:color="auto"/>
              <w:right w:val="single" w:sz="4" w:space="0" w:color="auto"/>
            </w:tcBorders>
          </w:tcPr>
          <w:p w:rsidR="00A15932" w:rsidRPr="005303BF" w:rsidRDefault="00A15932" w:rsidP="00A15932">
            <w:pPr>
              <w:widowControl w:val="0"/>
              <w:ind w:left="567"/>
              <w:jc w:val="both"/>
              <w:rPr>
                <w:rFonts w:eastAsia="Calibri"/>
                <w:sz w:val="28"/>
                <w:szCs w:val="28"/>
              </w:rPr>
            </w:pPr>
            <w:r w:rsidRPr="005303BF">
              <w:rPr>
                <w:rFonts w:eastAsia="Calibri"/>
                <w:sz w:val="28"/>
                <w:szCs w:val="28"/>
              </w:rPr>
              <w:t>1</w:t>
            </w:r>
          </w:p>
        </w:tc>
        <w:tc>
          <w:tcPr>
            <w:tcW w:w="6663" w:type="dxa"/>
            <w:tcBorders>
              <w:top w:val="single" w:sz="4" w:space="0" w:color="auto"/>
              <w:left w:val="single" w:sz="4" w:space="0" w:color="auto"/>
              <w:bottom w:val="single" w:sz="4" w:space="0" w:color="auto"/>
              <w:right w:val="single" w:sz="4" w:space="0" w:color="auto"/>
            </w:tcBorders>
          </w:tcPr>
          <w:p w:rsidR="00A15932" w:rsidRPr="005303BF" w:rsidRDefault="00A15932" w:rsidP="00A15932">
            <w:pPr>
              <w:widowControl w:val="0"/>
              <w:ind w:left="567"/>
              <w:jc w:val="both"/>
              <w:rPr>
                <w:rFonts w:eastAsia="Calibri"/>
                <w:sz w:val="28"/>
                <w:szCs w:val="28"/>
              </w:rPr>
            </w:pPr>
          </w:p>
        </w:tc>
        <w:tc>
          <w:tcPr>
            <w:tcW w:w="2222" w:type="dxa"/>
            <w:tcBorders>
              <w:top w:val="single" w:sz="4" w:space="0" w:color="auto"/>
              <w:left w:val="single" w:sz="4" w:space="0" w:color="auto"/>
              <w:bottom w:val="single" w:sz="4" w:space="0" w:color="auto"/>
              <w:right w:val="single" w:sz="4" w:space="0" w:color="auto"/>
            </w:tcBorders>
          </w:tcPr>
          <w:p w:rsidR="00A15932" w:rsidRPr="005303BF" w:rsidRDefault="00A15932" w:rsidP="00A15932">
            <w:pPr>
              <w:widowControl w:val="0"/>
              <w:ind w:left="567"/>
              <w:jc w:val="both"/>
              <w:rPr>
                <w:rFonts w:eastAsia="Calibri"/>
                <w:sz w:val="28"/>
                <w:szCs w:val="28"/>
              </w:rPr>
            </w:pPr>
          </w:p>
        </w:tc>
      </w:tr>
      <w:tr w:rsidR="00A15932" w:rsidRPr="005303BF" w:rsidTr="00A15932">
        <w:tc>
          <w:tcPr>
            <w:tcW w:w="567" w:type="dxa"/>
            <w:tcBorders>
              <w:top w:val="single" w:sz="4" w:space="0" w:color="auto"/>
              <w:left w:val="single" w:sz="4" w:space="0" w:color="auto"/>
              <w:bottom w:val="single" w:sz="4" w:space="0" w:color="auto"/>
              <w:right w:val="single" w:sz="4" w:space="0" w:color="auto"/>
            </w:tcBorders>
          </w:tcPr>
          <w:p w:rsidR="00A15932" w:rsidRPr="005303BF" w:rsidRDefault="00A15932" w:rsidP="00A15932">
            <w:pPr>
              <w:widowControl w:val="0"/>
              <w:ind w:left="567"/>
              <w:jc w:val="both"/>
              <w:rPr>
                <w:rFonts w:eastAsia="Calibri"/>
                <w:sz w:val="28"/>
                <w:szCs w:val="28"/>
              </w:rPr>
            </w:pPr>
            <w:r w:rsidRPr="005303BF">
              <w:rPr>
                <w:rFonts w:eastAsia="Calibri"/>
                <w:sz w:val="28"/>
                <w:szCs w:val="28"/>
              </w:rPr>
              <w:t>2</w:t>
            </w:r>
          </w:p>
        </w:tc>
        <w:tc>
          <w:tcPr>
            <w:tcW w:w="6663" w:type="dxa"/>
            <w:tcBorders>
              <w:top w:val="single" w:sz="4" w:space="0" w:color="auto"/>
              <w:left w:val="single" w:sz="4" w:space="0" w:color="auto"/>
              <w:bottom w:val="single" w:sz="4" w:space="0" w:color="auto"/>
              <w:right w:val="single" w:sz="4" w:space="0" w:color="auto"/>
            </w:tcBorders>
          </w:tcPr>
          <w:p w:rsidR="00A15932" w:rsidRPr="005303BF" w:rsidRDefault="00A15932" w:rsidP="00A15932">
            <w:pPr>
              <w:widowControl w:val="0"/>
              <w:ind w:left="567"/>
              <w:jc w:val="both"/>
              <w:rPr>
                <w:rFonts w:eastAsia="Calibri"/>
                <w:sz w:val="28"/>
                <w:szCs w:val="28"/>
              </w:rPr>
            </w:pPr>
          </w:p>
        </w:tc>
        <w:tc>
          <w:tcPr>
            <w:tcW w:w="2222" w:type="dxa"/>
            <w:tcBorders>
              <w:top w:val="single" w:sz="4" w:space="0" w:color="auto"/>
              <w:left w:val="single" w:sz="4" w:space="0" w:color="auto"/>
              <w:bottom w:val="single" w:sz="4" w:space="0" w:color="auto"/>
              <w:right w:val="single" w:sz="4" w:space="0" w:color="auto"/>
            </w:tcBorders>
          </w:tcPr>
          <w:p w:rsidR="00A15932" w:rsidRPr="005303BF" w:rsidRDefault="00A15932" w:rsidP="00A15932">
            <w:pPr>
              <w:widowControl w:val="0"/>
              <w:ind w:left="567"/>
              <w:jc w:val="both"/>
              <w:rPr>
                <w:rFonts w:eastAsia="Calibri"/>
                <w:sz w:val="28"/>
                <w:szCs w:val="28"/>
              </w:rPr>
            </w:pPr>
          </w:p>
        </w:tc>
      </w:tr>
      <w:tr w:rsidR="00A15932" w:rsidRPr="005303BF" w:rsidTr="00A15932">
        <w:tc>
          <w:tcPr>
            <w:tcW w:w="567" w:type="dxa"/>
            <w:tcBorders>
              <w:top w:val="single" w:sz="4" w:space="0" w:color="auto"/>
              <w:left w:val="single" w:sz="4" w:space="0" w:color="auto"/>
              <w:bottom w:val="single" w:sz="4" w:space="0" w:color="auto"/>
              <w:right w:val="single" w:sz="4" w:space="0" w:color="auto"/>
            </w:tcBorders>
          </w:tcPr>
          <w:p w:rsidR="00A15932" w:rsidRPr="005303BF" w:rsidRDefault="00A15932" w:rsidP="00A15932">
            <w:pPr>
              <w:widowControl w:val="0"/>
              <w:ind w:left="567"/>
              <w:jc w:val="both"/>
              <w:rPr>
                <w:rFonts w:eastAsia="Calibri"/>
                <w:sz w:val="28"/>
                <w:szCs w:val="28"/>
              </w:rPr>
            </w:pPr>
            <w:r w:rsidRPr="005303BF">
              <w:rPr>
                <w:rFonts w:eastAsia="Calibri"/>
                <w:sz w:val="28"/>
                <w:szCs w:val="28"/>
              </w:rPr>
              <w:t>3</w:t>
            </w:r>
          </w:p>
        </w:tc>
        <w:tc>
          <w:tcPr>
            <w:tcW w:w="6663" w:type="dxa"/>
            <w:tcBorders>
              <w:top w:val="single" w:sz="4" w:space="0" w:color="auto"/>
              <w:left w:val="single" w:sz="4" w:space="0" w:color="auto"/>
              <w:bottom w:val="single" w:sz="4" w:space="0" w:color="auto"/>
              <w:right w:val="single" w:sz="4" w:space="0" w:color="auto"/>
            </w:tcBorders>
          </w:tcPr>
          <w:p w:rsidR="00A15932" w:rsidRPr="005303BF" w:rsidRDefault="00A15932" w:rsidP="00A15932">
            <w:pPr>
              <w:widowControl w:val="0"/>
              <w:ind w:left="567"/>
              <w:jc w:val="both"/>
              <w:rPr>
                <w:rFonts w:eastAsia="Calibri"/>
                <w:sz w:val="28"/>
                <w:szCs w:val="28"/>
              </w:rPr>
            </w:pPr>
          </w:p>
        </w:tc>
        <w:tc>
          <w:tcPr>
            <w:tcW w:w="2222" w:type="dxa"/>
            <w:tcBorders>
              <w:top w:val="single" w:sz="4" w:space="0" w:color="auto"/>
              <w:left w:val="single" w:sz="4" w:space="0" w:color="auto"/>
              <w:bottom w:val="single" w:sz="4" w:space="0" w:color="auto"/>
              <w:right w:val="single" w:sz="4" w:space="0" w:color="auto"/>
            </w:tcBorders>
          </w:tcPr>
          <w:p w:rsidR="00A15932" w:rsidRPr="005303BF" w:rsidRDefault="00A15932" w:rsidP="00A15932">
            <w:pPr>
              <w:widowControl w:val="0"/>
              <w:ind w:left="567"/>
              <w:jc w:val="both"/>
              <w:rPr>
                <w:rFonts w:eastAsia="Calibri"/>
                <w:sz w:val="28"/>
                <w:szCs w:val="28"/>
              </w:rPr>
            </w:pPr>
          </w:p>
        </w:tc>
      </w:tr>
    </w:tbl>
    <w:p w:rsidR="00A15932" w:rsidRPr="005303BF" w:rsidRDefault="00A15932" w:rsidP="00A15932">
      <w:pPr>
        <w:widowControl w:val="0"/>
        <w:ind w:firstLine="709"/>
        <w:jc w:val="both"/>
        <w:rPr>
          <w:rFonts w:eastAsia="Calibri"/>
          <w:sz w:val="28"/>
          <w:szCs w:val="28"/>
        </w:rPr>
      </w:pPr>
    </w:p>
    <w:p w:rsidR="00A15932" w:rsidRPr="005303BF" w:rsidRDefault="00A15932" w:rsidP="00A15932">
      <w:pPr>
        <w:widowControl w:val="0"/>
        <w:jc w:val="both"/>
        <w:rPr>
          <w:sz w:val="28"/>
          <w:szCs w:val="28"/>
        </w:rPr>
      </w:pPr>
      <w:r w:rsidRPr="005303BF">
        <w:rPr>
          <w:sz w:val="28"/>
          <w:szCs w:val="28"/>
        </w:rPr>
        <w:t>Документы, являющиеся результатом предоставления муниципальной услуги, прошу выдать (направить):</w:t>
      </w:r>
    </w:p>
    <w:p w:rsidR="00A15932" w:rsidRPr="005303BF" w:rsidRDefault="00A15932" w:rsidP="00A15932">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A15932" w:rsidRPr="005303BF" w:rsidRDefault="00A15932" w:rsidP="00A15932">
      <w:pPr>
        <w:widowControl w:val="0"/>
        <w:jc w:val="both"/>
        <w:rPr>
          <w:sz w:val="28"/>
          <w:szCs w:val="28"/>
        </w:rPr>
      </w:pPr>
      <w:r w:rsidRPr="005303BF">
        <w:rPr>
          <w:rFonts w:eastAsia="Calibri"/>
          <w:sz w:val="24"/>
          <w:szCs w:val="24"/>
          <w:lang w:eastAsia="en-US"/>
        </w:rPr>
        <w:t>_____________________________________________________________________________</w:t>
      </w:r>
    </w:p>
    <w:p w:rsidR="00A15932" w:rsidRPr="005303BF" w:rsidRDefault="00A15932" w:rsidP="00C27086">
      <w:pPr>
        <w:widowControl w:val="0"/>
        <w:jc w:val="both"/>
        <w:rPr>
          <w:sz w:val="28"/>
          <w:szCs w:val="28"/>
        </w:rPr>
      </w:pPr>
      <w:r w:rsidRPr="005303BF">
        <w:rPr>
          <w:sz w:val="28"/>
          <w:szCs w:val="28"/>
        </w:rPr>
        <w:t>(ниже отметить необходимое)</w:t>
      </w:r>
    </w:p>
    <w:p w:rsidR="00A15932" w:rsidRPr="005303BF" w:rsidRDefault="00A15932" w:rsidP="00C27086">
      <w:pPr>
        <w:widowControl w:val="0"/>
        <w:jc w:val="both"/>
        <w:rPr>
          <w:sz w:val="28"/>
          <w:szCs w:val="28"/>
        </w:rPr>
      </w:pPr>
      <w:r w:rsidRPr="005303BF">
        <w:rPr>
          <w:noProof/>
          <w:sz w:val="28"/>
          <w:szCs w:val="28"/>
        </w:rPr>
        <w:drawing>
          <wp:inline distT="0" distB="0" distL="0" distR="0">
            <wp:extent cx="336550" cy="414020"/>
            <wp:effectExtent l="0" t="0" r="6350"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6550" cy="414020"/>
                    </a:xfrm>
                    <a:prstGeom prst="rect">
                      <a:avLst/>
                    </a:prstGeom>
                    <a:solidFill>
                      <a:srgbClr val="000000"/>
                    </a:solidFill>
                    <a:ln>
                      <a:noFill/>
                    </a:ln>
                  </pic:spPr>
                </pic:pic>
              </a:graphicData>
            </a:graphic>
          </wp:inline>
        </w:drawing>
      </w:r>
      <w:r w:rsidRPr="005303BF">
        <w:rPr>
          <w:sz w:val="28"/>
          <w:szCs w:val="28"/>
        </w:rPr>
        <w:t xml:space="preserve"> - в </w:t>
      </w:r>
      <w:r w:rsidR="00C27086" w:rsidRPr="005303BF">
        <w:rPr>
          <w:sz w:val="28"/>
          <w:szCs w:val="28"/>
        </w:rPr>
        <w:t>виде бумажного документа в МФЦ;</w:t>
      </w:r>
    </w:p>
    <w:p w:rsidR="00A15932" w:rsidRPr="005303BF" w:rsidRDefault="00A15932" w:rsidP="00C27086">
      <w:pPr>
        <w:widowControl w:val="0"/>
        <w:jc w:val="both"/>
        <w:rPr>
          <w:sz w:val="28"/>
          <w:szCs w:val="28"/>
        </w:rPr>
      </w:pPr>
      <w:r w:rsidRPr="005303BF">
        <w:rPr>
          <w:noProof/>
          <w:sz w:val="28"/>
          <w:szCs w:val="28"/>
        </w:rPr>
        <w:drawing>
          <wp:inline distT="0" distB="0" distL="0" distR="0">
            <wp:extent cx="336550" cy="387985"/>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6550" cy="387985"/>
                    </a:xfrm>
                    <a:prstGeom prst="rect">
                      <a:avLst/>
                    </a:prstGeom>
                    <a:noFill/>
                    <a:ln>
                      <a:noFill/>
                    </a:ln>
                  </pic:spPr>
                </pic:pic>
              </a:graphicData>
            </a:graphic>
          </wp:inline>
        </w:drawing>
      </w:r>
      <w:r w:rsidRPr="005303BF">
        <w:rPr>
          <w:sz w:val="28"/>
          <w:szCs w:val="28"/>
        </w:rPr>
        <w:t> - в виде бумажного докумен</w:t>
      </w:r>
      <w:r w:rsidR="00A14A0F">
        <w:rPr>
          <w:sz w:val="28"/>
          <w:szCs w:val="28"/>
        </w:rPr>
        <w:t>та при личном обращении в ОМСУ;</w:t>
      </w:r>
    </w:p>
    <w:p w:rsidR="00C27086" w:rsidRPr="005303BF" w:rsidRDefault="00A15932" w:rsidP="00C27086">
      <w:pPr>
        <w:widowControl w:val="0"/>
        <w:jc w:val="both"/>
        <w:rPr>
          <w:sz w:val="28"/>
          <w:szCs w:val="28"/>
        </w:rPr>
      </w:pPr>
      <w:r w:rsidRPr="005303BF">
        <w:rPr>
          <w:noProof/>
          <w:sz w:val="28"/>
          <w:szCs w:val="28"/>
        </w:rPr>
        <w:lastRenderedPageBreak/>
        <w:drawing>
          <wp:inline distT="0" distB="0" distL="0" distR="0">
            <wp:extent cx="336550" cy="405130"/>
            <wp:effectExtent l="0" t="0" r="635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r w:rsidR="00C27086" w:rsidRPr="005303BF">
        <w:rPr>
          <w:sz w:val="28"/>
          <w:szCs w:val="28"/>
        </w:rPr>
        <w:t> </w:t>
      </w:r>
      <w:r w:rsidRPr="005303BF">
        <w:rPr>
          <w:sz w:val="28"/>
          <w:szCs w:val="28"/>
        </w:rPr>
        <w:t>- посредством почтовой связи в виде бумажного документа, отправленного на почтовый адрес:</w:t>
      </w:r>
    </w:p>
    <w:p w:rsidR="00C27086" w:rsidRPr="005303BF" w:rsidRDefault="00C27086" w:rsidP="00C27086">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C27086" w:rsidRPr="005303BF" w:rsidRDefault="00C27086" w:rsidP="00C27086">
      <w:pPr>
        <w:widowControl w:val="0"/>
        <w:jc w:val="both"/>
        <w:rPr>
          <w:sz w:val="28"/>
          <w:szCs w:val="28"/>
        </w:rPr>
      </w:pPr>
      <w:r w:rsidRPr="005303BF">
        <w:rPr>
          <w:rFonts w:eastAsia="Calibri"/>
          <w:sz w:val="24"/>
          <w:szCs w:val="24"/>
          <w:lang w:eastAsia="en-US"/>
        </w:rPr>
        <w:t>_____________________________________________________________________________</w:t>
      </w:r>
    </w:p>
    <w:p w:rsidR="00A15932" w:rsidRPr="005303BF" w:rsidRDefault="00A15932" w:rsidP="00C27086">
      <w:pPr>
        <w:widowControl w:val="0"/>
        <w:ind w:firstLine="28"/>
        <w:jc w:val="center"/>
      </w:pPr>
      <w:r w:rsidRPr="005303BF">
        <w:t>(указать почтовый адрес)</w:t>
      </w:r>
    </w:p>
    <w:p w:rsidR="00A15932" w:rsidRPr="005303BF" w:rsidRDefault="00A15932" w:rsidP="00C27086">
      <w:pPr>
        <w:widowControl w:val="0"/>
        <w:jc w:val="both"/>
        <w:rPr>
          <w:sz w:val="28"/>
          <w:szCs w:val="28"/>
        </w:rPr>
      </w:pPr>
      <w:r w:rsidRPr="005303BF">
        <w:rPr>
          <w:noProof/>
          <w:sz w:val="28"/>
          <w:szCs w:val="28"/>
        </w:rPr>
        <w:drawing>
          <wp:inline distT="0" distB="0" distL="0" distR="0">
            <wp:extent cx="336550" cy="379730"/>
            <wp:effectExtent l="0" t="0" r="635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sidR="00C27086" w:rsidRPr="005303BF">
        <w:rPr>
          <w:sz w:val="28"/>
          <w:szCs w:val="28"/>
        </w:rPr>
        <w:t xml:space="preserve"> - </w:t>
      </w:r>
      <w:r w:rsidRPr="005303BF">
        <w:rPr>
          <w:sz w:val="28"/>
          <w:szCs w:val="28"/>
        </w:rPr>
        <w:t>в виде электронного д</w:t>
      </w:r>
      <w:r w:rsidR="00C27086" w:rsidRPr="005303BF">
        <w:rPr>
          <w:sz w:val="28"/>
          <w:szCs w:val="28"/>
        </w:rPr>
        <w:t>окумента, направленного на ЕПГУ</w:t>
      </w:r>
      <w:r w:rsidRPr="005303BF">
        <w:rPr>
          <w:sz w:val="28"/>
          <w:szCs w:val="28"/>
        </w:rPr>
        <w:t xml:space="preserve"> (при технической реализации),</w:t>
      </w:r>
      <w:r w:rsidR="00C27086" w:rsidRPr="005303BF">
        <w:rPr>
          <w:sz w:val="28"/>
          <w:szCs w:val="28"/>
        </w:rPr>
        <w:t xml:space="preserve"> на электронную почту заявителя</w:t>
      </w:r>
    </w:p>
    <w:p w:rsidR="00A15932" w:rsidRPr="005303BF" w:rsidRDefault="00A15932" w:rsidP="00A15932">
      <w:pPr>
        <w:widowControl w:val="0"/>
        <w:jc w:val="both"/>
        <w:rPr>
          <w:sz w:val="28"/>
          <w:szCs w:val="28"/>
        </w:rPr>
      </w:pPr>
    </w:p>
    <w:p w:rsidR="00A15932" w:rsidRPr="005303BF" w:rsidRDefault="00A15932" w:rsidP="00A15932">
      <w:pPr>
        <w:widowControl w:val="0"/>
        <w:ind w:firstLine="709"/>
        <w:jc w:val="both"/>
        <w:rPr>
          <w:sz w:val="28"/>
          <w:szCs w:val="28"/>
        </w:rPr>
      </w:pPr>
      <w:r w:rsidRPr="005303BF">
        <w:rPr>
          <w:sz w:val="28"/>
          <w:szCs w:val="28"/>
        </w:rPr>
        <w:t>&lt;*&gt; Заявление от юридических лиц оформляется на официальном бланке организации</w:t>
      </w:r>
    </w:p>
    <w:p w:rsidR="00A15932" w:rsidRPr="005303BF" w:rsidRDefault="00A15932" w:rsidP="00A15932">
      <w:pPr>
        <w:widowControl w:val="0"/>
        <w:jc w:val="both"/>
        <w:rPr>
          <w:sz w:val="28"/>
          <w:szCs w:val="28"/>
        </w:rPr>
      </w:pPr>
    </w:p>
    <w:p w:rsidR="00A15932" w:rsidRPr="005303BF" w:rsidRDefault="00A15932" w:rsidP="00A15932">
      <w:pPr>
        <w:widowControl w:val="0"/>
        <w:ind w:firstLine="709"/>
        <w:jc w:val="both"/>
        <w:rPr>
          <w:sz w:val="28"/>
          <w:szCs w:val="28"/>
        </w:rPr>
      </w:pPr>
      <w:r w:rsidRPr="005303BF">
        <w:rPr>
          <w:sz w:val="28"/>
          <w:szCs w:val="28"/>
        </w:rPr>
        <w:t>Заявитель (представитель Заявителя)</w:t>
      </w:r>
    </w:p>
    <w:p w:rsidR="00771966" w:rsidRPr="005303BF" w:rsidRDefault="00771966" w:rsidP="00A15932">
      <w:pPr>
        <w:widowControl w:val="0"/>
        <w:ind w:firstLine="709"/>
        <w:jc w:val="both"/>
        <w:rPr>
          <w:sz w:val="28"/>
          <w:szCs w:val="28"/>
        </w:rPr>
      </w:pPr>
      <w:r w:rsidRPr="005303BF">
        <w:rPr>
          <w:sz w:val="28"/>
          <w:szCs w:val="28"/>
        </w:rPr>
        <w:t>Ф.И.О.</w:t>
      </w:r>
    </w:p>
    <w:p w:rsidR="00771966" w:rsidRPr="005303BF" w:rsidRDefault="00771966" w:rsidP="00771966">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771966" w:rsidRPr="005303BF" w:rsidRDefault="00771966" w:rsidP="00771966">
      <w:pPr>
        <w:widowControl w:val="0"/>
        <w:jc w:val="both"/>
        <w:rPr>
          <w:sz w:val="28"/>
          <w:szCs w:val="28"/>
        </w:rPr>
      </w:pPr>
    </w:p>
    <w:p w:rsidR="00A15932" w:rsidRPr="005303BF" w:rsidRDefault="00A15932" w:rsidP="00A15932">
      <w:pPr>
        <w:widowControl w:val="0"/>
        <w:ind w:firstLine="709"/>
        <w:jc w:val="both"/>
        <w:rPr>
          <w:sz w:val="28"/>
          <w:szCs w:val="28"/>
        </w:rPr>
      </w:pPr>
      <w:r w:rsidRPr="005303BF">
        <w:rPr>
          <w:sz w:val="28"/>
          <w:szCs w:val="28"/>
        </w:rPr>
        <w:t>Подпись Заявителя (представителя Заявителя):</w:t>
      </w:r>
    </w:p>
    <w:p w:rsidR="00771966" w:rsidRPr="005303BF" w:rsidRDefault="00771966" w:rsidP="00771966">
      <w:pPr>
        <w:widowControl w:val="0"/>
        <w:jc w:val="both"/>
        <w:rPr>
          <w:rFonts w:eastAsia="Calibri"/>
          <w:sz w:val="24"/>
          <w:szCs w:val="24"/>
          <w:lang w:eastAsia="en-US"/>
        </w:rPr>
      </w:pPr>
      <w:r w:rsidRPr="005303BF">
        <w:rPr>
          <w:rFonts w:eastAsia="Calibri"/>
          <w:sz w:val="24"/>
          <w:szCs w:val="24"/>
          <w:lang w:eastAsia="en-US"/>
        </w:rPr>
        <w:t>__________________________     «____» ___________________20____год</w:t>
      </w:r>
    </w:p>
    <w:p w:rsidR="00A15932" w:rsidRPr="005303BF" w:rsidRDefault="00A15932" w:rsidP="00A15932">
      <w:pPr>
        <w:widowControl w:val="0"/>
        <w:ind w:firstLine="709"/>
        <w:jc w:val="both"/>
        <w:rPr>
          <w:sz w:val="28"/>
          <w:szCs w:val="28"/>
        </w:rPr>
      </w:pPr>
      <w:r w:rsidRPr="005303BF">
        <w:rPr>
          <w:sz w:val="28"/>
          <w:szCs w:val="28"/>
        </w:rPr>
        <w:t>М.П.</w:t>
      </w:r>
    </w:p>
    <w:p w:rsidR="00A15932" w:rsidRPr="005303BF" w:rsidRDefault="00A15932" w:rsidP="00A15932">
      <w:pPr>
        <w:widowControl w:val="0"/>
        <w:ind w:firstLine="709"/>
        <w:jc w:val="both"/>
        <w:rPr>
          <w:sz w:val="28"/>
          <w:szCs w:val="28"/>
        </w:rPr>
      </w:pPr>
    </w:p>
    <w:p w:rsidR="00A15932" w:rsidRPr="005303BF" w:rsidRDefault="00A15932" w:rsidP="00E24A8F">
      <w:pPr>
        <w:autoSpaceDE w:val="0"/>
        <w:autoSpaceDN w:val="0"/>
        <w:adjustRightInd w:val="0"/>
        <w:jc w:val="both"/>
        <w:rPr>
          <w:rFonts w:eastAsia="Calibri"/>
          <w:sz w:val="24"/>
          <w:szCs w:val="24"/>
          <w:lang w:eastAsia="en-US"/>
        </w:rPr>
      </w:pPr>
    </w:p>
    <w:p w:rsidR="00A15932" w:rsidRPr="005303BF" w:rsidRDefault="00A15932" w:rsidP="00E24A8F">
      <w:pPr>
        <w:autoSpaceDE w:val="0"/>
        <w:autoSpaceDN w:val="0"/>
        <w:adjustRightInd w:val="0"/>
        <w:jc w:val="both"/>
        <w:rPr>
          <w:rFonts w:eastAsia="Calibri"/>
          <w:sz w:val="24"/>
          <w:szCs w:val="24"/>
          <w:lang w:eastAsia="en-US"/>
        </w:rPr>
      </w:pPr>
    </w:p>
    <w:p w:rsidR="00A15932" w:rsidRPr="005303BF" w:rsidRDefault="00A15932" w:rsidP="00E24A8F">
      <w:pPr>
        <w:autoSpaceDE w:val="0"/>
        <w:autoSpaceDN w:val="0"/>
        <w:adjustRightInd w:val="0"/>
        <w:jc w:val="both"/>
        <w:rPr>
          <w:rFonts w:eastAsia="Calibri"/>
          <w:sz w:val="24"/>
          <w:szCs w:val="24"/>
          <w:lang w:eastAsia="en-US"/>
        </w:rPr>
      </w:pPr>
    </w:p>
    <w:p w:rsidR="00A15932" w:rsidRPr="005303BF" w:rsidRDefault="00A15932"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771966" w:rsidRPr="005303BF" w:rsidRDefault="00771966" w:rsidP="00E24A8F">
      <w:pPr>
        <w:autoSpaceDE w:val="0"/>
        <w:autoSpaceDN w:val="0"/>
        <w:adjustRightInd w:val="0"/>
        <w:jc w:val="both"/>
        <w:rPr>
          <w:rFonts w:eastAsia="Calibri"/>
          <w:sz w:val="24"/>
          <w:szCs w:val="24"/>
          <w:lang w:eastAsia="en-US"/>
        </w:rPr>
      </w:pPr>
    </w:p>
    <w:p w:rsidR="00E24A8F" w:rsidRPr="005303BF" w:rsidRDefault="00E24A8F"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2976FD" w:rsidRPr="005303BF" w:rsidRDefault="002976FD" w:rsidP="00E24A8F">
      <w:pPr>
        <w:pStyle w:val="ConsPlusNormal"/>
        <w:spacing w:line="240" w:lineRule="exact"/>
        <w:jc w:val="right"/>
        <w:outlineLvl w:val="1"/>
        <w:rPr>
          <w:rFonts w:ascii="Times New Roman" w:eastAsia="Calibri" w:hAnsi="Times New Roman" w:cs="Times New Roman"/>
          <w:sz w:val="24"/>
          <w:szCs w:val="24"/>
          <w:lang w:eastAsia="en-US"/>
        </w:rPr>
      </w:pPr>
    </w:p>
    <w:p w:rsidR="00E103B2" w:rsidRPr="005303BF" w:rsidRDefault="00E103B2" w:rsidP="00E24A8F">
      <w:pPr>
        <w:pStyle w:val="ConsPlusNormal"/>
        <w:spacing w:line="240" w:lineRule="exact"/>
        <w:jc w:val="right"/>
        <w:outlineLvl w:val="1"/>
        <w:rPr>
          <w:rFonts w:ascii="Times New Roman" w:eastAsia="Calibri" w:hAnsi="Times New Roman" w:cs="Times New Roman"/>
          <w:sz w:val="24"/>
          <w:szCs w:val="24"/>
          <w:lang w:eastAsia="en-US"/>
        </w:rPr>
      </w:pPr>
    </w:p>
    <w:p w:rsidR="00771966" w:rsidRPr="005303BF" w:rsidRDefault="00771966" w:rsidP="00E24A8F">
      <w:pPr>
        <w:pStyle w:val="ConsPlusNormal"/>
        <w:spacing w:line="240" w:lineRule="exact"/>
        <w:jc w:val="right"/>
        <w:outlineLvl w:val="1"/>
        <w:rPr>
          <w:rFonts w:ascii="Times New Roman" w:eastAsia="Calibri" w:hAnsi="Times New Roman" w:cs="Times New Roman"/>
          <w:sz w:val="24"/>
          <w:szCs w:val="24"/>
          <w:lang w:eastAsia="en-US"/>
        </w:rPr>
      </w:pPr>
    </w:p>
    <w:p w:rsidR="00771966" w:rsidRPr="005303BF" w:rsidRDefault="00771966" w:rsidP="00E24A8F">
      <w:pPr>
        <w:pStyle w:val="ConsPlusNormal"/>
        <w:spacing w:line="240" w:lineRule="exact"/>
        <w:jc w:val="right"/>
        <w:outlineLvl w:val="1"/>
        <w:rPr>
          <w:rFonts w:ascii="Times New Roman" w:hAnsi="Times New Roman" w:cs="Times New Roman"/>
          <w:sz w:val="28"/>
          <w:szCs w:val="28"/>
        </w:rPr>
      </w:pPr>
    </w:p>
    <w:p w:rsidR="00E24A8F" w:rsidRPr="005303BF" w:rsidRDefault="00771966" w:rsidP="00E24A8F">
      <w:pPr>
        <w:pStyle w:val="ConsPlusNormal"/>
        <w:spacing w:line="240" w:lineRule="exact"/>
        <w:jc w:val="right"/>
        <w:outlineLvl w:val="1"/>
        <w:rPr>
          <w:rFonts w:ascii="Times New Roman" w:hAnsi="Times New Roman" w:cs="Times New Roman"/>
          <w:sz w:val="28"/>
          <w:szCs w:val="28"/>
        </w:rPr>
      </w:pPr>
      <w:r w:rsidRPr="005303BF">
        <w:rPr>
          <w:rFonts w:ascii="Times New Roman" w:hAnsi="Times New Roman" w:cs="Times New Roman"/>
          <w:sz w:val="28"/>
          <w:szCs w:val="28"/>
        </w:rPr>
        <w:t>Форма № 2</w:t>
      </w:r>
    </w:p>
    <w:p w:rsidR="00771966" w:rsidRPr="005303BF" w:rsidRDefault="00771966" w:rsidP="00E24A8F">
      <w:pPr>
        <w:pStyle w:val="ConsPlusNonformat"/>
        <w:jc w:val="center"/>
        <w:rPr>
          <w:rFonts w:ascii="Times New Roman" w:hAnsi="Times New Roman" w:cs="Times New Roman"/>
          <w:sz w:val="28"/>
          <w:szCs w:val="28"/>
        </w:rPr>
      </w:pPr>
    </w:p>
    <w:p w:rsidR="00E24A8F" w:rsidRPr="005303BF" w:rsidRDefault="00E24A8F" w:rsidP="00E24A8F">
      <w:pPr>
        <w:pStyle w:val="ConsPlusNonformat"/>
        <w:jc w:val="center"/>
        <w:rPr>
          <w:rFonts w:ascii="Times New Roman" w:hAnsi="Times New Roman" w:cs="Times New Roman"/>
          <w:sz w:val="28"/>
          <w:szCs w:val="28"/>
        </w:rPr>
      </w:pPr>
      <w:r w:rsidRPr="005303BF">
        <w:rPr>
          <w:rFonts w:ascii="Times New Roman" w:hAnsi="Times New Roman" w:cs="Times New Roman"/>
          <w:sz w:val="28"/>
          <w:szCs w:val="28"/>
        </w:rPr>
        <w:t>РАЗРЕШЕНИЕ</w:t>
      </w:r>
    </w:p>
    <w:p w:rsidR="00E24A8F" w:rsidRPr="005303BF" w:rsidRDefault="00E24A8F" w:rsidP="00E24A8F">
      <w:pPr>
        <w:pStyle w:val="ConsPlusNonformat"/>
        <w:spacing w:line="240" w:lineRule="exact"/>
        <w:jc w:val="both"/>
        <w:rPr>
          <w:rFonts w:ascii="Times New Roman" w:eastAsia="Calibri" w:hAnsi="Times New Roman" w:cs="Times New Roman"/>
          <w:sz w:val="28"/>
          <w:szCs w:val="28"/>
          <w:lang w:eastAsia="en-US"/>
        </w:rPr>
      </w:pPr>
      <w:r w:rsidRPr="005303BF">
        <w:rPr>
          <w:rFonts w:ascii="Times New Roman" w:eastAsia="Calibri" w:hAnsi="Times New Roman" w:cs="Times New Roman"/>
          <w:sz w:val="28"/>
          <w:szCs w:val="28"/>
          <w:lang w:eastAsia="en-US"/>
        </w:rPr>
        <w:t xml:space="preserve">на </w:t>
      </w:r>
      <w:r w:rsidR="005615C4" w:rsidRPr="005303BF">
        <w:rPr>
          <w:rFonts w:ascii="Times New Roman" w:eastAsia="Calibri" w:hAnsi="Times New Roman" w:cs="Times New Roman"/>
          <w:sz w:val="28"/>
          <w:szCs w:val="28"/>
          <w:lang w:eastAsia="en-US"/>
        </w:rPr>
        <w:t>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p>
    <w:p w:rsidR="00771966" w:rsidRPr="005303BF" w:rsidRDefault="00771966" w:rsidP="00E24A8F">
      <w:pPr>
        <w:pStyle w:val="ConsPlusNonformat"/>
        <w:spacing w:line="240" w:lineRule="exact"/>
        <w:jc w:val="both"/>
        <w:rPr>
          <w:rFonts w:ascii="Times New Roman" w:eastAsia="Calibri" w:hAnsi="Times New Roman" w:cs="Times New Roman"/>
          <w:sz w:val="28"/>
          <w:szCs w:val="28"/>
          <w:lang w:eastAsia="en-US"/>
        </w:rPr>
      </w:pPr>
    </w:p>
    <w:p w:rsidR="00771966" w:rsidRPr="005303BF" w:rsidRDefault="00771966" w:rsidP="00771966">
      <w:pPr>
        <w:widowControl w:val="0"/>
        <w:jc w:val="center"/>
        <w:rPr>
          <w:rFonts w:eastAsia="Calibri"/>
          <w:sz w:val="28"/>
          <w:szCs w:val="28"/>
          <w:lang w:eastAsia="en-US"/>
        </w:rPr>
      </w:pPr>
      <w:r w:rsidRPr="005303BF">
        <w:rPr>
          <w:rFonts w:eastAsia="Calibri"/>
          <w:sz w:val="28"/>
          <w:szCs w:val="28"/>
          <w:lang w:eastAsia="en-US"/>
        </w:rPr>
        <w:t>«_____» __________________ 20____года     № _____</w:t>
      </w:r>
    </w:p>
    <w:p w:rsidR="00771966" w:rsidRPr="005303BF" w:rsidRDefault="00771966" w:rsidP="00771966">
      <w:pPr>
        <w:pStyle w:val="ConsPlusNonformat"/>
        <w:spacing w:line="240" w:lineRule="exact"/>
        <w:jc w:val="center"/>
        <w:rPr>
          <w:rFonts w:ascii="Times New Roman" w:eastAsia="Calibri" w:hAnsi="Times New Roman" w:cs="Times New Roman"/>
          <w:sz w:val="28"/>
          <w:szCs w:val="28"/>
          <w:lang w:eastAsia="en-US"/>
        </w:rPr>
      </w:pPr>
    </w:p>
    <w:p w:rsidR="00771966" w:rsidRPr="005303BF" w:rsidRDefault="00771966" w:rsidP="00771966">
      <w:pPr>
        <w:tabs>
          <w:tab w:val="left" w:pos="142"/>
          <w:tab w:val="left" w:pos="284"/>
        </w:tabs>
        <w:jc w:val="center"/>
        <w:rPr>
          <w:bCs/>
          <w:sz w:val="28"/>
          <w:szCs w:val="28"/>
        </w:rPr>
      </w:pPr>
      <w:r w:rsidRPr="005303BF">
        <w:rPr>
          <w:bCs/>
          <w:sz w:val="28"/>
          <w:szCs w:val="28"/>
        </w:rPr>
        <w:t>Разрешение выдано:</w:t>
      </w:r>
    </w:p>
    <w:p w:rsidR="00771966" w:rsidRPr="005303BF" w:rsidRDefault="00771966" w:rsidP="00771966">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771966" w:rsidRPr="005303BF" w:rsidRDefault="00771966" w:rsidP="00771966">
      <w:pPr>
        <w:tabs>
          <w:tab w:val="left" w:pos="142"/>
          <w:tab w:val="left" w:pos="284"/>
        </w:tabs>
        <w:jc w:val="center"/>
        <w:rPr>
          <w:bCs/>
          <w:sz w:val="28"/>
          <w:szCs w:val="28"/>
        </w:rPr>
      </w:pPr>
      <w:r w:rsidRPr="005303BF">
        <w:rPr>
          <w:rFonts w:eastAsia="Calibri"/>
          <w:sz w:val="24"/>
          <w:szCs w:val="24"/>
          <w:lang w:eastAsia="en-US"/>
        </w:rPr>
        <w:t>_____________________________________________________________________________</w:t>
      </w:r>
    </w:p>
    <w:p w:rsidR="00771966" w:rsidRPr="005303BF" w:rsidRDefault="00771966" w:rsidP="00771966">
      <w:pPr>
        <w:tabs>
          <w:tab w:val="left" w:pos="142"/>
          <w:tab w:val="left" w:pos="284"/>
        </w:tabs>
        <w:jc w:val="center"/>
        <w:rPr>
          <w:bCs/>
          <w:sz w:val="28"/>
          <w:szCs w:val="28"/>
        </w:rPr>
      </w:pPr>
      <w:r w:rsidRPr="005303BF">
        <w:rPr>
          <w:bCs/>
        </w:rPr>
        <w:t>(Ф.И.О. лица, наименование организации)</w:t>
      </w:r>
    </w:p>
    <w:p w:rsidR="00771966" w:rsidRPr="005303BF" w:rsidRDefault="00771966" w:rsidP="00771966">
      <w:pPr>
        <w:tabs>
          <w:tab w:val="left" w:pos="142"/>
          <w:tab w:val="left" w:pos="284"/>
        </w:tabs>
        <w:rPr>
          <w:bCs/>
          <w:sz w:val="28"/>
          <w:szCs w:val="28"/>
        </w:rPr>
      </w:pPr>
    </w:p>
    <w:p w:rsidR="00771966" w:rsidRPr="005303BF" w:rsidRDefault="00771966" w:rsidP="00771966">
      <w:pPr>
        <w:tabs>
          <w:tab w:val="left" w:pos="142"/>
          <w:tab w:val="left" w:pos="284"/>
        </w:tabs>
        <w:jc w:val="both"/>
        <w:rPr>
          <w:bCs/>
          <w:sz w:val="28"/>
          <w:szCs w:val="28"/>
        </w:rPr>
      </w:pPr>
      <w:r w:rsidRPr="005303BF">
        <w:rPr>
          <w:bCs/>
          <w:sz w:val="28"/>
          <w:szCs w:val="28"/>
        </w:rPr>
        <w:t>на использование воздушного пространства над территорией Благодарненского муниципального округа Ставропольского края при</w:t>
      </w:r>
    </w:p>
    <w:p w:rsidR="00771966" w:rsidRPr="005303BF" w:rsidRDefault="00771966" w:rsidP="00771966">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771966" w:rsidRPr="005303BF" w:rsidRDefault="00771966" w:rsidP="00771966">
      <w:pPr>
        <w:tabs>
          <w:tab w:val="left" w:pos="142"/>
          <w:tab w:val="left" w:pos="284"/>
        </w:tabs>
        <w:rPr>
          <w:bCs/>
          <w:sz w:val="28"/>
          <w:szCs w:val="28"/>
        </w:rPr>
      </w:pPr>
      <w:r w:rsidRPr="005303BF">
        <w:rPr>
          <w:rFonts w:eastAsia="Calibri"/>
          <w:sz w:val="24"/>
          <w:szCs w:val="24"/>
          <w:lang w:eastAsia="en-US"/>
        </w:rPr>
        <w:t>_____________________________________________________________________________</w:t>
      </w:r>
    </w:p>
    <w:p w:rsidR="00771966" w:rsidRPr="005303BF" w:rsidRDefault="00771966" w:rsidP="00771966">
      <w:pPr>
        <w:tabs>
          <w:tab w:val="left" w:pos="142"/>
          <w:tab w:val="left" w:pos="284"/>
        </w:tabs>
        <w:jc w:val="center"/>
        <w:rPr>
          <w:bCs/>
        </w:rPr>
      </w:pPr>
      <w:r w:rsidRPr="005303BF">
        <w:rPr>
          <w:bCs/>
        </w:rPr>
        <w:t>(указывается вид деятельности)</w:t>
      </w:r>
    </w:p>
    <w:p w:rsidR="00771966" w:rsidRPr="005303BF" w:rsidRDefault="00771966" w:rsidP="00771966">
      <w:pPr>
        <w:tabs>
          <w:tab w:val="left" w:pos="142"/>
          <w:tab w:val="left" w:pos="284"/>
        </w:tabs>
        <w:rPr>
          <w:bCs/>
          <w:sz w:val="28"/>
          <w:szCs w:val="28"/>
        </w:rPr>
      </w:pPr>
    </w:p>
    <w:p w:rsidR="00771966" w:rsidRPr="005303BF" w:rsidRDefault="00771966" w:rsidP="00771966">
      <w:pPr>
        <w:tabs>
          <w:tab w:val="left" w:pos="142"/>
          <w:tab w:val="left" w:pos="284"/>
        </w:tabs>
        <w:rPr>
          <w:bCs/>
          <w:sz w:val="28"/>
          <w:szCs w:val="28"/>
        </w:rPr>
      </w:pPr>
      <w:r w:rsidRPr="005303BF">
        <w:rPr>
          <w:bCs/>
          <w:sz w:val="28"/>
          <w:szCs w:val="28"/>
        </w:rPr>
        <w:t>Сроки использования воздушного пространства:</w:t>
      </w:r>
    </w:p>
    <w:p w:rsidR="00771966" w:rsidRPr="005303BF" w:rsidRDefault="00771966" w:rsidP="00771966">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771966" w:rsidRPr="005303BF" w:rsidRDefault="00771966" w:rsidP="00771966">
      <w:pPr>
        <w:tabs>
          <w:tab w:val="left" w:pos="142"/>
          <w:tab w:val="left" w:pos="284"/>
        </w:tabs>
        <w:rPr>
          <w:bCs/>
          <w:sz w:val="28"/>
          <w:szCs w:val="28"/>
        </w:rPr>
      </w:pPr>
      <w:r w:rsidRPr="005303BF">
        <w:rPr>
          <w:rFonts w:eastAsia="Calibri"/>
          <w:sz w:val="24"/>
          <w:szCs w:val="24"/>
          <w:lang w:eastAsia="en-US"/>
        </w:rPr>
        <w:t>_____________________________________________________________________________</w:t>
      </w:r>
    </w:p>
    <w:p w:rsidR="00771966" w:rsidRPr="005303BF" w:rsidRDefault="00771966" w:rsidP="00771966">
      <w:pPr>
        <w:tabs>
          <w:tab w:val="left" w:pos="142"/>
          <w:tab w:val="left" w:pos="284"/>
        </w:tabs>
        <w:rPr>
          <w:bCs/>
          <w:sz w:val="28"/>
          <w:szCs w:val="28"/>
        </w:rPr>
      </w:pPr>
      <w:r w:rsidRPr="005303BF">
        <w:rPr>
          <w:bCs/>
          <w:sz w:val="28"/>
          <w:szCs w:val="28"/>
        </w:rPr>
        <w:t>Адрес проведения мероприятия:</w:t>
      </w:r>
    </w:p>
    <w:p w:rsidR="00771966" w:rsidRPr="005303BF" w:rsidRDefault="00771966" w:rsidP="00771966">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771966" w:rsidRPr="005303BF" w:rsidRDefault="00771966" w:rsidP="00771966">
      <w:pPr>
        <w:tabs>
          <w:tab w:val="left" w:pos="142"/>
          <w:tab w:val="left" w:pos="284"/>
        </w:tabs>
        <w:rPr>
          <w:bCs/>
          <w:sz w:val="28"/>
          <w:szCs w:val="28"/>
        </w:rPr>
      </w:pPr>
      <w:r w:rsidRPr="005303BF">
        <w:rPr>
          <w:rFonts w:eastAsia="Calibri"/>
          <w:sz w:val="24"/>
          <w:szCs w:val="24"/>
          <w:lang w:eastAsia="en-US"/>
        </w:rPr>
        <w:t>_____________________________________________________________________________</w:t>
      </w:r>
    </w:p>
    <w:p w:rsidR="00771966" w:rsidRPr="005303BF" w:rsidRDefault="00771966" w:rsidP="00771966">
      <w:pPr>
        <w:tabs>
          <w:tab w:val="left" w:pos="142"/>
          <w:tab w:val="left" w:pos="284"/>
        </w:tabs>
        <w:jc w:val="center"/>
        <w:rPr>
          <w:bCs/>
          <w:sz w:val="28"/>
          <w:szCs w:val="28"/>
        </w:rPr>
      </w:pPr>
    </w:p>
    <w:p w:rsidR="00771966" w:rsidRPr="005303BF" w:rsidRDefault="00771966" w:rsidP="00771966">
      <w:pPr>
        <w:widowControl w:val="0"/>
        <w:jc w:val="center"/>
        <w:rPr>
          <w:rFonts w:eastAsia="Calibri"/>
          <w:sz w:val="24"/>
          <w:szCs w:val="24"/>
          <w:lang w:eastAsia="en-US"/>
        </w:rPr>
      </w:pPr>
      <w:r w:rsidRPr="005303BF">
        <w:rPr>
          <w:rFonts w:eastAsia="Calibri"/>
          <w:sz w:val="24"/>
          <w:szCs w:val="24"/>
          <w:lang w:eastAsia="en-US"/>
        </w:rPr>
        <w:t>____________</w:t>
      </w:r>
      <w:r w:rsidR="00274F33" w:rsidRPr="005303BF">
        <w:rPr>
          <w:rFonts w:eastAsia="Calibri"/>
          <w:sz w:val="24"/>
          <w:szCs w:val="24"/>
          <w:lang w:eastAsia="en-US"/>
        </w:rPr>
        <w:t>_______</w:t>
      </w:r>
      <w:r w:rsidRPr="005303BF">
        <w:rPr>
          <w:rFonts w:eastAsia="Calibri"/>
          <w:sz w:val="24"/>
          <w:szCs w:val="24"/>
          <w:lang w:eastAsia="en-US"/>
        </w:rPr>
        <w:t xml:space="preserve">                        _________________________________</w:t>
      </w:r>
    </w:p>
    <w:p w:rsidR="00771966" w:rsidRPr="005303BF" w:rsidRDefault="00771966" w:rsidP="00771966">
      <w:pPr>
        <w:tabs>
          <w:tab w:val="left" w:pos="142"/>
          <w:tab w:val="left" w:pos="284"/>
        </w:tabs>
        <w:jc w:val="center"/>
        <w:rPr>
          <w:bCs/>
        </w:rPr>
      </w:pPr>
      <w:r w:rsidRPr="005303BF">
        <w:rPr>
          <w:bCs/>
        </w:rPr>
        <w:t xml:space="preserve">(подпись)                         </w:t>
      </w:r>
      <w:r w:rsidR="00274F33" w:rsidRPr="005303BF">
        <w:rPr>
          <w:bCs/>
        </w:rPr>
        <w:t xml:space="preserve">                        </w:t>
      </w:r>
      <w:r w:rsidRPr="005303BF">
        <w:rPr>
          <w:bCs/>
        </w:rPr>
        <w:t xml:space="preserve">                        (расшифровка)</w:t>
      </w:r>
    </w:p>
    <w:p w:rsidR="00771966" w:rsidRPr="005303BF" w:rsidRDefault="00771966"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F6A28" w:rsidRPr="005303BF" w:rsidRDefault="002F6A28" w:rsidP="00771966">
      <w:pPr>
        <w:tabs>
          <w:tab w:val="left" w:pos="142"/>
          <w:tab w:val="left" w:pos="284"/>
        </w:tabs>
        <w:jc w:val="center"/>
        <w:rPr>
          <w:bCs/>
          <w:sz w:val="28"/>
          <w:szCs w:val="28"/>
        </w:rPr>
      </w:pPr>
    </w:p>
    <w:p w:rsidR="00E103B2" w:rsidRPr="005303BF" w:rsidRDefault="00E103B2"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274F33" w:rsidRPr="005303BF" w:rsidRDefault="00274F33" w:rsidP="00771966">
      <w:pPr>
        <w:tabs>
          <w:tab w:val="left" w:pos="142"/>
          <w:tab w:val="left" w:pos="284"/>
        </w:tabs>
        <w:jc w:val="center"/>
        <w:rPr>
          <w:bCs/>
          <w:sz w:val="28"/>
          <w:szCs w:val="28"/>
        </w:rPr>
      </w:pPr>
    </w:p>
    <w:p w:rsidR="00E24A8F" w:rsidRPr="005303BF" w:rsidRDefault="00E24A8F" w:rsidP="00E24A8F">
      <w:pPr>
        <w:pStyle w:val="ConsPlusNonformat"/>
        <w:jc w:val="both"/>
        <w:rPr>
          <w:rFonts w:ascii="Times New Roman" w:hAnsi="Times New Roman" w:cs="Times New Roman"/>
          <w:sz w:val="28"/>
          <w:szCs w:val="28"/>
        </w:rPr>
      </w:pPr>
      <w:r w:rsidRPr="005303BF">
        <w:rPr>
          <w:rFonts w:ascii="Times New Roman" w:hAnsi="Times New Roman" w:cs="Times New Roman"/>
          <w:sz w:val="28"/>
          <w:szCs w:val="28"/>
        </w:rPr>
        <w:t>_</w:t>
      </w:r>
    </w:p>
    <w:p w:rsidR="00274F33" w:rsidRPr="005303BF" w:rsidRDefault="00274F33" w:rsidP="00274F33">
      <w:pPr>
        <w:tabs>
          <w:tab w:val="left" w:pos="142"/>
          <w:tab w:val="left" w:pos="284"/>
        </w:tabs>
        <w:jc w:val="right"/>
        <w:rPr>
          <w:bCs/>
          <w:sz w:val="28"/>
          <w:szCs w:val="28"/>
        </w:rPr>
      </w:pPr>
      <w:r w:rsidRPr="005303BF">
        <w:rPr>
          <w:bCs/>
          <w:sz w:val="28"/>
          <w:szCs w:val="28"/>
        </w:rPr>
        <w:t xml:space="preserve">Форма № 3 </w:t>
      </w:r>
    </w:p>
    <w:tbl>
      <w:tblPr>
        <w:tblStyle w:val="a9"/>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1"/>
      </w:tblGrid>
      <w:tr w:rsidR="00274F33" w:rsidRPr="005303BF" w:rsidTr="009D6955">
        <w:tc>
          <w:tcPr>
            <w:tcW w:w="4672" w:type="dxa"/>
          </w:tcPr>
          <w:p w:rsidR="00274F33" w:rsidRPr="005303BF" w:rsidRDefault="00274F33" w:rsidP="00274F33">
            <w:pPr>
              <w:tabs>
                <w:tab w:val="left" w:pos="142"/>
                <w:tab w:val="left" w:pos="284"/>
              </w:tabs>
              <w:jc w:val="center"/>
              <w:rPr>
                <w:bCs/>
                <w:sz w:val="28"/>
                <w:szCs w:val="28"/>
              </w:rPr>
            </w:pPr>
          </w:p>
        </w:tc>
        <w:tc>
          <w:tcPr>
            <w:tcW w:w="4821" w:type="dxa"/>
          </w:tcPr>
          <w:p w:rsidR="00274F33" w:rsidRPr="005303BF" w:rsidRDefault="00274F33" w:rsidP="00274F33">
            <w:pPr>
              <w:widowControl w:val="0"/>
              <w:jc w:val="center"/>
              <w:rPr>
                <w:rFonts w:eastAsia="Calibri"/>
                <w:sz w:val="24"/>
                <w:szCs w:val="24"/>
                <w:lang w:eastAsia="en-US"/>
              </w:rPr>
            </w:pPr>
            <w:r w:rsidRPr="005303BF">
              <w:rPr>
                <w:rFonts w:eastAsia="Calibri"/>
                <w:sz w:val="24"/>
                <w:szCs w:val="24"/>
                <w:lang w:eastAsia="en-US"/>
              </w:rPr>
              <w:t>___________________________________</w:t>
            </w:r>
          </w:p>
          <w:p w:rsidR="00274F33" w:rsidRPr="005303BF" w:rsidRDefault="00274F33" w:rsidP="00274F33">
            <w:pPr>
              <w:tabs>
                <w:tab w:val="left" w:pos="142"/>
                <w:tab w:val="left" w:pos="284"/>
              </w:tabs>
              <w:jc w:val="center"/>
            </w:pPr>
            <w:r w:rsidRPr="005303BF">
              <w:t>(Ф.И.О. физического лица и адрес проживания/наименование организации и ИНН</w:t>
            </w:r>
          </w:p>
          <w:p w:rsidR="00274F33" w:rsidRPr="005303BF" w:rsidRDefault="00274F33" w:rsidP="00274F33">
            <w:pPr>
              <w:widowControl w:val="0"/>
              <w:jc w:val="center"/>
              <w:rPr>
                <w:rFonts w:eastAsia="Calibri"/>
                <w:sz w:val="24"/>
                <w:szCs w:val="24"/>
                <w:lang w:eastAsia="en-US"/>
              </w:rPr>
            </w:pPr>
            <w:r w:rsidRPr="005303BF">
              <w:rPr>
                <w:rFonts w:eastAsia="Calibri"/>
                <w:sz w:val="24"/>
                <w:szCs w:val="24"/>
                <w:lang w:eastAsia="en-US"/>
              </w:rPr>
              <w:t>____________________________________</w:t>
            </w:r>
          </w:p>
          <w:p w:rsidR="00274F33" w:rsidRPr="005303BF" w:rsidRDefault="00274F33" w:rsidP="00274F33">
            <w:pPr>
              <w:tabs>
                <w:tab w:val="left" w:pos="142"/>
                <w:tab w:val="left" w:pos="284"/>
              </w:tabs>
              <w:jc w:val="center"/>
            </w:pPr>
            <w:r w:rsidRPr="005303BF">
              <w:t>(Ф.И.О. представителя заявителя и реквизиты доверенности)</w:t>
            </w:r>
          </w:p>
          <w:p w:rsidR="00274F33" w:rsidRPr="005303BF" w:rsidRDefault="00274F33" w:rsidP="009D6955">
            <w:pPr>
              <w:tabs>
                <w:tab w:val="left" w:pos="142"/>
                <w:tab w:val="left" w:pos="284"/>
              </w:tabs>
              <w:rPr>
                <w:sz w:val="28"/>
                <w:szCs w:val="28"/>
              </w:rPr>
            </w:pPr>
            <w:r w:rsidRPr="005303BF">
              <w:rPr>
                <w:sz w:val="28"/>
                <w:szCs w:val="28"/>
              </w:rPr>
              <w:t>Контактная информация:</w:t>
            </w:r>
          </w:p>
          <w:p w:rsidR="00274F33" w:rsidRPr="005303BF" w:rsidRDefault="009D6955" w:rsidP="009D6955">
            <w:pPr>
              <w:tabs>
                <w:tab w:val="left" w:pos="142"/>
                <w:tab w:val="left" w:pos="284"/>
              </w:tabs>
              <w:rPr>
                <w:sz w:val="28"/>
                <w:szCs w:val="28"/>
              </w:rPr>
            </w:pPr>
            <w:r w:rsidRPr="005303BF">
              <w:rPr>
                <w:sz w:val="28"/>
                <w:szCs w:val="28"/>
              </w:rPr>
              <w:t>Тел.</w:t>
            </w:r>
          </w:p>
          <w:p w:rsidR="00274F33" w:rsidRPr="005303BF" w:rsidRDefault="00274F33" w:rsidP="009D6955">
            <w:pPr>
              <w:tabs>
                <w:tab w:val="left" w:pos="142"/>
                <w:tab w:val="left" w:pos="284"/>
              </w:tabs>
              <w:rPr>
                <w:bCs/>
                <w:sz w:val="28"/>
                <w:szCs w:val="28"/>
              </w:rPr>
            </w:pPr>
            <w:proofErr w:type="spellStart"/>
            <w:r w:rsidRPr="005303BF">
              <w:rPr>
                <w:sz w:val="28"/>
                <w:szCs w:val="28"/>
              </w:rPr>
              <w:t>Эл.почта</w:t>
            </w:r>
            <w:proofErr w:type="spellEnd"/>
          </w:p>
        </w:tc>
      </w:tr>
    </w:tbl>
    <w:p w:rsidR="00274F33" w:rsidRPr="005303BF" w:rsidRDefault="00274F33" w:rsidP="009D6955">
      <w:pPr>
        <w:tabs>
          <w:tab w:val="left" w:pos="142"/>
          <w:tab w:val="left" w:pos="284"/>
        </w:tabs>
        <w:rPr>
          <w:bCs/>
          <w:sz w:val="28"/>
          <w:szCs w:val="28"/>
        </w:rPr>
      </w:pPr>
    </w:p>
    <w:p w:rsidR="009D6955" w:rsidRPr="005303BF" w:rsidRDefault="009D6955" w:rsidP="009D6955">
      <w:pPr>
        <w:tabs>
          <w:tab w:val="left" w:pos="142"/>
          <w:tab w:val="left" w:pos="284"/>
        </w:tabs>
        <w:rPr>
          <w:bCs/>
          <w:sz w:val="28"/>
          <w:szCs w:val="28"/>
        </w:rPr>
      </w:pPr>
    </w:p>
    <w:p w:rsidR="009D6955" w:rsidRPr="005303BF" w:rsidRDefault="002976FD" w:rsidP="009D6955">
      <w:pPr>
        <w:widowControl w:val="0"/>
        <w:jc w:val="center"/>
        <w:rPr>
          <w:sz w:val="28"/>
          <w:szCs w:val="28"/>
        </w:rPr>
      </w:pPr>
      <w:r>
        <w:rPr>
          <w:sz w:val="28"/>
          <w:szCs w:val="28"/>
        </w:rPr>
        <w:t>Уведомление</w:t>
      </w:r>
    </w:p>
    <w:p w:rsidR="009D6955" w:rsidRPr="005303BF" w:rsidRDefault="009D6955" w:rsidP="009D6955">
      <w:pPr>
        <w:tabs>
          <w:tab w:val="left" w:pos="142"/>
          <w:tab w:val="left" w:pos="284"/>
        </w:tabs>
        <w:jc w:val="center"/>
        <w:rPr>
          <w:bCs/>
          <w:sz w:val="28"/>
          <w:szCs w:val="28"/>
        </w:rPr>
      </w:pPr>
      <w:r w:rsidRPr="005303BF">
        <w:rPr>
          <w:sz w:val="28"/>
          <w:szCs w:val="28"/>
        </w:rPr>
        <w:t>об отказе в приеме заявления и документов, необходимых для предоставления муниципальной услуги</w:t>
      </w:r>
    </w:p>
    <w:p w:rsidR="009D6955" w:rsidRPr="005303BF" w:rsidRDefault="009D6955" w:rsidP="009D6955">
      <w:pPr>
        <w:tabs>
          <w:tab w:val="left" w:pos="142"/>
          <w:tab w:val="left" w:pos="284"/>
        </w:tabs>
        <w:rPr>
          <w:bCs/>
          <w:sz w:val="28"/>
          <w:szCs w:val="28"/>
        </w:rPr>
      </w:pPr>
    </w:p>
    <w:p w:rsidR="009D6955" w:rsidRPr="005303BF" w:rsidRDefault="005A09FC" w:rsidP="005A09FC">
      <w:pPr>
        <w:tabs>
          <w:tab w:val="left" w:pos="142"/>
          <w:tab w:val="left" w:pos="284"/>
        </w:tabs>
        <w:ind w:firstLine="709"/>
        <w:rPr>
          <w:sz w:val="28"/>
          <w:szCs w:val="28"/>
        </w:rPr>
      </w:pPr>
      <w:r w:rsidRPr="005303BF">
        <w:rPr>
          <w:sz w:val="28"/>
          <w:szCs w:val="28"/>
        </w:rPr>
        <w:t>Настоящим подтверждается, что при приеме документов, необходимых для предоставления муниципальной услуги</w:t>
      </w:r>
    </w:p>
    <w:p w:rsidR="005A09FC" w:rsidRPr="005303BF" w:rsidRDefault="005A09FC" w:rsidP="005A09FC">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5A09FC" w:rsidRPr="005303BF" w:rsidRDefault="005A09FC" w:rsidP="005A09FC">
      <w:pPr>
        <w:tabs>
          <w:tab w:val="left" w:pos="142"/>
          <w:tab w:val="left" w:pos="284"/>
        </w:tabs>
        <w:rPr>
          <w:bCs/>
          <w:sz w:val="28"/>
          <w:szCs w:val="28"/>
        </w:rPr>
      </w:pPr>
      <w:r w:rsidRPr="005303BF">
        <w:rPr>
          <w:rFonts w:eastAsia="Calibri"/>
          <w:sz w:val="24"/>
          <w:szCs w:val="24"/>
          <w:lang w:eastAsia="en-US"/>
        </w:rPr>
        <w:t>_____________________________________________________________________________</w:t>
      </w:r>
    </w:p>
    <w:p w:rsidR="005A09FC" w:rsidRPr="005303BF" w:rsidRDefault="005A09FC" w:rsidP="005A09FC">
      <w:pPr>
        <w:tabs>
          <w:tab w:val="left" w:pos="142"/>
          <w:tab w:val="left" w:pos="284"/>
        </w:tabs>
        <w:jc w:val="center"/>
      </w:pPr>
      <w:r w:rsidRPr="005303BF">
        <w:t>(наименование муниципальной услуги в соответствии с административным регламентом)</w:t>
      </w:r>
    </w:p>
    <w:p w:rsidR="005A09FC" w:rsidRPr="005303BF" w:rsidRDefault="005A09FC" w:rsidP="005A09FC">
      <w:pPr>
        <w:tabs>
          <w:tab w:val="left" w:pos="142"/>
          <w:tab w:val="left" w:pos="284"/>
        </w:tabs>
        <w:rPr>
          <w:sz w:val="28"/>
          <w:szCs w:val="28"/>
        </w:rPr>
      </w:pPr>
      <w:r w:rsidRPr="005303BF">
        <w:rPr>
          <w:sz w:val="28"/>
          <w:szCs w:val="28"/>
        </w:rPr>
        <w:t>были выявлены следующие основания для отказа в приеме документов:</w:t>
      </w:r>
    </w:p>
    <w:p w:rsidR="005A09FC" w:rsidRPr="005303BF" w:rsidRDefault="005A09FC" w:rsidP="005A09FC">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5A09FC" w:rsidRPr="005303BF" w:rsidRDefault="005A09FC" w:rsidP="005A09FC">
      <w:pPr>
        <w:tabs>
          <w:tab w:val="left" w:pos="142"/>
          <w:tab w:val="left" w:pos="284"/>
        </w:tabs>
        <w:rPr>
          <w:bCs/>
          <w:sz w:val="28"/>
          <w:szCs w:val="28"/>
        </w:rPr>
      </w:pPr>
      <w:r w:rsidRPr="005303BF">
        <w:rPr>
          <w:rFonts w:eastAsia="Calibri"/>
          <w:sz w:val="24"/>
          <w:szCs w:val="24"/>
          <w:lang w:eastAsia="en-US"/>
        </w:rPr>
        <w:t>_____________________________________________________________________________</w:t>
      </w:r>
    </w:p>
    <w:p w:rsidR="005A09FC" w:rsidRPr="005303BF" w:rsidRDefault="005A09FC" w:rsidP="005A09FC">
      <w:pPr>
        <w:tabs>
          <w:tab w:val="left" w:pos="142"/>
          <w:tab w:val="left" w:pos="284"/>
        </w:tabs>
      </w:pPr>
      <w:r w:rsidRPr="005303BF">
        <w:t xml:space="preserve">(указываются основания для отказа в приеме документов, предусмотренные </w:t>
      </w:r>
      <w:hyperlink w:anchor="P266" w:tooltip="#P266" w:history="1">
        <w:r w:rsidRPr="005303BF">
          <w:t>пунктом 2.9</w:t>
        </w:r>
      </w:hyperlink>
      <w:r w:rsidRPr="005303BF">
        <w:t xml:space="preserve"> административного регламента)</w:t>
      </w:r>
    </w:p>
    <w:p w:rsidR="005A09FC" w:rsidRPr="005303BF" w:rsidRDefault="005A09FC" w:rsidP="005A09FC">
      <w:pPr>
        <w:tabs>
          <w:tab w:val="left" w:pos="142"/>
          <w:tab w:val="left" w:pos="284"/>
        </w:tabs>
        <w:ind w:firstLine="709"/>
        <w:rPr>
          <w:bCs/>
        </w:rPr>
      </w:pPr>
    </w:p>
    <w:p w:rsidR="00274F33" w:rsidRPr="005303BF" w:rsidRDefault="005A09FC" w:rsidP="005A09FC">
      <w:pPr>
        <w:widowControl w:val="0"/>
        <w:ind w:firstLine="709"/>
        <w:rPr>
          <w:sz w:val="28"/>
          <w:szCs w:val="28"/>
        </w:rPr>
      </w:pPr>
      <w:r w:rsidRPr="005303BF">
        <w:rPr>
          <w:sz w:val="28"/>
          <w:szCs w:val="28"/>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E24A8F" w:rsidRPr="005303BF" w:rsidRDefault="00E24A8F" w:rsidP="00274F33">
      <w:pPr>
        <w:ind w:firstLine="708"/>
        <w:rPr>
          <w:sz w:val="28"/>
          <w:szCs w:val="28"/>
        </w:rPr>
      </w:pPr>
      <w:bookmarkStart w:id="10" w:name="P708"/>
      <w:bookmarkEnd w:id="10"/>
    </w:p>
    <w:p w:rsidR="00E24A8F" w:rsidRPr="005303BF" w:rsidRDefault="005A09FC" w:rsidP="005A09FC">
      <w:pPr>
        <w:ind w:firstLine="708"/>
        <w:jc w:val="both"/>
        <w:rPr>
          <w:sz w:val="28"/>
          <w:szCs w:val="28"/>
        </w:rPr>
      </w:pPr>
      <w:r w:rsidRPr="005303BF">
        <w:rPr>
          <w:sz w:val="28"/>
          <w:szCs w:val="28"/>
        </w:rPr>
        <w:t>Для получения муниципальной услуги заявителю необходимо представить следующие документы:</w:t>
      </w:r>
    </w:p>
    <w:p w:rsidR="005A09FC" w:rsidRPr="005303BF" w:rsidRDefault="005A09FC" w:rsidP="005A09FC">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5A09FC" w:rsidRPr="005303BF" w:rsidRDefault="005A09FC" w:rsidP="005A09FC">
      <w:pPr>
        <w:tabs>
          <w:tab w:val="left" w:pos="142"/>
          <w:tab w:val="left" w:pos="284"/>
        </w:tabs>
        <w:rPr>
          <w:bCs/>
          <w:sz w:val="28"/>
          <w:szCs w:val="28"/>
        </w:rPr>
      </w:pPr>
      <w:r w:rsidRPr="005303BF">
        <w:rPr>
          <w:rFonts w:eastAsia="Calibri"/>
          <w:sz w:val="24"/>
          <w:szCs w:val="24"/>
          <w:lang w:eastAsia="en-US"/>
        </w:rPr>
        <w:t>_____________________________________________________________________________</w:t>
      </w:r>
    </w:p>
    <w:p w:rsidR="00E24A8F" w:rsidRPr="005303BF" w:rsidRDefault="005A09FC" w:rsidP="005A09FC">
      <w:pPr>
        <w:jc w:val="both"/>
      </w:pPr>
      <w:r w:rsidRPr="005303BF">
        <w:t>(указывается перечень документов в случае, если основанием для отказа является представление неполного комплекта документов)</w:t>
      </w:r>
    </w:p>
    <w:p w:rsidR="00E24A8F" w:rsidRPr="005303BF" w:rsidRDefault="00E24A8F" w:rsidP="00E24A8F">
      <w:pPr>
        <w:ind w:firstLine="708"/>
        <w:rPr>
          <w:sz w:val="28"/>
          <w:szCs w:val="28"/>
        </w:rPr>
      </w:pPr>
    </w:p>
    <w:p w:rsidR="005A09FC" w:rsidRPr="005303BF" w:rsidRDefault="005A09FC" w:rsidP="005A09FC">
      <w:pPr>
        <w:tabs>
          <w:tab w:val="left" w:pos="142"/>
          <w:tab w:val="left" w:pos="284"/>
        </w:tabs>
        <w:rPr>
          <w:bCs/>
          <w:sz w:val="28"/>
          <w:szCs w:val="28"/>
        </w:rPr>
      </w:pPr>
      <w:r w:rsidRPr="005303BF">
        <w:rPr>
          <w:rFonts w:eastAsia="Calibri"/>
          <w:sz w:val="24"/>
          <w:szCs w:val="24"/>
          <w:lang w:eastAsia="en-US"/>
        </w:rPr>
        <w:t>______________________ / ____________ / ________________________ / ______________</w:t>
      </w:r>
    </w:p>
    <w:p w:rsidR="005A09FC" w:rsidRPr="005303BF" w:rsidRDefault="005A09FC" w:rsidP="005A09FC">
      <w:r w:rsidRPr="005303BF">
        <w:t xml:space="preserve">           (должностное лицо                </w:t>
      </w:r>
      <w:proofErr w:type="gramStart"/>
      <w:r w:rsidRPr="005303BF">
        <w:t xml:space="preserve">   (</w:t>
      </w:r>
      <w:proofErr w:type="gramEnd"/>
      <w:r w:rsidRPr="005303BF">
        <w:t>подпись)                    (инициалы, фамилия)                           (дата)</w:t>
      </w:r>
    </w:p>
    <w:p w:rsidR="00E24A8F" w:rsidRPr="005303BF" w:rsidRDefault="005A09FC" w:rsidP="005A09FC">
      <w:r w:rsidRPr="005303BF">
        <w:t xml:space="preserve">            (специалист МФЦ)</w:t>
      </w:r>
    </w:p>
    <w:p w:rsidR="005A09FC" w:rsidRPr="005303BF" w:rsidRDefault="002F6A28" w:rsidP="00E24A8F">
      <w:pPr>
        <w:ind w:firstLine="708"/>
        <w:rPr>
          <w:sz w:val="28"/>
          <w:szCs w:val="28"/>
        </w:rPr>
      </w:pPr>
      <w:r w:rsidRPr="005303BF">
        <w:rPr>
          <w:sz w:val="28"/>
          <w:szCs w:val="28"/>
        </w:rPr>
        <w:lastRenderedPageBreak/>
        <w:t>М.П.</w:t>
      </w:r>
    </w:p>
    <w:p w:rsidR="002F6A28" w:rsidRPr="005303BF" w:rsidRDefault="002F6A28" w:rsidP="00E24A8F">
      <w:pPr>
        <w:ind w:firstLine="708"/>
        <w:rPr>
          <w:sz w:val="28"/>
          <w:szCs w:val="28"/>
        </w:rPr>
      </w:pPr>
    </w:p>
    <w:p w:rsidR="002F6A28" w:rsidRPr="005303BF" w:rsidRDefault="002F6A28" w:rsidP="00E24A8F">
      <w:pPr>
        <w:ind w:firstLine="708"/>
        <w:rPr>
          <w:sz w:val="28"/>
          <w:szCs w:val="28"/>
        </w:rPr>
      </w:pPr>
      <w:r w:rsidRPr="005303BF">
        <w:rPr>
          <w:sz w:val="28"/>
          <w:szCs w:val="28"/>
        </w:rPr>
        <w:t>Подпись заявителя, подтверждающая получение решения об отказе в приеме документов</w:t>
      </w:r>
    </w:p>
    <w:p w:rsidR="002F6A28" w:rsidRPr="005303BF" w:rsidRDefault="002F6A28" w:rsidP="002F6A28">
      <w:pPr>
        <w:tabs>
          <w:tab w:val="left" w:pos="142"/>
          <w:tab w:val="left" w:pos="284"/>
        </w:tabs>
        <w:rPr>
          <w:bCs/>
          <w:sz w:val="28"/>
          <w:szCs w:val="28"/>
        </w:rPr>
      </w:pPr>
      <w:r w:rsidRPr="005303BF">
        <w:rPr>
          <w:rFonts w:eastAsia="Calibri"/>
          <w:sz w:val="24"/>
          <w:szCs w:val="24"/>
          <w:lang w:eastAsia="en-US"/>
        </w:rPr>
        <w:t>_________________ / ____________________________________ / _______________</w:t>
      </w:r>
    </w:p>
    <w:p w:rsidR="002F6A28" w:rsidRPr="005303BF" w:rsidRDefault="002F6A28" w:rsidP="002F6A28">
      <w:r w:rsidRPr="005303BF">
        <w:t xml:space="preserve">            (подпись)                    (Ф.И.О. заявителя/ представителя заявителя)                        (дата)</w:t>
      </w:r>
    </w:p>
    <w:p w:rsidR="002F6A28" w:rsidRPr="005303BF" w:rsidRDefault="002F6A28" w:rsidP="00E24A8F">
      <w:pPr>
        <w:ind w:firstLine="708"/>
        <w:rPr>
          <w:sz w:val="28"/>
          <w:szCs w:val="28"/>
        </w:rPr>
      </w:pPr>
    </w:p>
    <w:p w:rsidR="00E24A8F" w:rsidRPr="005303BF" w:rsidRDefault="00E24A8F" w:rsidP="00063D90">
      <w:pPr>
        <w:rPr>
          <w:sz w:val="28"/>
          <w:szCs w:val="28"/>
        </w:rPr>
      </w:pPr>
    </w:p>
    <w:p w:rsidR="00E24A8F" w:rsidRPr="005303BF" w:rsidRDefault="00E24A8F" w:rsidP="00E24A8F">
      <w:pPr>
        <w:rPr>
          <w:sz w:val="28"/>
          <w:szCs w:val="28"/>
        </w:rPr>
      </w:pPr>
    </w:p>
    <w:p w:rsidR="002F6A28" w:rsidRPr="005303BF" w:rsidRDefault="002F6A28" w:rsidP="002F6A28">
      <w:pPr>
        <w:tabs>
          <w:tab w:val="left" w:pos="142"/>
          <w:tab w:val="left" w:pos="284"/>
        </w:tabs>
        <w:jc w:val="right"/>
        <w:rPr>
          <w:bCs/>
          <w:sz w:val="28"/>
          <w:szCs w:val="28"/>
        </w:rPr>
      </w:pPr>
      <w:r w:rsidRPr="005303BF">
        <w:rPr>
          <w:bCs/>
          <w:sz w:val="28"/>
          <w:szCs w:val="28"/>
        </w:rPr>
        <w:t>Форма № 4</w:t>
      </w:r>
    </w:p>
    <w:tbl>
      <w:tblPr>
        <w:tblStyle w:val="a9"/>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1"/>
      </w:tblGrid>
      <w:tr w:rsidR="00063D90" w:rsidRPr="005303BF" w:rsidTr="0066407F">
        <w:tc>
          <w:tcPr>
            <w:tcW w:w="4672" w:type="dxa"/>
          </w:tcPr>
          <w:p w:rsidR="00063D90" w:rsidRPr="005303BF" w:rsidRDefault="00063D90" w:rsidP="0066407F">
            <w:pPr>
              <w:tabs>
                <w:tab w:val="left" w:pos="142"/>
                <w:tab w:val="left" w:pos="284"/>
              </w:tabs>
              <w:jc w:val="center"/>
              <w:rPr>
                <w:bCs/>
                <w:sz w:val="28"/>
                <w:szCs w:val="28"/>
              </w:rPr>
            </w:pPr>
          </w:p>
        </w:tc>
        <w:tc>
          <w:tcPr>
            <w:tcW w:w="4821" w:type="dxa"/>
          </w:tcPr>
          <w:p w:rsidR="00063D90" w:rsidRPr="005303BF" w:rsidRDefault="00063D90" w:rsidP="0066407F">
            <w:pPr>
              <w:widowControl w:val="0"/>
              <w:jc w:val="center"/>
              <w:rPr>
                <w:rFonts w:eastAsia="Calibri"/>
                <w:sz w:val="24"/>
                <w:szCs w:val="24"/>
                <w:lang w:eastAsia="en-US"/>
              </w:rPr>
            </w:pPr>
            <w:r w:rsidRPr="005303BF">
              <w:rPr>
                <w:rFonts w:eastAsia="Calibri"/>
                <w:sz w:val="24"/>
                <w:szCs w:val="24"/>
                <w:lang w:eastAsia="en-US"/>
              </w:rPr>
              <w:t>___________________________________</w:t>
            </w:r>
          </w:p>
          <w:p w:rsidR="00063D90" w:rsidRPr="005303BF" w:rsidRDefault="00063D90" w:rsidP="0066407F">
            <w:pPr>
              <w:tabs>
                <w:tab w:val="left" w:pos="142"/>
                <w:tab w:val="left" w:pos="284"/>
              </w:tabs>
              <w:jc w:val="center"/>
            </w:pPr>
            <w:r w:rsidRPr="005303BF">
              <w:t>(Ф.И.О. физического лица и адрес проживания/наименование организации и ИНН</w:t>
            </w:r>
          </w:p>
          <w:p w:rsidR="00063D90" w:rsidRPr="005303BF" w:rsidRDefault="00063D90" w:rsidP="0066407F">
            <w:pPr>
              <w:widowControl w:val="0"/>
              <w:jc w:val="center"/>
              <w:rPr>
                <w:rFonts w:eastAsia="Calibri"/>
                <w:sz w:val="24"/>
                <w:szCs w:val="24"/>
                <w:lang w:eastAsia="en-US"/>
              </w:rPr>
            </w:pPr>
            <w:r w:rsidRPr="005303BF">
              <w:rPr>
                <w:rFonts w:eastAsia="Calibri"/>
                <w:sz w:val="24"/>
                <w:szCs w:val="24"/>
                <w:lang w:eastAsia="en-US"/>
              </w:rPr>
              <w:t>____________________________________</w:t>
            </w:r>
          </w:p>
          <w:p w:rsidR="00063D90" w:rsidRPr="005303BF" w:rsidRDefault="00063D90" w:rsidP="0066407F">
            <w:pPr>
              <w:tabs>
                <w:tab w:val="left" w:pos="142"/>
                <w:tab w:val="left" w:pos="284"/>
              </w:tabs>
              <w:jc w:val="center"/>
            </w:pPr>
            <w:r w:rsidRPr="005303BF">
              <w:t>(Ф.И.О. представителя заявителя и реквизиты доверенности)</w:t>
            </w:r>
          </w:p>
          <w:p w:rsidR="00063D90" w:rsidRPr="005303BF" w:rsidRDefault="00063D90" w:rsidP="0066407F">
            <w:pPr>
              <w:tabs>
                <w:tab w:val="left" w:pos="142"/>
                <w:tab w:val="left" w:pos="284"/>
              </w:tabs>
              <w:rPr>
                <w:sz w:val="28"/>
                <w:szCs w:val="28"/>
              </w:rPr>
            </w:pPr>
            <w:r w:rsidRPr="005303BF">
              <w:rPr>
                <w:sz w:val="28"/>
                <w:szCs w:val="28"/>
              </w:rPr>
              <w:t>Контактная информация:</w:t>
            </w:r>
          </w:p>
          <w:p w:rsidR="00063D90" w:rsidRPr="005303BF" w:rsidRDefault="00063D90" w:rsidP="0066407F">
            <w:pPr>
              <w:tabs>
                <w:tab w:val="left" w:pos="142"/>
                <w:tab w:val="left" w:pos="284"/>
              </w:tabs>
              <w:rPr>
                <w:sz w:val="28"/>
                <w:szCs w:val="28"/>
              </w:rPr>
            </w:pPr>
            <w:r w:rsidRPr="005303BF">
              <w:rPr>
                <w:sz w:val="28"/>
                <w:szCs w:val="28"/>
              </w:rPr>
              <w:t>Тел.</w:t>
            </w:r>
          </w:p>
          <w:p w:rsidR="00063D90" w:rsidRPr="005303BF" w:rsidRDefault="00063D90" w:rsidP="0066407F">
            <w:pPr>
              <w:tabs>
                <w:tab w:val="left" w:pos="142"/>
                <w:tab w:val="left" w:pos="284"/>
              </w:tabs>
              <w:rPr>
                <w:bCs/>
                <w:sz w:val="28"/>
                <w:szCs w:val="28"/>
              </w:rPr>
            </w:pPr>
            <w:proofErr w:type="spellStart"/>
            <w:r w:rsidRPr="005303BF">
              <w:rPr>
                <w:sz w:val="28"/>
                <w:szCs w:val="28"/>
              </w:rPr>
              <w:t>Эл.почта</w:t>
            </w:r>
            <w:proofErr w:type="spellEnd"/>
          </w:p>
        </w:tc>
      </w:tr>
    </w:tbl>
    <w:p w:rsidR="00E24A8F" w:rsidRPr="005303BF" w:rsidRDefault="00E24A8F" w:rsidP="00E24A8F">
      <w:pPr>
        <w:rPr>
          <w:sz w:val="28"/>
          <w:szCs w:val="28"/>
        </w:rPr>
      </w:pPr>
    </w:p>
    <w:p w:rsidR="00E24A8F" w:rsidRPr="005303BF" w:rsidRDefault="00E24A8F" w:rsidP="00E24A8F">
      <w:pPr>
        <w:rPr>
          <w:sz w:val="28"/>
          <w:szCs w:val="28"/>
        </w:rPr>
      </w:pPr>
    </w:p>
    <w:p w:rsidR="00063D90" w:rsidRPr="005303BF" w:rsidRDefault="00F102B0" w:rsidP="00063D90">
      <w:pPr>
        <w:widowControl w:val="0"/>
        <w:jc w:val="center"/>
        <w:rPr>
          <w:sz w:val="28"/>
          <w:szCs w:val="28"/>
        </w:rPr>
      </w:pPr>
      <w:r>
        <w:rPr>
          <w:sz w:val="28"/>
          <w:szCs w:val="28"/>
        </w:rPr>
        <w:t>Уведомление</w:t>
      </w:r>
    </w:p>
    <w:p w:rsidR="00E24A8F" w:rsidRPr="005303BF" w:rsidRDefault="00063D90" w:rsidP="00063D90">
      <w:pPr>
        <w:jc w:val="center"/>
        <w:rPr>
          <w:sz w:val="28"/>
          <w:szCs w:val="28"/>
        </w:rPr>
      </w:pPr>
      <w:r w:rsidRPr="005303BF">
        <w:rPr>
          <w:sz w:val="28"/>
          <w:szCs w:val="28"/>
        </w:rPr>
        <w:t>об отказе в предоставлении муниципальной услуги</w:t>
      </w:r>
    </w:p>
    <w:p w:rsidR="00E24A8F" w:rsidRPr="005303BF" w:rsidRDefault="00E24A8F" w:rsidP="00E24A8F">
      <w:pPr>
        <w:rPr>
          <w:sz w:val="28"/>
          <w:szCs w:val="28"/>
        </w:rPr>
      </w:pPr>
    </w:p>
    <w:p w:rsidR="00063D90" w:rsidRPr="005303BF" w:rsidRDefault="00063D90" w:rsidP="00E24A8F">
      <w:pPr>
        <w:rPr>
          <w:sz w:val="28"/>
          <w:szCs w:val="28"/>
        </w:rPr>
      </w:pPr>
    </w:p>
    <w:p w:rsidR="00063D90" w:rsidRPr="005303BF" w:rsidRDefault="00063D90" w:rsidP="00063D90">
      <w:pPr>
        <w:ind w:firstLine="709"/>
        <w:jc w:val="both"/>
        <w:rPr>
          <w:rFonts w:eastAsia="Calibri"/>
          <w:sz w:val="28"/>
          <w:szCs w:val="28"/>
          <w:lang w:eastAsia="en-US"/>
        </w:rPr>
      </w:pPr>
      <w:r w:rsidRPr="005303BF">
        <w:rPr>
          <w:rFonts w:eastAsia="Calibri"/>
          <w:sz w:val="28"/>
          <w:szCs w:val="28"/>
          <w:lang w:eastAsia="en-US"/>
        </w:rPr>
        <w:t>По результатам рассмотрения заявления по муниципальной услуге</w:t>
      </w:r>
    </w:p>
    <w:p w:rsidR="00063D90" w:rsidRPr="005303BF" w:rsidRDefault="00063D90" w:rsidP="00063D90">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063D90" w:rsidRPr="005303BF" w:rsidRDefault="00063D90" w:rsidP="00063D90">
      <w:pPr>
        <w:tabs>
          <w:tab w:val="left" w:pos="142"/>
          <w:tab w:val="left" w:pos="284"/>
        </w:tabs>
        <w:rPr>
          <w:bCs/>
          <w:sz w:val="28"/>
          <w:szCs w:val="28"/>
        </w:rPr>
      </w:pPr>
      <w:r w:rsidRPr="005303BF">
        <w:rPr>
          <w:rFonts w:eastAsia="Calibri"/>
          <w:sz w:val="24"/>
          <w:szCs w:val="24"/>
          <w:lang w:eastAsia="en-US"/>
        </w:rPr>
        <w:t>_____________________________________________________________________________</w:t>
      </w:r>
    </w:p>
    <w:p w:rsidR="00063D90" w:rsidRPr="005303BF" w:rsidRDefault="00063D90" w:rsidP="00063D90">
      <w:pPr>
        <w:widowControl w:val="0"/>
        <w:jc w:val="center"/>
      </w:pPr>
      <w:r w:rsidRPr="005303BF">
        <w:t>(наименование муниципальной услуги в соответствии с административным регламентом)</w:t>
      </w:r>
    </w:p>
    <w:p w:rsidR="00063D90" w:rsidRPr="005303BF" w:rsidRDefault="00063D90" w:rsidP="00E24A8F">
      <w:pPr>
        <w:rPr>
          <w:sz w:val="28"/>
          <w:szCs w:val="28"/>
        </w:rPr>
      </w:pPr>
      <w:r w:rsidRPr="005303BF">
        <w:rPr>
          <w:sz w:val="28"/>
          <w:szCs w:val="28"/>
        </w:rPr>
        <w:t>были выявлены следующие основания для отказа в предоставлении услуги:</w:t>
      </w:r>
    </w:p>
    <w:p w:rsidR="00063D90" w:rsidRPr="005303BF" w:rsidRDefault="00063D90" w:rsidP="00063D90">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063D90" w:rsidRPr="005303BF" w:rsidRDefault="00063D90" w:rsidP="00063D90">
      <w:pPr>
        <w:tabs>
          <w:tab w:val="left" w:pos="142"/>
          <w:tab w:val="left" w:pos="284"/>
        </w:tabs>
        <w:rPr>
          <w:bCs/>
          <w:sz w:val="28"/>
          <w:szCs w:val="28"/>
        </w:rPr>
      </w:pPr>
      <w:r w:rsidRPr="005303BF">
        <w:rPr>
          <w:rFonts w:eastAsia="Calibri"/>
          <w:sz w:val="24"/>
          <w:szCs w:val="24"/>
          <w:lang w:eastAsia="en-US"/>
        </w:rPr>
        <w:t>_____________________________________________________________________________</w:t>
      </w:r>
    </w:p>
    <w:p w:rsidR="00063D90" w:rsidRPr="005303BF" w:rsidRDefault="00063D90" w:rsidP="00E24A8F">
      <w:pPr>
        <w:rPr>
          <w:sz w:val="28"/>
          <w:szCs w:val="28"/>
        </w:rPr>
      </w:pPr>
      <w:r w:rsidRPr="005303BF">
        <w:rPr>
          <w:sz w:val="28"/>
          <w:szCs w:val="28"/>
        </w:rPr>
        <w:t>(указываются основания для отказа в предоставлении услуги)</w:t>
      </w:r>
    </w:p>
    <w:p w:rsidR="00063D90" w:rsidRPr="005303BF" w:rsidRDefault="00063D90" w:rsidP="00E24A8F">
      <w:pPr>
        <w:rPr>
          <w:sz w:val="28"/>
          <w:szCs w:val="28"/>
        </w:rPr>
      </w:pPr>
    </w:p>
    <w:p w:rsidR="00063D90" w:rsidRPr="005303BF" w:rsidRDefault="00063D90" w:rsidP="00E103B2">
      <w:pPr>
        <w:ind w:firstLine="709"/>
        <w:jc w:val="both"/>
        <w:rPr>
          <w:sz w:val="28"/>
          <w:szCs w:val="28"/>
        </w:rPr>
      </w:pPr>
      <w:r w:rsidRPr="005303BF">
        <w:rPr>
          <w:sz w:val="28"/>
          <w:szCs w:val="28"/>
        </w:rPr>
        <w:t>В связи с изложенным принято решение об отказе в предоставлении муниципальной услуги.</w:t>
      </w:r>
    </w:p>
    <w:p w:rsidR="00063D90" w:rsidRPr="005303BF" w:rsidRDefault="00063D90" w:rsidP="00E103B2">
      <w:pPr>
        <w:ind w:firstLine="709"/>
        <w:jc w:val="both"/>
        <w:rPr>
          <w:sz w:val="28"/>
          <w:szCs w:val="28"/>
        </w:rPr>
      </w:pPr>
    </w:p>
    <w:p w:rsidR="00063D90" w:rsidRPr="005303BF" w:rsidRDefault="00063D90" w:rsidP="00E103B2">
      <w:pPr>
        <w:ind w:firstLine="709"/>
        <w:jc w:val="both"/>
        <w:rPr>
          <w:rFonts w:eastAsia="Calibri"/>
          <w:sz w:val="28"/>
          <w:szCs w:val="28"/>
          <w:lang w:eastAsia="en-US"/>
        </w:rPr>
      </w:pPr>
      <w:r w:rsidRPr="005303BF">
        <w:rPr>
          <w:rFonts w:eastAsia="Calibri"/>
          <w:sz w:val="28"/>
          <w:szCs w:val="28"/>
          <w:lang w:eastAsia="en-US"/>
        </w:rPr>
        <w:t>Вы вправе повторно обратиться в уполномоченный орган с заявлением о предоставлении услуги после устранения указанных нарушений.</w:t>
      </w:r>
    </w:p>
    <w:p w:rsidR="00063D90" w:rsidRPr="005303BF" w:rsidRDefault="00063D90" w:rsidP="0066407F">
      <w:pPr>
        <w:ind w:firstLine="709"/>
        <w:jc w:val="both"/>
        <w:rPr>
          <w:rFonts w:eastAsia="Calibri"/>
          <w:sz w:val="28"/>
          <w:szCs w:val="28"/>
          <w:lang w:eastAsia="en-US"/>
        </w:rPr>
      </w:pPr>
      <w:r w:rsidRPr="005303BF">
        <w:rPr>
          <w:rFonts w:eastAsia="Calibri"/>
          <w:sz w:val="28"/>
          <w:szCs w:val="28"/>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rsidR="00063D90" w:rsidRPr="005303BF" w:rsidRDefault="00063D90" w:rsidP="00063D90">
      <w:pPr>
        <w:widowControl w:val="0"/>
        <w:jc w:val="both"/>
        <w:rPr>
          <w:rFonts w:eastAsia="Calibri"/>
          <w:sz w:val="24"/>
          <w:szCs w:val="24"/>
          <w:lang w:eastAsia="en-US"/>
        </w:rPr>
      </w:pPr>
      <w:r w:rsidRPr="005303BF">
        <w:rPr>
          <w:rFonts w:eastAsia="Calibri"/>
          <w:sz w:val="24"/>
          <w:szCs w:val="24"/>
          <w:lang w:eastAsia="en-US"/>
        </w:rPr>
        <w:t>_____________________________________________________________________________</w:t>
      </w:r>
    </w:p>
    <w:p w:rsidR="00063D90" w:rsidRPr="005303BF" w:rsidRDefault="00063D90" w:rsidP="00063D90">
      <w:pPr>
        <w:tabs>
          <w:tab w:val="left" w:pos="142"/>
          <w:tab w:val="left" w:pos="284"/>
        </w:tabs>
        <w:rPr>
          <w:bCs/>
          <w:sz w:val="28"/>
          <w:szCs w:val="28"/>
        </w:rPr>
      </w:pPr>
      <w:r w:rsidRPr="005303BF">
        <w:rPr>
          <w:rFonts w:eastAsia="Calibri"/>
          <w:sz w:val="24"/>
          <w:szCs w:val="24"/>
          <w:lang w:eastAsia="en-US"/>
        </w:rPr>
        <w:t>_____________________________________________________________________________</w:t>
      </w:r>
    </w:p>
    <w:p w:rsidR="00063D90" w:rsidRPr="005303BF" w:rsidRDefault="00063D90" w:rsidP="00E24A8F">
      <w:pPr>
        <w:rPr>
          <w:sz w:val="28"/>
          <w:szCs w:val="28"/>
        </w:rPr>
      </w:pPr>
    </w:p>
    <w:p w:rsidR="00063D90" w:rsidRPr="005303BF" w:rsidRDefault="00063D90" w:rsidP="00E24A8F">
      <w:pPr>
        <w:rPr>
          <w:sz w:val="28"/>
          <w:szCs w:val="28"/>
        </w:rPr>
      </w:pPr>
    </w:p>
    <w:p w:rsidR="00063D90" w:rsidRPr="005303BF" w:rsidRDefault="00063D90" w:rsidP="00063D90">
      <w:pPr>
        <w:tabs>
          <w:tab w:val="left" w:pos="142"/>
          <w:tab w:val="left" w:pos="284"/>
        </w:tabs>
        <w:jc w:val="center"/>
        <w:rPr>
          <w:bCs/>
          <w:sz w:val="28"/>
          <w:szCs w:val="28"/>
        </w:rPr>
      </w:pPr>
      <w:r w:rsidRPr="005303BF">
        <w:rPr>
          <w:rFonts w:eastAsia="Calibri"/>
          <w:sz w:val="24"/>
          <w:szCs w:val="24"/>
          <w:lang w:eastAsia="en-US"/>
        </w:rPr>
        <w:t>________________________ / ________ / ____________________ / ________________</w:t>
      </w:r>
    </w:p>
    <w:p w:rsidR="00E24A8F" w:rsidRPr="005303BF" w:rsidRDefault="00063D90" w:rsidP="00063D90">
      <w:pPr>
        <w:jc w:val="center"/>
      </w:pPr>
      <w:r w:rsidRPr="005303BF">
        <w:t>(должностное лицо)              (подпись)           (инициалы, фамилия)                           (дата)</w:t>
      </w:r>
    </w:p>
    <w:p w:rsidR="0066407F" w:rsidRPr="005303BF" w:rsidRDefault="0066407F" w:rsidP="0066407F">
      <w:r w:rsidRPr="005303BF">
        <w:t xml:space="preserve">                             М.П.</w:t>
      </w:r>
    </w:p>
    <w:p w:rsidR="00E24A8F" w:rsidRPr="005303BF" w:rsidRDefault="00E24A8F" w:rsidP="00E24A8F">
      <w:pPr>
        <w:rPr>
          <w:sz w:val="28"/>
          <w:szCs w:val="28"/>
        </w:rPr>
      </w:pPr>
    </w:p>
    <w:p w:rsidR="00E24A8F" w:rsidRPr="005303BF" w:rsidRDefault="00E24A8F" w:rsidP="00E24A8F">
      <w:pPr>
        <w:tabs>
          <w:tab w:val="left" w:pos="1701"/>
          <w:tab w:val="left" w:pos="3119"/>
          <w:tab w:val="left" w:pos="4820"/>
          <w:tab w:val="left" w:pos="4962"/>
        </w:tabs>
        <w:suppressAutoHyphens/>
        <w:rPr>
          <w:sz w:val="24"/>
          <w:szCs w:val="24"/>
        </w:rPr>
      </w:pPr>
    </w:p>
    <w:p w:rsidR="00E24A8F" w:rsidRPr="005303BF" w:rsidRDefault="00E24A8F" w:rsidP="00E24A8F">
      <w:pPr>
        <w:autoSpaceDE w:val="0"/>
        <w:autoSpaceDN w:val="0"/>
        <w:adjustRightInd w:val="0"/>
        <w:jc w:val="both"/>
        <w:rPr>
          <w:sz w:val="24"/>
          <w:szCs w:val="24"/>
        </w:rPr>
      </w:pPr>
    </w:p>
    <w:tbl>
      <w:tblPr>
        <w:tblW w:w="9640" w:type="dxa"/>
        <w:tblInd w:w="-34" w:type="dxa"/>
        <w:tblLook w:val="01E0" w:firstRow="1" w:lastRow="1" w:firstColumn="1" w:lastColumn="1" w:noHBand="0" w:noVBand="0"/>
      </w:tblPr>
      <w:tblGrid>
        <w:gridCol w:w="7230"/>
        <w:gridCol w:w="2410"/>
      </w:tblGrid>
      <w:tr w:rsidR="00722988" w:rsidRPr="004E4627" w:rsidTr="002A0BF5">
        <w:trPr>
          <w:trHeight w:val="708"/>
        </w:trPr>
        <w:tc>
          <w:tcPr>
            <w:tcW w:w="7230" w:type="dxa"/>
          </w:tcPr>
          <w:p w:rsidR="00722988" w:rsidRPr="005303BF" w:rsidRDefault="00722988" w:rsidP="002A0BF5">
            <w:pPr>
              <w:spacing w:line="240" w:lineRule="exact"/>
              <w:rPr>
                <w:sz w:val="28"/>
                <w:szCs w:val="28"/>
              </w:rPr>
            </w:pPr>
            <w:r w:rsidRPr="005303BF">
              <w:rPr>
                <w:sz w:val="28"/>
                <w:szCs w:val="28"/>
              </w:rPr>
              <w:t>Первый заместитель главы администрации</w:t>
            </w:r>
          </w:p>
          <w:p w:rsidR="00722988" w:rsidRPr="005303BF" w:rsidRDefault="00722988" w:rsidP="002A0BF5">
            <w:pPr>
              <w:spacing w:line="240" w:lineRule="exact"/>
              <w:rPr>
                <w:sz w:val="28"/>
                <w:szCs w:val="28"/>
              </w:rPr>
            </w:pPr>
            <w:r w:rsidRPr="005303BF">
              <w:rPr>
                <w:sz w:val="28"/>
                <w:szCs w:val="28"/>
              </w:rPr>
              <w:t xml:space="preserve">Благодарненского </w:t>
            </w:r>
            <w:r w:rsidR="002A0BF5" w:rsidRPr="005303BF">
              <w:rPr>
                <w:sz w:val="28"/>
                <w:szCs w:val="28"/>
              </w:rPr>
              <w:t>муниципального</w:t>
            </w:r>
            <w:r w:rsidRPr="005303BF">
              <w:rPr>
                <w:sz w:val="28"/>
                <w:szCs w:val="28"/>
              </w:rPr>
              <w:t xml:space="preserve"> округа</w:t>
            </w:r>
          </w:p>
          <w:p w:rsidR="00722988" w:rsidRPr="005303BF" w:rsidRDefault="00722988" w:rsidP="002A0BF5">
            <w:pPr>
              <w:spacing w:line="240" w:lineRule="exact"/>
              <w:rPr>
                <w:sz w:val="28"/>
                <w:szCs w:val="28"/>
              </w:rPr>
            </w:pPr>
            <w:r w:rsidRPr="005303BF">
              <w:rPr>
                <w:sz w:val="28"/>
                <w:szCs w:val="28"/>
              </w:rPr>
              <w:t>Ставропольского к</w:t>
            </w:r>
            <w:r w:rsidR="0066407F" w:rsidRPr="005303BF">
              <w:rPr>
                <w:sz w:val="28"/>
                <w:szCs w:val="28"/>
              </w:rPr>
              <w:t>рая</w:t>
            </w:r>
          </w:p>
        </w:tc>
        <w:tc>
          <w:tcPr>
            <w:tcW w:w="2410" w:type="dxa"/>
          </w:tcPr>
          <w:p w:rsidR="00722988" w:rsidRPr="005303BF" w:rsidRDefault="00722988" w:rsidP="002A0BF5">
            <w:pPr>
              <w:spacing w:line="240" w:lineRule="exact"/>
              <w:ind w:left="-59"/>
              <w:jc w:val="right"/>
              <w:rPr>
                <w:sz w:val="28"/>
                <w:szCs w:val="28"/>
              </w:rPr>
            </w:pPr>
          </w:p>
          <w:p w:rsidR="00AC3EFC" w:rsidRPr="005303BF" w:rsidRDefault="00AC3EFC" w:rsidP="0066407F">
            <w:pPr>
              <w:spacing w:line="240" w:lineRule="exact"/>
              <w:rPr>
                <w:sz w:val="28"/>
                <w:szCs w:val="28"/>
              </w:rPr>
            </w:pPr>
          </w:p>
          <w:p w:rsidR="00722988" w:rsidRPr="004E4627" w:rsidRDefault="00722988" w:rsidP="002A0BF5">
            <w:pPr>
              <w:spacing w:line="240" w:lineRule="exact"/>
              <w:ind w:left="-59"/>
              <w:jc w:val="right"/>
              <w:rPr>
                <w:sz w:val="28"/>
                <w:szCs w:val="28"/>
              </w:rPr>
            </w:pPr>
            <w:r w:rsidRPr="005303BF">
              <w:rPr>
                <w:sz w:val="28"/>
                <w:szCs w:val="28"/>
              </w:rPr>
              <w:t>Н.Д. Федюнина</w:t>
            </w:r>
          </w:p>
        </w:tc>
      </w:tr>
    </w:tbl>
    <w:p w:rsidR="00800935" w:rsidRPr="002C012F" w:rsidRDefault="00800935" w:rsidP="00E24A8F">
      <w:pPr>
        <w:autoSpaceDE w:val="0"/>
        <w:ind w:firstLine="540"/>
        <w:jc w:val="both"/>
        <w:rPr>
          <w:szCs w:val="24"/>
        </w:rPr>
      </w:pPr>
    </w:p>
    <w:sectPr w:rsidR="00800935" w:rsidRPr="002C012F" w:rsidSect="007768A6">
      <w:pgSz w:w="11906" w:h="16838" w:code="9"/>
      <w:pgMar w:top="1418" w:right="567" w:bottom="1134" w:left="1985"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235" w:rsidRDefault="00D03235">
      <w:r>
        <w:separator/>
      </w:r>
    </w:p>
  </w:endnote>
  <w:endnote w:type="continuationSeparator" w:id="0">
    <w:p w:rsidR="00D03235" w:rsidRDefault="00D03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235" w:rsidRDefault="00D03235">
      <w:r>
        <w:separator/>
      </w:r>
    </w:p>
  </w:footnote>
  <w:footnote w:type="continuationSeparator" w:id="0">
    <w:p w:rsidR="00D03235" w:rsidRDefault="00D032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235" w:rsidRDefault="00D03235">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03235" w:rsidRDefault="00D0323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235" w:rsidRDefault="00D03235">
    <w:pPr>
      <w:pStyle w:val="a6"/>
      <w:jc w:val="right"/>
    </w:pPr>
  </w:p>
  <w:p w:rsidR="00D03235" w:rsidRDefault="00D0323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235" w:rsidRDefault="00D03235">
    <w:pPr>
      <w:pStyle w:val="a6"/>
      <w:jc w:val="right"/>
    </w:pPr>
  </w:p>
  <w:p w:rsidR="00D03235" w:rsidRDefault="00D03235">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0"/>
        </w:tabs>
        <w:ind w:left="900" w:hanging="360"/>
      </w:pPr>
      <w:rPr>
        <w:rFonts w:ascii="Times New Roman" w:hAnsi="Times New Roman" w:cs="Times New Roman" w:hint="default"/>
        <w:sz w:val="28"/>
        <w:szCs w:val="28"/>
      </w:rPr>
    </w:lvl>
  </w:abstractNum>
  <w:abstractNum w:abstractNumId="1" w15:restartNumberingAfterBreak="0">
    <w:nsid w:val="00FE31AF"/>
    <w:multiLevelType w:val="hybridMultilevel"/>
    <w:tmpl w:val="7DDE51EE"/>
    <w:lvl w:ilvl="0" w:tplc="9F08A438">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1CC1899"/>
    <w:multiLevelType w:val="hybridMultilevel"/>
    <w:tmpl w:val="C2B668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8247D0A"/>
    <w:multiLevelType w:val="singleLevel"/>
    <w:tmpl w:val="0419000F"/>
    <w:lvl w:ilvl="0">
      <w:start w:val="1"/>
      <w:numFmt w:val="decimal"/>
      <w:lvlText w:val="%1."/>
      <w:lvlJc w:val="left"/>
      <w:pPr>
        <w:tabs>
          <w:tab w:val="num" w:pos="360"/>
        </w:tabs>
        <w:ind w:left="360" w:hanging="360"/>
      </w:pPr>
      <w:rPr>
        <w:rFonts w:hint="default"/>
      </w:rPr>
    </w:lvl>
  </w:abstractNum>
  <w:abstractNum w:abstractNumId="4" w15:restartNumberingAfterBreak="0">
    <w:nsid w:val="08F12946"/>
    <w:multiLevelType w:val="singleLevel"/>
    <w:tmpl w:val="180E53CE"/>
    <w:lvl w:ilvl="0">
      <w:start w:val="1"/>
      <w:numFmt w:val="decimal"/>
      <w:lvlText w:val="%1."/>
      <w:lvlJc w:val="left"/>
      <w:pPr>
        <w:tabs>
          <w:tab w:val="num" w:pos="1080"/>
        </w:tabs>
        <w:ind w:left="1080" w:hanging="360"/>
      </w:pPr>
      <w:rPr>
        <w:rFonts w:hint="default"/>
      </w:rPr>
    </w:lvl>
  </w:abstractNum>
  <w:abstractNum w:abstractNumId="5" w15:restartNumberingAfterBreak="0">
    <w:nsid w:val="1304260B"/>
    <w:multiLevelType w:val="multilevel"/>
    <w:tmpl w:val="3FEEF2D6"/>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1314267B"/>
    <w:multiLevelType w:val="hybridMultilevel"/>
    <w:tmpl w:val="EEFCFA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C0E0EC1"/>
    <w:multiLevelType w:val="multilevel"/>
    <w:tmpl w:val="5AC002A6"/>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1CFD4C8B"/>
    <w:multiLevelType w:val="multilevel"/>
    <w:tmpl w:val="8216FB9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1E5C58EE"/>
    <w:multiLevelType w:val="hybridMultilevel"/>
    <w:tmpl w:val="C6703FB6"/>
    <w:lvl w:ilvl="0" w:tplc="906ABCA6">
      <w:start w:val="2"/>
      <w:numFmt w:val="bullet"/>
      <w:lvlText w:val="-"/>
      <w:lvlJc w:val="left"/>
      <w:pPr>
        <w:tabs>
          <w:tab w:val="num" w:pos="3240"/>
        </w:tabs>
        <w:ind w:left="3240" w:hanging="360"/>
      </w:pPr>
      <w:rPr>
        <w:rFonts w:ascii="Times New Roman" w:eastAsia="Times New Roman" w:hAnsi="Times New Roman" w:cs="Times New Roman" w:hint="default"/>
      </w:rPr>
    </w:lvl>
    <w:lvl w:ilvl="1" w:tplc="04190003" w:tentative="1">
      <w:start w:val="1"/>
      <w:numFmt w:val="bullet"/>
      <w:lvlText w:val="o"/>
      <w:lvlJc w:val="left"/>
      <w:pPr>
        <w:tabs>
          <w:tab w:val="num" w:pos="3960"/>
        </w:tabs>
        <w:ind w:left="3960" w:hanging="360"/>
      </w:pPr>
      <w:rPr>
        <w:rFonts w:ascii="Courier New" w:hAnsi="Courier New" w:hint="default"/>
      </w:rPr>
    </w:lvl>
    <w:lvl w:ilvl="2" w:tplc="04190005" w:tentative="1">
      <w:start w:val="1"/>
      <w:numFmt w:val="bullet"/>
      <w:lvlText w:val=""/>
      <w:lvlJc w:val="left"/>
      <w:pPr>
        <w:tabs>
          <w:tab w:val="num" w:pos="4680"/>
        </w:tabs>
        <w:ind w:left="4680" w:hanging="360"/>
      </w:pPr>
      <w:rPr>
        <w:rFonts w:ascii="Wingdings" w:hAnsi="Wingdings" w:hint="default"/>
      </w:rPr>
    </w:lvl>
    <w:lvl w:ilvl="3" w:tplc="04190001" w:tentative="1">
      <w:start w:val="1"/>
      <w:numFmt w:val="bullet"/>
      <w:lvlText w:val=""/>
      <w:lvlJc w:val="left"/>
      <w:pPr>
        <w:tabs>
          <w:tab w:val="num" w:pos="5400"/>
        </w:tabs>
        <w:ind w:left="5400" w:hanging="360"/>
      </w:pPr>
      <w:rPr>
        <w:rFonts w:ascii="Symbol" w:hAnsi="Symbol" w:hint="default"/>
      </w:rPr>
    </w:lvl>
    <w:lvl w:ilvl="4" w:tplc="04190003" w:tentative="1">
      <w:start w:val="1"/>
      <w:numFmt w:val="bullet"/>
      <w:lvlText w:val="o"/>
      <w:lvlJc w:val="left"/>
      <w:pPr>
        <w:tabs>
          <w:tab w:val="num" w:pos="6120"/>
        </w:tabs>
        <w:ind w:left="6120" w:hanging="360"/>
      </w:pPr>
      <w:rPr>
        <w:rFonts w:ascii="Courier New" w:hAnsi="Courier New" w:hint="default"/>
      </w:rPr>
    </w:lvl>
    <w:lvl w:ilvl="5" w:tplc="04190005" w:tentative="1">
      <w:start w:val="1"/>
      <w:numFmt w:val="bullet"/>
      <w:lvlText w:val=""/>
      <w:lvlJc w:val="left"/>
      <w:pPr>
        <w:tabs>
          <w:tab w:val="num" w:pos="6840"/>
        </w:tabs>
        <w:ind w:left="6840" w:hanging="360"/>
      </w:pPr>
      <w:rPr>
        <w:rFonts w:ascii="Wingdings" w:hAnsi="Wingdings" w:hint="default"/>
      </w:rPr>
    </w:lvl>
    <w:lvl w:ilvl="6" w:tplc="04190001" w:tentative="1">
      <w:start w:val="1"/>
      <w:numFmt w:val="bullet"/>
      <w:lvlText w:val=""/>
      <w:lvlJc w:val="left"/>
      <w:pPr>
        <w:tabs>
          <w:tab w:val="num" w:pos="7560"/>
        </w:tabs>
        <w:ind w:left="7560" w:hanging="360"/>
      </w:pPr>
      <w:rPr>
        <w:rFonts w:ascii="Symbol" w:hAnsi="Symbol" w:hint="default"/>
      </w:rPr>
    </w:lvl>
    <w:lvl w:ilvl="7" w:tplc="04190003" w:tentative="1">
      <w:start w:val="1"/>
      <w:numFmt w:val="bullet"/>
      <w:lvlText w:val="o"/>
      <w:lvlJc w:val="left"/>
      <w:pPr>
        <w:tabs>
          <w:tab w:val="num" w:pos="8280"/>
        </w:tabs>
        <w:ind w:left="8280" w:hanging="360"/>
      </w:pPr>
      <w:rPr>
        <w:rFonts w:ascii="Courier New" w:hAnsi="Courier New" w:hint="default"/>
      </w:rPr>
    </w:lvl>
    <w:lvl w:ilvl="8" w:tplc="04190005" w:tentative="1">
      <w:start w:val="1"/>
      <w:numFmt w:val="bullet"/>
      <w:lvlText w:val=""/>
      <w:lvlJc w:val="left"/>
      <w:pPr>
        <w:tabs>
          <w:tab w:val="num" w:pos="9000"/>
        </w:tabs>
        <w:ind w:left="9000" w:hanging="360"/>
      </w:pPr>
      <w:rPr>
        <w:rFonts w:ascii="Wingdings" w:hAnsi="Wingdings" w:hint="default"/>
      </w:rPr>
    </w:lvl>
  </w:abstractNum>
  <w:abstractNum w:abstractNumId="10" w15:restartNumberingAfterBreak="0">
    <w:nsid w:val="1FB06A7F"/>
    <w:multiLevelType w:val="singleLevel"/>
    <w:tmpl w:val="8AB601F2"/>
    <w:lvl w:ilvl="0">
      <w:start w:val="1"/>
      <w:numFmt w:val="decimal"/>
      <w:lvlText w:val="%1."/>
      <w:lvlJc w:val="left"/>
      <w:pPr>
        <w:tabs>
          <w:tab w:val="num" w:pos="375"/>
        </w:tabs>
        <w:ind w:left="375" w:hanging="375"/>
      </w:pPr>
      <w:rPr>
        <w:rFonts w:hint="default"/>
      </w:rPr>
    </w:lvl>
  </w:abstractNum>
  <w:abstractNum w:abstractNumId="11" w15:restartNumberingAfterBreak="0">
    <w:nsid w:val="21637914"/>
    <w:multiLevelType w:val="multilevel"/>
    <w:tmpl w:val="AFE22026"/>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3413605"/>
    <w:multiLevelType w:val="hybridMultilevel"/>
    <w:tmpl w:val="1792A094"/>
    <w:lvl w:ilvl="0" w:tplc="3DBA993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24551CB9"/>
    <w:multiLevelType w:val="hybridMultilevel"/>
    <w:tmpl w:val="A56A7F2E"/>
    <w:lvl w:ilvl="0" w:tplc="F78A077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28EB7AAC"/>
    <w:multiLevelType w:val="hybridMultilevel"/>
    <w:tmpl w:val="6C2C68F4"/>
    <w:lvl w:ilvl="0" w:tplc="236C41A2">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296C40D4"/>
    <w:multiLevelType w:val="multilevel"/>
    <w:tmpl w:val="8CB2EA88"/>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6" w15:restartNumberingAfterBreak="0">
    <w:nsid w:val="2AE01ADF"/>
    <w:multiLevelType w:val="hybridMultilevel"/>
    <w:tmpl w:val="E4F662FC"/>
    <w:lvl w:ilvl="0" w:tplc="C74C2526">
      <w:start w:val="1"/>
      <w:numFmt w:val="decimal"/>
      <w:lvlText w:val="%1."/>
      <w:lvlJc w:val="left"/>
      <w:pPr>
        <w:tabs>
          <w:tab w:val="num" w:pos="360"/>
        </w:tabs>
        <w:ind w:left="360" w:hanging="360"/>
      </w:pPr>
      <w:rPr>
        <w:rFonts w:hint="default"/>
      </w:rPr>
    </w:lvl>
    <w:lvl w:ilvl="1" w:tplc="ADECAB6E">
      <w:numFmt w:val="none"/>
      <w:lvlText w:val=""/>
      <w:lvlJc w:val="left"/>
      <w:pPr>
        <w:tabs>
          <w:tab w:val="num" w:pos="-360"/>
        </w:tabs>
      </w:pPr>
    </w:lvl>
    <w:lvl w:ilvl="2" w:tplc="2B1AF6FC">
      <w:numFmt w:val="none"/>
      <w:lvlText w:val=""/>
      <w:lvlJc w:val="left"/>
      <w:pPr>
        <w:tabs>
          <w:tab w:val="num" w:pos="-360"/>
        </w:tabs>
      </w:pPr>
    </w:lvl>
    <w:lvl w:ilvl="3" w:tplc="B06C9D86">
      <w:numFmt w:val="none"/>
      <w:lvlText w:val=""/>
      <w:lvlJc w:val="left"/>
      <w:pPr>
        <w:tabs>
          <w:tab w:val="num" w:pos="-360"/>
        </w:tabs>
      </w:pPr>
    </w:lvl>
    <w:lvl w:ilvl="4" w:tplc="B4025A02">
      <w:numFmt w:val="none"/>
      <w:lvlText w:val=""/>
      <w:lvlJc w:val="left"/>
      <w:pPr>
        <w:tabs>
          <w:tab w:val="num" w:pos="-360"/>
        </w:tabs>
      </w:pPr>
    </w:lvl>
    <w:lvl w:ilvl="5" w:tplc="73283DBE">
      <w:numFmt w:val="none"/>
      <w:lvlText w:val=""/>
      <w:lvlJc w:val="left"/>
      <w:pPr>
        <w:tabs>
          <w:tab w:val="num" w:pos="-360"/>
        </w:tabs>
      </w:pPr>
    </w:lvl>
    <w:lvl w:ilvl="6" w:tplc="126E7024">
      <w:numFmt w:val="none"/>
      <w:lvlText w:val=""/>
      <w:lvlJc w:val="left"/>
      <w:pPr>
        <w:tabs>
          <w:tab w:val="num" w:pos="-360"/>
        </w:tabs>
      </w:pPr>
    </w:lvl>
    <w:lvl w:ilvl="7" w:tplc="81E4A91E">
      <w:numFmt w:val="none"/>
      <w:lvlText w:val=""/>
      <w:lvlJc w:val="left"/>
      <w:pPr>
        <w:tabs>
          <w:tab w:val="num" w:pos="-360"/>
        </w:tabs>
      </w:pPr>
    </w:lvl>
    <w:lvl w:ilvl="8" w:tplc="74A0ADDC">
      <w:numFmt w:val="none"/>
      <w:lvlText w:val=""/>
      <w:lvlJc w:val="left"/>
      <w:pPr>
        <w:tabs>
          <w:tab w:val="num" w:pos="-360"/>
        </w:tabs>
      </w:pPr>
    </w:lvl>
  </w:abstractNum>
  <w:abstractNum w:abstractNumId="17" w15:restartNumberingAfterBreak="0">
    <w:nsid w:val="30FC7B03"/>
    <w:multiLevelType w:val="hybridMultilevel"/>
    <w:tmpl w:val="C9C8BA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F70C34"/>
    <w:multiLevelType w:val="multilevel"/>
    <w:tmpl w:val="9CC4A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0A35B3"/>
    <w:multiLevelType w:val="hybridMultilevel"/>
    <w:tmpl w:val="3F865ACC"/>
    <w:lvl w:ilvl="0" w:tplc="5E74F5F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3FE32C7E"/>
    <w:multiLevelType w:val="singleLevel"/>
    <w:tmpl w:val="16CCE18E"/>
    <w:lvl w:ilvl="0">
      <w:start w:val="1"/>
      <w:numFmt w:val="decimal"/>
      <w:lvlText w:val="%1."/>
      <w:legacy w:legacy="1" w:legacySpace="0" w:legacyIndent="283"/>
      <w:lvlJc w:val="left"/>
      <w:pPr>
        <w:ind w:left="283" w:hanging="283"/>
      </w:pPr>
    </w:lvl>
  </w:abstractNum>
  <w:abstractNum w:abstractNumId="21" w15:restartNumberingAfterBreak="0">
    <w:nsid w:val="42BC5938"/>
    <w:multiLevelType w:val="hybridMultilevel"/>
    <w:tmpl w:val="2F58CA98"/>
    <w:lvl w:ilvl="0" w:tplc="84289B0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46C6689E"/>
    <w:multiLevelType w:val="multilevel"/>
    <w:tmpl w:val="6A467AF8"/>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B682016"/>
    <w:multiLevelType w:val="singleLevel"/>
    <w:tmpl w:val="432EBA8E"/>
    <w:lvl w:ilvl="0">
      <w:start w:val="1"/>
      <w:numFmt w:val="bullet"/>
      <w:lvlText w:val="-"/>
      <w:lvlJc w:val="left"/>
      <w:pPr>
        <w:tabs>
          <w:tab w:val="num" w:pos="3315"/>
        </w:tabs>
        <w:ind w:left="3315" w:hanging="360"/>
      </w:pPr>
      <w:rPr>
        <w:rFonts w:hint="default"/>
      </w:rPr>
    </w:lvl>
  </w:abstractNum>
  <w:abstractNum w:abstractNumId="24" w15:restartNumberingAfterBreak="0">
    <w:nsid w:val="4BA960D4"/>
    <w:multiLevelType w:val="hybridMultilevel"/>
    <w:tmpl w:val="4FBE8A0E"/>
    <w:lvl w:ilvl="0" w:tplc="9A042142">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FF5155"/>
    <w:multiLevelType w:val="multilevel"/>
    <w:tmpl w:val="F0A47A84"/>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30"/>
        </w:tabs>
        <w:ind w:left="2130" w:hanging="1410"/>
      </w:pPr>
      <w:rPr>
        <w:rFonts w:hint="default"/>
      </w:rPr>
    </w:lvl>
    <w:lvl w:ilvl="2">
      <w:start w:val="1"/>
      <w:numFmt w:val="decimal"/>
      <w:lvlText w:val="%1.%2.%3."/>
      <w:lvlJc w:val="left"/>
      <w:pPr>
        <w:tabs>
          <w:tab w:val="num" w:pos="2850"/>
        </w:tabs>
        <w:ind w:left="2850" w:hanging="1410"/>
      </w:pPr>
      <w:rPr>
        <w:rFonts w:hint="default"/>
      </w:rPr>
    </w:lvl>
    <w:lvl w:ilvl="3">
      <w:start w:val="1"/>
      <w:numFmt w:val="decimal"/>
      <w:lvlText w:val="%1.%2.%3.%4."/>
      <w:lvlJc w:val="left"/>
      <w:pPr>
        <w:tabs>
          <w:tab w:val="num" w:pos="3570"/>
        </w:tabs>
        <w:ind w:left="3570" w:hanging="1410"/>
      </w:pPr>
      <w:rPr>
        <w:rFonts w:hint="default"/>
      </w:rPr>
    </w:lvl>
    <w:lvl w:ilvl="4">
      <w:start w:val="1"/>
      <w:numFmt w:val="decimal"/>
      <w:lvlText w:val="%1.%2.%3.%4.%5."/>
      <w:lvlJc w:val="left"/>
      <w:pPr>
        <w:tabs>
          <w:tab w:val="num" w:pos="4290"/>
        </w:tabs>
        <w:ind w:left="4290" w:hanging="141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6" w15:restartNumberingAfterBreak="0">
    <w:nsid w:val="54631EF6"/>
    <w:multiLevelType w:val="hybridMultilevel"/>
    <w:tmpl w:val="EE328D82"/>
    <w:lvl w:ilvl="0" w:tplc="07221626">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15:restartNumberingAfterBreak="0">
    <w:nsid w:val="54CB2FE7"/>
    <w:multiLevelType w:val="hybridMultilevel"/>
    <w:tmpl w:val="1A06AE5E"/>
    <w:lvl w:ilvl="0" w:tplc="D6FAB1BC">
      <w:start w:val="9"/>
      <w:numFmt w:val="bullet"/>
      <w:lvlText w:val="-"/>
      <w:lvlJc w:val="left"/>
      <w:pPr>
        <w:tabs>
          <w:tab w:val="num" w:pos="3240"/>
        </w:tabs>
        <w:ind w:left="3240" w:hanging="360"/>
      </w:pPr>
      <w:rPr>
        <w:rFonts w:ascii="Times New Roman" w:eastAsia="Times New Roman" w:hAnsi="Times New Roman" w:cs="Times New Roman" w:hint="default"/>
      </w:rPr>
    </w:lvl>
    <w:lvl w:ilvl="1" w:tplc="04190003" w:tentative="1">
      <w:start w:val="1"/>
      <w:numFmt w:val="bullet"/>
      <w:lvlText w:val="o"/>
      <w:lvlJc w:val="left"/>
      <w:pPr>
        <w:tabs>
          <w:tab w:val="num" w:pos="3960"/>
        </w:tabs>
        <w:ind w:left="3960" w:hanging="360"/>
      </w:pPr>
      <w:rPr>
        <w:rFonts w:ascii="Courier New" w:hAnsi="Courier New" w:hint="default"/>
      </w:rPr>
    </w:lvl>
    <w:lvl w:ilvl="2" w:tplc="04190005" w:tentative="1">
      <w:start w:val="1"/>
      <w:numFmt w:val="bullet"/>
      <w:lvlText w:val=""/>
      <w:lvlJc w:val="left"/>
      <w:pPr>
        <w:tabs>
          <w:tab w:val="num" w:pos="4680"/>
        </w:tabs>
        <w:ind w:left="4680" w:hanging="360"/>
      </w:pPr>
      <w:rPr>
        <w:rFonts w:ascii="Wingdings" w:hAnsi="Wingdings" w:hint="default"/>
      </w:rPr>
    </w:lvl>
    <w:lvl w:ilvl="3" w:tplc="04190001" w:tentative="1">
      <w:start w:val="1"/>
      <w:numFmt w:val="bullet"/>
      <w:lvlText w:val=""/>
      <w:lvlJc w:val="left"/>
      <w:pPr>
        <w:tabs>
          <w:tab w:val="num" w:pos="5400"/>
        </w:tabs>
        <w:ind w:left="5400" w:hanging="360"/>
      </w:pPr>
      <w:rPr>
        <w:rFonts w:ascii="Symbol" w:hAnsi="Symbol" w:hint="default"/>
      </w:rPr>
    </w:lvl>
    <w:lvl w:ilvl="4" w:tplc="04190003" w:tentative="1">
      <w:start w:val="1"/>
      <w:numFmt w:val="bullet"/>
      <w:lvlText w:val="o"/>
      <w:lvlJc w:val="left"/>
      <w:pPr>
        <w:tabs>
          <w:tab w:val="num" w:pos="6120"/>
        </w:tabs>
        <w:ind w:left="6120" w:hanging="360"/>
      </w:pPr>
      <w:rPr>
        <w:rFonts w:ascii="Courier New" w:hAnsi="Courier New" w:hint="default"/>
      </w:rPr>
    </w:lvl>
    <w:lvl w:ilvl="5" w:tplc="04190005" w:tentative="1">
      <w:start w:val="1"/>
      <w:numFmt w:val="bullet"/>
      <w:lvlText w:val=""/>
      <w:lvlJc w:val="left"/>
      <w:pPr>
        <w:tabs>
          <w:tab w:val="num" w:pos="6840"/>
        </w:tabs>
        <w:ind w:left="6840" w:hanging="360"/>
      </w:pPr>
      <w:rPr>
        <w:rFonts w:ascii="Wingdings" w:hAnsi="Wingdings" w:hint="default"/>
      </w:rPr>
    </w:lvl>
    <w:lvl w:ilvl="6" w:tplc="04190001" w:tentative="1">
      <w:start w:val="1"/>
      <w:numFmt w:val="bullet"/>
      <w:lvlText w:val=""/>
      <w:lvlJc w:val="left"/>
      <w:pPr>
        <w:tabs>
          <w:tab w:val="num" w:pos="7560"/>
        </w:tabs>
        <w:ind w:left="7560" w:hanging="360"/>
      </w:pPr>
      <w:rPr>
        <w:rFonts w:ascii="Symbol" w:hAnsi="Symbol" w:hint="default"/>
      </w:rPr>
    </w:lvl>
    <w:lvl w:ilvl="7" w:tplc="04190003" w:tentative="1">
      <w:start w:val="1"/>
      <w:numFmt w:val="bullet"/>
      <w:lvlText w:val="o"/>
      <w:lvlJc w:val="left"/>
      <w:pPr>
        <w:tabs>
          <w:tab w:val="num" w:pos="8280"/>
        </w:tabs>
        <w:ind w:left="8280" w:hanging="360"/>
      </w:pPr>
      <w:rPr>
        <w:rFonts w:ascii="Courier New" w:hAnsi="Courier New" w:hint="default"/>
      </w:rPr>
    </w:lvl>
    <w:lvl w:ilvl="8" w:tplc="04190005" w:tentative="1">
      <w:start w:val="1"/>
      <w:numFmt w:val="bullet"/>
      <w:lvlText w:val=""/>
      <w:lvlJc w:val="left"/>
      <w:pPr>
        <w:tabs>
          <w:tab w:val="num" w:pos="9000"/>
        </w:tabs>
        <w:ind w:left="9000" w:hanging="360"/>
      </w:pPr>
      <w:rPr>
        <w:rFonts w:ascii="Wingdings" w:hAnsi="Wingdings" w:hint="default"/>
      </w:rPr>
    </w:lvl>
  </w:abstractNum>
  <w:abstractNum w:abstractNumId="28" w15:restartNumberingAfterBreak="0">
    <w:nsid w:val="580925EA"/>
    <w:multiLevelType w:val="hybridMultilevel"/>
    <w:tmpl w:val="4EDCAABC"/>
    <w:lvl w:ilvl="0" w:tplc="C420BC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8366785"/>
    <w:multiLevelType w:val="hybridMultilevel"/>
    <w:tmpl w:val="5C767D6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A565219"/>
    <w:multiLevelType w:val="hybridMultilevel"/>
    <w:tmpl w:val="215E7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0E4EB8"/>
    <w:multiLevelType w:val="singleLevel"/>
    <w:tmpl w:val="0419000F"/>
    <w:lvl w:ilvl="0">
      <w:start w:val="1"/>
      <w:numFmt w:val="decimal"/>
      <w:lvlText w:val="%1."/>
      <w:lvlJc w:val="left"/>
      <w:pPr>
        <w:ind w:left="720" w:hanging="360"/>
      </w:pPr>
    </w:lvl>
  </w:abstractNum>
  <w:abstractNum w:abstractNumId="32" w15:restartNumberingAfterBreak="0">
    <w:nsid w:val="5D8B57DE"/>
    <w:multiLevelType w:val="hybridMultilevel"/>
    <w:tmpl w:val="AA40DDFE"/>
    <w:lvl w:ilvl="0" w:tplc="3A3EE87E">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15:restartNumberingAfterBreak="0">
    <w:nsid w:val="5DDF0295"/>
    <w:multiLevelType w:val="hybridMultilevel"/>
    <w:tmpl w:val="31B421FA"/>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4" w15:restartNumberingAfterBreak="0">
    <w:nsid w:val="5E8A1306"/>
    <w:multiLevelType w:val="hybridMultilevel"/>
    <w:tmpl w:val="416062EA"/>
    <w:lvl w:ilvl="0" w:tplc="8A683BA2">
      <w:start w:val="2"/>
      <w:numFmt w:val="bullet"/>
      <w:lvlText w:val="-"/>
      <w:lvlJc w:val="left"/>
      <w:pPr>
        <w:tabs>
          <w:tab w:val="num" w:pos="3240"/>
        </w:tabs>
        <w:ind w:left="3240" w:hanging="360"/>
      </w:pPr>
      <w:rPr>
        <w:rFonts w:ascii="Times New Roman" w:eastAsia="Times New Roman" w:hAnsi="Times New Roman" w:cs="Times New Roman" w:hint="default"/>
      </w:rPr>
    </w:lvl>
    <w:lvl w:ilvl="1" w:tplc="04190003" w:tentative="1">
      <w:start w:val="1"/>
      <w:numFmt w:val="bullet"/>
      <w:lvlText w:val="o"/>
      <w:lvlJc w:val="left"/>
      <w:pPr>
        <w:tabs>
          <w:tab w:val="num" w:pos="3960"/>
        </w:tabs>
        <w:ind w:left="3960" w:hanging="360"/>
      </w:pPr>
      <w:rPr>
        <w:rFonts w:ascii="Courier New" w:hAnsi="Courier New" w:hint="default"/>
      </w:rPr>
    </w:lvl>
    <w:lvl w:ilvl="2" w:tplc="04190005" w:tentative="1">
      <w:start w:val="1"/>
      <w:numFmt w:val="bullet"/>
      <w:lvlText w:val=""/>
      <w:lvlJc w:val="left"/>
      <w:pPr>
        <w:tabs>
          <w:tab w:val="num" w:pos="4680"/>
        </w:tabs>
        <w:ind w:left="4680" w:hanging="360"/>
      </w:pPr>
      <w:rPr>
        <w:rFonts w:ascii="Wingdings" w:hAnsi="Wingdings" w:hint="default"/>
      </w:rPr>
    </w:lvl>
    <w:lvl w:ilvl="3" w:tplc="04190001" w:tentative="1">
      <w:start w:val="1"/>
      <w:numFmt w:val="bullet"/>
      <w:lvlText w:val=""/>
      <w:lvlJc w:val="left"/>
      <w:pPr>
        <w:tabs>
          <w:tab w:val="num" w:pos="5400"/>
        </w:tabs>
        <w:ind w:left="5400" w:hanging="360"/>
      </w:pPr>
      <w:rPr>
        <w:rFonts w:ascii="Symbol" w:hAnsi="Symbol" w:hint="default"/>
      </w:rPr>
    </w:lvl>
    <w:lvl w:ilvl="4" w:tplc="04190003" w:tentative="1">
      <w:start w:val="1"/>
      <w:numFmt w:val="bullet"/>
      <w:lvlText w:val="o"/>
      <w:lvlJc w:val="left"/>
      <w:pPr>
        <w:tabs>
          <w:tab w:val="num" w:pos="6120"/>
        </w:tabs>
        <w:ind w:left="6120" w:hanging="360"/>
      </w:pPr>
      <w:rPr>
        <w:rFonts w:ascii="Courier New" w:hAnsi="Courier New" w:hint="default"/>
      </w:rPr>
    </w:lvl>
    <w:lvl w:ilvl="5" w:tplc="04190005" w:tentative="1">
      <w:start w:val="1"/>
      <w:numFmt w:val="bullet"/>
      <w:lvlText w:val=""/>
      <w:lvlJc w:val="left"/>
      <w:pPr>
        <w:tabs>
          <w:tab w:val="num" w:pos="6840"/>
        </w:tabs>
        <w:ind w:left="6840" w:hanging="360"/>
      </w:pPr>
      <w:rPr>
        <w:rFonts w:ascii="Wingdings" w:hAnsi="Wingdings" w:hint="default"/>
      </w:rPr>
    </w:lvl>
    <w:lvl w:ilvl="6" w:tplc="04190001" w:tentative="1">
      <w:start w:val="1"/>
      <w:numFmt w:val="bullet"/>
      <w:lvlText w:val=""/>
      <w:lvlJc w:val="left"/>
      <w:pPr>
        <w:tabs>
          <w:tab w:val="num" w:pos="7560"/>
        </w:tabs>
        <w:ind w:left="7560" w:hanging="360"/>
      </w:pPr>
      <w:rPr>
        <w:rFonts w:ascii="Symbol" w:hAnsi="Symbol" w:hint="default"/>
      </w:rPr>
    </w:lvl>
    <w:lvl w:ilvl="7" w:tplc="04190003" w:tentative="1">
      <w:start w:val="1"/>
      <w:numFmt w:val="bullet"/>
      <w:lvlText w:val="o"/>
      <w:lvlJc w:val="left"/>
      <w:pPr>
        <w:tabs>
          <w:tab w:val="num" w:pos="8280"/>
        </w:tabs>
        <w:ind w:left="8280" w:hanging="360"/>
      </w:pPr>
      <w:rPr>
        <w:rFonts w:ascii="Courier New" w:hAnsi="Courier New" w:hint="default"/>
      </w:rPr>
    </w:lvl>
    <w:lvl w:ilvl="8" w:tplc="04190005" w:tentative="1">
      <w:start w:val="1"/>
      <w:numFmt w:val="bullet"/>
      <w:lvlText w:val=""/>
      <w:lvlJc w:val="left"/>
      <w:pPr>
        <w:tabs>
          <w:tab w:val="num" w:pos="9000"/>
        </w:tabs>
        <w:ind w:left="9000" w:hanging="360"/>
      </w:pPr>
      <w:rPr>
        <w:rFonts w:ascii="Wingdings" w:hAnsi="Wingdings" w:hint="default"/>
      </w:rPr>
    </w:lvl>
  </w:abstractNum>
  <w:abstractNum w:abstractNumId="35" w15:restartNumberingAfterBreak="0">
    <w:nsid w:val="603D5BEC"/>
    <w:multiLevelType w:val="hybridMultilevel"/>
    <w:tmpl w:val="CA98AA00"/>
    <w:lvl w:ilvl="0" w:tplc="FD6A7DD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15:restartNumberingAfterBreak="0">
    <w:nsid w:val="60F9011D"/>
    <w:multiLevelType w:val="hybridMultilevel"/>
    <w:tmpl w:val="CFCA202C"/>
    <w:lvl w:ilvl="0" w:tplc="DEDE7882">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7" w15:restartNumberingAfterBreak="0">
    <w:nsid w:val="61C10198"/>
    <w:multiLevelType w:val="hybridMultilevel"/>
    <w:tmpl w:val="90F6A2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3C6E9C"/>
    <w:multiLevelType w:val="multilevel"/>
    <w:tmpl w:val="3140C24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9" w15:restartNumberingAfterBreak="0">
    <w:nsid w:val="675E5F53"/>
    <w:multiLevelType w:val="hybridMultilevel"/>
    <w:tmpl w:val="B59A8640"/>
    <w:lvl w:ilvl="0" w:tplc="DDF8190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0" w15:restartNumberingAfterBreak="0">
    <w:nsid w:val="67BF58BC"/>
    <w:multiLevelType w:val="hybridMultilevel"/>
    <w:tmpl w:val="61D0C02A"/>
    <w:lvl w:ilvl="0" w:tplc="3B827798">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15:restartNumberingAfterBreak="0">
    <w:nsid w:val="6D61748E"/>
    <w:multiLevelType w:val="hybridMultilevel"/>
    <w:tmpl w:val="63867E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0454ECF"/>
    <w:multiLevelType w:val="singleLevel"/>
    <w:tmpl w:val="0419000F"/>
    <w:lvl w:ilvl="0">
      <w:start w:val="1"/>
      <w:numFmt w:val="decimal"/>
      <w:lvlText w:val="%1."/>
      <w:lvlJc w:val="left"/>
      <w:pPr>
        <w:tabs>
          <w:tab w:val="num" w:pos="360"/>
        </w:tabs>
        <w:ind w:left="360" w:hanging="360"/>
      </w:pPr>
      <w:rPr>
        <w:rFonts w:hint="default"/>
      </w:rPr>
    </w:lvl>
  </w:abstractNum>
  <w:abstractNum w:abstractNumId="43" w15:restartNumberingAfterBreak="0">
    <w:nsid w:val="76237F62"/>
    <w:multiLevelType w:val="hybridMultilevel"/>
    <w:tmpl w:val="BB3C65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72D3F40"/>
    <w:multiLevelType w:val="hybridMultilevel"/>
    <w:tmpl w:val="56347F4E"/>
    <w:lvl w:ilvl="0" w:tplc="E5D6E8DC">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45" w15:restartNumberingAfterBreak="0">
    <w:nsid w:val="77DF7B72"/>
    <w:multiLevelType w:val="multilevel"/>
    <w:tmpl w:val="2E2CC7F2"/>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7EE269E2"/>
    <w:multiLevelType w:val="singleLevel"/>
    <w:tmpl w:val="AD60DDE4"/>
    <w:lvl w:ilvl="0">
      <w:start w:val="1"/>
      <w:numFmt w:val="decimal"/>
      <w:lvlText w:val="%1."/>
      <w:lvlJc w:val="left"/>
      <w:pPr>
        <w:tabs>
          <w:tab w:val="num" w:pos="1080"/>
        </w:tabs>
        <w:ind w:left="1080" w:hanging="360"/>
      </w:pPr>
      <w:rPr>
        <w:rFonts w:hint="default"/>
      </w:rPr>
    </w:lvl>
  </w:abstractNum>
  <w:abstractNum w:abstractNumId="47" w15:restartNumberingAfterBreak="0">
    <w:nsid w:val="7EEC69BA"/>
    <w:multiLevelType w:val="hybridMultilevel"/>
    <w:tmpl w:val="B1DAA4AC"/>
    <w:lvl w:ilvl="0" w:tplc="E4DC79C6">
      <w:start w:val="1"/>
      <w:numFmt w:val="decimal"/>
      <w:lvlText w:val="%1."/>
      <w:lvlJc w:val="left"/>
      <w:pPr>
        <w:ind w:left="900" w:hanging="360"/>
      </w:pPr>
      <w:rPr>
        <w:rFonts w:hint="default"/>
      </w:rPr>
    </w:lvl>
    <w:lvl w:ilvl="1" w:tplc="18D062AE">
      <w:start w:val="1"/>
      <w:numFmt w:val="lowerLetter"/>
      <w:lvlText w:val="%2."/>
      <w:lvlJc w:val="left"/>
      <w:pPr>
        <w:ind w:left="1620" w:hanging="360"/>
      </w:pPr>
    </w:lvl>
    <w:lvl w:ilvl="2" w:tplc="36E8F4D4">
      <w:start w:val="1"/>
      <w:numFmt w:val="lowerRoman"/>
      <w:lvlText w:val="%3."/>
      <w:lvlJc w:val="right"/>
      <w:pPr>
        <w:ind w:left="2340" w:hanging="180"/>
      </w:pPr>
    </w:lvl>
    <w:lvl w:ilvl="3" w:tplc="F60E132E">
      <w:start w:val="1"/>
      <w:numFmt w:val="decimal"/>
      <w:lvlText w:val="%4."/>
      <w:lvlJc w:val="left"/>
      <w:pPr>
        <w:ind w:left="3060" w:hanging="360"/>
      </w:pPr>
    </w:lvl>
    <w:lvl w:ilvl="4" w:tplc="4A24D2E2">
      <w:start w:val="1"/>
      <w:numFmt w:val="lowerLetter"/>
      <w:lvlText w:val="%5."/>
      <w:lvlJc w:val="left"/>
      <w:pPr>
        <w:ind w:left="3780" w:hanging="360"/>
      </w:pPr>
    </w:lvl>
    <w:lvl w:ilvl="5" w:tplc="A4CCA77A">
      <w:start w:val="1"/>
      <w:numFmt w:val="lowerRoman"/>
      <w:lvlText w:val="%6."/>
      <w:lvlJc w:val="right"/>
      <w:pPr>
        <w:ind w:left="4500" w:hanging="180"/>
      </w:pPr>
    </w:lvl>
    <w:lvl w:ilvl="6" w:tplc="7BF62D44">
      <w:start w:val="1"/>
      <w:numFmt w:val="decimal"/>
      <w:lvlText w:val="%7."/>
      <w:lvlJc w:val="left"/>
      <w:pPr>
        <w:ind w:left="5220" w:hanging="360"/>
      </w:pPr>
    </w:lvl>
    <w:lvl w:ilvl="7" w:tplc="11E043EC">
      <w:start w:val="1"/>
      <w:numFmt w:val="lowerLetter"/>
      <w:lvlText w:val="%8."/>
      <w:lvlJc w:val="left"/>
      <w:pPr>
        <w:ind w:left="5940" w:hanging="360"/>
      </w:pPr>
    </w:lvl>
    <w:lvl w:ilvl="8" w:tplc="37285F8C">
      <w:start w:val="1"/>
      <w:numFmt w:val="lowerRoman"/>
      <w:lvlText w:val="%9."/>
      <w:lvlJc w:val="right"/>
      <w:pPr>
        <w:ind w:left="6660" w:hanging="180"/>
      </w:pPr>
    </w:lvl>
  </w:abstractNum>
  <w:num w:numId="1">
    <w:abstractNumId w:val="42"/>
  </w:num>
  <w:num w:numId="2">
    <w:abstractNumId w:val="20"/>
    <w:lvlOverride w:ilvl="0">
      <w:lvl w:ilvl="0">
        <w:start w:val="1"/>
        <w:numFmt w:val="decimal"/>
        <w:lvlText w:val="%1."/>
        <w:legacy w:legacy="1" w:legacySpace="0" w:legacyIndent="283"/>
        <w:lvlJc w:val="left"/>
        <w:pPr>
          <w:ind w:left="283" w:hanging="283"/>
        </w:pPr>
      </w:lvl>
    </w:lvlOverride>
  </w:num>
  <w:num w:numId="3">
    <w:abstractNumId w:val="19"/>
  </w:num>
  <w:num w:numId="4">
    <w:abstractNumId w:val="39"/>
  </w:num>
  <w:num w:numId="5">
    <w:abstractNumId w:val="25"/>
  </w:num>
  <w:num w:numId="6">
    <w:abstractNumId w:val="32"/>
  </w:num>
  <w:num w:numId="7">
    <w:abstractNumId w:val="1"/>
  </w:num>
  <w:num w:numId="8">
    <w:abstractNumId w:val="10"/>
  </w:num>
  <w:num w:numId="9">
    <w:abstractNumId w:val="5"/>
  </w:num>
  <w:num w:numId="10">
    <w:abstractNumId w:val="13"/>
  </w:num>
  <w:num w:numId="11">
    <w:abstractNumId w:val="21"/>
  </w:num>
  <w:num w:numId="12">
    <w:abstractNumId w:val="35"/>
  </w:num>
  <w:num w:numId="13">
    <w:abstractNumId w:val="15"/>
  </w:num>
  <w:num w:numId="14">
    <w:abstractNumId w:val="45"/>
  </w:num>
  <w:num w:numId="15">
    <w:abstractNumId w:val="11"/>
  </w:num>
  <w:num w:numId="16">
    <w:abstractNumId w:val="3"/>
  </w:num>
  <w:num w:numId="17">
    <w:abstractNumId w:val="23"/>
  </w:num>
  <w:num w:numId="18">
    <w:abstractNumId w:val="27"/>
  </w:num>
  <w:num w:numId="19">
    <w:abstractNumId w:val="40"/>
  </w:num>
  <w:num w:numId="20">
    <w:abstractNumId w:val="26"/>
  </w:num>
  <w:num w:numId="21">
    <w:abstractNumId w:val="14"/>
  </w:num>
  <w:num w:numId="22">
    <w:abstractNumId w:val="34"/>
  </w:num>
  <w:num w:numId="23">
    <w:abstractNumId w:val="9"/>
  </w:num>
  <w:num w:numId="24">
    <w:abstractNumId w:val="7"/>
  </w:num>
  <w:num w:numId="25">
    <w:abstractNumId w:val="46"/>
  </w:num>
  <w:num w:numId="26">
    <w:abstractNumId w:val="4"/>
  </w:num>
  <w:num w:numId="27">
    <w:abstractNumId w:val="29"/>
  </w:num>
  <w:num w:numId="28">
    <w:abstractNumId w:val="2"/>
  </w:num>
  <w:num w:numId="29">
    <w:abstractNumId w:val="6"/>
  </w:num>
  <w:num w:numId="30">
    <w:abstractNumId w:val="41"/>
  </w:num>
  <w:num w:numId="31">
    <w:abstractNumId w:val="8"/>
  </w:num>
  <w:num w:numId="32">
    <w:abstractNumId w:val="12"/>
  </w:num>
  <w:num w:numId="33">
    <w:abstractNumId w:val="38"/>
  </w:num>
  <w:num w:numId="34">
    <w:abstractNumId w:val="36"/>
  </w:num>
  <w:num w:numId="35">
    <w:abstractNumId w:val="22"/>
  </w:num>
  <w:num w:numId="36">
    <w:abstractNumId w:val="18"/>
  </w:num>
  <w:num w:numId="37">
    <w:abstractNumId w:val="43"/>
  </w:num>
  <w:num w:numId="38">
    <w:abstractNumId w:val="16"/>
  </w:num>
  <w:num w:numId="39">
    <w:abstractNumId w:val="31"/>
  </w:num>
  <w:num w:numId="40">
    <w:abstractNumId w:val="17"/>
  </w:num>
  <w:num w:numId="41">
    <w:abstractNumId w:val="37"/>
  </w:num>
  <w:num w:numId="42">
    <w:abstractNumId w:val="44"/>
  </w:num>
  <w:num w:numId="43">
    <w:abstractNumId w:val="33"/>
  </w:num>
  <w:num w:numId="44">
    <w:abstractNumId w:val="0"/>
  </w:num>
  <w:num w:numId="45">
    <w:abstractNumId w:val="24"/>
  </w:num>
  <w:num w:numId="46">
    <w:abstractNumId w:val="47"/>
  </w:num>
  <w:num w:numId="47">
    <w:abstractNumId w:val="28"/>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catalog"/>
    <w:dataType w:val="textFile"/>
    <w:activeRecord w:val="-1"/>
  </w:mailMerg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009"/>
    <w:rsid w:val="00003CD7"/>
    <w:rsid w:val="00004BB1"/>
    <w:rsid w:val="000052D7"/>
    <w:rsid w:val="00006735"/>
    <w:rsid w:val="000116B3"/>
    <w:rsid w:val="000117B0"/>
    <w:rsid w:val="000154B4"/>
    <w:rsid w:val="00025C0C"/>
    <w:rsid w:val="00030685"/>
    <w:rsid w:val="00030B5A"/>
    <w:rsid w:val="00031F2E"/>
    <w:rsid w:val="00033720"/>
    <w:rsid w:val="00036979"/>
    <w:rsid w:val="00037026"/>
    <w:rsid w:val="00037434"/>
    <w:rsid w:val="000404BD"/>
    <w:rsid w:val="0004584E"/>
    <w:rsid w:val="00052806"/>
    <w:rsid w:val="00052C4A"/>
    <w:rsid w:val="00053B78"/>
    <w:rsid w:val="00060497"/>
    <w:rsid w:val="00062FB2"/>
    <w:rsid w:val="00063D90"/>
    <w:rsid w:val="00066CFC"/>
    <w:rsid w:val="000678E9"/>
    <w:rsid w:val="00072701"/>
    <w:rsid w:val="00080B8F"/>
    <w:rsid w:val="000812E7"/>
    <w:rsid w:val="00081FDD"/>
    <w:rsid w:val="00082B81"/>
    <w:rsid w:val="000853B5"/>
    <w:rsid w:val="00086C51"/>
    <w:rsid w:val="00091577"/>
    <w:rsid w:val="000A1781"/>
    <w:rsid w:val="000A1859"/>
    <w:rsid w:val="000A2204"/>
    <w:rsid w:val="000A3814"/>
    <w:rsid w:val="000A7C8B"/>
    <w:rsid w:val="000B024D"/>
    <w:rsid w:val="000B3264"/>
    <w:rsid w:val="000B3EDF"/>
    <w:rsid w:val="000B4CFF"/>
    <w:rsid w:val="000C1CE5"/>
    <w:rsid w:val="000C554D"/>
    <w:rsid w:val="000C6BB6"/>
    <w:rsid w:val="000D2565"/>
    <w:rsid w:val="000D3B86"/>
    <w:rsid w:val="000D451B"/>
    <w:rsid w:val="000D4E7D"/>
    <w:rsid w:val="000D6E62"/>
    <w:rsid w:val="000E0D36"/>
    <w:rsid w:val="000E121B"/>
    <w:rsid w:val="000E3667"/>
    <w:rsid w:val="000E41B6"/>
    <w:rsid w:val="000E4B74"/>
    <w:rsid w:val="000E4FD9"/>
    <w:rsid w:val="000E55A3"/>
    <w:rsid w:val="000F4B22"/>
    <w:rsid w:val="000F5030"/>
    <w:rsid w:val="00100117"/>
    <w:rsid w:val="001057DC"/>
    <w:rsid w:val="00106C02"/>
    <w:rsid w:val="001118A2"/>
    <w:rsid w:val="001132D8"/>
    <w:rsid w:val="00121EAE"/>
    <w:rsid w:val="001240F0"/>
    <w:rsid w:val="00124B48"/>
    <w:rsid w:val="001250D0"/>
    <w:rsid w:val="001262BB"/>
    <w:rsid w:val="00126529"/>
    <w:rsid w:val="00127FED"/>
    <w:rsid w:val="00130D0A"/>
    <w:rsid w:val="00131B73"/>
    <w:rsid w:val="00134668"/>
    <w:rsid w:val="00136171"/>
    <w:rsid w:val="00136866"/>
    <w:rsid w:val="0014028A"/>
    <w:rsid w:val="00140850"/>
    <w:rsid w:val="00143230"/>
    <w:rsid w:val="001451C2"/>
    <w:rsid w:val="0014628A"/>
    <w:rsid w:val="00152A91"/>
    <w:rsid w:val="00152B60"/>
    <w:rsid w:val="00160859"/>
    <w:rsid w:val="00161BCF"/>
    <w:rsid w:val="00163554"/>
    <w:rsid w:val="0016366E"/>
    <w:rsid w:val="0016395D"/>
    <w:rsid w:val="00165FF2"/>
    <w:rsid w:val="00166880"/>
    <w:rsid w:val="00166C34"/>
    <w:rsid w:val="00167AEE"/>
    <w:rsid w:val="001738E7"/>
    <w:rsid w:val="00174067"/>
    <w:rsid w:val="0017526E"/>
    <w:rsid w:val="001773C2"/>
    <w:rsid w:val="001814C2"/>
    <w:rsid w:val="001844A3"/>
    <w:rsid w:val="001848E4"/>
    <w:rsid w:val="001907FB"/>
    <w:rsid w:val="00191C00"/>
    <w:rsid w:val="001922F3"/>
    <w:rsid w:val="001954A1"/>
    <w:rsid w:val="001A04CC"/>
    <w:rsid w:val="001A0D03"/>
    <w:rsid w:val="001A417E"/>
    <w:rsid w:val="001A41DE"/>
    <w:rsid w:val="001B420E"/>
    <w:rsid w:val="001B49E6"/>
    <w:rsid w:val="001B4CE1"/>
    <w:rsid w:val="001C3ABD"/>
    <w:rsid w:val="001C64A6"/>
    <w:rsid w:val="001C6734"/>
    <w:rsid w:val="001C6CE5"/>
    <w:rsid w:val="001D4700"/>
    <w:rsid w:val="001D5801"/>
    <w:rsid w:val="001D67A5"/>
    <w:rsid w:val="001E0460"/>
    <w:rsid w:val="001E0A0F"/>
    <w:rsid w:val="001E499C"/>
    <w:rsid w:val="001E4D14"/>
    <w:rsid w:val="001F0D34"/>
    <w:rsid w:val="001F3185"/>
    <w:rsid w:val="001F76A0"/>
    <w:rsid w:val="002036AC"/>
    <w:rsid w:val="00204D12"/>
    <w:rsid w:val="002102A4"/>
    <w:rsid w:val="00211FBE"/>
    <w:rsid w:val="002128D7"/>
    <w:rsid w:val="00217B5F"/>
    <w:rsid w:val="00225D87"/>
    <w:rsid w:val="00225EB9"/>
    <w:rsid w:val="00226C87"/>
    <w:rsid w:val="00226CC7"/>
    <w:rsid w:val="0023126D"/>
    <w:rsid w:val="00232DA5"/>
    <w:rsid w:val="00235406"/>
    <w:rsid w:val="00240697"/>
    <w:rsid w:val="00246B98"/>
    <w:rsid w:val="00247CC0"/>
    <w:rsid w:val="002500DF"/>
    <w:rsid w:val="0025061F"/>
    <w:rsid w:val="00253E48"/>
    <w:rsid w:val="002546C8"/>
    <w:rsid w:val="00254701"/>
    <w:rsid w:val="002547FD"/>
    <w:rsid w:val="0025570D"/>
    <w:rsid w:val="00263CE0"/>
    <w:rsid w:val="002671F0"/>
    <w:rsid w:val="0026775E"/>
    <w:rsid w:val="00273C3F"/>
    <w:rsid w:val="002740CF"/>
    <w:rsid w:val="00274F33"/>
    <w:rsid w:val="0027729C"/>
    <w:rsid w:val="00282D16"/>
    <w:rsid w:val="0028406B"/>
    <w:rsid w:val="00284C5D"/>
    <w:rsid w:val="002878AC"/>
    <w:rsid w:val="0029167C"/>
    <w:rsid w:val="002976FD"/>
    <w:rsid w:val="002A0BF5"/>
    <w:rsid w:val="002A303F"/>
    <w:rsid w:val="002A4C01"/>
    <w:rsid w:val="002A63A0"/>
    <w:rsid w:val="002B1C3F"/>
    <w:rsid w:val="002B2194"/>
    <w:rsid w:val="002B30DC"/>
    <w:rsid w:val="002B59C7"/>
    <w:rsid w:val="002C012F"/>
    <w:rsid w:val="002C1E4A"/>
    <w:rsid w:val="002C1FBF"/>
    <w:rsid w:val="002C31D9"/>
    <w:rsid w:val="002C5086"/>
    <w:rsid w:val="002C7B1C"/>
    <w:rsid w:val="002D0918"/>
    <w:rsid w:val="002D277D"/>
    <w:rsid w:val="002D7738"/>
    <w:rsid w:val="002E2707"/>
    <w:rsid w:val="002F0380"/>
    <w:rsid w:val="002F30D6"/>
    <w:rsid w:val="002F408C"/>
    <w:rsid w:val="002F52A0"/>
    <w:rsid w:val="002F6A28"/>
    <w:rsid w:val="00300F01"/>
    <w:rsid w:val="00302BA8"/>
    <w:rsid w:val="00304F6A"/>
    <w:rsid w:val="0030577C"/>
    <w:rsid w:val="00305C91"/>
    <w:rsid w:val="00306B3B"/>
    <w:rsid w:val="00307787"/>
    <w:rsid w:val="00311F20"/>
    <w:rsid w:val="00315A34"/>
    <w:rsid w:val="0032050D"/>
    <w:rsid w:val="003218A9"/>
    <w:rsid w:val="003237D1"/>
    <w:rsid w:val="00325406"/>
    <w:rsid w:val="00325C6D"/>
    <w:rsid w:val="00326C58"/>
    <w:rsid w:val="00330809"/>
    <w:rsid w:val="003343BB"/>
    <w:rsid w:val="00334A1C"/>
    <w:rsid w:val="00346492"/>
    <w:rsid w:val="003473C8"/>
    <w:rsid w:val="00347420"/>
    <w:rsid w:val="00350F62"/>
    <w:rsid w:val="0035465A"/>
    <w:rsid w:val="003565EF"/>
    <w:rsid w:val="00360304"/>
    <w:rsid w:val="00362BB2"/>
    <w:rsid w:val="00365D0D"/>
    <w:rsid w:val="0037390F"/>
    <w:rsid w:val="00377DC1"/>
    <w:rsid w:val="00381409"/>
    <w:rsid w:val="00381C5A"/>
    <w:rsid w:val="00382D7A"/>
    <w:rsid w:val="003838BA"/>
    <w:rsid w:val="00390A26"/>
    <w:rsid w:val="00393AED"/>
    <w:rsid w:val="003A51B5"/>
    <w:rsid w:val="003A608C"/>
    <w:rsid w:val="003A64EF"/>
    <w:rsid w:val="003A6B3E"/>
    <w:rsid w:val="003A6CBE"/>
    <w:rsid w:val="003A733D"/>
    <w:rsid w:val="003B06CB"/>
    <w:rsid w:val="003B14E9"/>
    <w:rsid w:val="003B181A"/>
    <w:rsid w:val="003B4D9A"/>
    <w:rsid w:val="003B6C3F"/>
    <w:rsid w:val="003B7BBD"/>
    <w:rsid w:val="003C0AE9"/>
    <w:rsid w:val="003C0C5E"/>
    <w:rsid w:val="003C3E15"/>
    <w:rsid w:val="003C4435"/>
    <w:rsid w:val="003C4A68"/>
    <w:rsid w:val="003C4BF5"/>
    <w:rsid w:val="003D13AB"/>
    <w:rsid w:val="003D43CB"/>
    <w:rsid w:val="003D4F97"/>
    <w:rsid w:val="003D6772"/>
    <w:rsid w:val="003E03FF"/>
    <w:rsid w:val="003E0CA9"/>
    <w:rsid w:val="003E107D"/>
    <w:rsid w:val="003E17FC"/>
    <w:rsid w:val="003E5A14"/>
    <w:rsid w:val="003E74C3"/>
    <w:rsid w:val="003F14F2"/>
    <w:rsid w:val="00401F76"/>
    <w:rsid w:val="00403914"/>
    <w:rsid w:val="00406094"/>
    <w:rsid w:val="00410E51"/>
    <w:rsid w:val="00414E65"/>
    <w:rsid w:val="00417F79"/>
    <w:rsid w:val="00420AF9"/>
    <w:rsid w:val="004226B3"/>
    <w:rsid w:val="004241D7"/>
    <w:rsid w:val="004301B0"/>
    <w:rsid w:val="00430EB1"/>
    <w:rsid w:val="004326AC"/>
    <w:rsid w:val="00433ACD"/>
    <w:rsid w:val="00433AFF"/>
    <w:rsid w:val="0043626F"/>
    <w:rsid w:val="00436798"/>
    <w:rsid w:val="00436A83"/>
    <w:rsid w:val="004370A9"/>
    <w:rsid w:val="00442129"/>
    <w:rsid w:val="004440E8"/>
    <w:rsid w:val="00445EF7"/>
    <w:rsid w:val="00446E7C"/>
    <w:rsid w:val="00451BEB"/>
    <w:rsid w:val="00452D5D"/>
    <w:rsid w:val="0045507B"/>
    <w:rsid w:val="00455E60"/>
    <w:rsid w:val="00456980"/>
    <w:rsid w:val="0045745D"/>
    <w:rsid w:val="00460C62"/>
    <w:rsid w:val="00460F64"/>
    <w:rsid w:val="00461C30"/>
    <w:rsid w:val="00467C96"/>
    <w:rsid w:val="004728A8"/>
    <w:rsid w:val="00473E72"/>
    <w:rsid w:val="00477CC5"/>
    <w:rsid w:val="00481068"/>
    <w:rsid w:val="00481626"/>
    <w:rsid w:val="004823BA"/>
    <w:rsid w:val="0048253A"/>
    <w:rsid w:val="00482A86"/>
    <w:rsid w:val="0048309A"/>
    <w:rsid w:val="00486F33"/>
    <w:rsid w:val="0048792F"/>
    <w:rsid w:val="00490D7C"/>
    <w:rsid w:val="004954EE"/>
    <w:rsid w:val="004A0A75"/>
    <w:rsid w:val="004A6C68"/>
    <w:rsid w:val="004A783A"/>
    <w:rsid w:val="004B0283"/>
    <w:rsid w:val="004B2D74"/>
    <w:rsid w:val="004B4669"/>
    <w:rsid w:val="004C06FD"/>
    <w:rsid w:val="004C26BF"/>
    <w:rsid w:val="004C287F"/>
    <w:rsid w:val="004C75DE"/>
    <w:rsid w:val="004D1C84"/>
    <w:rsid w:val="004D23E3"/>
    <w:rsid w:val="004D267D"/>
    <w:rsid w:val="004D3D14"/>
    <w:rsid w:val="004D4EB6"/>
    <w:rsid w:val="004E0297"/>
    <w:rsid w:val="004E1363"/>
    <w:rsid w:val="004E3125"/>
    <w:rsid w:val="004E7C03"/>
    <w:rsid w:val="004F2CFF"/>
    <w:rsid w:val="004F3ABA"/>
    <w:rsid w:val="004F481D"/>
    <w:rsid w:val="00506886"/>
    <w:rsid w:val="00510DAB"/>
    <w:rsid w:val="00511587"/>
    <w:rsid w:val="00512854"/>
    <w:rsid w:val="005156EA"/>
    <w:rsid w:val="005163A8"/>
    <w:rsid w:val="005223D0"/>
    <w:rsid w:val="00524D03"/>
    <w:rsid w:val="005253F3"/>
    <w:rsid w:val="005263B3"/>
    <w:rsid w:val="00527B99"/>
    <w:rsid w:val="005303BF"/>
    <w:rsid w:val="00541670"/>
    <w:rsid w:val="00543017"/>
    <w:rsid w:val="005433AD"/>
    <w:rsid w:val="005446FF"/>
    <w:rsid w:val="00546829"/>
    <w:rsid w:val="0054709A"/>
    <w:rsid w:val="00552052"/>
    <w:rsid w:val="00553588"/>
    <w:rsid w:val="0055696C"/>
    <w:rsid w:val="00560CAD"/>
    <w:rsid w:val="005611C2"/>
    <w:rsid w:val="005615C4"/>
    <w:rsid w:val="00564867"/>
    <w:rsid w:val="00564E86"/>
    <w:rsid w:val="00565F0F"/>
    <w:rsid w:val="005716AA"/>
    <w:rsid w:val="00571CF9"/>
    <w:rsid w:val="005721F2"/>
    <w:rsid w:val="005742E0"/>
    <w:rsid w:val="005747A3"/>
    <w:rsid w:val="005764F4"/>
    <w:rsid w:val="00582ACC"/>
    <w:rsid w:val="00582BEA"/>
    <w:rsid w:val="00583DA2"/>
    <w:rsid w:val="005858BE"/>
    <w:rsid w:val="0058659A"/>
    <w:rsid w:val="00586981"/>
    <w:rsid w:val="005877C9"/>
    <w:rsid w:val="00592309"/>
    <w:rsid w:val="00592C48"/>
    <w:rsid w:val="00593A09"/>
    <w:rsid w:val="005A09FC"/>
    <w:rsid w:val="005A289D"/>
    <w:rsid w:val="005A34E1"/>
    <w:rsid w:val="005A4537"/>
    <w:rsid w:val="005A5F0B"/>
    <w:rsid w:val="005B1F4A"/>
    <w:rsid w:val="005B4642"/>
    <w:rsid w:val="005B4ACD"/>
    <w:rsid w:val="005B683F"/>
    <w:rsid w:val="005B7197"/>
    <w:rsid w:val="005C3278"/>
    <w:rsid w:val="005C5C76"/>
    <w:rsid w:val="005D2A7A"/>
    <w:rsid w:val="005D2B9A"/>
    <w:rsid w:val="005D7046"/>
    <w:rsid w:val="005E430F"/>
    <w:rsid w:val="005E57CB"/>
    <w:rsid w:val="005F05A7"/>
    <w:rsid w:val="005F3AF6"/>
    <w:rsid w:val="006009E9"/>
    <w:rsid w:val="00601528"/>
    <w:rsid w:val="006016C5"/>
    <w:rsid w:val="00603FB7"/>
    <w:rsid w:val="00605AF7"/>
    <w:rsid w:val="00607D66"/>
    <w:rsid w:val="00610395"/>
    <w:rsid w:val="00615FFA"/>
    <w:rsid w:val="00623CB1"/>
    <w:rsid w:val="0062489A"/>
    <w:rsid w:val="00624D4E"/>
    <w:rsid w:val="006258A9"/>
    <w:rsid w:val="006259C9"/>
    <w:rsid w:val="0062668E"/>
    <w:rsid w:val="0062796B"/>
    <w:rsid w:val="00630A8C"/>
    <w:rsid w:val="00631688"/>
    <w:rsid w:val="00632887"/>
    <w:rsid w:val="00637B73"/>
    <w:rsid w:val="0064066D"/>
    <w:rsid w:val="006437C6"/>
    <w:rsid w:val="00650158"/>
    <w:rsid w:val="006505FC"/>
    <w:rsid w:val="006506E6"/>
    <w:rsid w:val="00651C21"/>
    <w:rsid w:val="006576FA"/>
    <w:rsid w:val="00657C18"/>
    <w:rsid w:val="0066063B"/>
    <w:rsid w:val="0066407F"/>
    <w:rsid w:val="006678A0"/>
    <w:rsid w:val="00673D47"/>
    <w:rsid w:val="00673FB9"/>
    <w:rsid w:val="0067446F"/>
    <w:rsid w:val="00677573"/>
    <w:rsid w:val="00677C43"/>
    <w:rsid w:val="00677FB9"/>
    <w:rsid w:val="00683E89"/>
    <w:rsid w:val="006862B5"/>
    <w:rsid w:val="00690188"/>
    <w:rsid w:val="006915A9"/>
    <w:rsid w:val="006932EC"/>
    <w:rsid w:val="00694B5A"/>
    <w:rsid w:val="00695DFF"/>
    <w:rsid w:val="006A07C1"/>
    <w:rsid w:val="006A23E2"/>
    <w:rsid w:val="006A5179"/>
    <w:rsid w:val="006A58C1"/>
    <w:rsid w:val="006B132E"/>
    <w:rsid w:val="006B20FE"/>
    <w:rsid w:val="006B3897"/>
    <w:rsid w:val="006B6F4A"/>
    <w:rsid w:val="006C15C5"/>
    <w:rsid w:val="006C5DED"/>
    <w:rsid w:val="006C7C9B"/>
    <w:rsid w:val="006D038F"/>
    <w:rsid w:val="006D08E6"/>
    <w:rsid w:val="006D4FDA"/>
    <w:rsid w:val="006E2246"/>
    <w:rsid w:val="006E419E"/>
    <w:rsid w:val="006E42E1"/>
    <w:rsid w:val="006E4A68"/>
    <w:rsid w:val="006F2904"/>
    <w:rsid w:val="006F2F75"/>
    <w:rsid w:val="006F50CA"/>
    <w:rsid w:val="006F5655"/>
    <w:rsid w:val="006F6B50"/>
    <w:rsid w:val="006F778C"/>
    <w:rsid w:val="007068CC"/>
    <w:rsid w:val="00716C11"/>
    <w:rsid w:val="00722503"/>
    <w:rsid w:val="00722988"/>
    <w:rsid w:val="00725F7D"/>
    <w:rsid w:val="00727401"/>
    <w:rsid w:val="007278AF"/>
    <w:rsid w:val="00731DB8"/>
    <w:rsid w:val="00735148"/>
    <w:rsid w:val="00737326"/>
    <w:rsid w:val="0074096B"/>
    <w:rsid w:val="00740C63"/>
    <w:rsid w:val="00740DF8"/>
    <w:rsid w:val="007465C8"/>
    <w:rsid w:val="00747AD9"/>
    <w:rsid w:val="00750545"/>
    <w:rsid w:val="0075099D"/>
    <w:rsid w:val="00751015"/>
    <w:rsid w:val="0075143F"/>
    <w:rsid w:val="0075149E"/>
    <w:rsid w:val="00752316"/>
    <w:rsid w:val="00760422"/>
    <w:rsid w:val="0076219A"/>
    <w:rsid w:val="007624F1"/>
    <w:rsid w:val="007669FB"/>
    <w:rsid w:val="00767E57"/>
    <w:rsid w:val="007710B4"/>
    <w:rsid w:val="00771966"/>
    <w:rsid w:val="007739EF"/>
    <w:rsid w:val="007768A6"/>
    <w:rsid w:val="007851F1"/>
    <w:rsid w:val="00785705"/>
    <w:rsid w:val="0078697A"/>
    <w:rsid w:val="00786A87"/>
    <w:rsid w:val="00787422"/>
    <w:rsid w:val="007878CF"/>
    <w:rsid w:val="00793096"/>
    <w:rsid w:val="00793308"/>
    <w:rsid w:val="00793594"/>
    <w:rsid w:val="007939D6"/>
    <w:rsid w:val="007A0FEB"/>
    <w:rsid w:val="007A1389"/>
    <w:rsid w:val="007A2428"/>
    <w:rsid w:val="007A53F3"/>
    <w:rsid w:val="007A7254"/>
    <w:rsid w:val="007B0AC4"/>
    <w:rsid w:val="007B337D"/>
    <w:rsid w:val="007B7BDF"/>
    <w:rsid w:val="007C0B63"/>
    <w:rsid w:val="007C2317"/>
    <w:rsid w:val="007C4439"/>
    <w:rsid w:val="007C6A1E"/>
    <w:rsid w:val="007C7B07"/>
    <w:rsid w:val="007D080B"/>
    <w:rsid w:val="007D1AAA"/>
    <w:rsid w:val="007D1F7D"/>
    <w:rsid w:val="007D73C5"/>
    <w:rsid w:val="007E036E"/>
    <w:rsid w:val="007E11C8"/>
    <w:rsid w:val="007E1790"/>
    <w:rsid w:val="007E3031"/>
    <w:rsid w:val="007E3DF7"/>
    <w:rsid w:val="007E3EC0"/>
    <w:rsid w:val="007E530F"/>
    <w:rsid w:val="007E7AFB"/>
    <w:rsid w:val="007F0297"/>
    <w:rsid w:val="007F2C82"/>
    <w:rsid w:val="007F2D29"/>
    <w:rsid w:val="007F50B6"/>
    <w:rsid w:val="007F52EF"/>
    <w:rsid w:val="00800935"/>
    <w:rsid w:val="00803786"/>
    <w:rsid w:val="008044CA"/>
    <w:rsid w:val="008067D7"/>
    <w:rsid w:val="008079F0"/>
    <w:rsid w:val="00807A52"/>
    <w:rsid w:val="00814804"/>
    <w:rsid w:val="0081701D"/>
    <w:rsid w:val="00817431"/>
    <w:rsid w:val="00820107"/>
    <w:rsid w:val="00820ABD"/>
    <w:rsid w:val="00822D19"/>
    <w:rsid w:val="008233B4"/>
    <w:rsid w:val="00823EB9"/>
    <w:rsid w:val="0082785A"/>
    <w:rsid w:val="008308E8"/>
    <w:rsid w:val="00830ABD"/>
    <w:rsid w:val="00831859"/>
    <w:rsid w:val="00831B2E"/>
    <w:rsid w:val="008326ED"/>
    <w:rsid w:val="0083633F"/>
    <w:rsid w:val="008366B7"/>
    <w:rsid w:val="008409F4"/>
    <w:rsid w:val="00841562"/>
    <w:rsid w:val="00851B10"/>
    <w:rsid w:val="0085380D"/>
    <w:rsid w:val="00857230"/>
    <w:rsid w:val="008609E3"/>
    <w:rsid w:val="00861C58"/>
    <w:rsid w:val="008632A1"/>
    <w:rsid w:val="0086401E"/>
    <w:rsid w:val="00864A56"/>
    <w:rsid w:val="0086526E"/>
    <w:rsid w:val="00865AA2"/>
    <w:rsid w:val="00871235"/>
    <w:rsid w:val="00874168"/>
    <w:rsid w:val="008741B6"/>
    <w:rsid w:val="0087566D"/>
    <w:rsid w:val="008762D5"/>
    <w:rsid w:val="0088439A"/>
    <w:rsid w:val="008859A7"/>
    <w:rsid w:val="00885A49"/>
    <w:rsid w:val="0088765D"/>
    <w:rsid w:val="00897958"/>
    <w:rsid w:val="008A11F8"/>
    <w:rsid w:val="008A182F"/>
    <w:rsid w:val="008A2B70"/>
    <w:rsid w:val="008A3A1A"/>
    <w:rsid w:val="008A6438"/>
    <w:rsid w:val="008A6D7C"/>
    <w:rsid w:val="008B52F5"/>
    <w:rsid w:val="008C0191"/>
    <w:rsid w:val="008C12C1"/>
    <w:rsid w:val="008C3C97"/>
    <w:rsid w:val="008C4853"/>
    <w:rsid w:val="008C50E6"/>
    <w:rsid w:val="008C52C7"/>
    <w:rsid w:val="008C596B"/>
    <w:rsid w:val="008C6683"/>
    <w:rsid w:val="008C7A19"/>
    <w:rsid w:val="008D05B8"/>
    <w:rsid w:val="008D0FFF"/>
    <w:rsid w:val="008D147A"/>
    <w:rsid w:val="008D4BD7"/>
    <w:rsid w:val="008D64D5"/>
    <w:rsid w:val="008D6FA8"/>
    <w:rsid w:val="008E064B"/>
    <w:rsid w:val="008E3D2B"/>
    <w:rsid w:val="008E5DE2"/>
    <w:rsid w:val="008E5DFB"/>
    <w:rsid w:val="008E718C"/>
    <w:rsid w:val="008F61D7"/>
    <w:rsid w:val="0090031C"/>
    <w:rsid w:val="00902CD9"/>
    <w:rsid w:val="00905F12"/>
    <w:rsid w:val="009104B0"/>
    <w:rsid w:val="0091190A"/>
    <w:rsid w:val="00911FC2"/>
    <w:rsid w:val="00913175"/>
    <w:rsid w:val="009132B4"/>
    <w:rsid w:val="0091366C"/>
    <w:rsid w:val="009153E4"/>
    <w:rsid w:val="009159EC"/>
    <w:rsid w:val="009175DB"/>
    <w:rsid w:val="00917A92"/>
    <w:rsid w:val="009209E8"/>
    <w:rsid w:val="00920F96"/>
    <w:rsid w:val="00922F94"/>
    <w:rsid w:val="00923AA5"/>
    <w:rsid w:val="009313F4"/>
    <w:rsid w:val="0093299E"/>
    <w:rsid w:val="00932E06"/>
    <w:rsid w:val="00933A8C"/>
    <w:rsid w:val="009342C7"/>
    <w:rsid w:val="009352E4"/>
    <w:rsid w:val="009363AF"/>
    <w:rsid w:val="00941798"/>
    <w:rsid w:val="00941F7E"/>
    <w:rsid w:val="0094212A"/>
    <w:rsid w:val="00942721"/>
    <w:rsid w:val="00943874"/>
    <w:rsid w:val="00945CA3"/>
    <w:rsid w:val="00952E15"/>
    <w:rsid w:val="0096189E"/>
    <w:rsid w:val="0096341A"/>
    <w:rsid w:val="009648BE"/>
    <w:rsid w:val="00964B01"/>
    <w:rsid w:val="009675DA"/>
    <w:rsid w:val="00972BCC"/>
    <w:rsid w:val="00972E1E"/>
    <w:rsid w:val="00975464"/>
    <w:rsid w:val="00976395"/>
    <w:rsid w:val="00981605"/>
    <w:rsid w:val="0098719A"/>
    <w:rsid w:val="009872CB"/>
    <w:rsid w:val="00991077"/>
    <w:rsid w:val="009923FC"/>
    <w:rsid w:val="0099472B"/>
    <w:rsid w:val="009A37D0"/>
    <w:rsid w:val="009A75CA"/>
    <w:rsid w:val="009A7DF1"/>
    <w:rsid w:val="009A7E38"/>
    <w:rsid w:val="009B071B"/>
    <w:rsid w:val="009B11BC"/>
    <w:rsid w:val="009B44DF"/>
    <w:rsid w:val="009B4CFC"/>
    <w:rsid w:val="009B5B27"/>
    <w:rsid w:val="009C5F8F"/>
    <w:rsid w:val="009C69DB"/>
    <w:rsid w:val="009C76A7"/>
    <w:rsid w:val="009C7A17"/>
    <w:rsid w:val="009D25B5"/>
    <w:rsid w:val="009D6955"/>
    <w:rsid w:val="009D711F"/>
    <w:rsid w:val="009E1003"/>
    <w:rsid w:val="009E4CFF"/>
    <w:rsid w:val="009E744F"/>
    <w:rsid w:val="009F046C"/>
    <w:rsid w:val="009F1BAD"/>
    <w:rsid w:val="009F5A5A"/>
    <w:rsid w:val="009F75B4"/>
    <w:rsid w:val="00A03F0A"/>
    <w:rsid w:val="00A06959"/>
    <w:rsid w:val="00A11ADB"/>
    <w:rsid w:val="00A12486"/>
    <w:rsid w:val="00A14A0F"/>
    <w:rsid w:val="00A15932"/>
    <w:rsid w:val="00A16D8F"/>
    <w:rsid w:val="00A21B29"/>
    <w:rsid w:val="00A22DB5"/>
    <w:rsid w:val="00A2487C"/>
    <w:rsid w:val="00A269E3"/>
    <w:rsid w:val="00A31093"/>
    <w:rsid w:val="00A353DF"/>
    <w:rsid w:val="00A3599F"/>
    <w:rsid w:val="00A3627E"/>
    <w:rsid w:val="00A40E6F"/>
    <w:rsid w:val="00A42994"/>
    <w:rsid w:val="00A43D5A"/>
    <w:rsid w:val="00A44255"/>
    <w:rsid w:val="00A470FE"/>
    <w:rsid w:val="00A472A2"/>
    <w:rsid w:val="00A472A5"/>
    <w:rsid w:val="00A47440"/>
    <w:rsid w:val="00A47BCE"/>
    <w:rsid w:val="00A47C74"/>
    <w:rsid w:val="00A51245"/>
    <w:rsid w:val="00A5230A"/>
    <w:rsid w:val="00A52618"/>
    <w:rsid w:val="00A5342C"/>
    <w:rsid w:val="00A54811"/>
    <w:rsid w:val="00A55AD4"/>
    <w:rsid w:val="00A61908"/>
    <w:rsid w:val="00A62003"/>
    <w:rsid w:val="00A6408C"/>
    <w:rsid w:val="00A678A6"/>
    <w:rsid w:val="00A700F9"/>
    <w:rsid w:val="00A70F3F"/>
    <w:rsid w:val="00A714E0"/>
    <w:rsid w:val="00A73A7A"/>
    <w:rsid w:val="00A73FD5"/>
    <w:rsid w:val="00A74DAE"/>
    <w:rsid w:val="00A80EC5"/>
    <w:rsid w:val="00A828BC"/>
    <w:rsid w:val="00A841CF"/>
    <w:rsid w:val="00A86E93"/>
    <w:rsid w:val="00A909B8"/>
    <w:rsid w:val="00A90DD6"/>
    <w:rsid w:val="00A91E27"/>
    <w:rsid w:val="00A9530F"/>
    <w:rsid w:val="00A955A9"/>
    <w:rsid w:val="00A962F2"/>
    <w:rsid w:val="00A9640B"/>
    <w:rsid w:val="00A9702B"/>
    <w:rsid w:val="00AA04CF"/>
    <w:rsid w:val="00AA2D5D"/>
    <w:rsid w:val="00AA45E8"/>
    <w:rsid w:val="00AA46C9"/>
    <w:rsid w:val="00AA5479"/>
    <w:rsid w:val="00AB04E9"/>
    <w:rsid w:val="00AB380F"/>
    <w:rsid w:val="00AB40D1"/>
    <w:rsid w:val="00AB576A"/>
    <w:rsid w:val="00AB6331"/>
    <w:rsid w:val="00AC036B"/>
    <w:rsid w:val="00AC3EFC"/>
    <w:rsid w:val="00AC5435"/>
    <w:rsid w:val="00AD15EB"/>
    <w:rsid w:val="00AD2401"/>
    <w:rsid w:val="00AD2BD0"/>
    <w:rsid w:val="00AD5FE2"/>
    <w:rsid w:val="00AD6075"/>
    <w:rsid w:val="00AD7642"/>
    <w:rsid w:val="00AE080F"/>
    <w:rsid w:val="00AE14B9"/>
    <w:rsid w:val="00AE18E4"/>
    <w:rsid w:val="00AE4088"/>
    <w:rsid w:val="00AE4424"/>
    <w:rsid w:val="00AE5276"/>
    <w:rsid w:val="00AF074F"/>
    <w:rsid w:val="00AF365A"/>
    <w:rsid w:val="00AF59AF"/>
    <w:rsid w:val="00AF7863"/>
    <w:rsid w:val="00B04B72"/>
    <w:rsid w:val="00B105E4"/>
    <w:rsid w:val="00B11836"/>
    <w:rsid w:val="00B12129"/>
    <w:rsid w:val="00B12B24"/>
    <w:rsid w:val="00B13DEF"/>
    <w:rsid w:val="00B14F8F"/>
    <w:rsid w:val="00B175DE"/>
    <w:rsid w:val="00B17670"/>
    <w:rsid w:val="00B178AC"/>
    <w:rsid w:val="00B17EFA"/>
    <w:rsid w:val="00B2248D"/>
    <w:rsid w:val="00B23E89"/>
    <w:rsid w:val="00B2406E"/>
    <w:rsid w:val="00B27DC2"/>
    <w:rsid w:val="00B3235E"/>
    <w:rsid w:val="00B34801"/>
    <w:rsid w:val="00B34FAE"/>
    <w:rsid w:val="00B442BD"/>
    <w:rsid w:val="00B449E5"/>
    <w:rsid w:val="00B46CB5"/>
    <w:rsid w:val="00B479CD"/>
    <w:rsid w:val="00B500A2"/>
    <w:rsid w:val="00B55EF8"/>
    <w:rsid w:val="00B56BF9"/>
    <w:rsid w:val="00B57F33"/>
    <w:rsid w:val="00B61A70"/>
    <w:rsid w:val="00B63119"/>
    <w:rsid w:val="00B63C8E"/>
    <w:rsid w:val="00B64E6E"/>
    <w:rsid w:val="00B65786"/>
    <w:rsid w:val="00B678B2"/>
    <w:rsid w:val="00B67AD3"/>
    <w:rsid w:val="00B71084"/>
    <w:rsid w:val="00B71DF0"/>
    <w:rsid w:val="00B74995"/>
    <w:rsid w:val="00B75B37"/>
    <w:rsid w:val="00B76629"/>
    <w:rsid w:val="00B77A2D"/>
    <w:rsid w:val="00B80431"/>
    <w:rsid w:val="00B824E2"/>
    <w:rsid w:val="00B83A28"/>
    <w:rsid w:val="00B844C5"/>
    <w:rsid w:val="00B86991"/>
    <w:rsid w:val="00B87B8B"/>
    <w:rsid w:val="00B92F9F"/>
    <w:rsid w:val="00B97416"/>
    <w:rsid w:val="00B97A9A"/>
    <w:rsid w:val="00BA639F"/>
    <w:rsid w:val="00BA7C08"/>
    <w:rsid w:val="00BB1891"/>
    <w:rsid w:val="00BB5336"/>
    <w:rsid w:val="00BB6970"/>
    <w:rsid w:val="00BB72DB"/>
    <w:rsid w:val="00BC3A4B"/>
    <w:rsid w:val="00BC4FF1"/>
    <w:rsid w:val="00BC5FC3"/>
    <w:rsid w:val="00BC767B"/>
    <w:rsid w:val="00BC7955"/>
    <w:rsid w:val="00BD0009"/>
    <w:rsid w:val="00BD1681"/>
    <w:rsid w:val="00BD3591"/>
    <w:rsid w:val="00BD371B"/>
    <w:rsid w:val="00BD58D4"/>
    <w:rsid w:val="00BE3D67"/>
    <w:rsid w:val="00BE59DC"/>
    <w:rsid w:val="00BF31D6"/>
    <w:rsid w:val="00BF35AE"/>
    <w:rsid w:val="00BF3924"/>
    <w:rsid w:val="00BF3BB9"/>
    <w:rsid w:val="00BF493C"/>
    <w:rsid w:val="00C01636"/>
    <w:rsid w:val="00C018A5"/>
    <w:rsid w:val="00C0270A"/>
    <w:rsid w:val="00C02F25"/>
    <w:rsid w:val="00C03743"/>
    <w:rsid w:val="00C04171"/>
    <w:rsid w:val="00C04291"/>
    <w:rsid w:val="00C06B4C"/>
    <w:rsid w:val="00C07D40"/>
    <w:rsid w:val="00C113B4"/>
    <w:rsid w:val="00C14EED"/>
    <w:rsid w:val="00C15153"/>
    <w:rsid w:val="00C17BF8"/>
    <w:rsid w:val="00C213E2"/>
    <w:rsid w:val="00C2144F"/>
    <w:rsid w:val="00C27086"/>
    <w:rsid w:val="00C31285"/>
    <w:rsid w:val="00C31D3E"/>
    <w:rsid w:val="00C322AE"/>
    <w:rsid w:val="00C343E1"/>
    <w:rsid w:val="00C34D6F"/>
    <w:rsid w:val="00C351C7"/>
    <w:rsid w:val="00C3611A"/>
    <w:rsid w:val="00C36513"/>
    <w:rsid w:val="00C4279A"/>
    <w:rsid w:val="00C44A6E"/>
    <w:rsid w:val="00C47903"/>
    <w:rsid w:val="00C52630"/>
    <w:rsid w:val="00C53915"/>
    <w:rsid w:val="00C54559"/>
    <w:rsid w:val="00C56B70"/>
    <w:rsid w:val="00C56BFC"/>
    <w:rsid w:val="00C56D86"/>
    <w:rsid w:val="00C61D53"/>
    <w:rsid w:val="00C64E78"/>
    <w:rsid w:val="00C66C06"/>
    <w:rsid w:val="00C6737B"/>
    <w:rsid w:val="00C71317"/>
    <w:rsid w:val="00C714F5"/>
    <w:rsid w:val="00C76201"/>
    <w:rsid w:val="00C845EF"/>
    <w:rsid w:val="00C8508B"/>
    <w:rsid w:val="00C86C59"/>
    <w:rsid w:val="00C90EAD"/>
    <w:rsid w:val="00C91E6B"/>
    <w:rsid w:val="00C91F75"/>
    <w:rsid w:val="00C92697"/>
    <w:rsid w:val="00C94B11"/>
    <w:rsid w:val="00C95BD4"/>
    <w:rsid w:val="00C965DB"/>
    <w:rsid w:val="00C971A7"/>
    <w:rsid w:val="00CB2D57"/>
    <w:rsid w:val="00CB3248"/>
    <w:rsid w:val="00CB3781"/>
    <w:rsid w:val="00CB7313"/>
    <w:rsid w:val="00CC0A8A"/>
    <w:rsid w:val="00CC280E"/>
    <w:rsid w:val="00CC2811"/>
    <w:rsid w:val="00CC5FB0"/>
    <w:rsid w:val="00CD2F44"/>
    <w:rsid w:val="00CD38CF"/>
    <w:rsid w:val="00CD3AF7"/>
    <w:rsid w:val="00CD3E8A"/>
    <w:rsid w:val="00CD47C9"/>
    <w:rsid w:val="00CD4A7C"/>
    <w:rsid w:val="00CD6D82"/>
    <w:rsid w:val="00CE1860"/>
    <w:rsid w:val="00CE36BA"/>
    <w:rsid w:val="00CE6308"/>
    <w:rsid w:val="00CE6CBF"/>
    <w:rsid w:val="00CF1C3D"/>
    <w:rsid w:val="00CF2C6C"/>
    <w:rsid w:val="00CF40CC"/>
    <w:rsid w:val="00D02541"/>
    <w:rsid w:val="00D03235"/>
    <w:rsid w:val="00D0420E"/>
    <w:rsid w:val="00D0461D"/>
    <w:rsid w:val="00D071A3"/>
    <w:rsid w:val="00D07D79"/>
    <w:rsid w:val="00D15071"/>
    <w:rsid w:val="00D2034D"/>
    <w:rsid w:val="00D24982"/>
    <w:rsid w:val="00D27A1C"/>
    <w:rsid w:val="00D312B4"/>
    <w:rsid w:val="00D40751"/>
    <w:rsid w:val="00D420B5"/>
    <w:rsid w:val="00D454E3"/>
    <w:rsid w:val="00D50A88"/>
    <w:rsid w:val="00D51202"/>
    <w:rsid w:val="00D5171A"/>
    <w:rsid w:val="00D540E4"/>
    <w:rsid w:val="00D569B0"/>
    <w:rsid w:val="00D6270D"/>
    <w:rsid w:val="00D62966"/>
    <w:rsid w:val="00D62BB7"/>
    <w:rsid w:val="00D644D1"/>
    <w:rsid w:val="00D6740D"/>
    <w:rsid w:val="00D702F7"/>
    <w:rsid w:val="00D76343"/>
    <w:rsid w:val="00D76369"/>
    <w:rsid w:val="00D765C2"/>
    <w:rsid w:val="00D76947"/>
    <w:rsid w:val="00D81EA4"/>
    <w:rsid w:val="00D84203"/>
    <w:rsid w:val="00D86C54"/>
    <w:rsid w:val="00D8798E"/>
    <w:rsid w:val="00D92EE0"/>
    <w:rsid w:val="00D92FEB"/>
    <w:rsid w:val="00D939F6"/>
    <w:rsid w:val="00DA54C5"/>
    <w:rsid w:val="00DA5BE1"/>
    <w:rsid w:val="00DA79C0"/>
    <w:rsid w:val="00DB263E"/>
    <w:rsid w:val="00DC1E88"/>
    <w:rsid w:val="00DC20B2"/>
    <w:rsid w:val="00DC22B2"/>
    <w:rsid w:val="00DC4A96"/>
    <w:rsid w:val="00DC7776"/>
    <w:rsid w:val="00DD1D34"/>
    <w:rsid w:val="00DE4D32"/>
    <w:rsid w:val="00DE69F8"/>
    <w:rsid w:val="00DF55B1"/>
    <w:rsid w:val="00DF5A8C"/>
    <w:rsid w:val="00DF5E0B"/>
    <w:rsid w:val="00E0189D"/>
    <w:rsid w:val="00E03482"/>
    <w:rsid w:val="00E04D74"/>
    <w:rsid w:val="00E103B2"/>
    <w:rsid w:val="00E10E73"/>
    <w:rsid w:val="00E113C3"/>
    <w:rsid w:val="00E12B14"/>
    <w:rsid w:val="00E13526"/>
    <w:rsid w:val="00E137DF"/>
    <w:rsid w:val="00E13A66"/>
    <w:rsid w:val="00E16587"/>
    <w:rsid w:val="00E203CB"/>
    <w:rsid w:val="00E20A2E"/>
    <w:rsid w:val="00E20E32"/>
    <w:rsid w:val="00E225B7"/>
    <w:rsid w:val="00E22B8C"/>
    <w:rsid w:val="00E240B3"/>
    <w:rsid w:val="00E24899"/>
    <w:rsid w:val="00E24A8F"/>
    <w:rsid w:val="00E24DE4"/>
    <w:rsid w:val="00E25CF7"/>
    <w:rsid w:val="00E279E6"/>
    <w:rsid w:val="00E30745"/>
    <w:rsid w:val="00E31B33"/>
    <w:rsid w:val="00E3257A"/>
    <w:rsid w:val="00E36800"/>
    <w:rsid w:val="00E37298"/>
    <w:rsid w:val="00E37630"/>
    <w:rsid w:val="00E41F09"/>
    <w:rsid w:val="00E45965"/>
    <w:rsid w:val="00E51EB0"/>
    <w:rsid w:val="00E56DBF"/>
    <w:rsid w:val="00E6355B"/>
    <w:rsid w:val="00E63EAB"/>
    <w:rsid w:val="00E64266"/>
    <w:rsid w:val="00E66009"/>
    <w:rsid w:val="00E70571"/>
    <w:rsid w:val="00E71D8B"/>
    <w:rsid w:val="00E71E06"/>
    <w:rsid w:val="00E734A4"/>
    <w:rsid w:val="00E736C9"/>
    <w:rsid w:val="00E75D9C"/>
    <w:rsid w:val="00E75E95"/>
    <w:rsid w:val="00E814D9"/>
    <w:rsid w:val="00E81593"/>
    <w:rsid w:val="00E84A7F"/>
    <w:rsid w:val="00E84E80"/>
    <w:rsid w:val="00E851E7"/>
    <w:rsid w:val="00E85489"/>
    <w:rsid w:val="00E85CED"/>
    <w:rsid w:val="00E86410"/>
    <w:rsid w:val="00E90BD0"/>
    <w:rsid w:val="00E92952"/>
    <w:rsid w:val="00EA6CDB"/>
    <w:rsid w:val="00EA7480"/>
    <w:rsid w:val="00EB13FF"/>
    <w:rsid w:val="00EB421B"/>
    <w:rsid w:val="00EB6336"/>
    <w:rsid w:val="00EB63B4"/>
    <w:rsid w:val="00EC12AC"/>
    <w:rsid w:val="00EC28F5"/>
    <w:rsid w:val="00EC4D45"/>
    <w:rsid w:val="00EC5F28"/>
    <w:rsid w:val="00EC61AC"/>
    <w:rsid w:val="00ED50C6"/>
    <w:rsid w:val="00ED61B2"/>
    <w:rsid w:val="00EE4AAD"/>
    <w:rsid w:val="00EE67A0"/>
    <w:rsid w:val="00EF19E2"/>
    <w:rsid w:val="00EF5BD5"/>
    <w:rsid w:val="00F038F2"/>
    <w:rsid w:val="00F05929"/>
    <w:rsid w:val="00F0657A"/>
    <w:rsid w:val="00F07455"/>
    <w:rsid w:val="00F102B0"/>
    <w:rsid w:val="00F1538B"/>
    <w:rsid w:val="00F1779C"/>
    <w:rsid w:val="00F20F17"/>
    <w:rsid w:val="00F2418A"/>
    <w:rsid w:val="00F31858"/>
    <w:rsid w:val="00F31C52"/>
    <w:rsid w:val="00F34027"/>
    <w:rsid w:val="00F402D4"/>
    <w:rsid w:val="00F41EBD"/>
    <w:rsid w:val="00F45F11"/>
    <w:rsid w:val="00F46306"/>
    <w:rsid w:val="00F47CEE"/>
    <w:rsid w:val="00F506FB"/>
    <w:rsid w:val="00F531C7"/>
    <w:rsid w:val="00F53623"/>
    <w:rsid w:val="00F54CEC"/>
    <w:rsid w:val="00F63D9D"/>
    <w:rsid w:val="00F66309"/>
    <w:rsid w:val="00F6671E"/>
    <w:rsid w:val="00F73128"/>
    <w:rsid w:val="00F76A08"/>
    <w:rsid w:val="00F7798B"/>
    <w:rsid w:val="00F8271B"/>
    <w:rsid w:val="00F907FF"/>
    <w:rsid w:val="00F92162"/>
    <w:rsid w:val="00F96232"/>
    <w:rsid w:val="00FA2E00"/>
    <w:rsid w:val="00FA4256"/>
    <w:rsid w:val="00FA5274"/>
    <w:rsid w:val="00FB087E"/>
    <w:rsid w:val="00FB08CC"/>
    <w:rsid w:val="00FB0A5C"/>
    <w:rsid w:val="00FB38C5"/>
    <w:rsid w:val="00FB51F0"/>
    <w:rsid w:val="00FC4814"/>
    <w:rsid w:val="00FC60C5"/>
    <w:rsid w:val="00FC728A"/>
    <w:rsid w:val="00FD0CC9"/>
    <w:rsid w:val="00FD298D"/>
    <w:rsid w:val="00FD3F69"/>
    <w:rsid w:val="00FD408B"/>
    <w:rsid w:val="00FD7371"/>
    <w:rsid w:val="00FE791D"/>
    <w:rsid w:val="00FF03DB"/>
    <w:rsid w:val="00FF0475"/>
    <w:rsid w:val="00FF1EA6"/>
    <w:rsid w:val="00FF2107"/>
    <w:rsid w:val="00FF6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04215"/>
  <w15:docId w15:val="{C0780CC2-01E6-4561-96F9-806D6E961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1AC"/>
  </w:style>
  <w:style w:type="paragraph" w:styleId="1">
    <w:name w:val="heading 1"/>
    <w:basedOn w:val="a"/>
    <w:next w:val="a"/>
    <w:qFormat/>
    <w:pPr>
      <w:keepNext/>
      <w:jc w:val="center"/>
      <w:outlineLvl w:val="0"/>
    </w:pPr>
    <w:rPr>
      <w:b/>
      <w:sz w:val="32"/>
    </w:rPr>
  </w:style>
  <w:style w:type="paragraph" w:styleId="2">
    <w:name w:val="heading 2"/>
    <w:basedOn w:val="a"/>
    <w:next w:val="a"/>
    <w:qFormat/>
    <w:pPr>
      <w:keepNext/>
      <w:jc w:val="center"/>
      <w:outlineLvl w:val="1"/>
    </w:pPr>
    <w:rPr>
      <w:b/>
      <w:caps/>
      <w:sz w:val="24"/>
    </w:rPr>
  </w:style>
  <w:style w:type="paragraph" w:styleId="3">
    <w:name w:val="heading 3"/>
    <w:basedOn w:val="a"/>
    <w:next w:val="a"/>
    <w:qFormat/>
    <w:pPr>
      <w:keepNext/>
      <w:jc w:val="center"/>
      <w:outlineLvl w:val="2"/>
    </w:pPr>
    <w:rPr>
      <w:caps/>
      <w:sz w:val="24"/>
    </w:rPr>
  </w:style>
  <w:style w:type="paragraph" w:styleId="4">
    <w:name w:val="heading 4"/>
    <w:basedOn w:val="a"/>
    <w:next w:val="a"/>
    <w:link w:val="40"/>
    <w:qFormat/>
    <w:pPr>
      <w:keepNext/>
      <w:jc w:val="center"/>
      <w:outlineLvl w:val="3"/>
    </w:pPr>
    <w:rPr>
      <w:sz w:val="28"/>
      <w:lang w:val="x-none" w:eastAsia="x-none"/>
    </w:rPr>
  </w:style>
  <w:style w:type="paragraph" w:styleId="5">
    <w:name w:val="heading 5"/>
    <w:basedOn w:val="a"/>
    <w:next w:val="a"/>
    <w:qFormat/>
    <w:pPr>
      <w:keepNext/>
      <w:jc w:val="right"/>
      <w:outlineLvl w:val="4"/>
    </w:pPr>
    <w:rPr>
      <w:sz w:val="28"/>
    </w:rPr>
  </w:style>
  <w:style w:type="paragraph" w:styleId="6">
    <w:name w:val="heading 6"/>
    <w:basedOn w:val="a"/>
    <w:next w:val="a"/>
    <w:qFormat/>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b/>
      <w:sz w:val="28"/>
    </w:rPr>
  </w:style>
  <w:style w:type="paragraph" w:styleId="20">
    <w:name w:val="Body Text 2"/>
    <w:basedOn w:val="a"/>
    <w:link w:val="21"/>
    <w:pPr>
      <w:jc w:val="both"/>
    </w:pPr>
    <w:rPr>
      <w:sz w:val="28"/>
      <w:lang w:val="x-none" w:eastAsia="x-none"/>
    </w:rPr>
  </w:style>
  <w:style w:type="paragraph" w:styleId="a4">
    <w:name w:val="Body Text Indent"/>
    <w:basedOn w:val="a"/>
    <w:link w:val="a5"/>
    <w:pPr>
      <w:ind w:firstLine="720"/>
      <w:jc w:val="both"/>
    </w:pPr>
    <w:rPr>
      <w:sz w:val="28"/>
      <w:lang w:val="x-none" w:eastAsia="x-none"/>
    </w:rPr>
  </w:style>
  <w:style w:type="paragraph" w:styleId="a6">
    <w:name w:val="header"/>
    <w:basedOn w:val="a"/>
    <w:link w:val="a7"/>
    <w:uiPriority w:val="99"/>
    <w:pPr>
      <w:tabs>
        <w:tab w:val="center" w:pos="4677"/>
        <w:tab w:val="right" w:pos="9355"/>
      </w:tabs>
    </w:pPr>
  </w:style>
  <w:style w:type="character" w:styleId="a8">
    <w:name w:val="page number"/>
    <w:basedOn w:val="a0"/>
  </w:style>
  <w:style w:type="table" w:styleId="a9">
    <w:name w:val="Table Grid"/>
    <w:basedOn w:val="a1"/>
    <w:uiPriority w:val="59"/>
    <w:rsid w:val="00C64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pPr>
      <w:spacing w:after="120" w:line="480" w:lineRule="auto"/>
      <w:ind w:left="283"/>
    </w:pPr>
  </w:style>
  <w:style w:type="character" w:styleId="aa">
    <w:name w:val="Hyperlink"/>
    <w:rPr>
      <w:color w:val="241E5E"/>
      <w:u w:val="single"/>
    </w:rPr>
  </w:style>
  <w:style w:type="paragraph" w:styleId="ab">
    <w:name w:val="Balloon Text"/>
    <w:basedOn w:val="a"/>
    <w:link w:val="ac"/>
    <w:uiPriority w:val="99"/>
    <w:semiHidden/>
    <w:unhideWhenUsed/>
    <w:rsid w:val="009352E4"/>
    <w:rPr>
      <w:rFonts w:ascii="Tahoma" w:hAnsi="Tahoma"/>
      <w:sz w:val="16"/>
      <w:szCs w:val="16"/>
      <w:lang w:val="x-none" w:eastAsia="x-none"/>
    </w:rPr>
  </w:style>
  <w:style w:type="character" w:customStyle="1" w:styleId="ac">
    <w:name w:val="Текст выноски Знак"/>
    <w:link w:val="ab"/>
    <w:uiPriority w:val="99"/>
    <w:semiHidden/>
    <w:rsid w:val="009352E4"/>
    <w:rPr>
      <w:rFonts w:ascii="Tahoma" w:hAnsi="Tahoma" w:cs="Tahoma"/>
      <w:sz w:val="16"/>
      <w:szCs w:val="16"/>
    </w:rPr>
  </w:style>
  <w:style w:type="paragraph" w:customStyle="1" w:styleId="ConsPlusNonformat">
    <w:name w:val="ConsPlusNonformat"/>
    <w:uiPriority w:val="99"/>
    <w:rsid w:val="000F5030"/>
    <w:pPr>
      <w:widowControl w:val="0"/>
      <w:autoSpaceDE w:val="0"/>
      <w:autoSpaceDN w:val="0"/>
      <w:adjustRightInd w:val="0"/>
    </w:pPr>
    <w:rPr>
      <w:rFonts w:ascii="Courier New" w:hAnsi="Courier New" w:cs="Courier New"/>
    </w:rPr>
  </w:style>
  <w:style w:type="character" w:customStyle="1" w:styleId="40">
    <w:name w:val="Заголовок 4 Знак"/>
    <w:link w:val="4"/>
    <w:rsid w:val="00B61A70"/>
    <w:rPr>
      <w:sz w:val="28"/>
    </w:rPr>
  </w:style>
  <w:style w:type="character" w:customStyle="1" w:styleId="a5">
    <w:name w:val="Основной текст с отступом Знак"/>
    <w:link w:val="a4"/>
    <w:rsid w:val="00B61A70"/>
    <w:rPr>
      <w:sz w:val="28"/>
    </w:rPr>
  </w:style>
  <w:style w:type="character" w:customStyle="1" w:styleId="21">
    <w:name w:val="Основной текст 2 Знак"/>
    <w:link w:val="20"/>
    <w:rsid w:val="00B61A70"/>
    <w:rPr>
      <w:sz w:val="28"/>
    </w:rPr>
  </w:style>
  <w:style w:type="paragraph" w:customStyle="1" w:styleId="ConsPlusNormal">
    <w:name w:val="ConsPlusNormal"/>
    <w:link w:val="ConsPlusNormal0"/>
    <w:uiPriority w:val="99"/>
    <w:qFormat/>
    <w:rsid w:val="00E3257A"/>
    <w:pPr>
      <w:widowControl w:val="0"/>
      <w:autoSpaceDE w:val="0"/>
      <w:autoSpaceDN w:val="0"/>
      <w:adjustRightInd w:val="0"/>
      <w:ind w:firstLine="720"/>
    </w:pPr>
    <w:rPr>
      <w:rFonts w:ascii="Arial" w:hAnsi="Arial" w:cs="Arial"/>
    </w:rPr>
  </w:style>
  <w:style w:type="paragraph" w:styleId="ad">
    <w:name w:val="footer"/>
    <w:basedOn w:val="a"/>
    <w:link w:val="ae"/>
    <w:uiPriority w:val="99"/>
    <w:unhideWhenUsed/>
    <w:rsid w:val="00165FF2"/>
    <w:pPr>
      <w:tabs>
        <w:tab w:val="center" w:pos="4677"/>
        <w:tab w:val="right" w:pos="9355"/>
      </w:tabs>
    </w:pPr>
  </w:style>
  <w:style w:type="character" w:customStyle="1" w:styleId="ae">
    <w:name w:val="Нижний колонтитул Знак"/>
    <w:basedOn w:val="a0"/>
    <w:link w:val="ad"/>
    <w:uiPriority w:val="99"/>
    <w:rsid w:val="00165FF2"/>
  </w:style>
  <w:style w:type="character" w:customStyle="1" w:styleId="a7">
    <w:name w:val="Верхний колонтитул Знак"/>
    <w:link w:val="a6"/>
    <w:uiPriority w:val="99"/>
    <w:rsid w:val="00165FF2"/>
  </w:style>
  <w:style w:type="paragraph" w:styleId="af">
    <w:name w:val="List Paragraph"/>
    <w:basedOn w:val="a"/>
    <w:qFormat/>
    <w:rsid w:val="00DA5BE1"/>
    <w:pPr>
      <w:ind w:left="720"/>
      <w:contextualSpacing/>
    </w:pPr>
  </w:style>
  <w:style w:type="table" w:customStyle="1" w:styleId="10">
    <w:name w:val="Сетка таблицы1"/>
    <w:basedOn w:val="a1"/>
    <w:next w:val="a9"/>
    <w:rsid w:val="00A359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rsid w:val="008D147A"/>
    <w:rPr>
      <w:rFonts w:ascii="Times New Roman" w:hAnsi="Times New Roman" w:cs="Times New Roman"/>
      <w:sz w:val="20"/>
      <w:szCs w:val="20"/>
    </w:rPr>
  </w:style>
  <w:style w:type="paragraph" w:customStyle="1" w:styleId="ConsPlusTitle">
    <w:name w:val="ConsPlusTitle"/>
    <w:rsid w:val="008D147A"/>
    <w:pPr>
      <w:widowControl w:val="0"/>
      <w:suppressAutoHyphens/>
      <w:autoSpaceDE w:val="0"/>
    </w:pPr>
    <w:rPr>
      <w:rFonts w:ascii="Calibri" w:hAnsi="Calibri" w:cs="Calibri"/>
      <w:b/>
      <w:sz w:val="22"/>
      <w:lang w:eastAsia="zh-CN"/>
    </w:rPr>
  </w:style>
  <w:style w:type="paragraph" w:styleId="af0">
    <w:name w:val="Normal (Web)"/>
    <w:basedOn w:val="a"/>
    <w:uiPriority w:val="99"/>
    <w:rsid w:val="008D147A"/>
    <w:pPr>
      <w:suppressAutoHyphens/>
      <w:spacing w:before="280"/>
    </w:pPr>
    <w:rPr>
      <w:sz w:val="24"/>
      <w:szCs w:val="24"/>
      <w:lang w:val="x-none" w:eastAsia="zh-CN"/>
    </w:rPr>
  </w:style>
  <w:style w:type="paragraph" w:customStyle="1" w:styleId="Standard">
    <w:name w:val="Standard"/>
    <w:rsid w:val="008D147A"/>
    <w:pPr>
      <w:widowControl w:val="0"/>
      <w:suppressAutoHyphens/>
      <w:textAlignment w:val="baseline"/>
    </w:pPr>
    <w:rPr>
      <w:rFonts w:ascii="Arial" w:eastAsia="SimSun" w:hAnsi="Arial" w:cs="Mangal"/>
      <w:kern w:val="1"/>
      <w:sz w:val="21"/>
      <w:szCs w:val="24"/>
      <w:lang w:eastAsia="zh-CN" w:bidi="hi-IN"/>
    </w:rPr>
  </w:style>
  <w:style w:type="paragraph" w:customStyle="1" w:styleId="Textbodyindent">
    <w:name w:val="Text body indent"/>
    <w:basedOn w:val="Standard"/>
    <w:rsid w:val="008D147A"/>
    <w:pPr>
      <w:ind w:firstLine="720"/>
      <w:jc w:val="both"/>
    </w:pPr>
    <w:rPr>
      <w:sz w:val="26"/>
    </w:rPr>
  </w:style>
  <w:style w:type="paragraph" w:styleId="af1">
    <w:name w:val="No Spacing"/>
    <w:uiPriority w:val="1"/>
    <w:qFormat/>
    <w:rsid w:val="008D147A"/>
    <w:pPr>
      <w:suppressAutoHyphens/>
    </w:pPr>
    <w:rPr>
      <w:rFonts w:ascii="Calibri" w:eastAsia="Calibri" w:hAnsi="Calibri" w:cs="Calibri"/>
      <w:sz w:val="22"/>
      <w:szCs w:val="22"/>
      <w:lang w:eastAsia="zh-CN"/>
    </w:rPr>
  </w:style>
  <w:style w:type="paragraph" w:customStyle="1" w:styleId="Default">
    <w:name w:val="Default"/>
    <w:uiPriority w:val="99"/>
    <w:qFormat/>
    <w:rsid w:val="008D147A"/>
    <w:pPr>
      <w:suppressAutoHyphens/>
      <w:autoSpaceDE w:val="0"/>
    </w:pPr>
    <w:rPr>
      <w:color w:val="000000"/>
      <w:sz w:val="24"/>
      <w:szCs w:val="24"/>
      <w:lang w:eastAsia="zh-CN"/>
    </w:rPr>
  </w:style>
  <w:style w:type="paragraph" w:customStyle="1" w:styleId="23">
    <w:name w:val="Основной текст (2)"/>
    <w:basedOn w:val="a"/>
    <w:rsid w:val="008D147A"/>
    <w:pPr>
      <w:widowControl w:val="0"/>
      <w:shd w:val="clear" w:color="auto" w:fill="FFFFFF"/>
      <w:suppressAutoHyphens/>
      <w:spacing w:line="322" w:lineRule="exact"/>
      <w:jc w:val="both"/>
    </w:pPr>
    <w:rPr>
      <w:sz w:val="28"/>
      <w:szCs w:val="28"/>
      <w:lang w:val="x-none" w:eastAsia="zh-CN"/>
    </w:rPr>
  </w:style>
  <w:style w:type="character" w:customStyle="1" w:styleId="11">
    <w:name w:val="Основной текст Знак1"/>
    <w:uiPriority w:val="99"/>
    <w:rsid w:val="00E24A8F"/>
    <w:rPr>
      <w:rFonts w:cs="Times New Roman"/>
      <w:spacing w:val="3"/>
      <w:sz w:val="21"/>
      <w:szCs w:val="21"/>
      <w:u w:val="none"/>
    </w:rPr>
  </w:style>
  <w:style w:type="character" w:customStyle="1" w:styleId="ConsPlusNormal0">
    <w:name w:val="ConsPlusNormal Знак"/>
    <w:link w:val="ConsPlusNormal"/>
    <w:uiPriority w:val="99"/>
    <w:locked/>
    <w:rsid w:val="00E24A8F"/>
    <w:rPr>
      <w:rFonts w:ascii="Arial" w:hAnsi="Arial" w:cs="Arial"/>
    </w:rPr>
  </w:style>
  <w:style w:type="table" w:customStyle="1" w:styleId="24">
    <w:name w:val="Сетка таблицы2"/>
    <w:basedOn w:val="a1"/>
    <w:next w:val="a9"/>
    <w:rsid w:val="000A18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97194">
      <w:bodyDiv w:val="1"/>
      <w:marLeft w:val="0"/>
      <w:marRight w:val="0"/>
      <w:marTop w:val="0"/>
      <w:marBottom w:val="0"/>
      <w:divBdr>
        <w:top w:val="none" w:sz="0" w:space="0" w:color="auto"/>
        <w:left w:val="none" w:sz="0" w:space="0" w:color="auto"/>
        <w:bottom w:val="none" w:sz="0" w:space="0" w:color="auto"/>
        <w:right w:val="none" w:sz="0" w:space="0" w:color="auto"/>
      </w:divBdr>
    </w:div>
    <w:div w:id="386607608">
      <w:bodyDiv w:val="1"/>
      <w:marLeft w:val="0"/>
      <w:marRight w:val="0"/>
      <w:marTop w:val="0"/>
      <w:marBottom w:val="0"/>
      <w:divBdr>
        <w:top w:val="none" w:sz="0" w:space="0" w:color="auto"/>
        <w:left w:val="none" w:sz="0" w:space="0" w:color="auto"/>
        <w:bottom w:val="none" w:sz="0" w:space="0" w:color="auto"/>
        <w:right w:val="none" w:sz="0" w:space="0" w:color="auto"/>
      </w:divBdr>
    </w:div>
    <w:div w:id="570117648">
      <w:bodyDiv w:val="1"/>
      <w:marLeft w:val="0"/>
      <w:marRight w:val="0"/>
      <w:marTop w:val="0"/>
      <w:marBottom w:val="0"/>
      <w:divBdr>
        <w:top w:val="none" w:sz="0" w:space="0" w:color="auto"/>
        <w:left w:val="none" w:sz="0" w:space="0" w:color="auto"/>
        <w:bottom w:val="none" w:sz="0" w:space="0" w:color="auto"/>
        <w:right w:val="none" w:sz="0" w:space="0" w:color="auto"/>
      </w:divBdr>
    </w:div>
    <w:div w:id="602032112">
      <w:bodyDiv w:val="1"/>
      <w:marLeft w:val="0"/>
      <w:marRight w:val="0"/>
      <w:marTop w:val="0"/>
      <w:marBottom w:val="0"/>
      <w:divBdr>
        <w:top w:val="none" w:sz="0" w:space="0" w:color="auto"/>
        <w:left w:val="none" w:sz="0" w:space="0" w:color="auto"/>
        <w:bottom w:val="none" w:sz="0" w:space="0" w:color="auto"/>
        <w:right w:val="none" w:sz="0" w:space="0" w:color="auto"/>
      </w:divBdr>
    </w:div>
    <w:div w:id="903641916">
      <w:bodyDiv w:val="1"/>
      <w:marLeft w:val="0"/>
      <w:marRight w:val="0"/>
      <w:marTop w:val="0"/>
      <w:marBottom w:val="0"/>
      <w:divBdr>
        <w:top w:val="none" w:sz="0" w:space="0" w:color="auto"/>
        <w:left w:val="none" w:sz="0" w:space="0" w:color="auto"/>
        <w:bottom w:val="none" w:sz="0" w:space="0" w:color="auto"/>
        <w:right w:val="none" w:sz="0" w:space="0" w:color="auto"/>
      </w:divBdr>
    </w:div>
    <w:div w:id="1163818897">
      <w:bodyDiv w:val="1"/>
      <w:marLeft w:val="0"/>
      <w:marRight w:val="0"/>
      <w:marTop w:val="0"/>
      <w:marBottom w:val="0"/>
      <w:divBdr>
        <w:top w:val="none" w:sz="0" w:space="0" w:color="auto"/>
        <w:left w:val="none" w:sz="0" w:space="0" w:color="auto"/>
        <w:bottom w:val="none" w:sz="0" w:space="0" w:color="auto"/>
        <w:right w:val="none" w:sz="0" w:space="0" w:color="auto"/>
      </w:divBdr>
    </w:div>
    <w:div w:id="1168786712">
      <w:bodyDiv w:val="1"/>
      <w:marLeft w:val="0"/>
      <w:marRight w:val="0"/>
      <w:marTop w:val="0"/>
      <w:marBottom w:val="0"/>
      <w:divBdr>
        <w:top w:val="none" w:sz="0" w:space="0" w:color="auto"/>
        <w:left w:val="none" w:sz="0" w:space="0" w:color="auto"/>
        <w:bottom w:val="none" w:sz="0" w:space="0" w:color="auto"/>
        <w:right w:val="none" w:sz="0" w:space="0" w:color="auto"/>
      </w:divBdr>
    </w:div>
    <w:div w:id="1384981394">
      <w:bodyDiv w:val="1"/>
      <w:marLeft w:val="0"/>
      <w:marRight w:val="0"/>
      <w:marTop w:val="0"/>
      <w:marBottom w:val="0"/>
      <w:divBdr>
        <w:top w:val="none" w:sz="0" w:space="0" w:color="auto"/>
        <w:left w:val="none" w:sz="0" w:space="0" w:color="auto"/>
        <w:bottom w:val="none" w:sz="0" w:space="0" w:color="auto"/>
        <w:right w:val="none" w:sz="0" w:space="0" w:color="auto"/>
      </w:divBdr>
    </w:div>
    <w:div w:id="1417942610">
      <w:bodyDiv w:val="1"/>
      <w:marLeft w:val="0"/>
      <w:marRight w:val="0"/>
      <w:marTop w:val="0"/>
      <w:marBottom w:val="0"/>
      <w:divBdr>
        <w:top w:val="none" w:sz="0" w:space="0" w:color="auto"/>
        <w:left w:val="none" w:sz="0" w:space="0" w:color="auto"/>
        <w:bottom w:val="none" w:sz="0" w:space="0" w:color="auto"/>
        <w:right w:val="none" w:sz="0" w:space="0" w:color="auto"/>
      </w:divBdr>
    </w:div>
    <w:div w:id="1816215280">
      <w:bodyDiv w:val="1"/>
      <w:marLeft w:val="0"/>
      <w:marRight w:val="0"/>
      <w:marTop w:val="0"/>
      <w:marBottom w:val="0"/>
      <w:divBdr>
        <w:top w:val="none" w:sz="0" w:space="0" w:color="auto"/>
        <w:left w:val="none" w:sz="0" w:space="0" w:color="auto"/>
        <w:bottom w:val="none" w:sz="0" w:space="0" w:color="auto"/>
        <w:right w:val="none" w:sz="0" w:space="0" w:color="auto"/>
      </w:divBdr>
    </w:div>
    <w:div w:id="210665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4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494999&amp;dst=10020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94999&amp;dst=100189" TargetMode="External"/><Relationship Id="rId14" Type="http://schemas.openxmlformats.org/officeDocument/2006/relationships/hyperlink" Target="https://login.consultant.ru/link/?req=doc&amp;base=LAW&amp;n=494999&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2EBD0-5A22-4D61-89A9-BBF128415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29</Pages>
  <Words>5147</Words>
  <Characters>43347</Characters>
  <Application>Microsoft Office Word</Application>
  <DocSecurity>0</DocSecurity>
  <Lines>361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Моя</Company>
  <LinksUpToDate>false</LinksUpToDate>
  <CharactersWithSpaces>48398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Джугунусов Фарид Равильевич</dc:creator>
  <cp:lastModifiedBy>Данилов</cp:lastModifiedBy>
  <cp:revision>8</cp:revision>
  <cp:lastPrinted>2024-05-30T07:22:00Z</cp:lastPrinted>
  <dcterms:created xsi:type="dcterms:W3CDTF">2026-07-09T05:17:00Z</dcterms:created>
  <dcterms:modified xsi:type="dcterms:W3CDTF">2026-07-09T06:09:00Z</dcterms:modified>
</cp:coreProperties>
</file>