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F" w:rsidRPr="00585787" w:rsidRDefault="009A494F" w:rsidP="009A494F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9A494F" w:rsidRPr="00585787" w:rsidRDefault="009A494F" w:rsidP="009A494F">
      <w:pPr>
        <w:jc w:val="center"/>
        <w:rPr>
          <w:b/>
          <w:sz w:val="28"/>
          <w:szCs w:val="28"/>
        </w:rPr>
      </w:pPr>
    </w:p>
    <w:p w:rsidR="009A494F" w:rsidRPr="00585787" w:rsidRDefault="009A494F" w:rsidP="009A494F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A494F" w:rsidRPr="00585787" w:rsidTr="0076088F">
        <w:trPr>
          <w:trHeight w:val="80"/>
        </w:trPr>
        <w:tc>
          <w:tcPr>
            <w:tcW w:w="675" w:type="dxa"/>
          </w:tcPr>
          <w:p w:rsidR="009A494F" w:rsidRPr="00585787" w:rsidRDefault="00835094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A494F" w:rsidRPr="00585787" w:rsidRDefault="009A494F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A494F" w:rsidRPr="00585787" w:rsidRDefault="00835094" w:rsidP="0076088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</w:tbl>
    <w:p w:rsidR="00927B34" w:rsidRDefault="00927B34" w:rsidP="00AF22F3">
      <w:pPr>
        <w:tabs>
          <w:tab w:val="left" w:pos="851"/>
        </w:tabs>
        <w:ind w:left="-1134" w:firstLine="1674"/>
        <w:jc w:val="center"/>
        <w:rPr>
          <w:b/>
          <w:sz w:val="56"/>
          <w:szCs w:val="56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7F728F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490CD3" w:rsidRDefault="00490CD3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</w:t>
      </w:r>
      <w:r w:rsidR="008F4305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8F4305">
        <w:rPr>
          <w:sz w:val="28"/>
          <w:szCs w:val="28"/>
        </w:rPr>
        <w:t>О мерах</w:t>
      </w:r>
      <w:proofErr w:type="gramEnd"/>
      <w:r w:rsidR="008F4305">
        <w:rPr>
          <w:sz w:val="28"/>
          <w:szCs w:val="28"/>
        </w:rPr>
        <w:t xml:space="preserve"> по реализации отдельных</w:t>
      </w:r>
      <w:r w:rsidR="00370F5F" w:rsidRPr="00A84B68">
        <w:rPr>
          <w:sz w:val="28"/>
          <w:szCs w:val="28"/>
        </w:rPr>
        <w:t xml:space="preserve"> поло</w:t>
      </w:r>
      <w:r w:rsidR="008F4305">
        <w:rPr>
          <w:sz w:val="28"/>
          <w:szCs w:val="28"/>
        </w:rPr>
        <w:t xml:space="preserve">жений </w:t>
      </w:r>
      <w:r w:rsidR="004C1307">
        <w:rPr>
          <w:sz w:val="28"/>
          <w:szCs w:val="28"/>
        </w:rPr>
        <w:t xml:space="preserve">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proofErr w:type="gramStart"/>
      <w:r w:rsidR="00370F5F" w:rsidRPr="00A84B68">
        <w:rPr>
          <w:sz w:val="28"/>
          <w:szCs w:val="28"/>
        </w:rPr>
        <w:t>на</w:t>
      </w:r>
      <w:proofErr w:type="gramEnd"/>
      <w:r w:rsidR="00370F5F" w:rsidRPr="00A84B68">
        <w:rPr>
          <w:sz w:val="28"/>
          <w:szCs w:val="28"/>
        </w:rPr>
        <w:t xml:space="preserve">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AA72D2">
        <w:rPr>
          <w:sz w:val="28"/>
          <w:szCs w:val="28"/>
        </w:rPr>
        <w:t>, администрация Благодарненского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674E17" w:rsidRDefault="00674E1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674E17" w:rsidRDefault="00674E17" w:rsidP="00674E17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B3A">
        <w:rPr>
          <w:sz w:val="28"/>
          <w:szCs w:val="28"/>
        </w:rPr>
        <w:t>Утвердить прилагаемый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r w:rsidR="009A494F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Перечень).</w:t>
      </w:r>
    </w:p>
    <w:p w:rsidR="00473416" w:rsidRDefault="00473416" w:rsidP="00702B3A">
      <w:pPr>
        <w:ind w:firstLine="708"/>
        <w:jc w:val="both"/>
        <w:rPr>
          <w:sz w:val="28"/>
          <w:szCs w:val="28"/>
        </w:rPr>
      </w:pPr>
    </w:p>
    <w:p w:rsidR="00E7542A" w:rsidRDefault="003B06B9" w:rsidP="008F6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</w:t>
      </w:r>
      <w:r w:rsidR="008F6A93">
        <w:rPr>
          <w:sz w:val="28"/>
          <w:szCs w:val="28"/>
        </w:rPr>
        <w:t>силу постановление</w:t>
      </w:r>
      <w:r w:rsidR="00E7542A">
        <w:rPr>
          <w:sz w:val="28"/>
          <w:szCs w:val="28"/>
        </w:rPr>
        <w:t xml:space="preserve"> администрации Благодарненского городского</w:t>
      </w:r>
      <w:r w:rsidR="008F6A93">
        <w:rPr>
          <w:sz w:val="28"/>
          <w:szCs w:val="28"/>
        </w:rPr>
        <w:t xml:space="preserve"> округа Ставропольского края от 14 января 2022 года № 11</w:t>
      </w:r>
      <w:r w:rsidR="00E7542A">
        <w:rPr>
          <w:sz w:val="28"/>
          <w:szCs w:val="28"/>
        </w:rPr>
        <w:t xml:space="preserve"> «</w:t>
      </w:r>
      <w:r w:rsidR="00E7542A" w:rsidRPr="0013437E">
        <w:rPr>
          <w:sz w:val="28"/>
          <w:szCs w:val="28"/>
        </w:rPr>
        <w:t xml:space="preserve">Об </w:t>
      </w:r>
      <w:r w:rsidR="00E7542A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E7542A">
        <w:rPr>
          <w:sz w:val="28"/>
          <w:szCs w:val="28"/>
        </w:rPr>
        <w:t xml:space="preserve"> на которые принадлежит</w:t>
      </w:r>
      <w:r w:rsidR="00E7542A" w:rsidRPr="007F728F">
        <w:rPr>
          <w:sz w:val="28"/>
          <w:szCs w:val="28"/>
        </w:rPr>
        <w:t xml:space="preserve"> </w:t>
      </w:r>
      <w:r w:rsidR="00E7542A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</w:t>
      </w:r>
      <w:r w:rsidR="008F6A93">
        <w:rPr>
          <w:sz w:val="28"/>
          <w:szCs w:val="28"/>
        </w:rPr>
        <w:t>чение концессионных соглашений».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B3A">
        <w:rPr>
          <w:sz w:val="28"/>
          <w:szCs w:val="28"/>
        </w:rPr>
        <w:t>. Отделу экономического развития администрации Благодарненского городского округа Ставропольского края</w:t>
      </w:r>
      <w:r w:rsidR="00674E17">
        <w:rPr>
          <w:sz w:val="28"/>
          <w:szCs w:val="28"/>
        </w:rPr>
        <w:t xml:space="preserve"> (Арзамас</w:t>
      </w:r>
      <w:r w:rsidR="00537068">
        <w:rPr>
          <w:sz w:val="28"/>
          <w:szCs w:val="28"/>
        </w:rPr>
        <w:t>)</w:t>
      </w:r>
      <w:r w:rsidR="00702B3A">
        <w:rPr>
          <w:sz w:val="28"/>
          <w:szCs w:val="28"/>
        </w:rPr>
        <w:t xml:space="preserve"> </w:t>
      </w:r>
      <w:proofErr w:type="gramStart"/>
      <w:r w:rsidR="00702B3A">
        <w:rPr>
          <w:sz w:val="28"/>
          <w:szCs w:val="28"/>
        </w:rPr>
        <w:t>разместить</w:t>
      </w:r>
      <w:proofErr w:type="gramEnd"/>
      <w:r w:rsidR="00702B3A">
        <w:rPr>
          <w:sz w:val="28"/>
          <w:szCs w:val="28"/>
        </w:rPr>
        <w:t xml:space="preserve"> </w:t>
      </w:r>
      <w:r w:rsidR="00674E17">
        <w:rPr>
          <w:sz w:val="28"/>
          <w:szCs w:val="28"/>
        </w:rPr>
        <w:t xml:space="preserve">настоящее постановление </w:t>
      </w:r>
      <w:r w:rsidR="00702B3A">
        <w:rPr>
          <w:sz w:val="28"/>
          <w:szCs w:val="28"/>
        </w:rPr>
        <w:t xml:space="preserve">на официальном сайте </w:t>
      </w:r>
      <w:r w:rsidR="00B939CA">
        <w:rPr>
          <w:sz w:val="28"/>
          <w:szCs w:val="28"/>
        </w:rPr>
        <w:t>администрации</w:t>
      </w:r>
      <w:r w:rsidR="00B939CA" w:rsidRPr="00B939CA">
        <w:rPr>
          <w:sz w:val="28"/>
          <w:szCs w:val="28"/>
        </w:rPr>
        <w:t xml:space="preserve"> </w:t>
      </w:r>
      <w:r w:rsidR="00B939CA">
        <w:rPr>
          <w:sz w:val="28"/>
          <w:szCs w:val="28"/>
        </w:rPr>
        <w:t>Благодарненскому городскому округу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B939CA">
      <w:pPr>
        <w:spacing w:after="120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939CA">
        <w:rPr>
          <w:spacing w:val="2"/>
          <w:sz w:val="28"/>
          <w:szCs w:val="28"/>
        </w:rPr>
        <w:t xml:space="preserve">. </w:t>
      </w:r>
      <w:proofErr w:type="gramStart"/>
      <w:r w:rsidR="00B939CA">
        <w:rPr>
          <w:spacing w:val="2"/>
          <w:sz w:val="28"/>
          <w:szCs w:val="28"/>
        </w:rPr>
        <w:t>Контроль за</w:t>
      </w:r>
      <w:proofErr w:type="gramEnd"/>
      <w:r w:rsidR="00B939CA">
        <w:rPr>
          <w:spacing w:val="2"/>
          <w:sz w:val="28"/>
          <w:szCs w:val="28"/>
        </w:rPr>
        <w:t xml:space="preserve"> выполнением настоящ</w:t>
      </w:r>
      <w:r w:rsidR="009A0B0F">
        <w:rPr>
          <w:spacing w:val="2"/>
          <w:sz w:val="28"/>
          <w:szCs w:val="28"/>
        </w:rPr>
        <w:t xml:space="preserve">его постановления возложить на </w:t>
      </w:r>
      <w:r w:rsidR="00B939CA">
        <w:rPr>
          <w:spacing w:val="2"/>
          <w:sz w:val="28"/>
          <w:szCs w:val="28"/>
        </w:rPr>
        <w:t>заместителя главы администрации</w:t>
      </w:r>
      <w:r>
        <w:rPr>
          <w:spacing w:val="2"/>
          <w:sz w:val="28"/>
          <w:szCs w:val="28"/>
        </w:rPr>
        <w:t xml:space="preserve"> -</w:t>
      </w:r>
      <w:r w:rsidR="00B939CA">
        <w:rPr>
          <w:spacing w:val="2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B939CA" w:rsidRDefault="00473416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B939CA">
        <w:rPr>
          <w:spacing w:val="2"/>
          <w:sz w:val="28"/>
          <w:szCs w:val="28"/>
        </w:rPr>
        <w:t>. Настоящее постановление вступает в силу со дня его подписания.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0B0F" w:rsidTr="00556179"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936A5" w:rsidRDefault="00E936A5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Pr="008733B4" w:rsidRDefault="008733B4" w:rsidP="009A494F">
      <w:pPr>
        <w:rPr>
          <w:color w:val="C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86559" w:rsidRPr="008733B4" w:rsidTr="00563F92">
        <w:tc>
          <w:tcPr>
            <w:tcW w:w="9498" w:type="dxa"/>
            <w:hideMark/>
          </w:tcPr>
          <w:p w:rsidR="00786559" w:rsidRPr="008733B4" w:rsidRDefault="00786559" w:rsidP="008733B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вносит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8733B4">
              <w:rPr>
                <w:sz w:val="28"/>
                <w:szCs w:val="28"/>
                <w:lang w:eastAsia="en-US"/>
              </w:rPr>
              <w:t>ачальник отдела экономического развития администрации Благодарненского городского округа Ставропольского края</w:t>
            </w:r>
          </w:p>
          <w:p w:rsidR="00786559" w:rsidRPr="008733B4" w:rsidRDefault="00786559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  <w:r w:rsidRPr="008733B4">
        <w:rPr>
          <w:sz w:val="28"/>
          <w:szCs w:val="28"/>
        </w:rPr>
        <w:t>Проект визируют:</w:t>
      </w: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733B4">
              <w:rPr>
                <w:sz w:val="28"/>
                <w:szCs w:val="28"/>
                <w:lang w:eastAsia="en-US"/>
              </w:rPr>
              <w:t xml:space="preserve">ервый </w:t>
            </w:r>
            <w:r w:rsidR="008733B4" w:rsidRPr="008733B4">
              <w:rPr>
                <w:sz w:val="28"/>
                <w:szCs w:val="28"/>
                <w:lang w:eastAsia="en-US"/>
              </w:rPr>
              <w:t>заместитель главы администрации Благодарненского городского округа</w:t>
            </w:r>
            <w:r w:rsidR="008733B4">
              <w:rPr>
                <w:sz w:val="28"/>
                <w:szCs w:val="28"/>
                <w:lang w:eastAsia="en-US"/>
              </w:rPr>
              <w:t xml:space="preserve"> </w:t>
            </w:r>
            <w:r w:rsidR="008733B4" w:rsidRPr="008733B4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3402" w:type="dxa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Н. Д. Федюнина</w:t>
            </w:r>
          </w:p>
        </w:tc>
      </w:tr>
    </w:tbl>
    <w:p w:rsidR="008733B4" w:rsidRPr="008733B4" w:rsidRDefault="008733B4" w:rsidP="008733B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8733B4" w:rsidRPr="008733B4" w:rsidTr="008733B4">
        <w:trPr>
          <w:trHeight w:val="816"/>
        </w:trPr>
        <w:tc>
          <w:tcPr>
            <w:tcW w:w="6204" w:type="dxa"/>
            <w:hideMark/>
          </w:tcPr>
          <w:p w:rsidR="008733B4" w:rsidRPr="008733B4" w:rsidRDefault="00786559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8733B4">
              <w:rPr>
                <w:sz w:val="28"/>
                <w:szCs w:val="28"/>
                <w:lang w:eastAsia="en-US"/>
              </w:rPr>
              <w:t>аместитель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главы администрации </w:t>
            </w:r>
            <w:r w:rsidR="008733B4">
              <w:rPr>
                <w:sz w:val="28"/>
                <w:szCs w:val="28"/>
                <w:lang w:eastAsia="en-US"/>
              </w:rPr>
              <w:t>-</w:t>
            </w:r>
            <w:r w:rsidR="008733B4" w:rsidRPr="008733B4">
              <w:rPr>
                <w:sz w:val="28"/>
                <w:szCs w:val="28"/>
                <w:lang w:eastAsia="en-US"/>
              </w:rPr>
              <w:t xml:space="preserve">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DC5F31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Л.В. Кузнецова</w:t>
            </w:r>
          </w:p>
        </w:tc>
      </w:tr>
    </w:tbl>
    <w:p w:rsidR="008733B4" w:rsidRPr="008733B4" w:rsidRDefault="008733B4" w:rsidP="008733B4">
      <w:pPr>
        <w:rPr>
          <w:color w:val="C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786559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8733B4" w:rsidRPr="008733B4">
              <w:rPr>
                <w:sz w:val="28"/>
                <w:szCs w:val="28"/>
                <w:lang w:eastAsia="en-US"/>
              </w:rPr>
              <w:t>ачальник отдела по правовым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Л.С. Шурховецкая</w:t>
            </w:r>
          </w:p>
        </w:tc>
      </w:tr>
    </w:tbl>
    <w:p w:rsidR="008733B4" w:rsidRDefault="008733B4" w:rsidP="00B939CA">
      <w:pPr>
        <w:rPr>
          <w:sz w:val="28"/>
          <w:szCs w:val="28"/>
        </w:rPr>
        <w:sectPr w:rsidR="008733B4" w:rsidSect="009A494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4E17" w:rsidTr="00674E17"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74E17" w:rsidRDefault="00835094" w:rsidP="00DA224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января 2023 года № 07</w:t>
            </w:r>
          </w:p>
        </w:tc>
      </w:tr>
    </w:tbl>
    <w:p w:rsidR="00B939CA" w:rsidRDefault="00B939CA" w:rsidP="00B939CA">
      <w:pPr>
        <w:tabs>
          <w:tab w:val="left" w:pos="6480"/>
        </w:tabs>
        <w:jc w:val="center"/>
        <w:rPr>
          <w:sz w:val="28"/>
          <w:szCs w:val="28"/>
        </w:rPr>
      </w:pPr>
    </w:p>
    <w:p w:rsidR="003968E9" w:rsidRDefault="003968E9" w:rsidP="00B939CA">
      <w:pPr>
        <w:spacing w:line="240" w:lineRule="exact"/>
        <w:jc w:val="center"/>
        <w:rPr>
          <w:sz w:val="28"/>
          <w:szCs w:val="28"/>
        </w:rPr>
      </w:pPr>
    </w:p>
    <w:p w:rsidR="00B939CA" w:rsidRPr="00674E17" w:rsidRDefault="00B939CA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ПЕРЕЧЕНЬ</w:t>
      </w:r>
    </w:p>
    <w:p w:rsidR="00B939CA" w:rsidRPr="00674E17" w:rsidRDefault="00B30C07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о</w:t>
      </w:r>
      <w:r w:rsidR="00B939CA" w:rsidRPr="00674E17">
        <w:rPr>
          <w:sz w:val="28"/>
          <w:szCs w:val="28"/>
        </w:rPr>
        <w:t xml:space="preserve">бъектов Благодарненского городского округа Ставропольского края, право </w:t>
      </w:r>
      <w:proofErr w:type="gramStart"/>
      <w:r w:rsidR="00B939CA" w:rsidRPr="00674E17">
        <w:rPr>
          <w:sz w:val="28"/>
          <w:szCs w:val="28"/>
        </w:rPr>
        <w:t>собственности</w:t>
      </w:r>
      <w:proofErr w:type="gramEnd"/>
      <w:r w:rsidR="00B939CA" w:rsidRPr="00674E17"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</w:p>
    <w:p w:rsidR="00674E17" w:rsidRDefault="00674E17" w:rsidP="00B939CA">
      <w:pPr>
        <w:spacing w:line="240" w:lineRule="exact"/>
        <w:jc w:val="center"/>
        <w:rPr>
          <w:sz w:val="28"/>
          <w:szCs w:val="28"/>
        </w:rPr>
      </w:pPr>
    </w:p>
    <w:tbl>
      <w:tblPr>
        <w:tblW w:w="15535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7"/>
        <w:gridCol w:w="2410"/>
        <w:gridCol w:w="2977"/>
        <w:gridCol w:w="2018"/>
        <w:gridCol w:w="1809"/>
      </w:tblGrid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№ </w:t>
            </w:r>
            <w:proofErr w:type="gramStart"/>
            <w:r w:rsidRPr="007601DA">
              <w:rPr>
                <w:sz w:val="28"/>
                <w:szCs w:val="28"/>
              </w:rPr>
              <w:t>п</w:t>
            </w:r>
            <w:proofErr w:type="gramEnd"/>
            <w:r w:rsidRPr="007601DA">
              <w:rPr>
                <w:sz w:val="28"/>
                <w:szCs w:val="28"/>
              </w:rPr>
              <w:t>/п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9CA" w:rsidRPr="007601DA">
              <w:rPr>
                <w:sz w:val="28"/>
                <w:szCs w:val="28"/>
              </w:rPr>
              <w:t>ид работ в рамках концессионного соглашения (создание и (или реконструкция))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редлагаемая мощность объекта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1809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39CA" w:rsidRPr="007601DA">
              <w:rPr>
                <w:sz w:val="28"/>
                <w:szCs w:val="28"/>
              </w:rPr>
              <w:t xml:space="preserve">ценочный объем требуемых инвестиций, </w:t>
            </w:r>
            <w:r w:rsidR="00917F15">
              <w:rPr>
                <w:sz w:val="28"/>
                <w:szCs w:val="28"/>
              </w:rPr>
              <w:t>тыс.</w:t>
            </w:r>
            <w:r w:rsidR="00DA2247">
              <w:rPr>
                <w:sz w:val="28"/>
                <w:szCs w:val="28"/>
              </w:rPr>
              <w:t xml:space="preserve"> </w:t>
            </w:r>
            <w:r w:rsidR="00B939CA" w:rsidRPr="007601DA">
              <w:rPr>
                <w:sz w:val="28"/>
                <w:szCs w:val="28"/>
              </w:rPr>
              <w:t>руб</w:t>
            </w:r>
            <w:r w:rsidR="00A70CC5">
              <w:rPr>
                <w:sz w:val="28"/>
                <w:szCs w:val="28"/>
              </w:rPr>
              <w:t>.</w:t>
            </w:r>
          </w:p>
        </w:tc>
      </w:tr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1.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</w:p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п. </w:t>
            </w:r>
            <w:r w:rsidR="0034069A">
              <w:rPr>
                <w:sz w:val="28"/>
                <w:szCs w:val="28"/>
              </w:rPr>
              <w:t>Видный</w:t>
            </w:r>
            <w:r w:rsidR="00674E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Кооперативная, 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939CA" w:rsidRPr="007601DA" w:rsidRDefault="004B4E83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39CA"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150 человек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939CA" w:rsidRPr="007601DA" w:rsidRDefault="00A70CC5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330F">
              <w:rPr>
                <w:sz w:val="28"/>
                <w:szCs w:val="28"/>
              </w:rPr>
              <w:t>000,00</w:t>
            </w:r>
          </w:p>
        </w:tc>
      </w:tr>
      <w:tr w:rsidR="007E4F06" w:rsidRPr="007601DA" w:rsidTr="00674E17">
        <w:tc>
          <w:tcPr>
            <w:tcW w:w="0" w:type="auto"/>
            <w:shd w:val="clear" w:color="auto" w:fill="auto"/>
          </w:tcPr>
          <w:p w:rsidR="007E4F06" w:rsidRPr="007601DA" w:rsidRDefault="007E4F06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7" w:type="dxa"/>
            <w:shd w:val="clear" w:color="auto" w:fill="auto"/>
          </w:tcPr>
          <w:p w:rsidR="007E4F06" w:rsidRPr="007601DA" w:rsidRDefault="007E4F06" w:rsidP="009A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(</w:t>
            </w:r>
            <w:r w:rsidR="009A0B0F">
              <w:rPr>
                <w:sz w:val="28"/>
                <w:szCs w:val="28"/>
              </w:rPr>
              <w:t>баня</w:t>
            </w:r>
            <w:r>
              <w:rPr>
                <w:sz w:val="28"/>
                <w:szCs w:val="28"/>
              </w:rPr>
              <w:t>), расположенный по адресу: 356420, Ставропольский</w:t>
            </w:r>
            <w:r w:rsidR="009A0B0F">
              <w:rPr>
                <w:sz w:val="28"/>
                <w:szCs w:val="28"/>
              </w:rPr>
              <w:t xml:space="preserve"> край, </w:t>
            </w:r>
            <w:r>
              <w:rPr>
                <w:sz w:val="28"/>
                <w:szCs w:val="28"/>
              </w:rPr>
              <w:t xml:space="preserve">г. Благодарный, </w:t>
            </w:r>
            <w:r w:rsidR="008733B4">
              <w:rPr>
                <w:sz w:val="28"/>
                <w:szCs w:val="28"/>
              </w:rPr>
              <w:t xml:space="preserve">       </w:t>
            </w:r>
            <w:r w:rsidR="009A0B0F">
              <w:rPr>
                <w:sz w:val="28"/>
                <w:szCs w:val="28"/>
              </w:rPr>
              <w:t>ул. Краснознаменская, 4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977" w:type="dxa"/>
            <w:shd w:val="clear" w:color="auto" w:fill="auto"/>
          </w:tcPr>
          <w:p w:rsidR="007E4F06" w:rsidRPr="007601DA" w:rsidRDefault="00DA2247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 в неделю</w:t>
            </w:r>
          </w:p>
        </w:tc>
        <w:tc>
          <w:tcPr>
            <w:tcW w:w="2018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7E4F06" w:rsidRPr="007601DA" w:rsidRDefault="000923FC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  <w:r w:rsidR="007E4F06" w:rsidRPr="00C43237">
              <w:rPr>
                <w:sz w:val="28"/>
                <w:szCs w:val="28"/>
              </w:rPr>
              <w:t xml:space="preserve"> </w:t>
            </w:r>
          </w:p>
        </w:tc>
      </w:tr>
    </w:tbl>
    <w:p w:rsidR="0069446A" w:rsidRDefault="0069446A" w:rsidP="005543D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17" w:tblpY="257"/>
        <w:tblW w:w="15559" w:type="dxa"/>
        <w:tblLook w:val="01E0" w:firstRow="1" w:lastRow="1" w:firstColumn="1" w:lastColumn="1" w:noHBand="0" w:noVBand="0"/>
      </w:tblPr>
      <w:tblGrid>
        <w:gridCol w:w="8046"/>
        <w:gridCol w:w="7513"/>
      </w:tblGrid>
      <w:tr w:rsidR="00DA2247" w:rsidRPr="009671E5" w:rsidTr="008733B4">
        <w:trPr>
          <w:trHeight w:val="606"/>
        </w:trPr>
        <w:tc>
          <w:tcPr>
            <w:tcW w:w="8046" w:type="dxa"/>
            <w:hideMark/>
          </w:tcPr>
          <w:p w:rsidR="00DA2247" w:rsidRPr="00537068" w:rsidRDefault="008733B4" w:rsidP="009530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DA2247" w:rsidRPr="00537068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7513" w:type="dxa"/>
          </w:tcPr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</w:p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>Н.Д. Федюнина</w:t>
            </w:r>
          </w:p>
        </w:tc>
      </w:tr>
    </w:tbl>
    <w:p w:rsidR="00674E17" w:rsidRDefault="00674E17" w:rsidP="005543DF">
      <w:pPr>
        <w:jc w:val="both"/>
        <w:rPr>
          <w:sz w:val="28"/>
          <w:szCs w:val="28"/>
        </w:rPr>
        <w:sectPr w:rsidR="00674E17" w:rsidSect="009A494F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A87923" w:rsidRPr="00B939CA" w:rsidRDefault="00A87923" w:rsidP="005543DF">
      <w:pPr>
        <w:jc w:val="both"/>
        <w:rPr>
          <w:sz w:val="28"/>
          <w:szCs w:val="28"/>
        </w:rPr>
      </w:pPr>
      <w:bookmarkStart w:id="0" w:name="_GoBack"/>
      <w:bookmarkEnd w:id="0"/>
    </w:p>
    <w:sectPr w:rsidR="00A87923" w:rsidRPr="00B939CA" w:rsidSect="005057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E2" w:rsidRDefault="00FE27E2" w:rsidP="006D1D7D">
      <w:r>
        <w:separator/>
      </w:r>
    </w:p>
  </w:endnote>
  <w:endnote w:type="continuationSeparator" w:id="0">
    <w:p w:rsidR="00FE27E2" w:rsidRDefault="00FE27E2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E2" w:rsidRDefault="00FE27E2" w:rsidP="006D1D7D">
      <w:r>
        <w:separator/>
      </w:r>
    </w:p>
  </w:footnote>
  <w:footnote w:type="continuationSeparator" w:id="0">
    <w:p w:rsidR="00FE27E2" w:rsidRDefault="00FE27E2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923FC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B7386"/>
    <w:rsid w:val="001D0143"/>
    <w:rsid w:val="001D3723"/>
    <w:rsid w:val="001D3FC2"/>
    <w:rsid w:val="001E429E"/>
    <w:rsid w:val="001E485F"/>
    <w:rsid w:val="001F3E4D"/>
    <w:rsid w:val="001F546B"/>
    <w:rsid w:val="001F551C"/>
    <w:rsid w:val="0020330F"/>
    <w:rsid w:val="002055ED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5BFC"/>
    <w:rsid w:val="0028607C"/>
    <w:rsid w:val="002874A3"/>
    <w:rsid w:val="00287A59"/>
    <w:rsid w:val="0029775C"/>
    <w:rsid w:val="002A343D"/>
    <w:rsid w:val="002B2F80"/>
    <w:rsid w:val="002B32B5"/>
    <w:rsid w:val="002B3DD2"/>
    <w:rsid w:val="002B47F1"/>
    <w:rsid w:val="002B6E76"/>
    <w:rsid w:val="002C2E58"/>
    <w:rsid w:val="002C4207"/>
    <w:rsid w:val="002C4273"/>
    <w:rsid w:val="002C45CC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45E2"/>
    <w:rsid w:val="0032521D"/>
    <w:rsid w:val="00326DC9"/>
    <w:rsid w:val="00327D99"/>
    <w:rsid w:val="00330AD8"/>
    <w:rsid w:val="00333D3B"/>
    <w:rsid w:val="00335006"/>
    <w:rsid w:val="0034069A"/>
    <w:rsid w:val="00352499"/>
    <w:rsid w:val="003605CB"/>
    <w:rsid w:val="00370F5F"/>
    <w:rsid w:val="00371433"/>
    <w:rsid w:val="00373DEA"/>
    <w:rsid w:val="00382B8B"/>
    <w:rsid w:val="00383E80"/>
    <w:rsid w:val="003870DA"/>
    <w:rsid w:val="00387CC7"/>
    <w:rsid w:val="003940D9"/>
    <w:rsid w:val="00394E3F"/>
    <w:rsid w:val="003968E9"/>
    <w:rsid w:val="003970BB"/>
    <w:rsid w:val="003B06B9"/>
    <w:rsid w:val="003B1739"/>
    <w:rsid w:val="003B20C9"/>
    <w:rsid w:val="003C1A09"/>
    <w:rsid w:val="003C24E8"/>
    <w:rsid w:val="003D3717"/>
    <w:rsid w:val="003E0590"/>
    <w:rsid w:val="003E521C"/>
    <w:rsid w:val="003F57DC"/>
    <w:rsid w:val="003F79DE"/>
    <w:rsid w:val="00402119"/>
    <w:rsid w:val="00402D1B"/>
    <w:rsid w:val="0042091C"/>
    <w:rsid w:val="004248DE"/>
    <w:rsid w:val="004264C0"/>
    <w:rsid w:val="00430882"/>
    <w:rsid w:val="004315A2"/>
    <w:rsid w:val="00435B3A"/>
    <w:rsid w:val="00444957"/>
    <w:rsid w:val="0046379A"/>
    <w:rsid w:val="00467D26"/>
    <w:rsid w:val="00473416"/>
    <w:rsid w:val="00480979"/>
    <w:rsid w:val="0048413E"/>
    <w:rsid w:val="00484889"/>
    <w:rsid w:val="00490CD3"/>
    <w:rsid w:val="00491C56"/>
    <w:rsid w:val="00491F8F"/>
    <w:rsid w:val="004A2BDA"/>
    <w:rsid w:val="004B2ACB"/>
    <w:rsid w:val="004B4E83"/>
    <w:rsid w:val="004B54A2"/>
    <w:rsid w:val="004C124F"/>
    <w:rsid w:val="004C1307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37068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4E1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49FC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0141"/>
    <w:rsid w:val="00724EE9"/>
    <w:rsid w:val="00725482"/>
    <w:rsid w:val="007256C9"/>
    <w:rsid w:val="00731D51"/>
    <w:rsid w:val="007364E2"/>
    <w:rsid w:val="0074668B"/>
    <w:rsid w:val="00750F78"/>
    <w:rsid w:val="007540D5"/>
    <w:rsid w:val="00755623"/>
    <w:rsid w:val="00755AB1"/>
    <w:rsid w:val="00782251"/>
    <w:rsid w:val="00783941"/>
    <w:rsid w:val="00786559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4F06"/>
    <w:rsid w:val="007E57F9"/>
    <w:rsid w:val="007F18C5"/>
    <w:rsid w:val="007F728F"/>
    <w:rsid w:val="007F7793"/>
    <w:rsid w:val="00800D2C"/>
    <w:rsid w:val="008011AF"/>
    <w:rsid w:val="00805F14"/>
    <w:rsid w:val="0080663D"/>
    <w:rsid w:val="00813BF2"/>
    <w:rsid w:val="00815893"/>
    <w:rsid w:val="0081774B"/>
    <w:rsid w:val="0083472E"/>
    <w:rsid w:val="00835094"/>
    <w:rsid w:val="00841099"/>
    <w:rsid w:val="0084409E"/>
    <w:rsid w:val="00844C88"/>
    <w:rsid w:val="0084584D"/>
    <w:rsid w:val="00850005"/>
    <w:rsid w:val="008542FC"/>
    <w:rsid w:val="00855E7D"/>
    <w:rsid w:val="0085702E"/>
    <w:rsid w:val="00860724"/>
    <w:rsid w:val="00872A8A"/>
    <w:rsid w:val="008733B4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305"/>
    <w:rsid w:val="008F48D9"/>
    <w:rsid w:val="008F6A93"/>
    <w:rsid w:val="008F7D54"/>
    <w:rsid w:val="00902537"/>
    <w:rsid w:val="009029FA"/>
    <w:rsid w:val="00904FC6"/>
    <w:rsid w:val="00911C96"/>
    <w:rsid w:val="00915BAF"/>
    <w:rsid w:val="00916484"/>
    <w:rsid w:val="00917F15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0B0F"/>
    <w:rsid w:val="009A48D3"/>
    <w:rsid w:val="009A494F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56C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CC5"/>
    <w:rsid w:val="00A70F9D"/>
    <w:rsid w:val="00A71FA6"/>
    <w:rsid w:val="00A75D51"/>
    <w:rsid w:val="00A772CF"/>
    <w:rsid w:val="00A81D04"/>
    <w:rsid w:val="00A87923"/>
    <w:rsid w:val="00A87B47"/>
    <w:rsid w:val="00A924D5"/>
    <w:rsid w:val="00A942DC"/>
    <w:rsid w:val="00AA4F4A"/>
    <w:rsid w:val="00AA5C97"/>
    <w:rsid w:val="00AA72D2"/>
    <w:rsid w:val="00AB076B"/>
    <w:rsid w:val="00AB10BD"/>
    <w:rsid w:val="00AC14B1"/>
    <w:rsid w:val="00AC2A85"/>
    <w:rsid w:val="00AC3FB7"/>
    <w:rsid w:val="00AC635A"/>
    <w:rsid w:val="00AD5D16"/>
    <w:rsid w:val="00AD5DB6"/>
    <w:rsid w:val="00AE7243"/>
    <w:rsid w:val="00AF22F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0C07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A06FB"/>
    <w:rsid w:val="00DA2247"/>
    <w:rsid w:val="00DA48EE"/>
    <w:rsid w:val="00DB5D4D"/>
    <w:rsid w:val="00DB7825"/>
    <w:rsid w:val="00DB79EE"/>
    <w:rsid w:val="00DC5F31"/>
    <w:rsid w:val="00DC6A66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9D3"/>
    <w:rsid w:val="00E56EA7"/>
    <w:rsid w:val="00E612CD"/>
    <w:rsid w:val="00E61389"/>
    <w:rsid w:val="00E649EB"/>
    <w:rsid w:val="00E70355"/>
    <w:rsid w:val="00E74BF3"/>
    <w:rsid w:val="00E7542A"/>
    <w:rsid w:val="00E80D22"/>
    <w:rsid w:val="00E8217C"/>
    <w:rsid w:val="00E82602"/>
    <w:rsid w:val="00E84465"/>
    <w:rsid w:val="00E851E5"/>
    <w:rsid w:val="00E90AA7"/>
    <w:rsid w:val="00E926BB"/>
    <w:rsid w:val="00E936A5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5529"/>
    <w:rsid w:val="00F31546"/>
    <w:rsid w:val="00F34396"/>
    <w:rsid w:val="00F35BD4"/>
    <w:rsid w:val="00F42708"/>
    <w:rsid w:val="00F43684"/>
    <w:rsid w:val="00F458F7"/>
    <w:rsid w:val="00F550E0"/>
    <w:rsid w:val="00F63E88"/>
    <w:rsid w:val="00F64A11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925DF"/>
    <w:rsid w:val="00FA55F7"/>
    <w:rsid w:val="00FB53E0"/>
    <w:rsid w:val="00FC07A5"/>
    <w:rsid w:val="00FC1596"/>
    <w:rsid w:val="00FD6DC7"/>
    <w:rsid w:val="00FE1867"/>
    <w:rsid w:val="00FE27E2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9A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947A-E81F-4135-BB4A-D81F98E7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Власенко</cp:lastModifiedBy>
  <cp:revision>2</cp:revision>
  <cp:lastPrinted>2023-01-16T13:17:00Z</cp:lastPrinted>
  <dcterms:created xsi:type="dcterms:W3CDTF">2024-05-08T07:37:00Z</dcterms:created>
  <dcterms:modified xsi:type="dcterms:W3CDTF">2024-05-08T07:37:00Z</dcterms:modified>
</cp:coreProperties>
</file>