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13BA" w:rsidRDefault="006A13BA" w:rsidP="007E78E6">
      <w:pPr>
        <w:tabs>
          <w:tab w:val="left" w:pos="7230"/>
        </w:tabs>
        <w:jc w:val="center"/>
        <w:rPr>
          <w:b/>
          <w:bCs/>
          <w:sz w:val="56"/>
          <w:szCs w:val="56"/>
        </w:rPr>
      </w:pPr>
      <w:r>
        <w:rPr>
          <w:b/>
          <w:bCs/>
          <w:sz w:val="56"/>
          <w:szCs w:val="56"/>
        </w:rPr>
        <w:t>ПОСТАНОВЛЕНИЕ</w:t>
      </w:r>
    </w:p>
    <w:p w:rsidR="006A13BA" w:rsidRDefault="006A13BA" w:rsidP="007E78E6">
      <w:pPr>
        <w:jc w:val="center"/>
        <w:rPr>
          <w:b/>
          <w:bCs/>
          <w:sz w:val="28"/>
          <w:szCs w:val="28"/>
        </w:rPr>
      </w:pPr>
    </w:p>
    <w:p w:rsidR="006A13BA" w:rsidRDefault="006A13BA" w:rsidP="007E78E6">
      <w:pPr>
        <w:jc w:val="center"/>
        <w:rPr>
          <w:b/>
          <w:bCs/>
          <w:sz w:val="28"/>
          <w:szCs w:val="28"/>
        </w:rPr>
      </w:pPr>
      <w:r>
        <w:rPr>
          <w:b/>
          <w:bCs/>
          <w:sz w:val="28"/>
          <w:szCs w:val="28"/>
        </w:rPr>
        <w:t xml:space="preserve">АДМИНИСТРАЦИИ БЛАГОДАРНЕНСКОГО ГОРОДСКОГО </w:t>
      </w:r>
      <w:r w:rsidR="00235691">
        <w:rPr>
          <w:b/>
          <w:bCs/>
          <w:sz w:val="28"/>
          <w:szCs w:val="28"/>
        </w:rPr>
        <w:t>ОКРУГА СТАВРОПОЛЬСКОГО</w:t>
      </w:r>
      <w:r>
        <w:rPr>
          <w:b/>
          <w:bCs/>
          <w:sz w:val="28"/>
          <w:szCs w:val="28"/>
        </w:rPr>
        <w:t xml:space="preserve"> КРАЯ</w:t>
      </w:r>
    </w:p>
    <w:tbl>
      <w:tblPr>
        <w:tblW w:w="0" w:type="auto"/>
        <w:tblInd w:w="-106" w:type="dxa"/>
        <w:tblLook w:val="00A0" w:firstRow="1" w:lastRow="0" w:firstColumn="1" w:lastColumn="0" w:noHBand="0" w:noVBand="0"/>
      </w:tblPr>
      <w:tblGrid>
        <w:gridCol w:w="675"/>
        <w:gridCol w:w="1276"/>
        <w:gridCol w:w="1701"/>
        <w:gridCol w:w="4253"/>
        <w:gridCol w:w="708"/>
        <w:gridCol w:w="957"/>
      </w:tblGrid>
      <w:tr w:rsidR="006A13BA" w:rsidTr="00204655">
        <w:trPr>
          <w:trHeight w:val="80"/>
        </w:trPr>
        <w:tc>
          <w:tcPr>
            <w:tcW w:w="675" w:type="dxa"/>
          </w:tcPr>
          <w:p w:rsidR="006A13BA" w:rsidRPr="005456E8" w:rsidRDefault="006A13BA" w:rsidP="00204655">
            <w:pPr>
              <w:tabs>
                <w:tab w:val="left" w:pos="1862"/>
              </w:tabs>
              <w:jc w:val="center"/>
              <w:rPr>
                <w:sz w:val="28"/>
                <w:szCs w:val="28"/>
              </w:rPr>
            </w:pPr>
          </w:p>
        </w:tc>
        <w:tc>
          <w:tcPr>
            <w:tcW w:w="1276" w:type="dxa"/>
          </w:tcPr>
          <w:p w:rsidR="006A13BA" w:rsidRPr="005456E8" w:rsidRDefault="006A13BA" w:rsidP="00204655">
            <w:pPr>
              <w:tabs>
                <w:tab w:val="left" w:pos="1862"/>
              </w:tabs>
              <w:jc w:val="center"/>
              <w:rPr>
                <w:sz w:val="28"/>
                <w:szCs w:val="28"/>
              </w:rPr>
            </w:pPr>
          </w:p>
        </w:tc>
        <w:tc>
          <w:tcPr>
            <w:tcW w:w="1701" w:type="dxa"/>
          </w:tcPr>
          <w:p w:rsidR="006A13BA" w:rsidRPr="005456E8" w:rsidRDefault="006A13BA" w:rsidP="00204655">
            <w:pPr>
              <w:tabs>
                <w:tab w:val="left" w:pos="1862"/>
              </w:tabs>
              <w:jc w:val="center"/>
              <w:rPr>
                <w:sz w:val="28"/>
                <w:szCs w:val="28"/>
              </w:rPr>
            </w:pPr>
          </w:p>
        </w:tc>
        <w:tc>
          <w:tcPr>
            <w:tcW w:w="4253" w:type="dxa"/>
          </w:tcPr>
          <w:p w:rsidR="006A13BA" w:rsidRPr="005456E8" w:rsidRDefault="006A13BA" w:rsidP="00C75C00">
            <w:pPr>
              <w:tabs>
                <w:tab w:val="left" w:pos="1862"/>
              </w:tabs>
              <w:rPr>
                <w:sz w:val="28"/>
                <w:szCs w:val="28"/>
              </w:rPr>
            </w:pPr>
            <w:r w:rsidRPr="005456E8">
              <w:rPr>
                <w:sz w:val="28"/>
                <w:szCs w:val="28"/>
                <w:lang w:eastAsia="en-US"/>
              </w:rPr>
              <w:t>г. Благодарный</w:t>
            </w:r>
          </w:p>
        </w:tc>
        <w:tc>
          <w:tcPr>
            <w:tcW w:w="708" w:type="dxa"/>
          </w:tcPr>
          <w:p w:rsidR="006A13BA" w:rsidRPr="005456E8" w:rsidRDefault="006A13BA" w:rsidP="00204655">
            <w:pPr>
              <w:tabs>
                <w:tab w:val="left" w:pos="1862"/>
              </w:tabs>
              <w:jc w:val="center"/>
              <w:rPr>
                <w:sz w:val="28"/>
                <w:szCs w:val="28"/>
              </w:rPr>
            </w:pPr>
            <w:r w:rsidRPr="005456E8">
              <w:rPr>
                <w:sz w:val="28"/>
                <w:szCs w:val="28"/>
                <w:lang w:eastAsia="en-US"/>
              </w:rPr>
              <w:t>№</w:t>
            </w:r>
          </w:p>
        </w:tc>
        <w:tc>
          <w:tcPr>
            <w:tcW w:w="957" w:type="dxa"/>
          </w:tcPr>
          <w:p w:rsidR="006A13BA" w:rsidRPr="005456E8" w:rsidRDefault="006A13BA" w:rsidP="00204655">
            <w:pPr>
              <w:tabs>
                <w:tab w:val="left" w:pos="1862"/>
              </w:tabs>
              <w:rPr>
                <w:sz w:val="28"/>
                <w:szCs w:val="28"/>
              </w:rPr>
            </w:pPr>
          </w:p>
        </w:tc>
      </w:tr>
    </w:tbl>
    <w:p w:rsidR="006A13BA" w:rsidRDefault="006A13BA" w:rsidP="007E78E6">
      <w:pPr>
        <w:spacing w:line="240" w:lineRule="exact"/>
        <w:jc w:val="both"/>
        <w:rPr>
          <w:sz w:val="28"/>
          <w:szCs w:val="28"/>
        </w:rPr>
      </w:pPr>
    </w:p>
    <w:p w:rsidR="006A13BA" w:rsidRDefault="006A13BA" w:rsidP="007E78E6">
      <w:pPr>
        <w:spacing w:line="240" w:lineRule="exact"/>
        <w:jc w:val="both"/>
        <w:rPr>
          <w:sz w:val="28"/>
          <w:szCs w:val="28"/>
        </w:rPr>
      </w:pPr>
    </w:p>
    <w:p w:rsidR="006A13BA" w:rsidRPr="002052A2" w:rsidRDefault="006A13BA" w:rsidP="007E78E6">
      <w:pPr>
        <w:spacing w:line="240" w:lineRule="exact"/>
        <w:jc w:val="both"/>
        <w:rPr>
          <w:sz w:val="28"/>
          <w:szCs w:val="28"/>
        </w:rPr>
      </w:pPr>
      <w:r>
        <w:rPr>
          <w:sz w:val="28"/>
          <w:szCs w:val="28"/>
        </w:rPr>
        <w:t xml:space="preserve">Об утверждении </w:t>
      </w:r>
      <w:r w:rsidR="00BD3C58">
        <w:rPr>
          <w:sz w:val="28"/>
          <w:szCs w:val="28"/>
        </w:rPr>
        <w:t xml:space="preserve">Перечня случаев и </w:t>
      </w:r>
      <w:r w:rsidR="00B42B46">
        <w:rPr>
          <w:sz w:val="28"/>
          <w:szCs w:val="28"/>
        </w:rPr>
        <w:t xml:space="preserve">Порядка оказания на безвозвратной основе за счет средств бюджета </w:t>
      </w:r>
      <w:r w:rsidR="00C75C00">
        <w:rPr>
          <w:sz w:val="28"/>
          <w:szCs w:val="28"/>
        </w:rPr>
        <w:t xml:space="preserve">Благодарненского городского округа </w:t>
      </w:r>
      <w:r w:rsidR="00B42B46">
        <w:rPr>
          <w:sz w:val="28"/>
          <w:szCs w:val="28"/>
        </w:rPr>
        <w:t>Ставропольского края дополнительной помощи при возникновении неотложной необходимости в проведении капитального ремонта общего имущества в многоквартирных домах, расположенных на территории Благодарненского городского округ</w:t>
      </w:r>
      <w:r w:rsidRPr="000D0A6F">
        <w:rPr>
          <w:sz w:val="28"/>
          <w:szCs w:val="28"/>
        </w:rPr>
        <w:t>а</w:t>
      </w:r>
      <w:r w:rsidR="00BD3C58">
        <w:rPr>
          <w:sz w:val="28"/>
          <w:szCs w:val="28"/>
        </w:rPr>
        <w:t xml:space="preserve"> Ставропольского края</w:t>
      </w:r>
    </w:p>
    <w:p w:rsidR="006A13BA" w:rsidRDefault="006A13BA" w:rsidP="007E78E6">
      <w:pPr>
        <w:rPr>
          <w:sz w:val="28"/>
          <w:szCs w:val="28"/>
        </w:rPr>
      </w:pPr>
    </w:p>
    <w:p w:rsidR="006A13BA" w:rsidRPr="00672FFD" w:rsidRDefault="00230BD3" w:rsidP="007E78E6">
      <w:pPr>
        <w:ind w:firstLine="709"/>
        <w:jc w:val="both"/>
        <w:rPr>
          <w:sz w:val="28"/>
          <w:szCs w:val="28"/>
        </w:rPr>
      </w:pPr>
      <w:r>
        <w:rPr>
          <w:sz w:val="28"/>
          <w:szCs w:val="28"/>
        </w:rPr>
        <w:t xml:space="preserve">В соответствии </w:t>
      </w:r>
      <w:r w:rsidR="00010DA2">
        <w:rPr>
          <w:sz w:val="28"/>
          <w:szCs w:val="28"/>
        </w:rPr>
        <w:t xml:space="preserve">с </w:t>
      </w:r>
      <w:r w:rsidR="00FA44BD">
        <w:rPr>
          <w:sz w:val="28"/>
          <w:szCs w:val="28"/>
        </w:rPr>
        <w:t xml:space="preserve">подпунктом 9.3 пункта 1 </w:t>
      </w:r>
      <w:r w:rsidR="009D2BB9">
        <w:rPr>
          <w:sz w:val="28"/>
          <w:szCs w:val="28"/>
        </w:rPr>
        <w:t xml:space="preserve">статьи </w:t>
      </w:r>
      <w:bookmarkStart w:id="0" w:name="_GoBack"/>
      <w:bookmarkEnd w:id="0"/>
      <w:r w:rsidR="00FA44BD">
        <w:rPr>
          <w:sz w:val="28"/>
          <w:szCs w:val="28"/>
        </w:rPr>
        <w:t>14</w:t>
      </w:r>
      <w:r w:rsidR="00010DA2">
        <w:rPr>
          <w:sz w:val="28"/>
          <w:szCs w:val="28"/>
        </w:rPr>
        <w:t xml:space="preserve"> Жилищного кодека Российск</w:t>
      </w:r>
      <w:r w:rsidR="00FA44BD">
        <w:rPr>
          <w:sz w:val="28"/>
          <w:szCs w:val="28"/>
        </w:rPr>
        <w:t xml:space="preserve">ой Федерации, </w:t>
      </w:r>
      <w:r w:rsidR="006A13BA" w:rsidRPr="00672FFD">
        <w:rPr>
          <w:sz w:val="28"/>
          <w:szCs w:val="28"/>
        </w:rPr>
        <w:t xml:space="preserve">администрация Благодарненского </w:t>
      </w:r>
      <w:r w:rsidR="006A13BA">
        <w:rPr>
          <w:sz w:val="28"/>
          <w:szCs w:val="28"/>
        </w:rPr>
        <w:t>городского округа</w:t>
      </w:r>
      <w:r w:rsidR="006A13BA" w:rsidRPr="00672FFD">
        <w:rPr>
          <w:sz w:val="28"/>
          <w:szCs w:val="28"/>
        </w:rPr>
        <w:t xml:space="preserve"> Ставропольского края</w:t>
      </w:r>
    </w:p>
    <w:p w:rsidR="006A13BA" w:rsidRPr="00672FFD" w:rsidRDefault="006A13BA" w:rsidP="007E78E6">
      <w:pPr>
        <w:jc w:val="both"/>
        <w:rPr>
          <w:sz w:val="28"/>
          <w:szCs w:val="28"/>
        </w:rPr>
      </w:pPr>
    </w:p>
    <w:p w:rsidR="006A13BA" w:rsidRPr="00672FFD" w:rsidRDefault="006A13BA" w:rsidP="007E78E6">
      <w:pPr>
        <w:jc w:val="both"/>
        <w:rPr>
          <w:sz w:val="28"/>
          <w:szCs w:val="28"/>
        </w:rPr>
      </w:pPr>
      <w:r w:rsidRPr="00672FFD">
        <w:rPr>
          <w:sz w:val="28"/>
          <w:szCs w:val="28"/>
        </w:rPr>
        <w:t>ПОСТАНОВЛЯЕТ:</w:t>
      </w:r>
    </w:p>
    <w:p w:rsidR="006A13BA" w:rsidRPr="00672FFD" w:rsidRDefault="006A13BA" w:rsidP="007E78E6">
      <w:pPr>
        <w:jc w:val="both"/>
        <w:rPr>
          <w:sz w:val="28"/>
          <w:szCs w:val="28"/>
        </w:rPr>
      </w:pPr>
    </w:p>
    <w:p w:rsidR="00010DA2" w:rsidRDefault="006A13BA" w:rsidP="007E78E6">
      <w:pPr>
        <w:autoSpaceDE w:val="0"/>
        <w:autoSpaceDN w:val="0"/>
        <w:adjustRightInd w:val="0"/>
        <w:ind w:firstLine="720"/>
        <w:jc w:val="both"/>
        <w:rPr>
          <w:sz w:val="28"/>
          <w:szCs w:val="28"/>
        </w:rPr>
      </w:pPr>
      <w:r w:rsidRPr="00E73DC9">
        <w:rPr>
          <w:sz w:val="28"/>
          <w:szCs w:val="28"/>
        </w:rPr>
        <w:t>1.</w:t>
      </w:r>
      <w:r w:rsidRPr="00E73DC9">
        <w:rPr>
          <w:sz w:val="28"/>
          <w:szCs w:val="28"/>
        </w:rPr>
        <w:tab/>
        <w:t>Утвердить прилагаемы</w:t>
      </w:r>
      <w:r w:rsidR="00010DA2">
        <w:rPr>
          <w:sz w:val="28"/>
          <w:szCs w:val="28"/>
        </w:rPr>
        <w:t>е:</w:t>
      </w:r>
    </w:p>
    <w:p w:rsidR="00010DA2" w:rsidRDefault="00010DA2" w:rsidP="007E78E6">
      <w:pPr>
        <w:autoSpaceDE w:val="0"/>
        <w:autoSpaceDN w:val="0"/>
        <w:adjustRightInd w:val="0"/>
        <w:ind w:firstLine="720"/>
        <w:jc w:val="both"/>
        <w:rPr>
          <w:sz w:val="28"/>
          <w:szCs w:val="28"/>
        </w:rPr>
      </w:pPr>
      <w:r>
        <w:rPr>
          <w:sz w:val="28"/>
          <w:szCs w:val="28"/>
        </w:rPr>
        <w:t xml:space="preserve">1.1. Порядок оказания на безвозвратной основе за счет средств бюджета </w:t>
      </w:r>
      <w:r w:rsidR="002C139F">
        <w:rPr>
          <w:sz w:val="28"/>
          <w:szCs w:val="28"/>
        </w:rPr>
        <w:t xml:space="preserve">Благодарненского городского округа </w:t>
      </w:r>
      <w:r>
        <w:rPr>
          <w:sz w:val="28"/>
          <w:szCs w:val="28"/>
        </w:rPr>
        <w:t>Ставропольского края дополнительной помощи при возникновении неотложной необходимости в проведении капитального ремонта общего имущества в многоквартирных домах, расположенных на территории Благодарненского городского округа Ставропольского края.</w:t>
      </w:r>
    </w:p>
    <w:p w:rsidR="006A13BA" w:rsidRPr="00E73DC9" w:rsidRDefault="00010DA2" w:rsidP="007E78E6">
      <w:pPr>
        <w:autoSpaceDE w:val="0"/>
        <w:autoSpaceDN w:val="0"/>
        <w:adjustRightInd w:val="0"/>
        <w:ind w:firstLine="720"/>
        <w:jc w:val="both"/>
        <w:rPr>
          <w:sz w:val="28"/>
          <w:szCs w:val="28"/>
        </w:rPr>
      </w:pPr>
      <w:r>
        <w:rPr>
          <w:sz w:val="28"/>
          <w:szCs w:val="28"/>
        </w:rPr>
        <w:t xml:space="preserve">1.2. Перечень случаев оказания на безвозвратной основе за счет средств бюджета </w:t>
      </w:r>
      <w:r w:rsidR="0026057A">
        <w:rPr>
          <w:sz w:val="28"/>
          <w:szCs w:val="28"/>
        </w:rPr>
        <w:t xml:space="preserve">Благодарненского городского округа </w:t>
      </w:r>
      <w:r>
        <w:rPr>
          <w:sz w:val="28"/>
          <w:szCs w:val="28"/>
        </w:rPr>
        <w:t xml:space="preserve">Ставропольского края дополнительной помощи при возникновении неотложной необходимости в проведении капитального ремонта общего имущества в многоквартирных домах, расположенных на территории </w:t>
      </w:r>
      <w:r w:rsidR="0026057A">
        <w:rPr>
          <w:sz w:val="28"/>
          <w:szCs w:val="28"/>
        </w:rPr>
        <w:t xml:space="preserve">Благодарненского городского округа </w:t>
      </w:r>
      <w:r>
        <w:rPr>
          <w:sz w:val="28"/>
          <w:szCs w:val="28"/>
        </w:rPr>
        <w:t>Ставропольского края</w:t>
      </w:r>
      <w:r w:rsidR="0022070D">
        <w:rPr>
          <w:sz w:val="28"/>
          <w:szCs w:val="28"/>
        </w:rPr>
        <w:t>.</w:t>
      </w:r>
    </w:p>
    <w:p w:rsidR="006A13BA" w:rsidRPr="00E73DC9" w:rsidRDefault="006A13BA" w:rsidP="007E78E6">
      <w:pPr>
        <w:autoSpaceDE w:val="0"/>
        <w:autoSpaceDN w:val="0"/>
        <w:adjustRightInd w:val="0"/>
        <w:jc w:val="both"/>
        <w:rPr>
          <w:sz w:val="28"/>
          <w:szCs w:val="28"/>
        </w:rPr>
      </w:pPr>
    </w:p>
    <w:p w:rsidR="0022070D" w:rsidRDefault="006A13BA" w:rsidP="0022070D">
      <w:pPr>
        <w:ind w:firstLine="709"/>
        <w:jc w:val="both"/>
        <w:rPr>
          <w:color w:val="000000"/>
          <w:sz w:val="28"/>
          <w:szCs w:val="28"/>
        </w:rPr>
      </w:pPr>
      <w:r w:rsidRPr="00E73DC9">
        <w:rPr>
          <w:sz w:val="28"/>
          <w:szCs w:val="28"/>
        </w:rPr>
        <w:t>2.</w:t>
      </w:r>
      <w:r w:rsidRPr="00E73DC9">
        <w:rPr>
          <w:sz w:val="28"/>
          <w:szCs w:val="28"/>
        </w:rPr>
        <w:tab/>
      </w:r>
      <w:r w:rsidR="00235691" w:rsidRPr="00235691">
        <w:rPr>
          <w:sz w:val="28"/>
          <w:szCs w:val="28"/>
        </w:rPr>
        <w:t>Контроль за выполнением настоящего постановления возложить на заместителя главы администрации, начальника управления по делам территорий администрации Благодарненского городского округа Ставропольского края Чепко В.В.</w:t>
      </w:r>
    </w:p>
    <w:p w:rsidR="006A13BA" w:rsidRDefault="006A13BA" w:rsidP="007E78E6">
      <w:pPr>
        <w:autoSpaceDE w:val="0"/>
        <w:autoSpaceDN w:val="0"/>
        <w:adjustRightInd w:val="0"/>
        <w:ind w:firstLine="720"/>
        <w:jc w:val="both"/>
        <w:rPr>
          <w:sz w:val="28"/>
          <w:szCs w:val="28"/>
        </w:rPr>
      </w:pPr>
    </w:p>
    <w:p w:rsidR="006A13BA" w:rsidRDefault="0022070D" w:rsidP="007E78E6">
      <w:pPr>
        <w:ind w:firstLine="709"/>
        <w:jc w:val="both"/>
        <w:rPr>
          <w:color w:val="000000"/>
          <w:sz w:val="28"/>
          <w:szCs w:val="28"/>
        </w:rPr>
      </w:pPr>
      <w:r>
        <w:rPr>
          <w:color w:val="000000"/>
          <w:sz w:val="28"/>
          <w:szCs w:val="28"/>
        </w:rPr>
        <w:t>3</w:t>
      </w:r>
      <w:r w:rsidR="006A13BA" w:rsidRPr="00672FFD">
        <w:rPr>
          <w:color w:val="000000"/>
          <w:sz w:val="28"/>
          <w:szCs w:val="28"/>
        </w:rPr>
        <w:t>.</w:t>
      </w:r>
      <w:r w:rsidR="006A13BA" w:rsidRPr="00672FFD">
        <w:rPr>
          <w:color w:val="000000"/>
          <w:sz w:val="28"/>
          <w:szCs w:val="28"/>
        </w:rPr>
        <w:tab/>
      </w:r>
      <w:r w:rsidR="006A13BA" w:rsidRPr="002815F5">
        <w:rPr>
          <w:color w:val="000000"/>
          <w:sz w:val="28"/>
          <w:szCs w:val="28"/>
        </w:rPr>
        <w:t>Настоящее постановление вступает в силу на следующий день после дня его официального опубликования.</w:t>
      </w:r>
    </w:p>
    <w:p w:rsidR="006A13BA" w:rsidRPr="00672FFD" w:rsidRDefault="006A13BA" w:rsidP="007E78E6">
      <w:pPr>
        <w:ind w:firstLine="709"/>
        <w:jc w:val="both"/>
        <w:rPr>
          <w:color w:val="000000"/>
          <w:sz w:val="28"/>
          <w:szCs w:val="28"/>
        </w:rPr>
      </w:pPr>
    </w:p>
    <w:tbl>
      <w:tblPr>
        <w:tblW w:w="9747" w:type="dxa"/>
        <w:tblInd w:w="-106" w:type="dxa"/>
        <w:tblLook w:val="01E0" w:firstRow="1" w:lastRow="1" w:firstColumn="1" w:lastColumn="1" w:noHBand="0" w:noVBand="0"/>
      </w:tblPr>
      <w:tblGrid>
        <w:gridCol w:w="7479"/>
        <w:gridCol w:w="2268"/>
      </w:tblGrid>
      <w:tr w:rsidR="006A13BA" w:rsidRPr="002815F5" w:rsidTr="00204655">
        <w:trPr>
          <w:trHeight w:val="708"/>
        </w:trPr>
        <w:tc>
          <w:tcPr>
            <w:tcW w:w="7479" w:type="dxa"/>
          </w:tcPr>
          <w:p w:rsidR="006A13BA" w:rsidRPr="002815F5" w:rsidRDefault="006A13BA" w:rsidP="00204655">
            <w:pPr>
              <w:spacing w:line="240" w:lineRule="exact"/>
            </w:pPr>
            <w:r w:rsidRPr="002815F5">
              <w:rPr>
                <w:sz w:val="28"/>
                <w:szCs w:val="28"/>
              </w:rPr>
              <w:t xml:space="preserve">Глава   </w:t>
            </w:r>
          </w:p>
          <w:p w:rsidR="006A13BA" w:rsidRPr="002815F5" w:rsidRDefault="00235691" w:rsidP="00204655">
            <w:pPr>
              <w:spacing w:line="240" w:lineRule="exact"/>
            </w:pPr>
            <w:r w:rsidRPr="002815F5">
              <w:rPr>
                <w:sz w:val="28"/>
                <w:szCs w:val="28"/>
              </w:rPr>
              <w:t>Благодарненского городского</w:t>
            </w:r>
            <w:r w:rsidR="006A13BA" w:rsidRPr="002815F5">
              <w:rPr>
                <w:sz w:val="28"/>
                <w:szCs w:val="28"/>
              </w:rPr>
              <w:t xml:space="preserve"> округа</w:t>
            </w:r>
          </w:p>
          <w:p w:rsidR="006A13BA" w:rsidRPr="002815F5" w:rsidRDefault="006A13BA" w:rsidP="00204655">
            <w:pPr>
              <w:spacing w:line="240" w:lineRule="exact"/>
            </w:pPr>
            <w:r w:rsidRPr="002815F5">
              <w:rPr>
                <w:sz w:val="28"/>
                <w:szCs w:val="28"/>
              </w:rPr>
              <w:t xml:space="preserve">Ставропольского края                                                                </w:t>
            </w:r>
          </w:p>
        </w:tc>
        <w:tc>
          <w:tcPr>
            <w:tcW w:w="2268" w:type="dxa"/>
          </w:tcPr>
          <w:p w:rsidR="006A13BA" w:rsidRPr="002815F5" w:rsidRDefault="006A13BA" w:rsidP="00204655">
            <w:pPr>
              <w:spacing w:line="240" w:lineRule="exact"/>
              <w:ind w:left="-59"/>
              <w:jc w:val="right"/>
            </w:pPr>
          </w:p>
          <w:p w:rsidR="006A13BA" w:rsidRPr="002815F5" w:rsidRDefault="006A13BA" w:rsidP="00204655">
            <w:pPr>
              <w:spacing w:line="240" w:lineRule="exact"/>
              <w:ind w:left="-59"/>
              <w:jc w:val="right"/>
            </w:pPr>
          </w:p>
          <w:p w:rsidR="006A13BA" w:rsidRPr="002815F5" w:rsidRDefault="006A13BA" w:rsidP="00204655">
            <w:pPr>
              <w:spacing w:line="240" w:lineRule="exact"/>
              <w:ind w:left="-59"/>
              <w:jc w:val="right"/>
            </w:pPr>
            <w:r w:rsidRPr="002815F5">
              <w:rPr>
                <w:sz w:val="28"/>
                <w:szCs w:val="28"/>
              </w:rPr>
              <w:t>А.И. Теньков</w:t>
            </w:r>
          </w:p>
        </w:tc>
      </w:tr>
    </w:tbl>
    <w:p w:rsidR="006A13BA" w:rsidRPr="00672FFD"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5369F2" w:rsidRDefault="005369F2" w:rsidP="007E78E6">
      <w:pPr>
        <w:rPr>
          <w:sz w:val="28"/>
          <w:szCs w:val="28"/>
        </w:rPr>
      </w:pPr>
    </w:p>
    <w:p w:rsidR="005369F2" w:rsidRDefault="005369F2" w:rsidP="007E78E6">
      <w:pPr>
        <w:rPr>
          <w:sz w:val="28"/>
          <w:szCs w:val="28"/>
        </w:rPr>
      </w:pPr>
    </w:p>
    <w:p w:rsidR="005369F2" w:rsidRDefault="005369F2" w:rsidP="007E78E6">
      <w:pPr>
        <w:rPr>
          <w:sz w:val="28"/>
          <w:szCs w:val="28"/>
        </w:rPr>
      </w:pPr>
    </w:p>
    <w:p w:rsidR="005369F2" w:rsidRDefault="005369F2" w:rsidP="007E78E6">
      <w:pPr>
        <w:rPr>
          <w:sz w:val="28"/>
          <w:szCs w:val="28"/>
        </w:rPr>
      </w:pPr>
    </w:p>
    <w:p w:rsidR="005369F2" w:rsidRDefault="005369F2" w:rsidP="007E78E6">
      <w:pPr>
        <w:rPr>
          <w:sz w:val="28"/>
          <w:szCs w:val="28"/>
        </w:rPr>
      </w:pPr>
    </w:p>
    <w:p w:rsidR="005369F2" w:rsidRDefault="005369F2" w:rsidP="007E78E6">
      <w:pPr>
        <w:rPr>
          <w:sz w:val="28"/>
          <w:szCs w:val="28"/>
        </w:rPr>
      </w:pPr>
    </w:p>
    <w:p w:rsidR="005369F2" w:rsidRDefault="005369F2" w:rsidP="007E78E6">
      <w:pPr>
        <w:rPr>
          <w:sz w:val="28"/>
          <w:szCs w:val="28"/>
        </w:rPr>
      </w:pPr>
    </w:p>
    <w:p w:rsidR="005369F2" w:rsidRDefault="005369F2" w:rsidP="007E78E6">
      <w:pPr>
        <w:rPr>
          <w:sz w:val="28"/>
          <w:szCs w:val="28"/>
        </w:rPr>
      </w:pPr>
    </w:p>
    <w:p w:rsidR="005369F2" w:rsidRDefault="005369F2" w:rsidP="007E78E6">
      <w:pPr>
        <w:rPr>
          <w:sz w:val="28"/>
          <w:szCs w:val="28"/>
        </w:rPr>
      </w:pPr>
    </w:p>
    <w:p w:rsidR="005369F2" w:rsidRDefault="005369F2" w:rsidP="007E78E6">
      <w:pPr>
        <w:rPr>
          <w:sz w:val="28"/>
          <w:szCs w:val="28"/>
        </w:rPr>
      </w:pPr>
    </w:p>
    <w:p w:rsidR="005369F2" w:rsidRDefault="005369F2" w:rsidP="007E78E6">
      <w:pPr>
        <w:rPr>
          <w:sz w:val="28"/>
          <w:szCs w:val="28"/>
        </w:rPr>
      </w:pPr>
    </w:p>
    <w:p w:rsidR="005369F2" w:rsidRDefault="005369F2" w:rsidP="007E78E6">
      <w:pPr>
        <w:rPr>
          <w:sz w:val="28"/>
          <w:szCs w:val="28"/>
        </w:rPr>
      </w:pPr>
    </w:p>
    <w:p w:rsidR="005369F2" w:rsidRDefault="005369F2" w:rsidP="007E78E6">
      <w:pPr>
        <w:rPr>
          <w:sz w:val="28"/>
          <w:szCs w:val="28"/>
        </w:rPr>
      </w:pPr>
    </w:p>
    <w:p w:rsidR="005369F2" w:rsidRDefault="005369F2"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Default="006A13BA" w:rsidP="007E78E6">
      <w:pPr>
        <w:rPr>
          <w:sz w:val="28"/>
          <w:szCs w:val="28"/>
        </w:rPr>
      </w:pPr>
    </w:p>
    <w:p w:rsidR="006A13BA" w:rsidRPr="000474A5" w:rsidRDefault="006A13BA" w:rsidP="007E78E6">
      <w:pPr>
        <w:spacing w:line="240" w:lineRule="exact"/>
        <w:jc w:val="both"/>
        <w:rPr>
          <w:sz w:val="28"/>
          <w:szCs w:val="28"/>
        </w:rPr>
      </w:pPr>
      <w:r w:rsidRPr="000474A5">
        <w:rPr>
          <w:sz w:val="28"/>
          <w:szCs w:val="28"/>
        </w:rPr>
        <w:t>Проект вносит начальник управления имущественных и земельных отношений администрации Благодарненского городского округа</w:t>
      </w:r>
    </w:p>
    <w:p w:rsidR="006A13BA" w:rsidRPr="000474A5" w:rsidRDefault="006A13BA" w:rsidP="007E78E6">
      <w:pPr>
        <w:spacing w:line="240" w:lineRule="exact"/>
        <w:jc w:val="both"/>
        <w:rPr>
          <w:sz w:val="28"/>
          <w:szCs w:val="28"/>
        </w:rPr>
      </w:pPr>
      <w:r w:rsidRPr="000474A5">
        <w:rPr>
          <w:sz w:val="28"/>
          <w:szCs w:val="28"/>
        </w:rPr>
        <w:t xml:space="preserve">Ставропольского края                                                  </w:t>
      </w:r>
      <w:r>
        <w:rPr>
          <w:sz w:val="28"/>
          <w:szCs w:val="28"/>
        </w:rPr>
        <w:t xml:space="preserve">      </w:t>
      </w:r>
      <w:r w:rsidRPr="000474A5">
        <w:rPr>
          <w:sz w:val="28"/>
          <w:szCs w:val="28"/>
        </w:rPr>
        <w:t xml:space="preserve">       Г.В. Субботина</w:t>
      </w:r>
    </w:p>
    <w:p w:rsidR="006A13BA" w:rsidRPr="000474A5" w:rsidRDefault="006A13BA" w:rsidP="007E78E6">
      <w:pPr>
        <w:spacing w:line="240" w:lineRule="exact"/>
        <w:jc w:val="both"/>
        <w:rPr>
          <w:sz w:val="28"/>
          <w:szCs w:val="28"/>
        </w:rPr>
      </w:pPr>
    </w:p>
    <w:p w:rsidR="006A13BA" w:rsidRPr="000474A5" w:rsidRDefault="006A13BA" w:rsidP="007E78E6">
      <w:pPr>
        <w:spacing w:line="240" w:lineRule="exact"/>
        <w:jc w:val="both"/>
        <w:rPr>
          <w:sz w:val="28"/>
          <w:szCs w:val="28"/>
        </w:rPr>
      </w:pPr>
      <w:r w:rsidRPr="000474A5">
        <w:rPr>
          <w:sz w:val="28"/>
          <w:szCs w:val="28"/>
        </w:rPr>
        <w:t>Проект визируют:</w:t>
      </w:r>
    </w:p>
    <w:p w:rsidR="006A13BA" w:rsidRPr="000474A5" w:rsidRDefault="006A13BA" w:rsidP="007E78E6">
      <w:pPr>
        <w:spacing w:line="240" w:lineRule="exact"/>
        <w:jc w:val="both"/>
        <w:rPr>
          <w:sz w:val="28"/>
          <w:szCs w:val="28"/>
        </w:rPr>
      </w:pPr>
    </w:p>
    <w:p w:rsidR="006A13BA" w:rsidRPr="000474A5" w:rsidRDefault="006A13BA" w:rsidP="007E78E6">
      <w:pPr>
        <w:spacing w:line="240" w:lineRule="exact"/>
        <w:jc w:val="both"/>
        <w:rPr>
          <w:sz w:val="28"/>
          <w:szCs w:val="28"/>
        </w:rPr>
      </w:pPr>
      <w:r>
        <w:rPr>
          <w:sz w:val="28"/>
          <w:szCs w:val="28"/>
        </w:rPr>
        <w:t>Первый з</w:t>
      </w:r>
      <w:r w:rsidRPr="000474A5">
        <w:rPr>
          <w:sz w:val="28"/>
          <w:szCs w:val="28"/>
        </w:rPr>
        <w:t xml:space="preserve">аместитель главы администрации </w:t>
      </w:r>
    </w:p>
    <w:p w:rsidR="006A13BA" w:rsidRPr="000474A5" w:rsidRDefault="006A13BA" w:rsidP="007E78E6">
      <w:pPr>
        <w:spacing w:line="240" w:lineRule="exact"/>
        <w:jc w:val="both"/>
        <w:rPr>
          <w:sz w:val="28"/>
          <w:szCs w:val="28"/>
        </w:rPr>
      </w:pPr>
      <w:r w:rsidRPr="000474A5">
        <w:rPr>
          <w:sz w:val="28"/>
          <w:szCs w:val="28"/>
        </w:rPr>
        <w:t xml:space="preserve">Благодарненского городского округа </w:t>
      </w:r>
    </w:p>
    <w:p w:rsidR="006A13BA" w:rsidRDefault="006A13BA" w:rsidP="007E78E6">
      <w:pPr>
        <w:spacing w:line="240" w:lineRule="exact"/>
        <w:jc w:val="both"/>
        <w:rPr>
          <w:sz w:val="28"/>
          <w:szCs w:val="28"/>
        </w:rPr>
      </w:pPr>
      <w:r w:rsidRPr="000474A5">
        <w:rPr>
          <w:sz w:val="28"/>
          <w:szCs w:val="28"/>
        </w:rPr>
        <w:t xml:space="preserve">Ставропольского края                                                    </w:t>
      </w:r>
      <w:r>
        <w:rPr>
          <w:sz w:val="28"/>
          <w:szCs w:val="28"/>
        </w:rPr>
        <w:t xml:space="preserve">              </w:t>
      </w:r>
      <w:r w:rsidRPr="000474A5">
        <w:rPr>
          <w:sz w:val="28"/>
          <w:szCs w:val="28"/>
        </w:rPr>
        <w:t xml:space="preserve">     </w:t>
      </w:r>
      <w:r>
        <w:rPr>
          <w:sz w:val="28"/>
          <w:szCs w:val="28"/>
        </w:rPr>
        <w:t>Е.П</w:t>
      </w:r>
      <w:r w:rsidRPr="000474A5">
        <w:rPr>
          <w:sz w:val="28"/>
          <w:szCs w:val="28"/>
        </w:rPr>
        <w:t xml:space="preserve">. </w:t>
      </w:r>
      <w:r>
        <w:rPr>
          <w:sz w:val="28"/>
          <w:szCs w:val="28"/>
        </w:rPr>
        <w:t>Кожин</w:t>
      </w:r>
    </w:p>
    <w:p w:rsidR="006A13BA" w:rsidRDefault="006A13BA" w:rsidP="007E78E6">
      <w:pPr>
        <w:spacing w:line="240" w:lineRule="exact"/>
        <w:jc w:val="both"/>
        <w:rPr>
          <w:sz w:val="28"/>
          <w:szCs w:val="28"/>
        </w:rPr>
      </w:pPr>
    </w:p>
    <w:p w:rsidR="006A13BA" w:rsidRDefault="006A13BA" w:rsidP="007E78E6">
      <w:pPr>
        <w:spacing w:line="240" w:lineRule="exact"/>
        <w:jc w:val="both"/>
        <w:rPr>
          <w:sz w:val="28"/>
          <w:szCs w:val="28"/>
        </w:rPr>
      </w:pPr>
      <w:r w:rsidRPr="000474A5">
        <w:rPr>
          <w:sz w:val="28"/>
          <w:szCs w:val="28"/>
        </w:rPr>
        <w:t xml:space="preserve">Исполняющий обязанности заместителя </w:t>
      </w:r>
    </w:p>
    <w:p w:rsidR="006A13BA" w:rsidRDefault="006A13BA" w:rsidP="007E78E6">
      <w:pPr>
        <w:spacing w:line="240" w:lineRule="exact"/>
        <w:jc w:val="both"/>
        <w:rPr>
          <w:sz w:val="28"/>
          <w:szCs w:val="28"/>
        </w:rPr>
      </w:pPr>
      <w:r w:rsidRPr="000474A5">
        <w:rPr>
          <w:sz w:val="28"/>
          <w:szCs w:val="28"/>
        </w:rPr>
        <w:t>главы администрации Благодарненского</w:t>
      </w:r>
    </w:p>
    <w:p w:rsidR="006A13BA" w:rsidRDefault="006A13BA" w:rsidP="007E78E6">
      <w:pPr>
        <w:spacing w:line="240" w:lineRule="exact"/>
        <w:jc w:val="both"/>
        <w:rPr>
          <w:sz w:val="28"/>
          <w:szCs w:val="28"/>
        </w:rPr>
      </w:pPr>
      <w:r w:rsidRPr="000474A5">
        <w:rPr>
          <w:sz w:val="28"/>
          <w:szCs w:val="28"/>
        </w:rPr>
        <w:t xml:space="preserve">городского округаСтавропольского края, </w:t>
      </w:r>
    </w:p>
    <w:p w:rsidR="006A13BA" w:rsidRDefault="006A13BA" w:rsidP="007E78E6">
      <w:pPr>
        <w:spacing w:line="240" w:lineRule="exact"/>
        <w:jc w:val="both"/>
        <w:rPr>
          <w:sz w:val="28"/>
          <w:szCs w:val="28"/>
        </w:rPr>
      </w:pPr>
      <w:r w:rsidRPr="000474A5">
        <w:rPr>
          <w:sz w:val="28"/>
          <w:szCs w:val="28"/>
        </w:rPr>
        <w:t xml:space="preserve">начальник отдела торговли Благодарненского </w:t>
      </w:r>
    </w:p>
    <w:p w:rsidR="006A13BA" w:rsidRPr="000474A5" w:rsidRDefault="006A13BA" w:rsidP="007E78E6">
      <w:pPr>
        <w:spacing w:line="240" w:lineRule="exact"/>
        <w:jc w:val="both"/>
        <w:rPr>
          <w:sz w:val="28"/>
          <w:szCs w:val="28"/>
        </w:rPr>
      </w:pPr>
      <w:r w:rsidRPr="000474A5">
        <w:rPr>
          <w:sz w:val="28"/>
          <w:szCs w:val="28"/>
        </w:rPr>
        <w:t>городского округа Ставропольского края</w:t>
      </w:r>
      <w:r>
        <w:rPr>
          <w:sz w:val="28"/>
          <w:szCs w:val="28"/>
        </w:rPr>
        <w:t xml:space="preserve">                               </w:t>
      </w:r>
      <w:r w:rsidRPr="000474A5">
        <w:rPr>
          <w:sz w:val="28"/>
          <w:szCs w:val="28"/>
        </w:rPr>
        <w:t>Н.Д. Федюнина</w:t>
      </w:r>
    </w:p>
    <w:p w:rsidR="006A13BA" w:rsidRPr="000474A5" w:rsidRDefault="006A13BA" w:rsidP="007E78E6">
      <w:pPr>
        <w:spacing w:line="240" w:lineRule="exact"/>
        <w:jc w:val="both"/>
        <w:rPr>
          <w:sz w:val="28"/>
          <w:szCs w:val="28"/>
        </w:rPr>
      </w:pPr>
    </w:p>
    <w:p w:rsidR="006A13BA" w:rsidRPr="000474A5" w:rsidRDefault="006A13BA" w:rsidP="007E78E6">
      <w:pPr>
        <w:spacing w:line="240" w:lineRule="exact"/>
        <w:jc w:val="both"/>
        <w:rPr>
          <w:sz w:val="28"/>
          <w:szCs w:val="28"/>
        </w:rPr>
      </w:pPr>
      <w:r w:rsidRPr="000474A5">
        <w:rPr>
          <w:sz w:val="28"/>
          <w:szCs w:val="28"/>
        </w:rPr>
        <w:t>Начальник отдела общего делопроизводства</w:t>
      </w:r>
    </w:p>
    <w:p w:rsidR="006A13BA" w:rsidRPr="000474A5" w:rsidRDefault="006A13BA" w:rsidP="007E78E6">
      <w:pPr>
        <w:spacing w:line="240" w:lineRule="exact"/>
        <w:jc w:val="both"/>
        <w:rPr>
          <w:sz w:val="28"/>
          <w:szCs w:val="28"/>
        </w:rPr>
      </w:pPr>
      <w:r w:rsidRPr="000474A5">
        <w:rPr>
          <w:sz w:val="28"/>
          <w:szCs w:val="28"/>
        </w:rPr>
        <w:t>администрации Благодарненского городского округа</w:t>
      </w:r>
    </w:p>
    <w:p w:rsidR="006A13BA" w:rsidRDefault="006A13BA" w:rsidP="007E78E6">
      <w:pPr>
        <w:spacing w:line="240" w:lineRule="exact"/>
        <w:jc w:val="both"/>
        <w:rPr>
          <w:sz w:val="28"/>
          <w:szCs w:val="28"/>
        </w:rPr>
      </w:pPr>
      <w:r w:rsidRPr="000474A5">
        <w:rPr>
          <w:sz w:val="28"/>
          <w:szCs w:val="28"/>
        </w:rPr>
        <w:t>Ставропольского края                                                               Л.В. Пластинина</w:t>
      </w:r>
    </w:p>
    <w:p w:rsidR="006A13BA" w:rsidRPr="000474A5" w:rsidRDefault="006A13BA" w:rsidP="007E78E6">
      <w:pPr>
        <w:spacing w:line="240" w:lineRule="exact"/>
        <w:jc w:val="both"/>
        <w:rPr>
          <w:sz w:val="28"/>
          <w:szCs w:val="28"/>
        </w:rPr>
      </w:pPr>
    </w:p>
    <w:p w:rsidR="006A13BA" w:rsidRPr="000474A5" w:rsidRDefault="006A13BA" w:rsidP="007E78E6">
      <w:pPr>
        <w:spacing w:line="240" w:lineRule="exact"/>
        <w:jc w:val="both"/>
        <w:rPr>
          <w:sz w:val="28"/>
          <w:szCs w:val="28"/>
        </w:rPr>
      </w:pPr>
      <w:r>
        <w:rPr>
          <w:sz w:val="28"/>
          <w:szCs w:val="28"/>
        </w:rPr>
        <w:t>Заместитель н</w:t>
      </w:r>
      <w:r w:rsidRPr="000474A5">
        <w:rPr>
          <w:sz w:val="28"/>
          <w:szCs w:val="28"/>
        </w:rPr>
        <w:t>ачальник</w:t>
      </w:r>
      <w:r>
        <w:rPr>
          <w:sz w:val="28"/>
          <w:szCs w:val="28"/>
        </w:rPr>
        <w:t>а</w:t>
      </w:r>
      <w:r w:rsidRPr="000474A5">
        <w:rPr>
          <w:sz w:val="28"/>
          <w:szCs w:val="28"/>
        </w:rPr>
        <w:t xml:space="preserve"> отдела правового </w:t>
      </w:r>
    </w:p>
    <w:p w:rsidR="006A13BA" w:rsidRPr="000474A5" w:rsidRDefault="006A13BA" w:rsidP="007E78E6">
      <w:pPr>
        <w:spacing w:line="240" w:lineRule="exact"/>
        <w:jc w:val="both"/>
        <w:rPr>
          <w:sz w:val="28"/>
          <w:szCs w:val="28"/>
        </w:rPr>
      </w:pPr>
      <w:r w:rsidRPr="000474A5">
        <w:rPr>
          <w:sz w:val="28"/>
          <w:szCs w:val="28"/>
        </w:rPr>
        <w:t>обеспечения администрации</w:t>
      </w:r>
    </w:p>
    <w:p w:rsidR="006A13BA" w:rsidRPr="000474A5" w:rsidRDefault="006A13BA" w:rsidP="007E78E6">
      <w:pPr>
        <w:spacing w:line="240" w:lineRule="exact"/>
        <w:jc w:val="both"/>
        <w:rPr>
          <w:sz w:val="28"/>
          <w:szCs w:val="28"/>
        </w:rPr>
      </w:pPr>
      <w:r w:rsidRPr="000474A5">
        <w:rPr>
          <w:sz w:val="28"/>
          <w:szCs w:val="28"/>
        </w:rPr>
        <w:t xml:space="preserve">Благодарненского городского округа </w:t>
      </w:r>
    </w:p>
    <w:p w:rsidR="006A13BA" w:rsidRDefault="006A13BA" w:rsidP="007E78E6">
      <w:pPr>
        <w:spacing w:line="240" w:lineRule="exact"/>
        <w:jc w:val="both"/>
        <w:rPr>
          <w:sz w:val="28"/>
          <w:szCs w:val="28"/>
        </w:rPr>
      </w:pPr>
      <w:r w:rsidRPr="000474A5">
        <w:rPr>
          <w:sz w:val="28"/>
          <w:szCs w:val="28"/>
        </w:rPr>
        <w:t xml:space="preserve">Ставропольского края                             </w:t>
      </w:r>
      <w:r>
        <w:rPr>
          <w:sz w:val="28"/>
          <w:szCs w:val="28"/>
        </w:rPr>
        <w:t xml:space="preserve">                            </w:t>
      </w:r>
      <w:r w:rsidRPr="000474A5">
        <w:rPr>
          <w:sz w:val="28"/>
          <w:szCs w:val="28"/>
        </w:rPr>
        <w:t xml:space="preserve">   </w:t>
      </w:r>
      <w:r>
        <w:rPr>
          <w:sz w:val="28"/>
          <w:szCs w:val="28"/>
        </w:rPr>
        <w:t>Л</w:t>
      </w:r>
      <w:r w:rsidRPr="000474A5">
        <w:rPr>
          <w:sz w:val="28"/>
          <w:szCs w:val="28"/>
        </w:rPr>
        <w:t>.</w:t>
      </w:r>
      <w:r>
        <w:rPr>
          <w:sz w:val="28"/>
          <w:szCs w:val="28"/>
        </w:rPr>
        <w:t>С</w:t>
      </w:r>
      <w:r w:rsidRPr="000474A5">
        <w:rPr>
          <w:sz w:val="28"/>
          <w:szCs w:val="28"/>
        </w:rPr>
        <w:t xml:space="preserve">. </w:t>
      </w:r>
      <w:r>
        <w:rPr>
          <w:sz w:val="28"/>
          <w:szCs w:val="28"/>
        </w:rPr>
        <w:t>Шурховецкая</w:t>
      </w:r>
    </w:p>
    <w:p w:rsidR="006A13BA" w:rsidRDefault="006A13BA"/>
    <w:p w:rsidR="006C3F4A" w:rsidRDefault="006C3F4A"/>
    <w:p w:rsidR="006C3F4A" w:rsidRDefault="006C3F4A"/>
    <w:p w:rsidR="006C3F4A" w:rsidRDefault="006C3F4A"/>
    <w:p w:rsidR="006C3F4A" w:rsidRDefault="006C3F4A"/>
    <w:p w:rsidR="006C3F4A" w:rsidRDefault="006C3F4A"/>
    <w:p w:rsidR="006C3F4A" w:rsidRDefault="006C3F4A"/>
    <w:p w:rsidR="006C3F4A" w:rsidRDefault="006C3F4A"/>
    <w:p w:rsidR="006C3F4A" w:rsidRDefault="006C3F4A"/>
    <w:p w:rsidR="006C3F4A" w:rsidRDefault="006C3F4A"/>
    <w:p w:rsidR="006C3F4A" w:rsidRDefault="006C3F4A"/>
    <w:tbl>
      <w:tblPr>
        <w:tblW w:w="0" w:type="auto"/>
        <w:tblInd w:w="-106" w:type="dxa"/>
        <w:tblLook w:val="01E0" w:firstRow="1" w:lastRow="1" w:firstColumn="1" w:lastColumn="1" w:noHBand="0" w:noVBand="0"/>
      </w:tblPr>
      <w:tblGrid>
        <w:gridCol w:w="4784"/>
        <w:gridCol w:w="4786"/>
      </w:tblGrid>
      <w:tr w:rsidR="006A13BA" w:rsidRPr="003D7625">
        <w:tc>
          <w:tcPr>
            <w:tcW w:w="4784" w:type="dxa"/>
          </w:tcPr>
          <w:p w:rsidR="006A13BA" w:rsidRPr="003D7625" w:rsidRDefault="006A13BA" w:rsidP="00893DB2">
            <w:pPr>
              <w:pStyle w:val="Style1"/>
              <w:widowControl/>
              <w:spacing w:line="240" w:lineRule="exact"/>
              <w:rPr>
                <w:rStyle w:val="FontStyle17"/>
                <w:sz w:val="28"/>
                <w:szCs w:val="28"/>
              </w:rPr>
            </w:pPr>
          </w:p>
        </w:tc>
        <w:tc>
          <w:tcPr>
            <w:tcW w:w="4786" w:type="dxa"/>
          </w:tcPr>
          <w:p w:rsidR="006A13BA" w:rsidRDefault="006A13BA" w:rsidP="006C3F4A">
            <w:pPr>
              <w:pStyle w:val="Style1"/>
              <w:widowControl/>
              <w:spacing w:line="240" w:lineRule="exact"/>
              <w:rPr>
                <w:rStyle w:val="FontStyle17"/>
                <w:sz w:val="28"/>
                <w:szCs w:val="28"/>
              </w:rPr>
            </w:pPr>
            <w:r>
              <w:rPr>
                <w:rStyle w:val="FontStyle17"/>
                <w:sz w:val="28"/>
                <w:szCs w:val="28"/>
              </w:rPr>
              <w:t>УТВЕРЖДЕН</w:t>
            </w:r>
          </w:p>
          <w:p w:rsidR="006A13BA" w:rsidRDefault="006A13BA" w:rsidP="006C3F4A">
            <w:pPr>
              <w:pStyle w:val="Style1"/>
              <w:widowControl/>
              <w:spacing w:line="240" w:lineRule="exact"/>
              <w:rPr>
                <w:rStyle w:val="FontStyle17"/>
                <w:sz w:val="28"/>
                <w:szCs w:val="28"/>
              </w:rPr>
            </w:pPr>
            <w:r>
              <w:rPr>
                <w:rStyle w:val="FontStyle17"/>
                <w:sz w:val="28"/>
                <w:szCs w:val="28"/>
              </w:rPr>
              <w:t>постановлением администрации</w:t>
            </w:r>
          </w:p>
          <w:p w:rsidR="006A13BA" w:rsidRDefault="006A13BA" w:rsidP="006C3F4A">
            <w:pPr>
              <w:pStyle w:val="Style1"/>
              <w:widowControl/>
              <w:spacing w:line="240" w:lineRule="exact"/>
              <w:rPr>
                <w:rStyle w:val="FontStyle17"/>
                <w:sz w:val="28"/>
                <w:szCs w:val="28"/>
              </w:rPr>
            </w:pPr>
            <w:r>
              <w:rPr>
                <w:rStyle w:val="FontStyle17"/>
                <w:sz w:val="28"/>
                <w:szCs w:val="28"/>
              </w:rPr>
              <w:t xml:space="preserve"> Благодарненского городского округа Ставропольского края </w:t>
            </w:r>
          </w:p>
          <w:p w:rsidR="006A13BA" w:rsidRPr="003D7625" w:rsidRDefault="006A13BA" w:rsidP="00893DB2">
            <w:pPr>
              <w:pStyle w:val="Style1"/>
              <w:widowControl/>
              <w:spacing w:line="240" w:lineRule="exact"/>
              <w:rPr>
                <w:rStyle w:val="FontStyle17"/>
                <w:sz w:val="28"/>
                <w:szCs w:val="28"/>
              </w:rPr>
            </w:pPr>
          </w:p>
        </w:tc>
      </w:tr>
    </w:tbl>
    <w:p w:rsidR="006A13BA" w:rsidRDefault="006A13BA" w:rsidP="00F24C96">
      <w:pPr>
        <w:pStyle w:val="Style1"/>
        <w:widowControl/>
        <w:spacing w:line="240" w:lineRule="exact"/>
        <w:jc w:val="left"/>
        <w:rPr>
          <w:rStyle w:val="FontStyle17"/>
          <w:sz w:val="28"/>
          <w:szCs w:val="28"/>
        </w:rPr>
      </w:pPr>
    </w:p>
    <w:p w:rsidR="006A13BA" w:rsidRPr="003D7625" w:rsidRDefault="006A13BA" w:rsidP="00F24C96">
      <w:pPr>
        <w:pStyle w:val="Style1"/>
        <w:widowControl/>
        <w:spacing w:line="240" w:lineRule="exact"/>
        <w:jc w:val="left"/>
        <w:rPr>
          <w:rStyle w:val="FontStyle17"/>
          <w:sz w:val="28"/>
          <w:szCs w:val="28"/>
        </w:rPr>
      </w:pPr>
    </w:p>
    <w:p w:rsidR="006A13BA" w:rsidRPr="00235691" w:rsidRDefault="0022070D" w:rsidP="006C3F4A">
      <w:pPr>
        <w:pStyle w:val="Style1"/>
        <w:widowControl/>
        <w:spacing w:line="240" w:lineRule="exact"/>
        <w:ind w:firstLine="851"/>
        <w:rPr>
          <w:rStyle w:val="FontStyle17"/>
          <w:sz w:val="28"/>
          <w:szCs w:val="28"/>
        </w:rPr>
      </w:pPr>
      <w:r w:rsidRPr="00235691">
        <w:rPr>
          <w:rStyle w:val="FontStyle17"/>
          <w:sz w:val="28"/>
          <w:szCs w:val="28"/>
        </w:rPr>
        <w:t>ПОРЯДОК</w:t>
      </w:r>
    </w:p>
    <w:p w:rsidR="006A13BA" w:rsidRPr="00235691" w:rsidRDefault="00DE216D" w:rsidP="006C3F4A">
      <w:pPr>
        <w:pStyle w:val="Style1"/>
        <w:widowControl/>
        <w:spacing w:line="240" w:lineRule="exact"/>
        <w:jc w:val="both"/>
        <w:rPr>
          <w:rStyle w:val="FontStyle17"/>
          <w:sz w:val="28"/>
          <w:szCs w:val="28"/>
        </w:rPr>
      </w:pPr>
      <w:r w:rsidRPr="00235691">
        <w:rPr>
          <w:rStyle w:val="FontStyle17"/>
          <w:sz w:val="28"/>
          <w:szCs w:val="28"/>
        </w:rPr>
        <w:t>о</w:t>
      </w:r>
      <w:r w:rsidR="0022070D" w:rsidRPr="00235691">
        <w:rPr>
          <w:rStyle w:val="FontStyle17"/>
          <w:sz w:val="28"/>
          <w:szCs w:val="28"/>
        </w:rPr>
        <w:t xml:space="preserve">казания на безвозвратной основе за счет средств бюджета </w:t>
      </w:r>
      <w:r w:rsidR="00EB236C" w:rsidRPr="00235691">
        <w:rPr>
          <w:rStyle w:val="FontStyle17"/>
          <w:sz w:val="28"/>
          <w:szCs w:val="28"/>
        </w:rPr>
        <w:t>Благодарненского городского округа Ставропольского края</w:t>
      </w:r>
      <w:r w:rsidR="0022070D" w:rsidRPr="00235691">
        <w:rPr>
          <w:rStyle w:val="FontStyle17"/>
          <w:sz w:val="28"/>
          <w:szCs w:val="28"/>
        </w:rPr>
        <w:t xml:space="preserve"> дополнительной помощи при возникновении неотложной необходимости в проведении капитального ремонта общего имущества в многоквартирных домах, расположенных на территории Благодарненского городского округа Ставропольског</w:t>
      </w:r>
      <w:r w:rsidR="00C75552" w:rsidRPr="00235691">
        <w:rPr>
          <w:rStyle w:val="FontStyle17"/>
          <w:sz w:val="28"/>
          <w:szCs w:val="28"/>
        </w:rPr>
        <w:t xml:space="preserve">о </w:t>
      </w:r>
      <w:r w:rsidR="0022070D" w:rsidRPr="00235691">
        <w:rPr>
          <w:rStyle w:val="FontStyle17"/>
          <w:sz w:val="28"/>
          <w:szCs w:val="28"/>
        </w:rPr>
        <w:t>края</w:t>
      </w:r>
    </w:p>
    <w:p w:rsidR="006A13BA" w:rsidRPr="00235691" w:rsidRDefault="006A13BA" w:rsidP="006C3F4A">
      <w:pPr>
        <w:ind w:firstLine="851"/>
        <w:jc w:val="center"/>
        <w:rPr>
          <w:b/>
          <w:bCs/>
          <w:u w:val="single"/>
        </w:rPr>
      </w:pPr>
    </w:p>
    <w:p w:rsidR="006A13BA" w:rsidRPr="00235691" w:rsidRDefault="006A13BA" w:rsidP="006C3F4A">
      <w:pPr>
        <w:ind w:firstLine="851"/>
        <w:jc w:val="both"/>
        <w:rPr>
          <w:sz w:val="28"/>
          <w:szCs w:val="28"/>
        </w:rPr>
      </w:pPr>
      <w:r w:rsidRPr="00235691">
        <w:rPr>
          <w:rStyle w:val="FontStyle17"/>
          <w:sz w:val="28"/>
          <w:szCs w:val="28"/>
        </w:rPr>
        <w:t xml:space="preserve">1. </w:t>
      </w:r>
      <w:r w:rsidRPr="00235691">
        <w:rPr>
          <w:rStyle w:val="FontStyle17"/>
          <w:sz w:val="28"/>
          <w:szCs w:val="28"/>
        </w:rPr>
        <w:tab/>
        <w:t xml:space="preserve">Настоящий </w:t>
      </w:r>
      <w:r w:rsidR="00C75552" w:rsidRPr="00235691">
        <w:rPr>
          <w:rStyle w:val="FontStyle17"/>
          <w:sz w:val="28"/>
          <w:szCs w:val="28"/>
        </w:rPr>
        <w:t xml:space="preserve">Порядок определяет цель, условия и механизм предоставления на безвозвратной основе за счет средств бюджета </w:t>
      </w:r>
      <w:r w:rsidR="00EB236C" w:rsidRPr="00235691">
        <w:rPr>
          <w:rStyle w:val="FontStyle17"/>
          <w:sz w:val="28"/>
          <w:szCs w:val="28"/>
        </w:rPr>
        <w:t xml:space="preserve">Благодарненского городского округа </w:t>
      </w:r>
      <w:r w:rsidR="00C75552" w:rsidRPr="00235691">
        <w:rPr>
          <w:rStyle w:val="FontStyle17"/>
          <w:sz w:val="28"/>
          <w:szCs w:val="28"/>
        </w:rPr>
        <w:t>Ставропольского края дополнительной помощи при возникновении неотложной необходимости в проведении капитального ремонта общего имущества в многоквартирных домах, расположенных на территории Благодарненского городско</w:t>
      </w:r>
      <w:r w:rsidR="00396C80" w:rsidRPr="00235691">
        <w:rPr>
          <w:rStyle w:val="FontStyle17"/>
          <w:sz w:val="28"/>
          <w:szCs w:val="28"/>
        </w:rPr>
        <w:t>го округа Ставропольского края /</w:t>
      </w:r>
      <w:r w:rsidR="00C75552" w:rsidRPr="00235691">
        <w:rPr>
          <w:rStyle w:val="FontStyle17"/>
          <w:sz w:val="28"/>
          <w:szCs w:val="28"/>
        </w:rPr>
        <w:t>далее соответственно</w:t>
      </w:r>
      <w:r w:rsidR="00DE216D" w:rsidRPr="00235691">
        <w:rPr>
          <w:rStyle w:val="FontStyle17"/>
          <w:sz w:val="28"/>
          <w:szCs w:val="28"/>
        </w:rPr>
        <w:t xml:space="preserve"> </w:t>
      </w:r>
      <w:r w:rsidR="00C75552" w:rsidRPr="00235691">
        <w:rPr>
          <w:rStyle w:val="FontStyle17"/>
          <w:sz w:val="28"/>
          <w:szCs w:val="28"/>
        </w:rPr>
        <w:t>-</w:t>
      </w:r>
      <w:r w:rsidR="00DE216D" w:rsidRPr="00235691">
        <w:rPr>
          <w:rStyle w:val="FontStyle17"/>
          <w:sz w:val="28"/>
          <w:szCs w:val="28"/>
        </w:rPr>
        <w:t xml:space="preserve"> </w:t>
      </w:r>
      <w:r w:rsidR="00C75552" w:rsidRPr="00235691">
        <w:rPr>
          <w:rStyle w:val="FontStyle17"/>
          <w:sz w:val="28"/>
          <w:szCs w:val="28"/>
        </w:rPr>
        <w:t>дополнительная помощь, капиталь</w:t>
      </w:r>
      <w:r w:rsidR="00396C80" w:rsidRPr="00235691">
        <w:rPr>
          <w:rStyle w:val="FontStyle17"/>
          <w:sz w:val="28"/>
          <w:szCs w:val="28"/>
        </w:rPr>
        <w:t>ный ремонт, многоквартирный дом/</w:t>
      </w:r>
      <w:r w:rsidR="00C75552" w:rsidRPr="00235691">
        <w:rPr>
          <w:rStyle w:val="FontStyle17"/>
          <w:sz w:val="28"/>
          <w:szCs w:val="28"/>
        </w:rPr>
        <w:t>.</w:t>
      </w:r>
    </w:p>
    <w:p w:rsidR="00C75552" w:rsidRPr="00235691" w:rsidRDefault="00C75552" w:rsidP="006C3F4A">
      <w:pPr>
        <w:pStyle w:val="af3"/>
        <w:shd w:val="clear" w:color="auto" w:fill="FFFFFF"/>
        <w:spacing w:before="0" w:beforeAutospacing="0" w:after="0" w:afterAutospacing="0"/>
        <w:ind w:firstLine="851"/>
        <w:jc w:val="both"/>
        <w:rPr>
          <w:sz w:val="28"/>
          <w:szCs w:val="28"/>
        </w:rPr>
      </w:pPr>
      <w:r w:rsidRPr="00235691">
        <w:rPr>
          <w:sz w:val="28"/>
          <w:szCs w:val="28"/>
        </w:rPr>
        <w:t>2. Для целей настоящего Порядка используются следующие понятия и сокращения:</w:t>
      </w:r>
    </w:p>
    <w:p w:rsidR="00C75552" w:rsidRPr="00235691" w:rsidRDefault="00C75552" w:rsidP="006C3F4A">
      <w:pPr>
        <w:pStyle w:val="af3"/>
        <w:shd w:val="clear" w:color="auto" w:fill="FFFFFF"/>
        <w:spacing w:before="0" w:beforeAutospacing="0" w:after="0" w:afterAutospacing="0"/>
        <w:ind w:firstLine="851"/>
        <w:jc w:val="both"/>
        <w:rPr>
          <w:sz w:val="28"/>
          <w:szCs w:val="28"/>
        </w:rPr>
      </w:pPr>
      <w:r w:rsidRPr="00235691">
        <w:rPr>
          <w:sz w:val="28"/>
          <w:szCs w:val="28"/>
        </w:rPr>
        <w:t>1) владелец специального счета – лицо, на имя которого открыт специальный счет, предназначенный для перечисления средств на проведение капитального ремонта и от</w:t>
      </w:r>
      <w:r w:rsidR="00396C80" w:rsidRPr="00235691">
        <w:rPr>
          <w:sz w:val="28"/>
          <w:szCs w:val="28"/>
        </w:rPr>
        <w:t>крытый в кредитной организации /</w:t>
      </w:r>
      <w:r w:rsidRPr="00235691">
        <w:rPr>
          <w:sz w:val="28"/>
          <w:szCs w:val="28"/>
        </w:rPr>
        <w:t>далее</w:t>
      </w:r>
      <w:r w:rsidR="00C0124C" w:rsidRPr="00235691">
        <w:rPr>
          <w:sz w:val="28"/>
          <w:szCs w:val="28"/>
        </w:rPr>
        <w:t xml:space="preserve"> </w:t>
      </w:r>
      <w:r w:rsidRPr="00235691">
        <w:rPr>
          <w:sz w:val="28"/>
          <w:szCs w:val="28"/>
        </w:rPr>
        <w:t>- спе</w:t>
      </w:r>
      <w:r w:rsidR="00396C80" w:rsidRPr="00235691">
        <w:rPr>
          <w:sz w:val="28"/>
          <w:szCs w:val="28"/>
        </w:rPr>
        <w:t>циальный счет/</w:t>
      </w:r>
      <w:r w:rsidRPr="00235691">
        <w:rPr>
          <w:sz w:val="28"/>
          <w:szCs w:val="28"/>
        </w:rPr>
        <w:t>;</w:t>
      </w:r>
    </w:p>
    <w:p w:rsidR="001C0A6C" w:rsidRPr="00235691" w:rsidRDefault="00C75552" w:rsidP="006C3F4A">
      <w:pPr>
        <w:pStyle w:val="af3"/>
        <w:shd w:val="clear" w:color="auto" w:fill="FFFFFF"/>
        <w:spacing w:before="0" w:beforeAutospacing="0" w:after="0" w:afterAutospacing="0"/>
        <w:ind w:firstLine="851"/>
        <w:jc w:val="both"/>
        <w:rPr>
          <w:sz w:val="28"/>
          <w:szCs w:val="28"/>
        </w:rPr>
      </w:pPr>
      <w:r w:rsidRPr="00235691">
        <w:rPr>
          <w:sz w:val="28"/>
          <w:szCs w:val="28"/>
        </w:rPr>
        <w:t>2) региональный оператор</w:t>
      </w:r>
      <w:r w:rsidR="00C0124C" w:rsidRPr="00235691">
        <w:rPr>
          <w:sz w:val="28"/>
          <w:szCs w:val="28"/>
        </w:rPr>
        <w:t xml:space="preserve"> </w:t>
      </w:r>
      <w:r w:rsidRPr="00235691">
        <w:rPr>
          <w:sz w:val="28"/>
          <w:szCs w:val="28"/>
        </w:rPr>
        <w:t>- специализированная некоммерческая организация, которая осуществляет деятельность, направленную на обеспечение капитального ремонта.</w:t>
      </w:r>
    </w:p>
    <w:p w:rsidR="00EB236C" w:rsidRPr="00235691" w:rsidRDefault="001C0A6C" w:rsidP="006C3F4A">
      <w:pPr>
        <w:pStyle w:val="af3"/>
        <w:shd w:val="clear" w:color="auto" w:fill="FFFFFF"/>
        <w:spacing w:before="0" w:beforeAutospacing="0" w:after="0" w:afterAutospacing="0"/>
        <w:ind w:firstLine="851"/>
        <w:jc w:val="both"/>
        <w:rPr>
          <w:sz w:val="28"/>
          <w:szCs w:val="28"/>
        </w:rPr>
      </w:pPr>
      <w:r w:rsidRPr="00235691">
        <w:rPr>
          <w:sz w:val="28"/>
          <w:szCs w:val="28"/>
        </w:rPr>
        <w:t>3. Дополнительная помощь пред</w:t>
      </w:r>
      <w:r w:rsidR="00DE216D" w:rsidRPr="00235691">
        <w:rPr>
          <w:sz w:val="28"/>
          <w:szCs w:val="28"/>
        </w:rPr>
        <w:t xml:space="preserve">оставляется в виде субсидии из </w:t>
      </w:r>
      <w:r w:rsidRPr="00235691">
        <w:rPr>
          <w:sz w:val="28"/>
          <w:szCs w:val="28"/>
        </w:rPr>
        <w:t xml:space="preserve">бюджета </w:t>
      </w:r>
      <w:r w:rsidR="0026057A" w:rsidRPr="00235691">
        <w:rPr>
          <w:sz w:val="28"/>
          <w:szCs w:val="28"/>
        </w:rPr>
        <w:t xml:space="preserve">Благодарненского городского округа Ставропольского края </w:t>
      </w:r>
      <w:r w:rsidRPr="00235691">
        <w:rPr>
          <w:sz w:val="28"/>
          <w:szCs w:val="28"/>
        </w:rPr>
        <w:t>в</w:t>
      </w:r>
      <w:r w:rsidR="00EB236C" w:rsidRPr="00235691">
        <w:rPr>
          <w:sz w:val="28"/>
          <w:szCs w:val="28"/>
        </w:rPr>
        <w:t xml:space="preserve"> </w:t>
      </w:r>
      <w:r w:rsidRPr="00235691">
        <w:rPr>
          <w:sz w:val="28"/>
          <w:szCs w:val="28"/>
        </w:rPr>
        <w:t>случаях, предус</w:t>
      </w:r>
      <w:r w:rsidR="00EB236C" w:rsidRPr="00235691">
        <w:rPr>
          <w:sz w:val="28"/>
          <w:szCs w:val="28"/>
        </w:rPr>
        <w:t>м</w:t>
      </w:r>
      <w:r w:rsidRPr="00235691">
        <w:rPr>
          <w:sz w:val="28"/>
          <w:szCs w:val="28"/>
        </w:rPr>
        <w:t>от</w:t>
      </w:r>
      <w:r w:rsidR="00EB236C" w:rsidRPr="00235691">
        <w:rPr>
          <w:sz w:val="28"/>
          <w:szCs w:val="28"/>
        </w:rPr>
        <w:t>р</w:t>
      </w:r>
      <w:r w:rsidRPr="00235691">
        <w:rPr>
          <w:sz w:val="28"/>
          <w:szCs w:val="28"/>
        </w:rPr>
        <w:t xml:space="preserve">енных перечнем случаев оказания на безвозвратной основе за счет средств бюджета </w:t>
      </w:r>
      <w:r w:rsidR="00EB236C" w:rsidRPr="00235691">
        <w:rPr>
          <w:sz w:val="28"/>
          <w:szCs w:val="28"/>
        </w:rPr>
        <w:t>Благодарненск</w:t>
      </w:r>
      <w:r w:rsidR="00B17C9F" w:rsidRPr="00235691">
        <w:rPr>
          <w:sz w:val="28"/>
          <w:szCs w:val="28"/>
        </w:rPr>
        <w:t>о</w:t>
      </w:r>
      <w:r w:rsidR="00EB236C" w:rsidRPr="00235691">
        <w:rPr>
          <w:sz w:val="28"/>
          <w:szCs w:val="28"/>
        </w:rPr>
        <w:t>го городского округа С</w:t>
      </w:r>
      <w:r w:rsidRPr="00235691">
        <w:rPr>
          <w:sz w:val="28"/>
          <w:szCs w:val="28"/>
        </w:rPr>
        <w:t>тавропольского края дополнительной помощи при возникновении неотложной необходимости</w:t>
      </w:r>
      <w:r w:rsidR="00EB236C" w:rsidRPr="00235691">
        <w:rPr>
          <w:sz w:val="28"/>
          <w:szCs w:val="28"/>
        </w:rPr>
        <w:t xml:space="preserve"> </w:t>
      </w:r>
      <w:r w:rsidRPr="00235691">
        <w:rPr>
          <w:sz w:val="28"/>
          <w:szCs w:val="28"/>
        </w:rPr>
        <w:t>в проведении капитальн</w:t>
      </w:r>
      <w:r w:rsidR="00EB236C" w:rsidRPr="00235691">
        <w:rPr>
          <w:sz w:val="28"/>
          <w:szCs w:val="28"/>
        </w:rPr>
        <w:t>о</w:t>
      </w:r>
      <w:r w:rsidRPr="00235691">
        <w:rPr>
          <w:sz w:val="28"/>
          <w:szCs w:val="28"/>
        </w:rPr>
        <w:t>го ремонта общего имущества</w:t>
      </w:r>
      <w:r w:rsidR="00EB236C" w:rsidRPr="00235691">
        <w:rPr>
          <w:sz w:val="28"/>
          <w:szCs w:val="28"/>
        </w:rPr>
        <w:t xml:space="preserve"> </w:t>
      </w:r>
      <w:r w:rsidRPr="00235691">
        <w:rPr>
          <w:sz w:val="28"/>
          <w:szCs w:val="28"/>
        </w:rPr>
        <w:t>в многоквартирных домах, расположенных на территории Благодарненского городско</w:t>
      </w:r>
      <w:r w:rsidR="00396C80" w:rsidRPr="00235691">
        <w:rPr>
          <w:sz w:val="28"/>
          <w:szCs w:val="28"/>
        </w:rPr>
        <w:t>го округа Ставропольского края /</w:t>
      </w:r>
      <w:r w:rsidRPr="00235691">
        <w:rPr>
          <w:sz w:val="28"/>
          <w:szCs w:val="28"/>
        </w:rPr>
        <w:t>далее</w:t>
      </w:r>
      <w:r w:rsidR="00EB236C" w:rsidRPr="00235691">
        <w:rPr>
          <w:sz w:val="28"/>
          <w:szCs w:val="28"/>
        </w:rPr>
        <w:t xml:space="preserve"> </w:t>
      </w:r>
      <w:r w:rsidR="00396C80" w:rsidRPr="00235691">
        <w:rPr>
          <w:sz w:val="28"/>
          <w:szCs w:val="28"/>
        </w:rPr>
        <w:t>–</w:t>
      </w:r>
      <w:r w:rsidR="00C0124C" w:rsidRPr="00235691">
        <w:rPr>
          <w:sz w:val="28"/>
          <w:szCs w:val="28"/>
        </w:rPr>
        <w:t xml:space="preserve"> </w:t>
      </w:r>
      <w:r w:rsidRPr="00235691">
        <w:rPr>
          <w:sz w:val="28"/>
          <w:szCs w:val="28"/>
        </w:rPr>
        <w:t>Перечень</w:t>
      </w:r>
      <w:r w:rsidR="00396C80" w:rsidRPr="00235691">
        <w:rPr>
          <w:sz w:val="28"/>
          <w:szCs w:val="28"/>
        </w:rPr>
        <w:t>/</w:t>
      </w:r>
      <w:r w:rsidRPr="00235691">
        <w:rPr>
          <w:sz w:val="28"/>
          <w:szCs w:val="28"/>
        </w:rPr>
        <w:t>, независимо от выбранного собственниками помещений в многоквартирном доме способа формирования фонда капитального ремонта следующим категориям получателей:</w:t>
      </w:r>
    </w:p>
    <w:p w:rsidR="00B17C9F" w:rsidRPr="00235691" w:rsidRDefault="00B17C9F" w:rsidP="006C3F4A">
      <w:pPr>
        <w:pStyle w:val="af3"/>
        <w:shd w:val="clear" w:color="auto" w:fill="FFFFFF"/>
        <w:spacing w:before="0" w:beforeAutospacing="0" w:after="0" w:afterAutospacing="0"/>
        <w:ind w:firstLine="851"/>
        <w:jc w:val="both"/>
        <w:rPr>
          <w:sz w:val="28"/>
          <w:szCs w:val="28"/>
        </w:rPr>
      </w:pPr>
      <w:r w:rsidRPr="00235691">
        <w:rPr>
          <w:sz w:val="28"/>
          <w:szCs w:val="28"/>
        </w:rPr>
        <w:t>р</w:t>
      </w:r>
      <w:r w:rsidR="00EB236C" w:rsidRPr="00235691">
        <w:rPr>
          <w:sz w:val="28"/>
          <w:szCs w:val="28"/>
        </w:rPr>
        <w:t>егионально</w:t>
      </w:r>
      <w:r w:rsidRPr="00235691">
        <w:rPr>
          <w:sz w:val="28"/>
          <w:szCs w:val="28"/>
        </w:rPr>
        <w:t>м</w:t>
      </w:r>
      <w:r w:rsidR="00EB236C" w:rsidRPr="00235691">
        <w:rPr>
          <w:sz w:val="28"/>
          <w:szCs w:val="28"/>
        </w:rPr>
        <w:t>у операт</w:t>
      </w:r>
      <w:r w:rsidRPr="00235691">
        <w:rPr>
          <w:sz w:val="28"/>
          <w:szCs w:val="28"/>
        </w:rPr>
        <w:t>о</w:t>
      </w:r>
      <w:r w:rsidR="00EB236C" w:rsidRPr="00235691">
        <w:rPr>
          <w:sz w:val="28"/>
          <w:szCs w:val="28"/>
        </w:rPr>
        <w:t>ру в случае формирования фонда капитального ремонта на счете регионального оператора или в случае, если собственники помещений в многоквартирном доме выбрали регионального оператора владельцем специального счета;</w:t>
      </w:r>
    </w:p>
    <w:p w:rsidR="00B17C9F" w:rsidRPr="00235691" w:rsidRDefault="00B17C9F" w:rsidP="006C3F4A">
      <w:pPr>
        <w:pStyle w:val="af3"/>
        <w:shd w:val="clear" w:color="auto" w:fill="FFFFFF"/>
        <w:spacing w:before="0" w:beforeAutospacing="0" w:after="0" w:afterAutospacing="0"/>
        <w:ind w:firstLine="851"/>
        <w:jc w:val="both"/>
        <w:rPr>
          <w:sz w:val="28"/>
          <w:szCs w:val="28"/>
        </w:rPr>
      </w:pPr>
      <w:r w:rsidRPr="00235691">
        <w:rPr>
          <w:sz w:val="28"/>
          <w:szCs w:val="28"/>
        </w:rPr>
        <w:lastRenderedPageBreak/>
        <w:t xml:space="preserve">владельцу </w:t>
      </w:r>
      <w:r w:rsidR="00DE216D" w:rsidRPr="00235691">
        <w:rPr>
          <w:sz w:val="28"/>
          <w:szCs w:val="28"/>
        </w:rPr>
        <w:t xml:space="preserve">специального счета </w:t>
      </w:r>
      <w:r w:rsidRPr="00235691">
        <w:rPr>
          <w:sz w:val="28"/>
          <w:szCs w:val="28"/>
        </w:rPr>
        <w:t>(далее совместно именуемые</w:t>
      </w:r>
      <w:r w:rsidR="00DE216D" w:rsidRPr="00235691">
        <w:rPr>
          <w:sz w:val="28"/>
          <w:szCs w:val="28"/>
        </w:rPr>
        <w:t xml:space="preserve"> </w:t>
      </w:r>
      <w:r w:rsidRPr="00235691">
        <w:rPr>
          <w:sz w:val="28"/>
          <w:szCs w:val="28"/>
        </w:rPr>
        <w:t>-</w:t>
      </w:r>
      <w:r w:rsidR="00DE216D" w:rsidRPr="00235691">
        <w:rPr>
          <w:sz w:val="28"/>
          <w:szCs w:val="28"/>
        </w:rPr>
        <w:t xml:space="preserve"> </w:t>
      </w:r>
      <w:r w:rsidRPr="00235691">
        <w:rPr>
          <w:sz w:val="28"/>
          <w:szCs w:val="28"/>
        </w:rPr>
        <w:t>получатели дополнительной помощи)</w:t>
      </w:r>
      <w:r w:rsidR="00DE216D" w:rsidRPr="00235691">
        <w:rPr>
          <w:sz w:val="28"/>
          <w:szCs w:val="28"/>
        </w:rPr>
        <w:t>.</w:t>
      </w:r>
    </w:p>
    <w:p w:rsidR="00971BA5" w:rsidRPr="00235691" w:rsidRDefault="00561AA8"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4.</w:t>
      </w:r>
      <w:r w:rsidR="00971BA5" w:rsidRPr="00235691">
        <w:rPr>
          <w:b w:val="0"/>
          <w:color w:val="000000"/>
          <w:sz w:val="28"/>
          <w:szCs w:val="28"/>
          <w:lang w:bidi="ru-RU"/>
        </w:rPr>
        <w:t xml:space="preserve"> Дополнительная помощь предоставляется получателям дополнительной помощи при соблюдении ими следующих условий:</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включение многоквартирного до</w:t>
      </w:r>
      <w:r w:rsidR="00DE216D" w:rsidRPr="00235691">
        <w:rPr>
          <w:b w:val="0"/>
          <w:color w:val="000000"/>
          <w:sz w:val="28"/>
          <w:szCs w:val="28"/>
          <w:lang w:bidi="ru-RU"/>
        </w:rPr>
        <w:t>ма в региональную программу «Ка</w:t>
      </w:r>
      <w:r w:rsidRPr="00235691">
        <w:rPr>
          <w:b w:val="0"/>
          <w:color w:val="000000"/>
          <w:sz w:val="28"/>
          <w:szCs w:val="28"/>
          <w:lang w:bidi="ru-RU"/>
        </w:rPr>
        <w:t>питальный ремонт общего имущества в многоквартирных домах, расположенных на территории Ставропольского края, на 2014-2043 годы», утвержденную постановлением Правительства Ставропольского края от 29 мая 2014 г</w:t>
      </w:r>
      <w:r w:rsidR="00DE216D" w:rsidRPr="00235691">
        <w:rPr>
          <w:b w:val="0"/>
          <w:color w:val="000000"/>
          <w:sz w:val="28"/>
          <w:szCs w:val="28"/>
          <w:lang w:bidi="ru-RU"/>
        </w:rPr>
        <w:t>ода</w:t>
      </w:r>
      <w:r w:rsidR="00396C80" w:rsidRPr="00235691">
        <w:rPr>
          <w:b w:val="0"/>
          <w:color w:val="000000"/>
          <w:sz w:val="28"/>
          <w:szCs w:val="28"/>
          <w:lang w:bidi="ru-RU"/>
        </w:rPr>
        <w:t xml:space="preserve"> № 225-п /далее - региональная программа/</w:t>
      </w:r>
      <w:r w:rsidRPr="00235691">
        <w:rPr>
          <w:b w:val="0"/>
          <w:color w:val="000000"/>
          <w:sz w:val="28"/>
          <w:szCs w:val="28"/>
          <w:lang w:bidi="ru-RU"/>
        </w:rPr>
        <w:t>, и (или) краткосрочные планы реализации региональной программы;</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 xml:space="preserve">недостаточность средств фонда </w:t>
      </w:r>
      <w:r w:rsidR="00DE216D" w:rsidRPr="00235691">
        <w:rPr>
          <w:b w:val="0"/>
          <w:color w:val="000000"/>
          <w:sz w:val="28"/>
          <w:szCs w:val="28"/>
          <w:lang w:bidi="ru-RU"/>
        </w:rPr>
        <w:t>капитального ремонта, предназна</w:t>
      </w:r>
      <w:r w:rsidRPr="00235691">
        <w:rPr>
          <w:b w:val="0"/>
          <w:color w:val="000000"/>
          <w:sz w:val="28"/>
          <w:szCs w:val="28"/>
          <w:lang w:bidi="ru-RU"/>
        </w:rPr>
        <w:t>ченных для оказания услуг и (или) выпо</w:t>
      </w:r>
      <w:r w:rsidR="00C56D7C" w:rsidRPr="00235691">
        <w:rPr>
          <w:b w:val="0"/>
          <w:color w:val="000000"/>
          <w:sz w:val="28"/>
          <w:szCs w:val="28"/>
          <w:lang w:bidi="ru-RU"/>
        </w:rPr>
        <w:t>лнения работ по капитальному ре</w:t>
      </w:r>
      <w:r w:rsidRPr="00235691">
        <w:rPr>
          <w:b w:val="0"/>
          <w:color w:val="000000"/>
          <w:sz w:val="28"/>
          <w:szCs w:val="28"/>
          <w:lang w:bidi="ru-RU"/>
        </w:rPr>
        <w:t>монту многоквартирного дома, предусмотренных региональной программой;</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 xml:space="preserve">отсутствие на 1-е число месяца, </w:t>
      </w:r>
      <w:r w:rsidR="00C56D7C" w:rsidRPr="00235691">
        <w:rPr>
          <w:b w:val="0"/>
          <w:color w:val="000000"/>
          <w:sz w:val="28"/>
          <w:szCs w:val="28"/>
          <w:lang w:bidi="ru-RU"/>
        </w:rPr>
        <w:t>предшествующего месяцу представ</w:t>
      </w:r>
      <w:r w:rsidRPr="00235691">
        <w:rPr>
          <w:b w:val="0"/>
          <w:color w:val="000000"/>
          <w:sz w:val="28"/>
          <w:szCs w:val="28"/>
          <w:lang w:bidi="ru-RU"/>
        </w:rPr>
        <w:t>ления заявки на получение дополнительно</w:t>
      </w:r>
      <w:r w:rsidR="00C56D7C" w:rsidRPr="00235691">
        <w:rPr>
          <w:b w:val="0"/>
          <w:color w:val="000000"/>
          <w:sz w:val="28"/>
          <w:szCs w:val="28"/>
          <w:lang w:bidi="ru-RU"/>
        </w:rPr>
        <w:t>й помощи /далее – заявка/, неис</w:t>
      </w:r>
      <w:r w:rsidRPr="00235691">
        <w:rPr>
          <w:b w:val="0"/>
          <w:color w:val="000000"/>
          <w:sz w:val="28"/>
          <w:szCs w:val="28"/>
          <w:lang w:bidi="ru-RU"/>
        </w:rPr>
        <w:t>полненной обязанности по уплате налогов, сборов, страховых взносов, пеней, штрафов, процентов, подлежащих уплат</w:t>
      </w:r>
      <w:r w:rsidR="00C56D7C" w:rsidRPr="00235691">
        <w:rPr>
          <w:b w:val="0"/>
          <w:color w:val="000000"/>
          <w:sz w:val="28"/>
          <w:szCs w:val="28"/>
          <w:lang w:bidi="ru-RU"/>
        </w:rPr>
        <w:t>е в соответствии с законодатель</w:t>
      </w:r>
      <w:r w:rsidRPr="00235691">
        <w:rPr>
          <w:b w:val="0"/>
          <w:color w:val="000000"/>
          <w:sz w:val="28"/>
          <w:szCs w:val="28"/>
          <w:lang w:bidi="ru-RU"/>
        </w:rPr>
        <w:t>ством Российской Федерации о налогах и сборах;</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отсутствие на 1-е число месяца, п</w:t>
      </w:r>
      <w:r w:rsidR="00C56D7C" w:rsidRPr="00235691">
        <w:rPr>
          <w:b w:val="0"/>
          <w:color w:val="000000"/>
          <w:sz w:val="28"/>
          <w:szCs w:val="28"/>
          <w:lang w:bidi="ru-RU"/>
        </w:rPr>
        <w:t>редшествующего месяцу представ</w:t>
      </w:r>
      <w:r w:rsidRPr="00235691">
        <w:rPr>
          <w:b w:val="0"/>
          <w:color w:val="000000"/>
          <w:sz w:val="28"/>
          <w:szCs w:val="28"/>
          <w:lang w:bidi="ru-RU"/>
        </w:rPr>
        <w:t xml:space="preserve">ления заявки, просроченной задолженности по возврату в </w:t>
      </w:r>
      <w:r w:rsidR="0001666D" w:rsidRPr="00235691">
        <w:rPr>
          <w:b w:val="0"/>
          <w:color w:val="000000"/>
          <w:sz w:val="28"/>
          <w:szCs w:val="28"/>
          <w:lang w:bidi="ru-RU"/>
        </w:rPr>
        <w:t>бюджет Благодарненского городского округа Ставропольского края</w:t>
      </w:r>
      <w:r w:rsidRPr="00235691">
        <w:rPr>
          <w:b w:val="0"/>
          <w:color w:val="000000"/>
          <w:sz w:val="28"/>
          <w:szCs w:val="28"/>
          <w:lang w:bidi="ru-RU"/>
        </w:rPr>
        <w:t xml:space="preserve"> субсидий, бюджетных инвестиций, предос</w:t>
      </w:r>
      <w:r w:rsidR="00C56D7C" w:rsidRPr="00235691">
        <w:rPr>
          <w:b w:val="0"/>
          <w:color w:val="000000"/>
          <w:sz w:val="28"/>
          <w:szCs w:val="28"/>
          <w:lang w:bidi="ru-RU"/>
        </w:rPr>
        <w:t>тавленных в том числе в соответ</w:t>
      </w:r>
      <w:r w:rsidRPr="00235691">
        <w:rPr>
          <w:b w:val="0"/>
          <w:color w:val="000000"/>
          <w:sz w:val="28"/>
          <w:szCs w:val="28"/>
          <w:lang w:bidi="ru-RU"/>
        </w:rPr>
        <w:t xml:space="preserve">ствии с иными нормативными правовыми актами </w:t>
      </w:r>
      <w:r w:rsidR="00C56D7C" w:rsidRPr="00235691">
        <w:rPr>
          <w:b w:val="0"/>
          <w:color w:val="000000"/>
          <w:sz w:val="28"/>
          <w:szCs w:val="28"/>
          <w:lang w:bidi="ru-RU"/>
        </w:rPr>
        <w:t xml:space="preserve">Благодарненского городского округа </w:t>
      </w:r>
      <w:r w:rsidRPr="00235691">
        <w:rPr>
          <w:b w:val="0"/>
          <w:color w:val="000000"/>
          <w:sz w:val="28"/>
          <w:szCs w:val="28"/>
          <w:lang w:bidi="ru-RU"/>
        </w:rPr>
        <w:t xml:space="preserve">Ставропольского края, и иной просроченной (неурегулированной) задолженности перед </w:t>
      </w:r>
      <w:r w:rsidR="00C56D7C" w:rsidRPr="00235691">
        <w:rPr>
          <w:b w:val="0"/>
          <w:color w:val="000000"/>
          <w:sz w:val="28"/>
          <w:szCs w:val="28"/>
          <w:lang w:bidi="ru-RU"/>
        </w:rPr>
        <w:t xml:space="preserve">Благодарненским городским округом </w:t>
      </w:r>
      <w:r w:rsidRPr="00235691">
        <w:rPr>
          <w:b w:val="0"/>
          <w:color w:val="000000"/>
          <w:sz w:val="28"/>
          <w:szCs w:val="28"/>
          <w:lang w:bidi="ru-RU"/>
        </w:rPr>
        <w:t>Ставропольск</w:t>
      </w:r>
      <w:r w:rsidR="00C56D7C" w:rsidRPr="00235691">
        <w:rPr>
          <w:b w:val="0"/>
          <w:color w:val="000000"/>
          <w:sz w:val="28"/>
          <w:szCs w:val="28"/>
          <w:lang w:bidi="ru-RU"/>
        </w:rPr>
        <w:t xml:space="preserve">ого </w:t>
      </w:r>
      <w:r w:rsidRPr="00235691">
        <w:rPr>
          <w:b w:val="0"/>
          <w:color w:val="000000"/>
          <w:sz w:val="28"/>
          <w:szCs w:val="28"/>
          <w:lang w:bidi="ru-RU"/>
        </w:rPr>
        <w:t>кра</w:t>
      </w:r>
      <w:r w:rsidR="00C56D7C" w:rsidRPr="00235691">
        <w:rPr>
          <w:b w:val="0"/>
          <w:color w:val="000000"/>
          <w:sz w:val="28"/>
          <w:szCs w:val="28"/>
          <w:lang w:bidi="ru-RU"/>
        </w:rPr>
        <w:t>я</w:t>
      </w:r>
      <w:r w:rsidRPr="00235691">
        <w:rPr>
          <w:b w:val="0"/>
          <w:color w:val="000000"/>
          <w:sz w:val="28"/>
          <w:szCs w:val="28"/>
          <w:lang w:bidi="ru-RU"/>
        </w:rPr>
        <w:t>;</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отсутствие в отношении получателя дополнительной помощи на 1-е число месяца, предшествующего месяцу представления заявки, проц</w:t>
      </w:r>
      <w:r w:rsidR="00C56D7C" w:rsidRPr="00235691">
        <w:rPr>
          <w:b w:val="0"/>
          <w:color w:val="000000"/>
          <w:sz w:val="28"/>
          <w:szCs w:val="28"/>
          <w:lang w:bidi="ru-RU"/>
        </w:rPr>
        <w:t>е</w:t>
      </w:r>
      <w:r w:rsidRPr="00235691">
        <w:rPr>
          <w:b w:val="0"/>
          <w:color w:val="000000"/>
          <w:sz w:val="28"/>
          <w:szCs w:val="28"/>
          <w:lang w:bidi="ru-RU"/>
        </w:rPr>
        <w:t>дуры реорганизации, ликвидации или несостоятельности (банкротст</w:t>
      </w:r>
      <w:r w:rsidR="00C56D7C" w:rsidRPr="00235691">
        <w:rPr>
          <w:b w:val="0"/>
          <w:color w:val="000000"/>
          <w:sz w:val="28"/>
          <w:szCs w:val="28"/>
          <w:lang w:bidi="ru-RU"/>
        </w:rPr>
        <w:t>ва) в со</w:t>
      </w:r>
      <w:r w:rsidRPr="00235691">
        <w:rPr>
          <w:b w:val="0"/>
          <w:color w:val="000000"/>
          <w:sz w:val="28"/>
          <w:szCs w:val="28"/>
          <w:lang w:bidi="ru-RU"/>
        </w:rPr>
        <w:t>ответствии с законодательством Российской Федерации либо прекращения деятельности в качестве индивидуального предпринимателя, в случае, если получатель дополнительной выплаты яв</w:t>
      </w:r>
      <w:r w:rsidR="00C56D7C" w:rsidRPr="00235691">
        <w:rPr>
          <w:b w:val="0"/>
          <w:color w:val="000000"/>
          <w:sz w:val="28"/>
          <w:szCs w:val="28"/>
          <w:lang w:bidi="ru-RU"/>
        </w:rPr>
        <w:t>ляется индивидуальным предприни</w:t>
      </w:r>
      <w:r w:rsidRPr="00235691">
        <w:rPr>
          <w:b w:val="0"/>
          <w:color w:val="000000"/>
          <w:sz w:val="28"/>
          <w:szCs w:val="28"/>
          <w:lang w:bidi="ru-RU"/>
        </w:rPr>
        <w:t>мателем;</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наличие обязательства по соблюдению запрета на приобретение за счет средств дополнительной помощи иностранной валюты;</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соответствие получателя дополнительной выплаты требованиям, предусмотренным пунктом 5 настоящего Порядка.</w:t>
      </w:r>
    </w:p>
    <w:p w:rsidR="00971BA5" w:rsidRPr="00235691" w:rsidRDefault="00C56D7C"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 xml:space="preserve">5. </w:t>
      </w:r>
      <w:r w:rsidR="00971BA5" w:rsidRPr="00235691">
        <w:rPr>
          <w:b w:val="0"/>
          <w:color w:val="000000"/>
          <w:sz w:val="28"/>
          <w:szCs w:val="28"/>
          <w:lang w:bidi="ru-RU"/>
        </w:rPr>
        <w:t>Получатели дополнительной помощи на 1-е число месяца, предшествующего месяцу представления заявки, должны соответствовать следующим требованиям:</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не должны являться иностранными юридическими лицами, а также российскими юридическими лицами, в уставном (складочном) капитале которых доля</w:t>
      </w:r>
      <w:r w:rsidRPr="00235691">
        <w:rPr>
          <w:color w:val="000000"/>
          <w:sz w:val="24"/>
          <w:szCs w:val="24"/>
          <w:lang w:bidi="ru-RU"/>
        </w:rPr>
        <w:t xml:space="preserve"> </w:t>
      </w:r>
      <w:r w:rsidRPr="00235691">
        <w:rPr>
          <w:b w:val="0"/>
          <w:color w:val="000000"/>
          <w:sz w:val="28"/>
          <w:szCs w:val="28"/>
          <w:lang w:bidi="ru-RU"/>
        </w:rPr>
        <w:t>участия иностранных юридических лиц, местом регистрации которых является государство или территория, включенные в утверждаемый</w:t>
      </w:r>
      <w:r w:rsidR="00C56D7C" w:rsidRPr="00235691">
        <w:rPr>
          <w:b w:val="0"/>
          <w:color w:val="000000"/>
          <w:sz w:val="28"/>
          <w:szCs w:val="28"/>
          <w:lang w:bidi="ru-RU"/>
        </w:rPr>
        <w:t xml:space="preserve"> </w:t>
      </w:r>
      <w:r w:rsidRPr="00235691">
        <w:rPr>
          <w:b w:val="0"/>
          <w:color w:val="000000"/>
          <w:sz w:val="28"/>
          <w:szCs w:val="28"/>
          <w:lang w:bidi="ru-RU"/>
        </w:rPr>
        <w:lastRenderedPageBreak/>
        <w:t>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 (за исключением регионального оператора);</w:t>
      </w:r>
    </w:p>
    <w:p w:rsidR="00971BA5" w:rsidRPr="00235691" w:rsidRDefault="00971BA5" w:rsidP="006C3F4A">
      <w:pPr>
        <w:pStyle w:val="13"/>
        <w:shd w:val="clear" w:color="auto" w:fill="auto"/>
        <w:spacing w:before="0" w:after="0" w:line="240" w:lineRule="auto"/>
        <w:ind w:right="20" w:firstLine="851"/>
        <w:jc w:val="both"/>
        <w:rPr>
          <w:b w:val="0"/>
          <w:color w:val="000000"/>
          <w:sz w:val="28"/>
          <w:szCs w:val="28"/>
          <w:lang w:bidi="ru-RU"/>
        </w:rPr>
      </w:pPr>
      <w:r w:rsidRPr="00235691">
        <w:rPr>
          <w:b w:val="0"/>
          <w:color w:val="000000"/>
          <w:sz w:val="28"/>
          <w:szCs w:val="28"/>
          <w:lang w:bidi="ru-RU"/>
        </w:rPr>
        <w:t xml:space="preserve">не должны получать средства бюджета </w:t>
      </w:r>
      <w:r w:rsidR="0001666D" w:rsidRPr="00235691">
        <w:rPr>
          <w:b w:val="0"/>
          <w:color w:val="000000"/>
          <w:sz w:val="28"/>
          <w:szCs w:val="28"/>
          <w:lang w:bidi="ru-RU"/>
        </w:rPr>
        <w:t xml:space="preserve">Благодарненского городского округа Ставропольского края </w:t>
      </w:r>
      <w:r w:rsidRPr="00235691">
        <w:rPr>
          <w:b w:val="0"/>
          <w:color w:val="000000"/>
          <w:sz w:val="28"/>
          <w:szCs w:val="28"/>
          <w:lang w:bidi="ru-RU"/>
        </w:rPr>
        <w:t xml:space="preserve">на основании правовых актов </w:t>
      </w:r>
      <w:r w:rsidR="0001666D" w:rsidRPr="00235691">
        <w:rPr>
          <w:b w:val="0"/>
          <w:color w:val="000000"/>
          <w:sz w:val="28"/>
          <w:szCs w:val="28"/>
          <w:lang w:bidi="ru-RU"/>
        </w:rPr>
        <w:t xml:space="preserve">Благодарненского городского округа </w:t>
      </w:r>
      <w:r w:rsidRPr="00235691">
        <w:rPr>
          <w:b w:val="0"/>
          <w:color w:val="000000"/>
          <w:sz w:val="28"/>
          <w:szCs w:val="28"/>
          <w:lang w:bidi="ru-RU"/>
        </w:rPr>
        <w:t>Ставропольского края на цель, указанную в пункте 1 настоящего Порядка.</w:t>
      </w:r>
    </w:p>
    <w:p w:rsidR="00971BA5" w:rsidRPr="00235691" w:rsidRDefault="00C70F78"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 xml:space="preserve">6. Получатели дополнительной помощи представляют в </w:t>
      </w:r>
      <w:r w:rsidR="00C56D7C" w:rsidRPr="00235691">
        <w:rPr>
          <w:b w:val="0"/>
          <w:color w:val="000000"/>
          <w:sz w:val="28"/>
          <w:szCs w:val="28"/>
          <w:lang w:bidi="ru-RU"/>
        </w:rPr>
        <w:t>администрацию Благодарненского городского округа Ставропольского края /</w:t>
      </w:r>
      <w:r w:rsidRPr="00235691">
        <w:rPr>
          <w:b w:val="0"/>
          <w:color w:val="000000"/>
          <w:sz w:val="28"/>
          <w:szCs w:val="28"/>
          <w:lang w:bidi="ru-RU"/>
        </w:rPr>
        <w:t xml:space="preserve">далее </w:t>
      </w:r>
      <w:r w:rsidR="00C56D7C" w:rsidRPr="00235691">
        <w:rPr>
          <w:b w:val="0"/>
          <w:color w:val="000000"/>
          <w:sz w:val="28"/>
          <w:szCs w:val="28"/>
          <w:lang w:bidi="ru-RU"/>
        </w:rPr>
        <w:t>–</w:t>
      </w:r>
      <w:r w:rsidRPr="00235691">
        <w:rPr>
          <w:b w:val="0"/>
          <w:color w:val="000000"/>
          <w:sz w:val="28"/>
          <w:szCs w:val="28"/>
          <w:lang w:bidi="ru-RU"/>
        </w:rPr>
        <w:t xml:space="preserve"> </w:t>
      </w:r>
      <w:r w:rsidR="00C56D7C" w:rsidRPr="00235691">
        <w:rPr>
          <w:b w:val="0"/>
          <w:color w:val="000000"/>
          <w:sz w:val="28"/>
          <w:szCs w:val="28"/>
          <w:lang w:bidi="ru-RU"/>
        </w:rPr>
        <w:t>администрация округа/</w:t>
      </w:r>
      <w:r w:rsidRPr="00235691">
        <w:rPr>
          <w:b w:val="0"/>
          <w:color w:val="000000"/>
          <w:sz w:val="28"/>
          <w:szCs w:val="28"/>
          <w:lang w:bidi="ru-RU"/>
        </w:rPr>
        <w:t xml:space="preserve"> следующие документы:</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заявка;</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заключение специализированной организации, подготовленное в соответствии со Сводом правил «Правила обследования несущих строительных конструкций зданий и сооружений», одобренным постановлением Государственного комитета Российской Федерации по строительству и жилищно</w:t>
      </w:r>
      <w:r w:rsidR="0001666D" w:rsidRPr="00235691">
        <w:rPr>
          <w:b w:val="0"/>
          <w:color w:val="000000"/>
          <w:sz w:val="28"/>
          <w:szCs w:val="28"/>
          <w:lang w:bidi="ru-RU"/>
        </w:rPr>
        <w:t xml:space="preserve"> </w:t>
      </w:r>
      <w:r w:rsidRPr="00235691">
        <w:rPr>
          <w:b w:val="0"/>
          <w:color w:val="000000"/>
          <w:sz w:val="28"/>
          <w:szCs w:val="28"/>
          <w:lang w:bidi="ru-RU"/>
        </w:rPr>
        <w:t>- коммунальному комплексу от 21 августа 2003 г. № 153, и подтверждающее, что степень эксплуатационной пригодности конструктивных элементов, относящихся к общему имуществу в многоквартирном доме, имеет недопустимое или аварийное состояние, угрожающее обрушением строительных конструкций, для устранения которого необходимо оказание услуг и (или) проведение работ по их замене и (или) восстановлению (в случае предоставления дополнительной помощи в соответствии с пунктом 1 Перечня);</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проектная документация, пред</w:t>
      </w:r>
      <w:r w:rsidR="00C56D7C" w:rsidRPr="00235691">
        <w:rPr>
          <w:b w:val="0"/>
          <w:color w:val="000000"/>
          <w:sz w:val="28"/>
          <w:szCs w:val="28"/>
          <w:lang w:bidi="ru-RU"/>
        </w:rPr>
        <w:t>усматривающая конструктивные ре</w:t>
      </w:r>
      <w:r w:rsidRPr="00235691">
        <w:rPr>
          <w:b w:val="0"/>
          <w:color w:val="000000"/>
          <w:sz w:val="28"/>
          <w:szCs w:val="28"/>
          <w:lang w:bidi="ru-RU"/>
        </w:rPr>
        <w:t>шения по устранению выявленных дефектов и повреждений, включая сметные расчеты, подтверждающие необходимый объем средств, с положительным заключением по результатам проверки достоверности определения сметной стоимости услуг и (или) работ по капитальному ремонту (в случае предоставления дополнительной помощи в соответствии с пунктом 1 Перечня);</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сведения регионального оператора</w:t>
      </w:r>
      <w:r w:rsidR="00C56D7C" w:rsidRPr="00235691">
        <w:rPr>
          <w:b w:val="0"/>
          <w:color w:val="000000"/>
          <w:sz w:val="28"/>
          <w:szCs w:val="28"/>
          <w:lang w:bidi="ru-RU"/>
        </w:rPr>
        <w:t xml:space="preserve"> об объеме средств для обеспече</w:t>
      </w:r>
      <w:r w:rsidRPr="00235691">
        <w:rPr>
          <w:b w:val="0"/>
          <w:color w:val="000000"/>
          <w:sz w:val="28"/>
          <w:szCs w:val="28"/>
          <w:lang w:bidi="ru-RU"/>
        </w:rPr>
        <w:t>ния финансовой устойчивости его деятельности на момент подачи заявки (в случае предоставления дополнительной помощи в соответствии с пунктом 2 Перечня);</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сведения владельца специального счета о размере денежных средств, находящихся на специальном счете;</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гарантийное письмо владельца сп</w:t>
      </w:r>
      <w:r w:rsidR="00C56D7C" w:rsidRPr="00235691">
        <w:rPr>
          <w:b w:val="0"/>
          <w:color w:val="000000"/>
          <w:sz w:val="28"/>
          <w:szCs w:val="28"/>
          <w:lang w:bidi="ru-RU"/>
        </w:rPr>
        <w:t>ециального счета о софинансиро</w:t>
      </w:r>
      <w:r w:rsidRPr="00235691">
        <w:rPr>
          <w:b w:val="0"/>
          <w:color w:val="000000"/>
          <w:sz w:val="28"/>
          <w:szCs w:val="28"/>
          <w:lang w:bidi="ru-RU"/>
        </w:rPr>
        <w:t>вании капитального ремонта в размере, о</w:t>
      </w:r>
      <w:r w:rsidR="00C56D7C" w:rsidRPr="00235691">
        <w:rPr>
          <w:b w:val="0"/>
          <w:color w:val="000000"/>
          <w:sz w:val="28"/>
          <w:szCs w:val="28"/>
          <w:lang w:bidi="ru-RU"/>
        </w:rPr>
        <w:t>пределенном пунктом 12 настояще</w:t>
      </w:r>
      <w:r w:rsidRPr="00235691">
        <w:rPr>
          <w:b w:val="0"/>
          <w:color w:val="000000"/>
          <w:sz w:val="28"/>
          <w:szCs w:val="28"/>
          <w:lang w:bidi="ru-RU"/>
        </w:rPr>
        <w:t>го Порядка (в случае предоставления дополнительной помощи в соответствии с пунктом 2 Перечня);</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копия решения общего собрания собственников помещений в многоквартирном доме о проведении капитального ремонта общего имущества в этом многоквартирном доме;</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копия решения соответствующего органа о введении режима чрезвычайной ситуации (в случае предоставл</w:t>
      </w:r>
      <w:r w:rsidR="00C56D7C" w:rsidRPr="00235691">
        <w:rPr>
          <w:b w:val="0"/>
          <w:color w:val="000000"/>
          <w:sz w:val="28"/>
          <w:szCs w:val="28"/>
          <w:lang w:bidi="ru-RU"/>
        </w:rPr>
        <w:t xml:space="preserve">ения дополнительной помощи в </w:t>
      </w:r>
      <w:r w:rsidR="00C56D7C" w:rsidRPr="00235691">
        <w:rPr>
          <w:b w:val="0"/>
          <w:color w:val="000000"/>
          <w:sz w:val="28"/>
          <w:szCs w:val="28"/>
          <w:lang w:bidi="ru-RU"/>
        </w:rPr>
        <w:lastRenderedPageBreak/>
        <w:t>со</w:t>
      </w:r>
      <w:r w:rsidRPr="00235691">
        <w:rPr>
          <w:b w:val="0"/>
          <w:color w:val="000000"/>
          <w:sz w:val="28"/>
          <w:szCs w:val="28"/>
          <w:lang w:bidi="ru-RU"/>
        </w:rPr>
        <w:t>ответствии с пунктом 2 Перечня);</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копия акта комиссионного обследования многоквартирного дома, подтверждающего необходимость проведения капитального ремонта общего имущества в многоквартирном доме, пострадавшем в результате возникновения аварии, иной чрезвычайной ситуации природного или техногенного характера, подписанного представителями органа местного самоуправления муниципального образования Ставропольского края и лицом, осуществляющим управление многоквартирным домом или оказание услуг и (или) выполнение работ по содержанию и ремонту многоквартирного дома, и содержащего перечень необходимых услуг и (или) работ по капитальному ремонту (в случае предоставления дополнительной помощи в соответствии с пунктом 2 Перечня);</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локальные сметные расчеты на выполнение услуг и (или) работ по капитальному ремонту, прошедшие проверку достоверности определения сметной стоимости услуг и (или) работ по капитальному ремонту (в случае предоставления дополнительной помощи в соответствии с пунктом 2 Перечня);</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копии учредительных документ</w:t>
      </w:r>
      <w:r w:rsidR="00765B3F" w:rsidRPr="00235691">
        <w:rPr>
          <w:b w:val="0"/>
          <w:color w:val="000000"/>
          <w:sz w:val="28"/>
          <w:szCs w:val="28"/>
          <w:lang w:bidi="ru-RU"/>
        </w:rPr>
        <w:t>ов и всех изменений к ним, заве</w:t>
      </w:r>
      <w:r w:rsidRPr="00235691">
        <w:rPr>
          <w:b w:val="0"/>
          <w:color w:val="000000"/>
          <w:sz w:val="28"/>
          <w:szCs w:val="28"/>
          <w:lang w:bidi="ru-RU"/>
        </w:rPr>
        <w:t>ренные руководителем получателя дополнительной помощи и скрепленные печатью (за исключением регионального оператора);</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выписка из Реестра лицензий Ста</w:t>
      </w:r>
      <w:r w:rsidR="00765B3F" w:rsidRPr="00235691">
        <w:rPr>
          <w:b w:val="0"/>
          <w:color w:val="000000"/>
          <w:sz w:val="28"/>
          <w:szCs w:val="28"/>
          <w:lang w:bidi="ru-RU"/>
        </w:rPr>
        <w:t>вропольского края на осуществле</w:t>
      </w:r>
      <w:r w:rsidRPr="00235691">
        <w:rPr>
          <w:b w:val="0"/>
          <w:color w:val="000000"/>
          <w:sz w:val="28"/>
          <w:szCs w:val="28"/>
          <w:lang w:bidi="ru-RU"/>
        </w:rPr>
        <w:t>ние предпринимательской деятельности по управлению многоквартирными домами, выданная не ранее чем за 30 дней до даты подачи пакета документов (для лиц, осуществляющих управление многоквартирными домами);</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справка, подтверждающая на 1-е число месяца, предшествующего месяцу представления заявки, что претендент на получение дополнительной помощи не получает средст</w:t>
      </w:r>
      <w:r w:rsidR="00830833" w:rsidRPr="00235691">
        <w:rPr>
          <w:b w:val="0"/>
          <w:color w:val="000000"/>
          <w:sz w:val="28"/>
          <w:szCs w:val="28"/>
          <w:lang w:bidi="ru-RU"/>
        </w:rPr>
        <w:t xml:space="preserve">в Бюджета Благодарненского городского округа Ставропольского края </w:t>
      </w:r>
      <w:r w:rsidRPr="00235691">
        <w:rPr>
          <w:b w:val="0"/>
          <w:color w:val="000000"/>
          <w:sz w:val="28"/>
          <w:szCs w:val="28"/>
          <w:lang w:bidi="ru-RU"/>
        </w:rPr>
        <w:t xml:space="preserve">в соответствии с иными нормативными правовыми актами </w:t>
      </w:r>
      <w:r w:rsidR="00830833" w:rsidRPr="00235691">
        <w:rPr>
          <w:b w:val="0"/>
          <w:color w:val="000000"/>
          <w:sz w:val="28"/>
          <w:szCs w:val="28"/>
          <w:lang w:bidi="ru-RU"/>
        </w:rPr>
        <w:t>Благодарненского городского округа Ставропольского края</w:t>
      </w:r>
      <w:r w:rsidR="00765B3F" w:rsidRPr="00235691">
        <w:rPr>
          <w:b w:val="0"/>
          <w:color w:val="000000"/>
          <w:sz w:val="28"/>
          <w:szCs w:val="28"/>
          <w:lang w:bidi="ru-RU"/>
        </w:rPr>
        <w:t xml:space="preserve"> в случаях, указан</w:t>
      </w:r>
      <w:r w:rsidRPr="00235691">
        <w:rPr>
          <w:b w:val="0"/>
          <w:color w:val="000000"/>
          <w:sz w:val="28"/>
          <w:szCs w:val="28"/>
          <w:lang w:bidi="ru-RU"/>
        </w:rPr>
        <w:t>ных в пункте 3 настоящего Порядка, оформленная в свободной форме, заверенная руководителем получателя дополнительной помощи и скрепленная печатью;</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 xml:space="preserve">справка, подтверждающая на 1-е число месяца, предшествующего месяцу представления заявки, что у претендента на получение дополнительной помощи отсутствует просроченная задолженность по возврату в доход </w:t>
      </w:r>
      <w:r w:rsidR="00830833" w:rsidRPr="00235691">
        <w:rPr>
          <w:b w:val="0"/>
          <w:color w:val="000000"/>
          <w:sz w:val="28"/>
          <w:szCs w:val="28"/>
          <w:lang w:bidi="ru-RU"/>
        </w:rPr>
        <w:t>Благодарненского городского округа Ставропольского края</w:t>
      </w:r>
      <w:r w:rsidRPr="00235691">
        <w:rPr>
          <w:b w:val="0"/>
          <w:color w:val="000000"/>
          <w:sz w:val="28"/>
          <w:szCs w:val="28"/>
          <w:lang w:bidi="ru-RU"/>
        </w:rPr>
        <w:t xml:space="preserve"> субсидий, бюджетных инвестиций, предоставленных в том</w:t>
      </w:r>
      <w:r w:rsidR="00830833" w:rsidRPr="00235691">
        <w:rPr>
          <w:b w:val="0"/>
          <w:color w:val="000000"/>
          <w:sz w:val="28"/>
          <w:szCs w:val="28"/>
          <w:lang w:bidi="ru-RU"/>
        </w:rPr>
        <w:t xml:space="preserve"> </w:t>
      </w:r>
      <w:r w:rsidRPr="00235691">
        <w:rPr>
          <w:b w:val="0"/>
          <w:color w:val="000000"/>
          <w:sz w:val="28"/>
          <w:szCs w:val="28"/>
          <w:lang w:bidi="ru-RU"/>
        </w:rPr>
        <w:t xml:space="preserve">числе в соответствии с иными нормативными правовыми актами </w:t>
      </w:r>
      <w:r w:rsidR="00830833" w:rsidRPr="00235691">
        <w:rPr>
          <w:b w:val="0"/>
          <w:color w:val="000000"/>
          <w:sz w:val="28"/>
          <w:szCs w:val="28"/>
          <w:lang w:bidi="ru-RU"/>
        </w:rPr>
        <w:t>Благодарненского городского округа Ставропольского края</w:t>
      </w:r>
      <w:r w:rsidRPr="00235691">
        <w:rPr>
          <w:b w:val="0"/>
          <w:color w:val="000000"/>
          <w:sz w:val="28"/>
          <w:szCs w:val="28"/>
          <w:lang w:bidi="ru-RU"/>
        </w:rPr>
        <w:t xml:space="preserve">, и иная просроченная (неурегулированная) задолженность перед </w:t>
      </w:r>
      <w:r w:rsidR="00830833" w:rsidRPr="00235691">
        <w:rPr>
          <w:b w:val="0"/>
          <w:color w:val="000000"/>
          <w:sz w:val="28"/>
          <w:szCs w:val="28"/>
          <w:lang w:bidi="ru-RU"/>
        </w:rPr>
        <w:t>Благодарненским городским округом Ставропольского края</w:t>
      </w:r>
      <w:r w:rsidRPr="00235691">
        <w:rPr>
          <w:b w:val="0"/>
          <w:color w:val="000000"/>
          <w:sz w:val="28"/>
          <w:szCs w:val="28"/>
          <w:lang w:bidi="ru-RU"/>
        </w:rPr>
        <w:t>, оформленная в свободной форме, заверенная руководителем получателя дополнительной помощи и скрепленная печатью;</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 xml:space="preserve">справка, подтверждающая на 1-е число месяца, предшествующего месяцу представления заявки, что претендент на получение дополнительной помощи не является иностранным юридическим лицом, а также российским юридическим лицом, в уставном (складочном) капитале которого доля участия </w:t>
      </w:r>
      <w:r w:rsidRPr="00235691">
        <w:rPr>
          <w:b w:val="0"/>
          <w:color w:val="000000"/>
          <w:sz w:val="28"/>
          <w:szCs w:val="28"/>
          <w:lang w:bidi="ru-RU"/>
        </w:rPr>
        <w:lastRenderedPageBreak/>
        <w:t>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 оформленная в свободной форме, заверенная руководителем получателя дополнительной помощи и скрепленная печатью (при наличии), в случае предоставления дополнительной помощи юридическому лицу (за исключением регионального оператора);</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письмо получателя дополнительной помощи, подтверждающее обязательства по соблюдению запрета на приобретение за счет средств дополнительной помощи иностранной валюты, в случае предоставления дополнительной помощи юридическому лицу;</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информация о реквизитах (изменении реквизитов), необходимых для перечисления дополнительной помощи.</w:t>
      </w:r>
    </w:p>
    <w:p w:rsidR="00971BA5" w:rsidRPr="00235691" w:rsidRDefault="00830833" w:rsidP="006C3F4A">
      <w:pPr>
        <w:pStyle w:val="13"/>
        <w:shd w:val="clear" w:color="auto" w:fill="auto"/>
        <w:tabs>
          <w:tab w:val="left" w:pos="1063"/>
        </w:tabs>
        <w:spacing w:before="0" w:after="0" w:line="240" w:lineRule="auto"/>
        <w:ind w:right="20" w:firstLine="851"/>
        <w:jc w:val="both"/>
        <w:rPr>
          <w:b w:val="0"/>
          <w:sz w:val="28"/>
          <w:szCs w:val="28"/>
        </w:rPr>
      </w:pPr>
      <w:r w:rsidRPr="00235691">
        <w:rPr>
          <w:b w:val="0"/>
          <w:color w:val="000000"/>
          <w:sz w:val="28"/>
          <w:szCs w:val="28"/>
          <w:lang w:bidi="ru-RU"/>
        </w:rPr>
        <w:t xml:space="preserve">7. </w:t>
      </w:r>
      <w:r w:rsidR="00971BA5" w:rsidRPr="00235691">
        <w:rPr>
          <w:b w:val="0"/>
          <w:color w:val="000000"/>
          <w:sz w:val="28"/>
          <w:szCs w:val="28"/>
          <w:lang w:bidi="ru-RU"/>
        </w:rPr>
        <w:t xml:space="preserve">Документы, предусмотренные пунктом 6 настоящего Порядка, представляются претендентом на получение дополнительной помощи непосредственно в </w:t>
      </w:r>
      <w:r w:rsidRPr="00235691">
        <w:rPr>
          <w:b w:val="0"/>
          <w:color w:val="000000"/>
          <w:sz w:val="28"/>
          <w:szCs w:val="28"/>
          <w:lang w:bidi="ru-RU"/>
        </w:rPr>
        <w:t>администрацию Благодарненского городского округа Ставропольского края</w:t>
      </w:r>
      <w:r w:rsidR="00971BA5" w:rsidRPr="00235691">
        <w:rPr>
          <w:b w:val="0"/>
          <w:color w:val="000000"/>
          <w:sz w:val="28"/>
          <w:szCs w:val="28"/>
          <w:lang w:bidi="ru-RU"/>
        </w:rPr>
        <w:t>.</w:t>
      </w:r>
    </w:p>
    <w:p w:rsidR="00971BA5" w:rsidRPr="00235691" w:rsidRDefault="00830833"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 xml:space="preserve">Администрация Благодарненского городского округа Ставропольского края </w:t>
      </w:r>
      <w:r w:rsidR="00971BA5" w:rsidRPr="00235691">
        <w:rPr>
          <w:b w:val="0"/>
          <w:color w:val="000000"/>
          <w:sz w:val="28"/>
          <w:szCs w:val="28"/>
          <w:lang w:bidi="ru-RU"/>
        </w:rPr>
        <w:t>в течение 5 рабочих дней со дня поступления документов, предусмотренны</w:t>
      </w:r>
      <w:r w:rsidR="00A6303D" w:rsidRPr="00235691">
        <w:rPr>
          <w:b w:val="0"/>
          <w:color w:val="000000"/>
          <w:sz w:val="28"/>
          <w:szCs w:val="28"/>
          <w:lang w:bidi="ru-RU"/>
        </w:rPr>
        <w:t xml:space="preserve">х пунктом 6 настоящего Порядка, </w:t>
      </w:r>
      <w:r w:rsidR="00971BA5" w:rsidRPr="00235691">
        <w:rPr>
          <w:b w:val="0"/>
          <w:color w:val="000000"/>
          <w:sz w:val="28"/>
          <w:szCs w:val="28"/>
          <w:lang w:bidi="ru-RU"/>
        </w:rPr>
        <w:t>запрашивает в Управлении Федеральной налоговой службы по Ставропольскому краю:</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сведения о наличии (отсутствии) у претендента на получение дополнительной помощи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сведения о юридическом лице, содержащиеся в Едином государственном реестре юридических лиц либо в Едином государственном реестре индивидуальных предпринимателей в случае, если получатель дополнительной помощи является индивидуальным предпринимателем.</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Получатели дополнительной помощи вправе представить документы, содержащие сведения, предусмотренные абзацами третьим и четвертым настоящего пункта, выданные на дату не ранее чем на 1-е число месяца,</w:t>
      </w:r>
      <w:r w:rsidR="00A6303D" w:rsidRPr="00235691">
        <w:rPr>
          <w:b w:val="0"/>
          <w:color w:val="000000"/>
          <w:sz w:val="28"/>
          <w:szCs w:val="28"/>
          <w:lang w:bidi="ru-RU"/>
        </w:rPr>
        <w:t xml:space="preserve"> </w:t>
      </w:r>
      <w:r w:rsidRPr="00235691">
        <w:rPr>
          <w:b w:val="0"/>
          <w:color w:val="000000"/>
          <w:sz w:val="28"/>
          <w:szCs w:val="28"/>
          <w:lang w:bidi="ru-RU"/>
        </w:rPr>
        <w:t>предшествующего месяцу представления заявки, самостоятельно одновременно с документами, предусмотренными пунктом 8 настоящего Порядка.</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 xml:space="preserve">При представлении получателями дополнительной помощи документов, содержащих сведения, предусмотренные абзацами третьим и четвертым настоящего пункта, </w:t>
      </w:r>
      <w:r w:rsidR="00A6303D" w:rsidRPr="00235691">
        <w:rPr>
          <w:b w:val="0"/>
          <w:color w:val="000000"/>
          <w:sz w:val="28"/>
          <w:szCs w:val="28"/>
          <w:lang w:bidi="ru-RU"/>
        </w:rPr>
        <w:t>администрацию Благодарненского городского округа Ставропольского края</w:t>
      </w:r>
      <w:r w:rsidRPr="00235691">
        <w:rPr>
          <w:b w:val="0"/>
          <w:color w:val="000000"/>
          <w:sz w:val="28"/>
          <w:szCs w:val="28"/>
          <w:lang w:bidi="ru-RU"/>
        </w:rPr>
        <w:t xml:space="preserve"> запросы не направляет.</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 xml:space="preserve">Документы, предусмотренные пунктом 6 настоящего Порядка, и документы, содержащие сведения, предусмотренные абзацами третьим и четвертым настоящего пункта, могут быть направлены получателями дополнительной помощи в </w:t>
      </w:r>
      <w:r w:rsidR="00A6303D" w:rsidRPr="00235691">
        <w:rPr>
          <w:b w:val="0"/>
          <w:color w:val="000000"/>
          <w:sz w:val="28"/>
          <w:szCs w:val="28"/>
          <w:lang w:bidi="ru-RU"/>
        </w:rPr>
        <w:t xml:space="preserve">администрацию Благодарненского городского </w:t>
      </w:r>
      <w:r w:rsidR="00A6303D" w:rsidRPr="00235691">
        <w:rPr>
          <w:b w:val="0"/>
          <w:color w:val="000000"/>
          <w:sz w:val="28"/>
          <w:szCs w:val="28"/>
          <w:lang w:bidi="ru-RU"/>
        </w:rPr>
        <w:lastRenderedPageBreak/>
        <w:t xml:space="preserve">округа Ставропольского края </w:t>
      </w:r>
      <w:r w:rsidRPr="00235691">
        <w:rPr>
          <w:b w:val="0"/>
          <w:color w:val="000000"/>
          <w:sz w:val="28"/>
          <w:szCs w:val="28"/>
          <w:lang w:bidi="ru-RU"/>
        </w:rPr>
        <w:t>в форме электронных документов в порядке, установленном постановлением Правительства Российской Федерации от 7 июля 2011 г.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971BA5" w:rsidRPr="00235691" w:rsidRDefault="0064350F"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8.</w:t>
      </w:r>
      <w:r w:rsidR="00971BA5" w:rsidRPr="00235691">
        <w:rPr>
          <w:b w:val="0"/>
          <w:color w:val="000000"/>
          <w:sz w:val="28"/>
          <w:szCs w:val="28"/>
          <w:lang w:bidi="ru-RU"/>
        </w:rPr>
        <w:t xml:space="preserve"> </w:t>
      </w:r>
      <w:r w:rsidR="00A6303D" w:rsidRPr="00235691">
        <w:rPr>
          <w:b w:val="0"/>
          <w:color w:val="000000"/>
          <w:sz w:val="28"/>
          <w:szCs w:val="28"/>
          <w:lang w:bidi="ru-RU"/>
        </w:rPr>
        <w:t xml:space="preserve">Администрация Благодарненского городского округа Ставропольского </w:t>
      </w:r>
      <w:r w:rsidR="00971BA5" w:rsidRPr="00235691">
        <w:rPr>
          <w:b w:val="0"/>
          <w:color w:val="000000"/>
          <w:sz w:val="28"/>
          <w:szCs w:val="28"/>
          <w:lang w:bidi="ru-RU"/>
        </w:rPr>
        <w:t xml:space="preserve">края регистрирует заявки в день их поступления в порядке очередности поступления заявок в журнале регистрации заявок, листы которого должны быть пронумерованы, прошнурованы и скреплены печатью </w:t>
      </w:r>
      <w:r w:rsidR="00A6303D" w:rsidRPr="00235691">
        <w:rPr>
          <w:b w:val="0"/>
          <w:color w:val="000000"/>
          <w:sz w:val="28"/>
          <w:szCs w:val="28"/>
          <w:lang w:bidi="ru-RU"/>
        </w:rPr>
        <w:t xml:space="preserve">администрации Благодарненского городского округа Ставропольского </w:t>
      </w:r>
      <w:r w:rsidR="00971BA5" w:rsidRPr="00235691">
        <w:rPr>
          <w:b w:val="0"/>
          <w:color w:val="000000"/>
          <w:sz w:val="28"/>
          <w:szCs w:val="28"/>
          <w:lang w:bidi="ru-RU"/>
        </w:rPr>
        <w:t>края (далее - журнал регистрации заявок).</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 xml:space="preserve">Документы, предусмотренные пунктом 6 настоящего Порядка, и сведения, указанные в абзацах третьем и четвертом пункта 7 настоящего Порядка, рассматриваются </w:t>
      </w:r>
      <w:r w:rsidR="00A6303D" w:rsidRPr="00235691">
        <w:rPr>
          <w:b w:val="0"/>
          <w:color w:val="000000"/>
          <w:sz w:val="28"/>
          <w:szCs w:val="28"/>
          <w:lang w:bidi="ru-RU"/>
        </w:rPr>
        <w:t xml:space="preserve">администрацией Благодарненского городского округа Ставропольского </w:t>
      </w:r>
      <w:r w:rsidRPr="00235691">
        <w:rPr>
          <w:b w:val="0"/>
          <w:color w:val="000000"/>
          <w:sz w:val="28"/>
          <w:szCs w:val="28"/>
          <w:lang w:bidi="ru-RU"/>
        </w:rPr>
        <w:t>края в течение 10 рабочих дней со дня их приема.</w:t>
      </w:r>
    </w:p>
    <w:p w:rsidR="00971BA5" w:rsidRPr="00235691" w:rsidRDefault="0064350F"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9.</w:t>
      </w:r>
      <w:r w:rsidR="00971BA5" w:rsidRPr="00235691">
        <w:rPr>
          <w:b w:val="0"/>
          <w:color w:val="000000"/>
          <w:sz w:val="28"/>
          <w:szCs w:val="28"/>
          <w:lang w:bidi="ru-RU"/>
        </w:rPr>
        <w:t xml:space="preserve"> </w:t>
      </w:r>
      <w:r w:rsidR="00A6303D" w:rsidRPr="00235691">
        <w:rPr>
          <w:b w:val="0"/>
          <w:color w:val="000000"/>
          <w:sz w:val="28"/>
          <w:szCs w:val="28"/>
          <w:lang w:bidi="ru-RU"/>
        </w:rPr>
        <w:t xml:space="preserve">Администрация Благодарненского городского округа Ставропольского </w:t>
      </w:r>
      <w:r w:rsidR="00971BA5" w:rsidRPr="00235691">
        <w:rPr>
          <w:b w:val="0"/>
          <w:color w:val="000000"/>
          <w:sz w:val="28"/>
          <w:szCs w:val="28"/>
          <w:lang w:bidi="ru-RU"/>
        </w:rPr>
        <w:t>края в течение 5 рабочих дней со дня регистрации заявок в журнале регистрации заявок рассматривает документы, предусмотренные пунктом 6 настоящего Порядка, и сведений, указанных в абзацах третьем и четвертом пункта 7 настоящего Порядка, на предмет их соответствия условиям и требованиям предоставления дополнительной помощи, указанным в пунктах 4 и 5 настоящего Порядка, и принимает решение о предоставлении дополнительной помощи либо об отказе в ее предоставлении.</w:t>
      </w:r>
    </w:p>
    <w:p w:rsidR="00971BA5" w:rsidRPr="00235691" w:rsidRDefault="0064350F"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10.</w:t>
      </w:r>
      <w:r w:rsidR="00971BA5" w:rsidRPr="00235691">
        <w:rPr>
          <w:b w:val="0"/>
          <w:color w:val="000000"/>
          <w:sz w:val="28"/>
          <w:szCs w:val="28"/>
          <w:lang w:bidi="ru-RU"/>
        </w:rPr>
        <w:t xml:space="preserve"> Основаниями для отказа в предоставлении дополнительной помощи являются:</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непредставление или представление не в полном объеме документов, указанных в пункте 6 настоящего Порядка;</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несоблюдение условий и требований, указанных в пунктах 4 и 5 настоящего Порядка;</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наличие в представленных документах, указанных в пункте 6 настоящего Порядка, неполных либо недостоверных сведений.</w:t>
      </w:r>
    </w:p>
    <w:p w:rsidR="00971BA5" w:rsidRPr="00235691" w:rsidRDefault="0064350F"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11.</w:t>
      </w:r>
      <w:r w:rsidR="00971BA5" w:rsidRPr="00235691">
        <w:rPr>
          <w:b w:val="0"/>
          <w:color w:val="000000"/>
          <w:sz w:val="28"/>
          <w:szCs w:val="28"/>
          <w:lang w:bidi="ru-RU"/>
        </w:rPr>
        <w:t xml:space="preserve"> Письменное уведомление об отказе в предоставлении дополнительной помощи готовится </w:t>
      </w:r>
      <w:r w:rsidR="00A6303D" w:rsidRPr="00235691">
        <w:rPr>
          <w:b w:val="0"/>
          <w:color w:val="000000"/>
          <w:sz w:val="28"/>
          <w:szCs w:val="28"/>
          <w:lang w:bidi="ru-RU"/>
        </w:rPr>
        <w:t xml:space="preserve">администрацией Благодарненского городского округа Ставропольского </w:t>
      </w:r>
      <w:r w:rsidR="00971BA5" w:rsidRPr="00235691">
        <w:rPr>
          <w:b w:val="0"/>
          <w:color w:val="000000"/>
          <w:sz w:val="28"/>
          <w:szCs w:val="28"/>
          <w:lang w:bidi="ru-RU"/>
        </w:rPr>
        <w:t>края и направляется получателю дополнительной помощи в течение 5 рабочих дней со дня принятия такого решения.</w:t>
      </w:r>
    </w:p>
    <w:p w:rsidR="00971BA5" w:rsidRPr="00235691" w:rsidRDefault="0064350F"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 xml:space="preserve">12. </w:t>
      </w:r>
      <w:r w:rsidR="00971BA5" w:rsidRPr="00235691">
        <w:rPr>
          <w:b w:val="0"/>
          <w:color w:val="000000"/>
          <w:sz w:val="28"/>
          <w:szCs w:val="28"/>
          <w:lang w:bidi="ru-RU"/>
        </w:rPr>
        <w:t xml:space="preserve">Предоставление дополнительной помощи осуществляется </w:t>
      </w:r>
      <w:r w:rsidR="00A6303D" w:rsidRPr="00235691">
        <w:rPr>
          <w:b w:val="0"/>
          <w:color w:val="000000"/>
          <w:sz w:val="28"/>
          <w:szCs w:val="28"/>
          <w:lang w:bidi="ru-RU"/>
        </w:rPr>
        <w:t>администрацией Благодарненского городского округа Ставропольского края</w:t>
      </w:r>
      <w:r w:rsidR="00971BA5" w:rsidRPr="00235691">
        <w:rPr>
          <w:b w:val="0"/>
          <w:color w:val="000000"/>
          <w:sz w:val="28"/>
          <w:szCs w:val="28"/>
          <w:lang w:bidi="ru-RU"/>
        </w:rPr>
        <w:t xml:space="preserve"> за счет средств бюджетных ассигнований резервного фонда </w:t>
      </w:r>
      <w:r w:rsidR="00A6303D" w:rsidRPr="00235691">
        <w:rPr>
          <w:b w:val="0"/>
          <w:color w:val="000000"/>
          <w:sz w:val="28"/>
          <w:szCs w:val="28"/>
          <w:lang w:bidi="ru-RU"/>
        </w:rPr>
        <w:t>Благодарненского городского округа Ставропольского края</w:t>
      </w:r>
      <w:r w:rsidR="00971BA5" w:rsidRPr="00235691">
        <w:rPr>
          <w:b w:val="0"/>
          <w:color w:val="000000"/>
          <w:sz w:val="28"/>
          <w:szCs w:val="28"/>
          <w:lang w:bidi="ru-RU"/>
        </w:rPr>
        <w:t>.</w:t>
      </w:r>
    </w:p>
    <w:p w:rsidR="00971BA5" w:rsidRPr="00235691" w:rsidRDefault="0064350F"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 xml:space="preserve">13. </w:t>
      </w:r>
      <w:r w:rsidR="00971BA5" w:rsidRPr="00235691">
        <w:rPr>
          <w:b w:val="0"/>
          <w:color w:val="000000"/>
          <w:sz w:val="28"/>
          <w:szCs w:val="28"/>
          <w:lang w:bidi="ru-RU"/>
        </w:rPr>
        <w:t>Размер дополнительной помощи в случае, указанном в пункте 1 Перечня, определяется по следующей формуле:</w:t>
      </w:r>
    </w:p>
    <w:p w:rsidR="00971BA5" w:rsidRPr="00235691" w:rsidRDefault="00971BA5" w:rsidP="006C3F4A">
      <w:pPr>
        <w:pStyle w:val="13"/>
        <w:shd w:val="clear" w:color="auto" w:fill="auto"/>
        <w:spacing w:before="0" w:after="0" w:line="240" w:lineRule="auto"/>
        <w:ind w:firstLine="851"/>
        <w:jc w:val="both"/>
        <w:rPr>
          <w:b w:val="0"/>
          <w:sz w:val="28"/>
          <w:szCs w:val="28"/>
        </w:rPr>
      </w:pPr>
      <w:r w:rsidRPr="00235691">
        <w:rPr>
          <w:b w:val="0"/>
          <w:color w:val="000000"/>
          <w:sz w:val="28"/>
          <w:szCs w:val="28"/>
          <w:lang w:bidi="ru-RU"/>
        </w:rPr>
        <w:t>V</w:t>
      </w:r>
      <w:r w:rsidR="00A44D24" w:rsidRPr="00235691">
        <w:rPr>
          <w:rStyle w:val="TrebuchetMS7pt0pt"/>
          <w:rFonts w:ascii="Times New Roman" w:hAnsi="Times New Roman" w:cs="Times New Roman"/>
          <w:bCs/>
          <w:sz w:val="28"/>
          <w:szCs w:val="28"/>
          <w:vertAlign w:val="subscript"/>
          <w:lang w:val="ru-RU" w:bidi="ru-RU"/>
        </w:rPr>
        <w:t>1</w:t>
      </w:r>
      <w:r w:rsidRPr="00235691">
        <w:rPr>
          <w:b w:val="0"/>
          <w:color w:val="000000"/>
          <w:sz w:val="28"/>
          <w:szCs w:val="28"/>
          <w:lang w:bidi="ru-RU"/>
        </w:rPr>
        <w:t xml:space="preserve"> </w:t>
      </w:r>
      <w:r w:rsidR="00A44D24" w:rsidRPr="00235691">
        <w:rPr>
          <w:b w:val="0"/>
          <w:color w:val="000000"/>
          <w:sz w:val="28"/>
          <w:szCs w:val="28"/>
          <w:lang w:bidi="ru-RU"/>
        </w:rPr>
        <w:t>=</w:t>
      </w:r>
      <w:r w:rsidRPr="00235691">
        <w:rPr>
          <w:b w:val="0"/>
          <w:color w:val="000000"/>
          <w:sz w:val="28"/>
          <w:szCs w:val="28"/>
          <w:lang w:bidi="ru-RU"/>
        </w:rPr>
        <w:t xml:space="preserve"> С</w:t>
      </w:r>
      <w:r w:rsidRPr="00235691">
        <w:rPr>
          <w:b w:val="0"/>
          <w:color w:val="000000"/>
          <w:sz w:val="28"/>
          <w:szCs w:val="28"/>
          <w:vertAlign w:val="subscript"/>
          <w:lang w:bidi="ru-RU"/>
        </w:rPr>
        <w:t xml:space="preserve">лср </w:t>
      </w:r>
      <w:r w:rsidRPr="00235691">
        <w:rPr>
          <w:b w:val="0"/>
          <w:color w:val="000000"/>
          <w:sz w:val="28"/>
          <w:szCs w:val="28"/>
          <w:lang w:bidi="ru-RU"/>
        </w:rPr>
        <w:t>- С</w:t>
      </w:r>
      <w:r w:rsidRPr="00235691">
        <w:rPr>
          <w:b w:val="0"/>
          <w:color w:val="000000"/>
          <w:sz w:val="28"/>
          <w:szCs w:val="28"/>
          <w:vertAlign w:val="subscript"/>
          <w:lang w:bidi="ru-RU"/>
        </w:rPr>
        <w:t>пред</w:t>
      </w:r>
      <w:r w:rsidR="00A44D24" w:rsidRPr="00235691">
        <w:rPr>
          <w:b w:val="0"/>
          <w:color w:val="000000"/>
          <w:sz w:val="28"/>
          <w:szCs w:val="28"/>
          <w:lang w:bidi="ru-RU"/>
        </w:rPr>
        <w:t xml:space="preserve">, </w:t>
      </w:r>
      <w:r w:rsidRPr="00235691">
        <w:rPr>
          <w:b w:val="0"/>
          <w:color w:val="000000"/>
          <w:sz w:val="28"/>
          <w:szCs w:val="28"/>
          <w:lang w:bidi="ru-RU"/>
        </w:rPr>
        <w:t>где</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rFonts w:asciiTheme="minorHAnsi" w:hAnsiTheme="minorHAnsi" w:cstheme="minorHAnsi"/>
          <w:b w:val="0"/>
          <w:color w:val="000000"/>
          <w:sz w:val="28"/>
          <w:szCs w:val="28"/>
          <w:lang w:bidi="ru-RU"/>
        </w:rPr>
        <w:t>V</w:t>
      </w:r>
      <w:r w:rsidRPr="00235691">
        <w:rPr>
          <w:rStyle w:val="TrebuchetMS7pt0pt"/>
          <w:rFonts w:asciiTheme="minorHAnsi" w:hAnsiTheme="minorHAnsi" w:cstheme="minorHAnsi"/>
          <w:bCs/>
          <w:sz w:val="28"/>
          <w:szCs w:val="28"/>
          <w:vertAlign w:val="subscript"/>
          <w:lang w:val="ru-RU" w:bidi="ru-RU"/>
        </w:rPr>
        <w:t>1</w:t>
      </w:r>
      <w:r w:rsidRPr="00235691">
        <w:rPr>
          <w:b w:val="0"/>
          <w:color w:val="000000"/>
          <w:sz w:val="28"/>
          <w:szCs w:val="28"/>
          <w:lang w:bidi="ru-RU"/>
        </w:rPr>
        <w:t xml:space="preserve"> - размер дополнительной помощи за счет средств </w:t>
      </w:r>
      <w:r w:rsidR="0026057A" w:rsidRPr="00235691">
        <w:rPr>
          <w:b w:val="0"/>
          <w:color w:val="000000"/>
          <w:sz w:val="28"/>
          <w:szCs w:val="28"/>
          <w:lang w:bidi="ru-RU"/>
        </w:rPr>
        <w:t>бюджета Благодарненского городского округа Ставропольского края</w:t>
      </w:r>
      <w:r w:rsidRPr="00235691">
        <w:rPr>
          <w:b w:val="0"/>
          <w:color w:val="000000"/>
          <w:sz w:val="28"/>
          <w:szCs w:val="28"/>
          <w:lang w:bidi="ru-RU"/>
        </w:rPr>
        <w:t xml:space="preserve">, предоставляемой </w:t>
      </w:r>
      <w:r w:rsidRPr="00235691">
        <w:rPr>
          <w:b w:val="0"/>
          <w:color w:val="000000"/>
          <w:sz w:val="28"/>
          <w:szCs w:val="28"/>
          <w:lang w:bidi="ru-RU"/>
        </w:rPr>
        <w:lastRenderedPageBreak/>
        <w:t>получателю дополнительной помощи;</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С</w:t>
      </w:r>
      <w:r w:rsidRPr="00235691">
        <w:rPr>
          <w:b w:val="0"/>
          <w:color w:val="000000"/>
          <w:sz w:val="28"/>
          <w:szCs w:val="28"/>
          <w:vertAlign w:val="subscript"/>
          <w:lang w:bidi="ru-RU"/>
        </w:rPr>
        <w:t>лср</w:t>
      </w:r>
      <w:r w:rsidRPr="00235691">
        <w:rPr>
          <w:b w:val="0"/>
          <w:color w:val="000000"/>
          <w:sz w:val="28"/>
          <w:szCs w:val="28"/>
          <w:lang w:bidi="ru-RU"/>
        </w:rPr>
        <w:t xml:space="preserve"> - общая стоимость услуг и (или) работ по капитальному ремонту, определенная документом, указанным в подпункте «3» пункта 6 настоящего Порядка;</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С</w:t>
      </w:r>
      <w:r w:rsidRPr="00235691">
        <w:rPr>
          <w:b w:val="0"/>
          <w:color w:val="000000"/>
          <w:sz w:val="28"/>
          <w:szCs w:val="28"/>
          <w:vertAlign w:val="subscript"/>
          <w:lang w:bidi="ru-RU"/>
        </w:rPr>
        <w:t>пред</w:t>
      </w:r>
      <w:r w:rsidRPr="00235691">
        <w:rPr>
          <w:b w:val="0"/>
          <w:color w:val="000000"/>
          <w:sz w:val="28"/>
          <w:szCs w:val="28"/>
          <w:lang w:bidi="ru-RU"/>
        </w:rPr>
        <w:t xml:space="preserve"> - общая стоимость необходимых к проведению работ и (или) услуг по капитальному ремонту, определенная с учетом размера предельной стоимости услуг и (или) работ по капитальному ремонту, которая может оплачиваться региональным оператором за счет средств фонда капитального ремонта, утвержденного постановлением Правительства Ставропольского края, на год подачи заявки;</w:t>
      </w:r>
    </w:p>
    <w:p w:rsidR="00A44D24" w:rsidRPr="00235691" w:rsidRDefault="00A44D24" w:rsidP="006C3F4A">
      <w:pPr>
        <w:pStyle w:val="13"/>
        <w:shd w:val="clear" w:color="auto" w:fill="auto"/>
        <w:spacing w:before="0" w:after="0" w:line="240" w:lineRule="auto"/>
        <w:ind w:right="20" w:firstLine="851"/>
        <w:jc w:val="both"/>
        <w:rPr>
          <w:b w:val="0"/>
          <w:color w:val="000000"/>
          <w:sz w:val="28"/>
          <w:szCs w:val="28"/>
          <w:lang w:bidi="ru-RU"/>
        </w:rPr>
      </w:pPr>
    </w:p>
    <w:p w:rsidR="00971BA5" w:rsidRPr="00235691" w:rsidRDefault="0064350F"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14.</w:t>
      </w:r>
      <w:r w:rsidR="00971BA5" w:rsidRPr="00235691">
        <w:rPr>
          <w:b w:val="0"/>
          <w:color w:val="000000"/>
          <w:sz w:val="28"/>
          <w:szCs w:val="28"/>
          <w:lang w:bidi="ru-RU"/>
        </w:rPr>
        <w:t xml:space="preserve"> Размер дополнительной помощи в случае, указанном в пункте 2 Перечня, определяется по следующей формуле:</w:t>
      </w:r>
    </w:p>
    <w:p w:rsidR="00971BA5" w:rsidRPr="00235691" w:rsidRDefault="00971BA5" w:rsidP="006C3F4A">
      <w:pPr>
        <w:pStyle w:val="13"/>
        <w:shd w:val="clear" w:color="auto" w:fill="auto"/>
        <w:spacing w:before="0" w:after="0" w:line="240" w:lineRule="auto"/>
        <w:ind w:firstLine="851"/>
        <w:jc w:val="both"/>
        <w:rPr>
          <w:b w:val="0"/>
          <w:sz w:val="28"/>
          <w:szCs w:val="28"/>
        </w:rPr>
      </w:pPr>
      <w:r w:rsidRPr="00235691">
        <w:rPr>
          <w:b w:val="0"/>
          <w:color w:val="000000"/>
          <w:sz w:val="28"/>
          <w:szCs w:val="28"/>
          <w:lang w:val="en-US" w:eastAsia="en-US" w:bidi="en-US"/>
        </w:rPr>
        <w:t>V</w:t>
      </w:r>
      <w:r w:rsidRPr="00235691">
        <w:rPr>
          <w:rStyle w:val="TrebuchetMS7pt0pt"/>
          <w:rFonts w:ascii="Times New Roman" w:hAnsi="Times New Roman" w:cs="Times New Roman"/>
          <w:bCs/>
          <w:sz w:val="28"/>
          <w:szCs w:val="28"/>
          <w:vertAlign w:val="subscript"/>
          <w:lang w:val="ru-RU"/>
        </w:rPr>
        <w:t>2</w:t>
      </w:r>
      <w:r w:rsidRPr="00235691">
        <w:rPr>
          <w:b w:val="0"/>
          <w:color w:val="000000"/>
          <w:sz w:val="28"/>
          <w:szCs w:val="28"/>
          <w:lang w:eastAsia="en-US" w:bidi="en-US"/>
        </w:rPr>
        <w:t xml:space="preserve"> </w:t>
      </w:r>
      <w:r w:rsidR="00A44D24" w:rsidRPr="00235691">
        <w:rPr>
          <w:b w:val="0"/>
          <w:color w:val="000000"/>
          <w:sz w:val="28"/>
          <w:szCs w:val="28"/>
          <w:lang w:bidi="ru-RU"/>
        </w:rPr>
        <w:t>=</w:t>
      </w:r>
      <w:r w:rsidRPr="00235691">
        <w:rPr>
          <w:b w:val="0"/>
          <w:color w:val="000000"/>
          <w:sz w:val="28"/>
          <w:szCs w:val="28"/>
          <w:lang w:bidi="ru-RU"/>
        </w:rPr>
        <w:t xml:space="preserve"> С</w:t>
      </w:r>
      <w:r w:rsidRPr="00235691">
        <w:rPr>
          <w:b w:val="0"/>
          <w:color w:val="000000"/>
          <w:sz w:val="28"/>
          <w:szCs w:val="28"/>
          <w:vertAlign w:val="subscript"/>
          <w:lang w:bidi="ru-RU"/>
        </w:rPr>
        <w:t>лср</w:t>
      </w:r>
      <w:r w:rsidRPr="00235691">
        <w:rPr>
          <w:b w:val="0"/>
          <w:color w:val="000000"/>
          <w:sz w:val="28"/>
          <w:szCs w:val="28"/>
          <w:lang w:bidi="ru-RU"/>
        </w:rPr>
        <w:t xml:space="preserve"> - V</w:t>
      </w:r>
      <w:r w:rsidRPr="00235691">
        <w:rPr>
          <w:b w:val="0"/>
          <w:color w:val="000000"/>
          <w:sz w:val="28"/>
          <w:szCs w:val="28"/>
          <w:vertAlign w:val="subscript"/>
          <w:lang w:bidi="ru-RU"/>
        </w:rPr>
        <w:t>собр</w:t>
      </w:r>
      <w:r w:rsidR="00A44D24" w:rsidRPr="00235691">
        <w:rPr>
          <w:b w:val="0"/>
          <w:color w:val="000000"/>
          <w:sz w:val="28"/>
          <w:szCs w:val="28"/>
          <w:lang w:bidi="ru-RU"/>
        </w:rPr>
        <w:t xml:space="preserve">, </w:t>
      </w:r>
      <w:r w:rsidRPr="00235691">
        <w:rPr>
          <w:b w:val="0"/>
          <w:color w:val="000000"/>
          <w:sz w:val="28"/>
          <w:szCs w:val="28"/>
          <w:lang w:bidi="ru-RU"/>
        </w:rPr>
        <w:t>где</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val="en-US" w:eastAsia="en-US" w:bidi="en-US"/>
        </w:rPr>
        <w:t>V</w:t>
      </w:r>
      <w:r w:rsidRPr="00235691">
        <w:rPr>
          <w:rStyle w:val="TrebuchetMS7pt0pt"/>
          <w:rFonts w:ascii="Times New Roman" w:hAnsi="Times New Roman" w:cs="Times New Roman"/>
          <w:bCs/>
          <w:sz w:val="28"/>
          <w:szCs w:val="28"/>
          <w:vertAlign w:val="subscript"/>
          <w:lang w:val="ru-RU"/>
        </w:rPr>
        <w:t>2</w:t>
      </w:r>
      <w:r w:rsidRPr="00235691">
        <w:rPr>
          <w:b w:val="0"/>
          <w:color w:val="000000"/>
          <w:sz w:val="28"/>
          <w:szCs w:val="28"/>
          <w:lang w:eastAsia="en-US" w:bidi="en-US"/>
        </w:rPr>
        <w:t xml:space="preserve"> </w:t>
      </w:r>
      <w:r w:rsidRPr="00235691">
        <w:rPr>
          <w:b w:val="0"/>
          <w:color w:val="000000"/>
          <w:sz w:val="28"/>
          <w:szCs w:val="28"/>
          <w:lang w:bidi="ru-RU"/>
        </w:rPr>
        <w:t xml:space="preserve">- размер дополнительной помощи за счет средств </w:t>
      </w:r>
      <w:r w:rsidR="0026057A" w:rsidRPr="00235691">
        <w:rPr>
          <w:b w:val="0"/>
          <w:color w:val="000000"/>
          <w:sz w:val="28"/>
          <w:szCs w:val="28"/>
          <w:lang w:bidi="ru-RU"/>
        </w:rPr>
        <w:t>бюджета Благодарненского городского округа Ставропольского края</w:t>
      </w:r>
      <w:r w:rsidRPr="00235691">
        <w:rPr>
          <w:b w:val="0"/>
          <w:color w:val="000000"/>
          <w:sz w:val="28"/>
          <w:szCs w:val="28"/>
          <w:lang w:bidi="ru-RU"/>
        </w:rPr>
        <w:t>;</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С</w:t>
      </w:r>
      <w:r w:rsidRPr="00235691">
        <w:rPr>
          <w:b w:val="0"/>
          <w:color w:val="000000"/>
          <w:sz w:val="28"/>
          <w:szCs w:val="28"/>
          <w:vertAlign w:val="subscript"/>
          <w:lang w:bidi="ru-RU"/>
        </w:rPr>
        <w:t>лср</w:t>
      </w:r>
      <w:r w:rsidRPr="00235691">
        <w:rPr>
          <w:b w:val="0"/>
          <w:color w:val="000000"/>
          <w:sz w:val="28"/>
          <w:szCs w:val="28"/>
          <w:lang w:bidi="ru-RU"/>
        </w:rPr>
        <w:t xml:space="preserve"> - общая стоимость услуг и (или) работ по капитальному ремонту, определенная документом, указанным в подпункте «11» пункта 6 настоящего Порядка;</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val="en-US" w:eastAsia="en-US" w:bidi="en-US"/>
        </w:rPr>
        <w:t>V</w:t>
      </w:r>
      <w:r w:rsidR="00A44D24" w:rsidRPr="00235691">
        <w:rPr>
          <w:b w:val="0"/>
          <w:color w:val="000000"/>
          <w:sz w:val="28"/>
          <w:szCs w:val="28"/>
          <w:vertAlign w:val="subscript"/>
          <w:lang w:eastAsia="en-US" w:bidi="en-US"/>
        </w:rPr>
        <w:t>собр</w:t>
      </w:r>
      <w:r w:rsidRPr="00235691">
        <w:rPr>
          <w:b w:val="0"/>
          <w:color w:val="000000"/>
          <w:sz w:val="28"/>
          <w:szCs w:val="28"/>
          <w:lang w:eastAsia="en-US" w:bidi="en-US"/>
        </w:rPr>
        <w:t xml:space="preserve"> </w:t>
      </w:r>
      <w:r w:rsidRPr="00235691">
        <w:rPr>
          <w:b w:val="0"/>
          <w:color w:val="000000"/>
          <w:sz w:val="28"/>
          <w:szCs w:val="28"/>
          <w:lang w:bidi="ru-RU"/>
        </w:rPr>
        <w:t>- объем средств, накопленных собственниками помещений в многоквартирном доме, на специальном счете на момент подачи заявки, в случае предоставления дополнительной помощи владельцу специального счета, либо объем средств регионального оператора, которые могут быть направлены на ликвидацию последствий, возникших вследствие аварии, иных чрезвычайных ситуаций природного или техногенного характера, на момент подачи</w:t>
      </w:r>
      <w:r w:rsidR="00A44D24" w:rsidRPr="00235691">
        <w:rPr>
          <w:b w:val="0"/>
          <w:color w:val="000000"/>
          <w:sz w:val="28"/>
          <w:szCs w:val="28"/>
          <w:lang w:bidi="ru-RU"/>
        </w:rPr>
        <w:t xml:space="preserve"> </w:t>
      </w:r>
      <w:r w:rsidRPr="00235691">
        <w:rPr>
          <w:b w:val="0"/>
          <w:color w:val="000000"/>
          <w:sz w:val="28"/>
          <w:szCs w:val="28"/>
          <w:lang w:bidi="ru-RU"/>
        </w:rPr>
        <w:t>заявки, в случае предоставления дополнительной</w:t>
      </w:r>
      <w:r w:rsidR="00AE4CDF" w:rsidRPr="00235691">
        <w:rPr>
          <w:b w:val="0"/>
          <w:color w:val="000000"/>
          <w:sz w:val="28"/>
          <w:szCs w:val="28"/>
          <w:lang w:bidi="ru-RU"/>
        </w:rPr>
        <w:t xml:space="preserve"> помощи региональному оператору.</w:t>
      </w:r>
    </w:p>
    <w:p w:rsidR="00A44D24" w:rsidRPr="00235691" w:rsidRDefault="00A44D24" w:rsidP="006C3F4A">
      <w:pPr>
        <w:pStyle w:val="13"/>
        <w:shd w:val="clear" w:color="auto" w:fill="auto"/>
        <w:spacing w:before="0" w:after="0" w:line="240" w:lineRule="auto"/>
        <w:ind w:right="20" w:firstLine="851"/>
        <w:jc w:val="both"/>
        <w:rPr>
          <w:b w:val="0"/>
          <w:color w:val="000000"/>
          <w:sz w:val="28"/>
          <w:szCs w:val="28"/>
          <w:lang w:bidi="ru-RU"/>
        </w:rPr>
      </w:pPr>
    </w:p>
    <w:p w:rsidR="00971BA5" w:rsidRPr="00235691" w:rsidRDefault="0064350F"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15.</w:t>
      </w:r>
      <w:r w:rsidR="00971BA5" w:rsidRPr="00235691">
        <w:rPr>
          <w:b w:val="0"/>
          <w:color w:val="000000"/>
          <w:sz w:val="28"/>
          <w:szCs w:val="28"/>
          <w:lang w:bidi="ru-RU"/>
        </w:rPr>
        <w:t xml:space="preserve"> </w:t>
      </w:r>
      <w:r w:rsidR="00A44D24" w:rsidRPr="00235691">
        <w:rPr>
          <w:b w:val="0"/>
          <w:color w:val="000000"/>
          <w:sz w:val="28"/>
          <w:szCs w:val="28"/>
          <w:lang w:bidi="ru-RU"/>
        </w:rPr>
        <w:t xml:space="preserve">Администрация Благодарненского городского округа Ставропольского </w:t>
      </w:r>
      <w:r w:rsidR="00971BA5" w:rsidRPr="00235691">
        <w:rPr>
          <w:b w:val="0"/>
          <w:color w:val="000000"/>
          <w:sz w:val="28"/>
          <w:szCs w:val="28"/>
          <w:lang w:bidi="ru-RU"/>
        </w:rPr>
        <w:t xml:space="preserve">края в течение 5 рабочих дней готовит проект распоряжения </w:t>
      </w:r>
      <w:r w:rsidR="00A44D24" w:rsidRPr="00235691">
        <w:rPr>
          <w:b w:val="0"/>
          <w:color w:val="000000"/>
          <w:sz w:val="28"/>
          <w:szCs w:val="28"/>
          <w:lang w:bidi="ru-RU"/>
        </w:rPr>
        <w:t xml:space="preserve">администрации Благодарненского городского округа </w:t>
      </w:r>
      <w:r w:rsidR="00971BA5" w:rsidRPr="00235691">
        <w:rPr>
          <w:b w:val="0"/>
          <w:color w:val="000000"/>
          <w:sz w:val="28"/>
          <w:szCs w:val="28"/>
          <w:lang w:bidi="ru-RU"/>
        </w:rPr>
        <w:t xml:space="preserve">Ставропольского края о выделении бюджетных ассигнований резервного фонда </w:t>
      </w:r>
      <w:r w:rsidR="00A44D24" w:rsidRPr="00235691">
        <w:rPr>
          <w:b w:val="0"/>
          <w:color w:val="000000"/>
          <w:sz w:val="28"/>
          <w:szCs w:val="28"/>
          <w:lang w:bidi="ru-RU"/>
        </w:rPr>
        <w:t>Благодарненского городского округа Ставропольского края</w:t>
      </w:r>
      <w:r w:rsidR="00971BA5" w:rsidRPr="00235691">
        <w:rPr>
          <w:b w:val="0"/>
          <w:color w:val="000000"/>
          <w:sz w:val="28"/>
          <w:szCs w:val="28"/>
          <w:lang w:bidi="ru-RU"/>
        </w:rPr>
        <w:t xml:space="preserve"> в установленном </w:t>
      </w:r>
      <w:r w:rsidR="00A44D24" w:rsidRPr="00235691">
        <w:rPr>
          <w:b w:val="0"/>
          <w:color w:val="000000"/>
          <w:sz w:val="28"/>
          <w:szCs w:val="28"/>
          <w:lang w:bidi="ru-RU"/>
        </w:rPr>
        <w:t>администраци</w:t>
      </w:r>
      <w:r w:rsidR="005369F2">
        <w:rPr>
          <w:b w:val="0"/>
          <w:color w:val="000000"/>
          <w:sz w:val="28"/>
          <w:szCs w:val="28"/>
          <w:lang w:bidi="ru-RU"/>
        </w:rPr>
        <w:t>ей</w:t>
      </w:r>
      <w:r w:rsidR="00A44D24" w:rsidRPr="00235691">
        <w:rPr>
          <w:b w:val="0"/>
          <w:color w:val="000000"/>
          <w:sz w:val="28"/>
          <w:szCs w:val="28"/>
          <w:lang w:bidi="ru-RU"/>
        </w:rPr>
        <w:t xml:space="preserve"> Благодарненского городского округа</w:t>
      </w:r>
      <w:r w:rsidR="00971BA5" w:rsidRPr="00235691">
        <w:rPr>
          <w:b w:val="0"/>
          <w:color w:val="000000"/>
          <w:sz w:val="28"/>
          <w:szCs w:val="28"/>
          <w:lang w:bidi="ru-RU"/>
        </w:rPr>
        <w:t xml:space="preserve"> Ставропольского края порядке.</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 xml:space="preserve">В течение 2 рабочих дней после принятия распоряжения </w:t>
      </w:r>
      <w:r w:rsidR="00A44D24" w:rsidRPr="00235691">
        <w:rPr>
          <w:b w:val="0"/>
          <w:color w:val="000000"/>
          <w:sz w:val="28"/>
          <w:szCs w:val="28"/>
          <w:lang w:bidi="ru-RU"/>
        </w:rPr>
        <w:t>администрации Благодарненского городского округа Ставропольского края</w:t>
      </w:r>
      <w:r w:rsidRPr="00235691">
        <w:rPr>
          <w:b w:val="0"/>
          <w:color w:val="000000"/>
          <w:sz w:val="28"/>
          <w:szCs w:val="28"/>
          <w:lang w:bidi="ru-RU"/>
        </w:rPr>
        <w:t xml:space="preserve">, указанного в абзаце первом настоящего пункта, </w:t>
      </w:r>
      <w:r w:rsidR="00A44D24" w:rsidRPr="00235691">
        <w:rPr>
          <w:b w:val="0"/>
          <w:color w:val="000000"/>
          <w:sz w:val="28"/>
          <w:szCs w:val="28"/>
          <w:lang w:bidi="ru-RU"/>
        </w:rPr>
        <w:t xml:space="preserve">администрация Благодарненского городского округа Ставропольского края </w:t>
      </w:r>
      <w:r w:rsidRPr="00235691">
        <w:rPr>
          <w:b w:val="0"/>
          <w:color w:val="000000"/>
          <w:sz w:val="28"/>
          <w:szCs w:val="28"/>
          <w:lang w:bidi="ru-RU"/>
        </w:rPr>
        <w:t xml:space="preserve">направляет получателям дополнительной помощи письменные уведомления о предоставлении дополнительной помощи с указанием размера дополнительной помощи и необходимости заключения с </w:t>
      </w:r>
      <w:r w:rsidR="009C6974" w:rsidRPr="00235691">
        <w:rPr>
          <w:b w:val="0"/>
          <w:color w:val="000000"/>
          <w:sz w:val="28"/>
          <w:szCs w:val="28"/>
          <w:lang w:bidi="ru-RU"/>
        </w:rPr>
        <w:t xml:space="preserve">администрации Благодарненского городского округа Ставропольского края </w:t>
      </w:r>
      <w:r w:rsidRPr="00235691">
        <w:rPr>
          <w:b w:val="0"/>
          <w:color w:val="000000"/>
          <w:sz w:val="28"/>
          <w:szCs w:val="28"/>
          <w:lang w:bidi="ru-RU"/>
        </w:rPr>
        <w:t>соглашения вместе с проектом соглашения, которое должно содержать перечень многоквартирных домов, виды работ и (или) услуг по капитальному ремонту, сроки проведения капитального ремонта (далее - соглашение).</w:t>
      </w:r>
    </w:p>
    <w:p w:rsidR="00971BA5" w:rsidRPr="00235691" w:rsidRDefault="0064350F"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lastRenderedPageBreak/>
        <w:t>16.</w:t>
      </w:r>
      <w:r w:rsidR="00971BA5" w:rsidRPr="00235691">
        <w:rPr>
          <w:b w:val="0"/>
          <w:color w:val="000000"/>
          <w:sz w:val="28"/>
          <w:szCs w:val="28"/>
          <w:lang w:bidi="ru-RU"/>
        </w:rPr>
        <w:t xml:space="preserve"> Получатели дополнительной помощи в течение 2 рабочих дней со дня получения уведомления о предоставлении дополнительной помощи и проекта соглашения заключают с </w:t>
      </w:r>
      <w:r w:rsidR="009C6974" w:rsidRPr="00235691">
        <w:rPr>
          <w:b w:val="0"/>
          <w:color w:val="000000"/>
          <w:sz w:val="28"/>
          <w:szCs w:val="28"/>
          <w:lang w:bidi="ru-RU"/>
        </w:rPr>
        <w:t xml:space="preserve">администрацией Благодарненского городского округа Ставропольского края </w:t>
      </w:r>
      <w:r w:rsidR="00971BA5" w:rsidRPr="00235691">
        <w:rPr>
          <w:b w:val="0"/>
          <w:color w:val="000000"/>
          <w:sz w:val="28"/>
          <w:szCs w:val="28"/>
          <w:lang w:bidi="ru-RU"/>
        </w:rPr>
        <w:t xml:space="preserve">соглашение или извещают </w:t>
      </w:r>
      <w:r w:rsidR="009C6974" w:rsidRPr="00235691">
        <w:rPr>
          <w:b w:val="0"/>
          <w:color w:val="000000"/>
          <w:sz w:val="28"/>
          <w:szCs w:val="28"/>
          <w:lang w:bidi="ru-RU"/>
        </w:rPr>
        <w:t xml:space="preserve">администрацию Благодарненского городского округа Ставропольского края </w:t>
      </w:r>
      <w:r w:rsidR="00971BA5" w:rsidRPr="00235691">
        <w:rPr>
          <w:b w:val="0"/>
          <w:color w:val="000000"/>
          <w:sz w:val="28"/>
          <w:szCs w:val="28"/>
          <w:lang w:bidi="ru-RU"/>
        </w:rPr>
        <w:t xml:space="preserve">об отказе от заключения соглашения о предоставлении дополнительной помощи, заключаемым между </w:t>
      </w:r>
      <w:r w:rsidR="009C6974" w:rsidRPr="00235691">
        <w:rPr>
          <w:b w:val="0"/>
          <w:color w:val="000000"/>
          <w:sz w:val="28"/>
          <w:szCs w:val="28"/>
          <w:lang w:bidi="ru-RU"/>
        </w:rPr>
        <w:t xml:space="preserve">администрацией Благодарненского городского округа Ставропольского края </w:t>
      </w:r>
      <w:r w:rsidR="00971BA5" w:rsidRPr="00235691">
        <w:rPr>
          <w:b w:val="0"/>
          <w:color w:val="000000"/>
          <w:sz w:val="28"/>
          <w:szCs w:val="28"/>
          <w:lang w:bidi="ru-RU"/>
        </w:rPr>
        <w:t xml:space="preserve">и получателем дополнительной помощи, в отношении которого </w:t>
      </w:r>
      <w:r w:rsidR="009C6974" w:rsidRPr="00235691">
        <w:rPr>
          <w:b w:val="0"/>
          <w:color w:val="000000"/>
          <w:sz w:val="28"/>
          <w:szCs w:val="28"/>
          <w:lang w:bidi="ru-RU"/>
        </w:rPr>
        <w:t xml:space="preserve">администрация Благодарненского городского округа Ставропольского края </w:t>
      </w:r>
      <w:r w:rsidR="00971BA5" w:rsidRPr="00235691">
        <w:rPr>
          <w:b w:val="0"/>
          <w:color w:val="000000"/>
          <w:sz w:val="28"/>
          <w:szCs w:val="28"/>
          <w:lang w:bidi="ru-RU"/>
        </w:rPr>
        <w:t>принято решение о предоставлении дополнительной помощи.</w:t>
      </w:r>
    </w:p>
    <w:p w:rsidR="00971BA5" w:rsidRPr="00235691" w:rsidRDefault="0064350F"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17.</w:t>
      </w:r>
      <w:r w:rsidR="00971BA5" w:rsidRPr="00235691">
        <w:rPr>
          <w:b w:val="0"/>
          <w:color w:val="000000"/>
          <w:sz w:val="28"/>
          <w:szCs w:val="28"/>
          <w:lang w:bidi="ru-RU"/>
        </w:rPr>
        <w:t xml:space="preserve"> </w:t>
      </w:r>
      <w:r w:rsidR="009C6974" w:rsidRPr="00235691">
        <w:rPr>
          <w:b w:val="0"/>
          <w:color w:val="000000"/>
          <w:sz w:val="28"/>
          <w:szCs w:val="28"/>
          <w:lang w:bidi="ru-RU"/>
        </w:rPr>
        <w:t xml:space="preserve">Администрация Благодарненского городского округа Ставропольского края </w:t>
      </w:r>
      <w:r w:rsidR="00971BA5" w:rsidRPr="00235691">
        <w:rPr>
          <w:b w:val="0"/>
          <w:color w:val="000000"/>
          <w:sz w:val="28"/>
          <w:szCs w:val="28"/>
          <w:lang w:bidi="ru-RU"/>
        </w:rPr>
        <w:t xml:space="preserve">регистрирует соглашение, подписанное получателем дополнительной помощи, в день его поступления в </w:t>
      </w:r>
      <w:r w:rsidR="009C6974" w:rsidRPr="00235691">
        <w:rPr>
          <w:b w:val="0"/>
          <w:color w:val="000000"/>
          <w:sz w:val="28"/>
          <w:szCs w:val="28"/>
          <w:lang w:bidi="ru-RU"/>
        </w:rPr>
        <w:t xml:space="preserve">администрацию Благодарненского городского округа Ставропольского края </w:t>
      </w:r>
      <w:r w:rsidR="00971BA5" w:rsidRPr="00235691">
        <w:rPr>
          <w:b w:val="0"/>
          <w:color w:val="000000"/>
          <w:sz w:val="28"/>
          <w:szCs w:val="28"/>
          <w:lang w:bidi="ru-RU"/>
        </w:rPr>
        <w:t>в порядке очередности поступления соглашений в журнале регистрации соглашений, листы которого должны быть пронумерованы, прошнурованы и скреплены печатью</w:t>
      </w:r>
      <w:r w:rsidR="009C6974" w:rsidRPr="00235691">
        <w:t xml:space="preserve"> </w:t>
      </w:r>
      <w:r w:rsidR="009C6974" w:rsidRPr="00235691">
        <w:rPr>
          <w:b w:val="0"/>
          <w:color w:val="000000"/>
          <w:sz w:val="28"/>
          <w:szCs w:val="28"/>
          <w:lang w:bidi="ru-RU"/>
        </w:rPr>
        <w:t>администрации Благодарненского городского округа Ставропольского края</w:t>
      </w:r>
      <w:r w:rsidR="00971BA5" w:rsidRPr="00235691">
        <w:rPr>
          <w:b w:val="0"/>
          <w:color w:val="000000"/>
          <w:sz w:val="28"/>
          <w:szCs w:val="28"/>
          <w:lang w:bidi="ru-RU"/>
        </w:rPr>
        <w:t>, и в течение 3 рабочих дней со дня регистрации соглашения, подписанного получателем дополнительной помощи, заключает соглашение с получателем дополнительной помощи.</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 xml:space="preserve">В течение 2 рабочих дней со дня заключения соглашения </w:t>
      </w:r>
      <w:r w:rsidR="009C6974" w:rsidRPr="00235691">
        <w:rPr>
          <w:b w:val="0"/>
          <w:color w:val="000000"/>
          <w:sz w:val="28"/>
          <w:szCs w:val="28"/>
          <w:lang w:bidi="ru-RU"/>
        </w:rPr>
        <w:t xml:space="preserve">администрация Благодарненского городского округа Ставропольского края </w:t>
      </w:r>
      <w:r w:rsidRPr="00235691">
        <w:rPr>
          <w:b w:val="0"/>
          <w:color w:val="000000"/>
          <w:sz w:val="28"/>
          <w:szCs w:val="28"/>
          <w:lang w:bidi="ru-RU"/>
        </w:rPr>
        <w:t xml:space="preserve">направляет в </w:t>
      </w:r>
      <w:r w:rsidR="009C6974" w:rsidRPr="00235691">
        <w:rPr>
          <w:b w:val="0"/>
          <w:color w:val="000000"/>
          <w:sz w:val="28"/>
          <w:szCs w:val="28"/>
          <w:lang w:bidi="ru-RU"/>
        </w:rPr>
        <w:t xml:space="preserve">финансовое управление администрации Благодарненского городского округа Ставропольского края </w:t>
      </w:r>
      <w:r w:rsidRPr="00235691">
        <w:rPr>
          <w:b w:val="0"/>
          <w:color w:val="000000"/>
          <w:sz w:val="28"/>
          <w:szCs w:val="28"/>
          <w:lang w:bidi="ru-RU"/>
        </w:rPr>
        <w:t xml:space="preserve">платежные документы для перечисления с лицевого счета </w:t>
      </w:r>
      <w:r w:rsidR="009C6974" w:rsidRPr="00235691">
        <w:rPr>
          <w:b w:val="0"/>
          <w:color w:val="000000"/>
          <w:sz w:val="28"/>
          <w:szCs w:val="28"/>
          <w:lang w:bidi="ru-RU"/>
        </w:rPr>
        <w:t xml:space="preserve">администрации Благодарненского городского округа Ставропольского края </w:t>
      </w:r>
      <w:r w:rsidRPr="00235691">
        <w:rPr>
          <w:b w:val="0"/>
          <w:color w:val="000000"/>
          <w:sz w:val="28"/>
          <w:szCs w:val="28"/>
          <w:lang w:bidi="ru-RU"/>
        </w:rPr>
        <w:t xml:space="preserve">на расчетный или корреспондентский счет получателя дополнительной помощи, открытый в учреждении Центрального банка Российской Федерации или в российской кредитной организации, причитающейся дополнительной помощи (далее </w:t>
      </w:r>
      <w:r w:rsidR="009C6974" w:rsidRPr="00235691">
        <w:rPr>
          <w:b w:val="0"/>
          <w:color w:val="000000"/>
          <w:sz w:val="28"/>
          <w:szCs w:val="28"/>
          <w:lang w:bidi="ru-RU"/>
        </w:rPr>
        <w:t>-</w:t>
      </w:r>
      <w:r w:rsidRPr="00235691">
        <w:rPr>
          <w:b w:val="0"/>
          <w:color w:val="000000"/>
          <w:sz w:val="28"/>
          <w:szCs w:val="28"/>
          <w:lang w:bidi="ru-RU"/>
        </w:rPr>
        <w:t xml:space="preserve"> платежные документы).</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 xml:space="preserve">Перечисление дополнительной помощи на расчетный или корреспондентский счет получателя дополнительной помощи, открытый в учреждении Центрального банка Российской Федерации или в российской кредитной организации, осуществляется в срок, не превышающий 2 рабочих дней со дня получения </w:t>
      </w:r>
      <w:r w:rsidR="009C6974" w:rsidRPr="00235691">
        <w:rPr>
          <w:b w:val="0"/>
          <w:color w:val="000000"/>
          <w:sz w:val="28"/>
          <w:szCs w:val="28"/>
          <w:lang w:bidi="ru-RU"/>
        </w:rPr>
        <w:t>финансовым управлением администрации Благодарненского городского округа Ставропольского края</w:t>
      </w:r>
      <w:r w:rsidRPr="00235691">
        <w:rPr>
          <w:b w:val="0"/>
          <w:color w:val="000000"/>
          <w:sz w:val="28"/>
          <w:szCs w:val="28"/>
          <w:lang w:bidi="ru-RU"/>
        </w:rPr>
        <w:t xml:space="preserve"> платежных документов, в пределах доведенных предельных объемов финансирования.</w:t>
      </w:r>
    </w:p>
    <w:p w:rsidR="009C6974" w:rsidRPr="00235691" w:rsidRDefault="009C6974" w:rsidP="006C3F4A">
      <w:pPr>
        <w:pStyle w:val="13"/>
        <w:shd w:val="clear" w:color="auto" w:fill="auto"/>
        <w:spacing w:before="0" w:after="0" w:line="240" w:lineRule="auto"/>
        <w:ind w:right="20" w:firstLine="851"/>
        <w:jc w:val="both"/>
        <w:rPr>
          <w:b w:val="0"/>
          <w:color w:val="000000"/>
          <w:sz w:val="28"/>
          <w:szCs w:val="28"/>
          <w:lang w:bidi="ru-RU"/>
        </w:rPr>
      </w:pPr>
    </w:p>
    <w:p w:rsidR="00971BA5" w:rsidRPr="00235691" w:rsidRDefault="0064350F"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18.</w:t>
      </w:r>
      <w:r w:rsidR="00971BA5" w:rsidRPr="00235691">
        <w:rPr>
          <w:b w:val="0"/>
          <w:color w:val="000000"/>
          <w:sz w:val="28"/>
          <w:szCs w:val="28"/>
          <w:lang w:bidi="ru-RU"/>
        </w:rPr>
        <w:t xml:space="preserve"> В течение 10 рабочих дней после завершения работ по капитальному ремонту и их оплаты получатель дополнительной помощи представляет в </w:t>
      </w:r>
      <w:r w:rsidR="009C6974" w:rsidRPr="00235691">
        <w:rPr>
          <w:b w:val="0"/>
          <w:color w:val="000000"/>
          <w:sz w:val="28"/>
          <w:szCs w:val="28"/>
          <w:lang w:bidi="ru-RU"/>
        </w:rPr>
        <w:t>администрацию Благодарненского городского округа Ставропольского края с</w:t>
      </w:r>
      <w:r w:rsidR="00971BA5" w:rsidRPr="00235691">
        <w:rPr>
          <w:b w:val="0"/>
          <w:color w:val="000000"/>
          <w:sz w:val="28"/>
          <w:szCs w:val="28"/>
          <w:lang w:bidi="ru-RU"/>
        </w:rPr>
        <w:t>ледующие отчетные документы:</w:t>
      </w:r>
    </w:p>
    <w:p w:rsidR="00971BA5" w:rsidRPr="00235691" w:rsidRDefault="00971BA5" w:rsidP="006C3F4A">
      <w:pPr>
        <w:pStyle w:val="13"/>
        <w:shd w:val="clear" w:color="auto" w:fill="auto"/>
        <w:spacing w:before="0" w:after="0" w:line="240" w:lineRule="auto"/>
        <w:ind w:firstLine="851"/>
        <w:jc w:val="both"/>
        <w:rPr>
          <w:b w:val="0"/>
          <w:sz w:val="28"/>
          <w:szCs w:val="28"/>
        </w:rPr>
      </w:pPr>
      <w:r w:rsidRPr="00235691">
        <w:rPr>
          <w:b w:val="0"/>
          <w:color w:val="000000"/>
          <w:sz w:val="28"/>
          <w:szCs w:val="28"/>
          <w:lang w:bidi="ru-RU"/>
        </w:rPr>
        <w:t>копии договоров на оказание подрядных услуг;</w:t>
      </w:r>
    </w:p>
    <w:p w:rsidR="00971BA5" w:rsidRPr="00235691" w:rsidRDefault="00971BA5" w:rsidP="006C3F4A">
      <w:pPr>
        <w:pStyle w:val="13"/>
        <w:shd w:val="clear" w:color="auto" w:fill="auto"/>
        <w:spacing w:before="0" w:after="0" w:line="240" w:lineRule="auto"/>
        <w:ind w:firstLine="851"/>
        <w:jc w:val="both"/>
        <w:rPr>
          <w:b w:val="0"/>
          <w:sz w:val="28"/>
          <w:szCs w:val="28"/>
        </w:rPr>
      </w:pPr>
      <w:r w:rsidRPr="00235691">
        <w:rPr>
          <w:b w:val="0"/>
          <w:color w:val="000000"/>
          <w:sz w:val="28"/>
          <w:szCs w:val="28"/>
          <w:lang w:bidi="ru-RU"/>
        </w:rPr>
        <w:t>копии актов о приемке выполненных работ по форме № КС-2;</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копии справок о стоимости выполненных работ и затрат по форме № КС-3;</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lastRenderedPageBreak/>
        <w:t>копии платежных поручений, подтверждающих оплату получателем дополнительной помощи подрядных услуг, заверенные руководителем получателя дополнительной помощи и скрепленные печатью получателя дополнительной помощи (при наличии), в случае выполнения работ подрядным способом.</w:t>
      </w:r>
    </w:p>
    <w:p w:rsidR="00971BA5" w:rsidRPr="00235691" w:rsidRDefault="0064350F"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19.</w:t>
      </w:r>
      <w:r w:rsidR="00971BA5" w:rsidRPr="00235691">
        <w:rPr>
          <w:b w:val="0"/>
          <w:color w:val="000000"/>
          <w:sz w:val="28"/>
          <w:szCs w:val="28"/>
          <w:lang w:bidi="ru-RU"/>
        </w:rPr>
        <w:t xml:space="preserve"> Дополнительная помощь подлежит возврату в доход </w:t>
      </w:r>
      <w:r w:rsidR="0026057A" w:rsidRPr="00235691">
        <w:rPr>
          <w:b w:val="0"/>
          <w:color w:val="000000"/>
          <w:sz w:val="28"/>
          <w:szCs w:val="28"/>
          <w:lang w:bidi="ru-RU"/>
        </w:rPr>
        <w:t>местного</w:t>
      </w:r>
      <w:r w:rsidR="00971BA5" w:rsidRPr="00235691">
        <w:rPr>
          <w:b w:val="0"/>
          <w:color w:val="000000"/>
          <w:sz w:val="28"/>
          <w:szCs w:val="28"/>
          <w:lang w:bidi="ru-RU"/>
        </w:rPr>
        <w:t xml:space="preserve"> бюджета в случаях:</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нарушения получателем дополнительной помощи условий предоставления дополнительной помощи;</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установления факта представления получателем дополнительной помощи недостоверной информации в целях получения дополнительной помощи;</w:t>
      </w:r>
    </w:p>
    <w:p w:rsidR="00971BA5" w:rsidRPr="00235691" w:rsidRDefault="00971BA5" w:rsidP="006C3F4A">
      <w:pPr>
        <w:pStyle w:val="13"/>
        <w:shd w:val="clear" w:color="auto" w:fill="auto"/>
        <w:spacing w:before="0" w:after="0" w:line="240" w:lineRule="auto"/>
        <w:ind w:firstLine="851"/>
        <w:jc w:val="both"/>
        <w:rPr>
          <w:b w:val="0"/>
          <w:sz w:val="28"/>
          <w:szCs w:val="28"/>
        </w:rPr>
      </w:pPr>
      <w:r w:rsidRPr="00235691">
        <w:rPr>
          <w:b w:val="0"/>
          <w:color w:val="000000"/>
          <w:sz w:val="28"/>
          <w:szCs w:val="28"/>
          <w:lang w:bidi="ru-RU"/>
        </w:rPr>
        <w:t>нецелевого использования дополнительной помощи;</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образования остатка дополнительной помощи, не использованного получателем дополнительной помощи в отчетном финансовом году, потребность в котором отсутствует (далее - остаток дополнительной помощи).</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 xml:space="preserve">В случаях, предусмотренных абзацами вторым и третьим настоящего пункта, дополнительная помощь подлежит возврату в доход </w:t>
      </w:r>
      <w:r w:rsidR="0026057A" w:rsidRPr="00235691">
        <w:rPr>
          <w:b w:val="0"/>
          <w:color w:val="000000"/>
          <w:sz w:val="28"/>
          <w:szCs w:val="28"/>
          <w:lang w:bidi="ru-RU"/>
        </w:rPr>
        <w:t xml:space="preserve">местного </w:t>
      </w:r>
      <w:r w:rsidRPr="00235691">
        <w:rPr>
          <w:b w:val="0"/>
          <w:color w:val="000000"/>
          <w:sz w:val="28"/>
          <w:szCs w:val="28"/>
          <w:lang w:bidi="ru-RU"/>
        </w:rPr>
        <w:t>бюджета в полном объеме.</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 xml:space="preserve">В случае, предусмотренном абзацем четвертым настоящего пункта, подлежат возврату в доход </w:t>
      </w:r>
      <w:r w:rsidR="0026057A" w:rsidRPr="00235691">
        <w:rPr>
          <w:b w:val="0"/>
          <w:color w:val="000000"/>
          <w:sz w:val="28"/>
          <w:szCs w:val="28"/>
          <w:lang w:bidi="ru-RU"/>
        </w:rPr>
        <w:t>местного</w:t>
      </w:r>
      <w:r w:rsidRPr="00235691">
        <w:rPr>
          <w:b w:val="0"/>
          <w:color w:val="000000"/>
          <w:sz w:val="28"/>
          <w:szCs w:val="28"/>
          <w:lang w:bidi="ru-RU"/>
        </w:rPr>
        <w:t xml:space="preserve"> бюджета средства, использованные не по целевому назначению.</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 xml:space="preserve">Возврат средств в случаях, предусмотренных абзацами вторым - четвертым настоящего пункта, в доход </w:t>
      </w:r>
      <w:r w:rsidR="0026057A" w:rsidRPr="00235691">
        <w:rPr>
          <w:b w:val="0"/>
          <w:color w:val="000000"/>
          <w:sz w:val="28"/>
          <w:szCs w:val="28"/>
          <w:lang w:bidi="ru-RU"/>
        </w:rPr>
        <w:t>местного</w:t>
      </w:r>
      <w:r w:rsidRPr="00235691">
        <w:rPr>
          <w:b w:val="0"/>
          <w:color w:val="000000"/>
          <w:sz w:val="28"/>
          <w:szCs w:val="28"/>
          <w:lang w:bidi="ru-RU"/>
        </w:rPr>
        <w:t xml:space="preserve"> бюджета производится в соответствии с законодательством Российской Федерации в следующем порядке:</w:t>
      </w:r>
    </w:p>
    <w:p w:rsidR="00971BA5" w:rsidRPr="00235691" w:rsidRDefault="00AE4CDF"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а</w:t>
      </w:r>
      <w:r w:rsidR="009C6974" w:rsidRPr="00235691">
        <w:rPr>
          <w:b w:val="0"/>
          <w:color w:val="000000"/>
          <w:sz w:val="28"/>
          <w:szCs w:val="28"/>
          <w:lang w:bidi="ru-RU"/>
        </w:rPr>
        <w:t xml:space="preserve">дминистрация Благодарненского городского округа Ставропольского </w:t>
      </w:r>
      <w:r w:rsidR="00971BA5" w:rsidRPr="00235691">
        <w:rPr>
          <w:b w:val="0"/>
          <w:color w:val="000000"/>
          <w:sz w:val="28"/>
          <w:szCs w:val="28"/>
          <w:lang w:bidi="ru-RU"/>
        </w:rPr>
        <w:t>края в течение 10 календарных дней со дня подписания акта проверки или получения акта проверки либо иного документа, отражающего результаты проверки, направляет получателю дополнительной помощи требование о возврате дополнительной помощи;</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 xml:space="preserve">получатель дополнительной помощи производит возврат дополнительной помощи в течение 60 календарных дней со дня получения от </w:t>
      </w:r>
      <w:r w:rsidR="009C6974" w:rsidRPr="00235691">
        <w:rPr>
          <w:b w:val="0"/>
          <w:color w:val="000000"/>
          <w:sz w:val="28"/>
          <w:szCs w:val="28"/>
          <w:lang w:bidi="ru-RU"/>
        </w:rPr>
        <w:t>администрации Благодарненского городского округа Ставропольского</w:t>
      </w:r>
      <w:r w:rsidRPr="00235691">
        <w:rPr>
          <w:b w:val="0"/>
          <w:color w:val="000000"/>
          <w:sz w:val="28"/>
          <w:szCs w:val="28"/>
          <w:lang w:bidi="ru-RU"/>
        </w:rPr>
        <w:t xml:space="preserve"> края требования о возврате дополнительной помощи.</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 xml:space="preserve">В случае, предусмотренном абзацем пятым настоящего пункта, остаток дополнительной помощи подлежит возврату в доход </w:t>
      </w:r>
      <w:r w:rsidR="00DA3A45" w:rsidRPr="00235691">
        <w:rPr>
          <w:b w:val="0"/>
          <w:color w:val="000000"/>
          <w:sz w:val="28"/>
          <w:szCs w:val="28"/>
          <w:lang w:bidi="ru-RU"/>
        </w:rPr>
        <w:t>местного</w:t>
      </w:r>
      <w:r w:rsidRPr="00235691">
        <w:rPr>
          <w:b w:val="0"/>
          <w:color w:val="000000"/>
          <w:sz w:val="28"/>
          <w:szCs w:val="28"/>
          <w:lang w:bidi="ru-RU"/>
        </w:rPr>
        <w:t xml:space="preserve"> бюджета в течение первых 5 рабочих дней текущего финансового года в порядке, устанавливаемом </w:t>
      </w:r>
      <w:r w:rsidR="009C6974" w:rsidRPr="00235691">
        <w:rPr>
          <w:b w:val="0"/>
          <w:color w:val="000000"/>
          <w:sz w:val="28"/>
          <w:szCs w:val="28"/>
          <w:lang w:bidi="ru-RU"/>
        </w:rPr>
        <w:t>администрацией Благодарненского городского округа Ставропольского края</w:t>
      </w:r>
      <w:r w:rsidRPr="00235691">
        <w:rPr>
          <w:b w:val="0"/>
          <w:color w:val="000000"/>
          <w:sz w:val="28"/>
          <w:szCs w:val="28"/>
          <w:lang w:bidi="ru-RU"/>
        </w:rPr>
        <w:t>.</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 xml:space="preserve">Получатель дополнительной помощи вправе осуществлять расходы, источником финансового обеспечения которых является остаток дополнительной помощи, при условии включения таких положений в соглашение и при принятии </w:t>
      </w:r>
      <w:r w:rsidR="009C6974" w:rsidRPr="00235691">
        <w:rPr>
          <w:b w:val="0"/>
          <w:color w:val="000000"/>
          <w:sz w:val="28"/>
          <w:szCs w:val="28"/>
          <w:lang w:bidi="ru-RU"/>
        </w:rPr>
        <w:t>администрацией Благодарненского городского округа Ставропольского края</w:t>
      </w:r>
      <w:r w:rsidRPr="00235691">
        <w:rPr>
          <w:b w:val="0"/>
          <w:color w:val="000000"/>
          <w:sz w:val="28"/>
          <w:szCs w:val="28"/>
          <w:lang w:bidi="ru-RU"/>
        </w:rPr>
        <w:t xml:space="preserve"> решения о наличии потребности в указанных </w:t>
      </w:r>
      <w:r w:rsidRPr="00235691">
        <w:rPr>
          <w:b w:val="0"/>
          <w:color w:val="000000"/>
          <w:sz w:val="28"/>
          <w:szCs w:val="28"/>
          <w:lang w:bidi="ru-RU"/>
        </w:rPr>
        <w:lastRenderedPageBreak/>
        <w:t>средствах.</w:t>
      </w:r>
    </w:p>
    <w:p w:rsidR="00971BA5" w:rsidRPr="00235691" w:rsidRDefault="00971BA5"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 xml:space="preserve">При нарушении организацией срока возврата дополнительной помощи </w:t>
      </w:r>
      <w:r w:rsidR="009C6974" w:rsidRPr="00235691">
        <w:rPr>
          <w:b w:val="0"/>
          <w:color w:val="000000"/>
          <w:sz w:val="28"/>
          <w:szCs w:val="28"/>
          <w:lang w:bidi="ru-RU"/>
        </w:rPr>
        <w:t xml:space="preserve">администрация Благодарненского городского округа Ставропольского края </w:t>
      </w:r>
      <w:r w:rsidRPr="00235691">
        <w:rPr>
          <w:b w:val="0"/>
          <w:color w:val="000000"/>
          <w:sz w:val="28"/>
          <w:szCs w:val="28"/>
          <w:lang w:bidi="ru-RU"/>
        </w:rPr>
        <w:t xml:space="preserve">принимает меры по взысканию указанных средств в доход </w:t>
      </w:r>
      <w:r w:rsidR="00DA3A45" w:rsidRPr="00235691">
        <w:rPr>
          <w:b w:val="0"/>
          <w:color w:val="000000"/>
          <w:sz w:val="28"/>
          <w:szCs w:val="28"/>
          <w:lang w:bidi="ru-RU"/>
        </w:rPr>
        <w:t>местного</w:t>
      </w:r>
      <w:r w:rsidRPr="00235691">
        <w:rPr>
          <w:b w:val="0"/>
          <w:color w:val="000000"/>
          <w:sz w:val="28"/>
          <w:szCs w:val="28"/>
          <w:lang w:bidi="ru-RU"/>
        </w:rPr>
        <w:t xml:space="preserve"> бюджета в порядке, установленном законодательством Российской Федерации и законодательством Ставропольского края.</w:t>
      </w:r>
    </w:p>
    <w:p w:rsidR="0096672E" w:rsidRDefault="0096672E" w:rsidP="006C3F4A">
      <w:pPr>
        <w:pStyle w:val="af3"/>
        <w:shd w:val="clear" w:color="auto" w:fill="FFFFFF"/>
        <w:spacing w:before="0" w:beforeAutospacing="0" w:after="0" w:afterAutospacing="0"/>
        <w:ind w:firstLine="851"/>
        <w:jc w:val="both"/>
        <w:rPr>
          <w:sz w:val="28"/>
          <w:szCs w:val="28"/>
        </w:rPr>
      </w:pPr>
    </w:p>
    <w:p w:rsidR="005369F2" w:rsidRDefault="005369F2" w:rsidP="006C3F4A">
      <w:pPr>
        <w:pStyle w:val="af3"/>
        <w:shd w:val="clear" w:color="auto" w:fill="FFFFFF"/>
        <w:spacing w:before="0" w:beforeAutospacing="0" w:after="0" w:afterAutospacing="0"/>
        <w:ind w:firstLine="851"/>
        <w:jc w:val="both"/>
        <w:rPr>
          <w:sz w:val="28"/>
          <w:szCs w:val="28"/>
        </w:rPr>
      </w:pPr>
    </w:p>
    <w:p w:rsidR="005369F2" w:rsidRDefault="005369F2" w:rsidP="006C3F4A">
      <w:pPr>
        <w:pStyle w:val="af3"/>
        <w:shd w:val="clear" w:color="auto" w:fill="FFFFFF"/>
        <w:spacing w:before="0" w:beforeAutospacing="0" w:after="0" w:afterAutospacing="0"/>
        <w:ind w:firstLine="851"/>
        <w:jc w:val="both"/>
        <w:rPr>
          <w:sz w:val="28"/>
          <w:szCs w:val="28"/>
        </w:rPr>
      </w:pPr>
    </w:p>
    <w:p w:rsidR="005369F2" w:rsidRPr="00235691" w:rsidRDefault="005369F2" w:rsidP="006C3F4A">
      <w:pPr>
        <w:pStyle w:val="af3"/>
        <w:shd w:val="clear" w:color="auto" w:fill="FFFFFF"/>
        <w:spacing w:before="0" w:beforeAutospacing="0" w:after="0" w:afterAutospacing="0"/>
        <w:ind w:firstLine="851"/>
        <w:jc w:val="both"/>
        <w:rPr>
          <w:sz w:val="28"/>
          <w:szCs w:val="28"/>
        </w:rPr>
      </w:pPr>
    </w:p>
    <w:p w:rsidR="0096672E" w:rsidRPr="00235691" w:rsidRDefault="0096672E" w:rsidP="006C3F4A">
      <w:pPr>
        <w:ind w:firstLine="851"/>
      </w:pPr>
    </w:p>
    <w:p w:rsidR="0096672E" w:rsidRPr="00235691" w:rsidRDefault="0096672E" w:rsidP="006C3F4A">
      <w:pPr>
        <w:ind w:firstLine="851"/>
      </w:pPr>
    </w:p>
    <w:p w:rsidR="0096672E" w:rsidRPr="00235691" w:rsidRDefault="0096672E" w:rsidP="006C3F4A">
      <w:pPr>
        <w:ind w:firstLine="851"/>
      </w:pPr>
    </w:p>
    <w:p w:rsidR="0096672E" w:rsidRPr="00235691" w:rsidRDefault="0096672E" w:rsidP="006C3F4A">
      <w:pPr>
        <w:ind w:firstLine="851"/>
      </w:pPr>
    </w:p>
    <w:p w:rsidR="0096672E" w:rsidRPr="00235691" w:rsidRDefault="0096672E" w:rsidP="006C3F4A">
      <w:pPr>
        <w:ind w:firstLine="851"/>
      </w:pPr>
    </w:p>
    <w:p w:rsidR="0096672E" w:rsidRPr="00235691" w:rsidRDefault="0096672E" w:rsidP="006C3F4A">
      <w:pPr>
        <w:ind w:firstLine="851"/>
      </w:pPr>
    </w:p>
    <w:p w:rsidR="0096672E" w:rsidRPr="00235691" w:rsidRDefault="0096672E" w:rsidP="006C3F4A">
      <w:pPr>
        <w:ind w:firstLine="851"/>
      </w:pPr>
    </w:p>
    <w:p w:rsidR="0096672E" w:rsidRPr="00235691" w:rsidRDefault="0096672E" w:rsidP="006C3F4A">
      <w:pPr>
        <w:ind w:firstLine="851"/>
      </w:pPr>
    </w:p>
    <w:p w:rsidR="0096672E" w:rsidRPr="00235691" w:rsidRDefault="0096672E" w:rsidP="006C3F4A">
      <w:pPr>
        <w:ind w:firstLine="851"/>
      </w:pPr>
    </w:p>
    <w:p w:rsidR="0096672E" w:rsidRPr="00235691" w:rsidRDefault="0096672E" w:rsidP="006C3F4A">
      <w:pPr>
        <w:ind w:firstLine="851"/>
      </w:pPr>
    </w:p>
    <w:p w:rsidR="0096672E" w:rsidRPr="00235691" w:rsidRDefault="0096672E" w:rsidP="006C3F4A">
      <w:pPr>
        <w:ind w:firstLine="851"/>
      </w:pPr>
    </w:p>
    <w:p w:rsidR="0096672E" w:rsidRPr="00235691" w:rsidRDefault="0096672E" w:rsidP="006C3F4A">
      <w:pPr>
        <w:ind w:firstLine="851"/>
      </w:pPr>
    </w:p>
    <w:p w:rsidR="0096672E" w:rsidRPr="00235691" w:rsidRDefault="0096672E" w:rsidP="006C3F4A">
      <w:pPr>
        <w:ind w:firstLine="851"/>
      </w:pPr>
    </w:p>
    <w:p w:rsidR="0096672E" w:rsidRPr="00235691" w:rsidRDefault="0096672E" w:rsidP="006C3F4A">
      <w:pPr>
        <w:ind w:firstLine="851"/>
      </w:pPr>
    </w:p>
    <w:p w:rsidR="0096672E" w:rsidRPr="00235691" w:rsidRDefault="0096672E" w:rsidP="006C3F4A">
      <w:pPr>
        <w:ind w:firstLine="851"/>
      </w:pPr>
    </w:p>
    <w:p w:rsidR="0096672E" w:rsidRPr="00235691" w:rsidRDefault="0096672E" w:rsidP="006C3F4A">
      <w:pPr>
        <w:ind w:firstLine="851"/>
      </w:pPr>
    </w:p>
    <w:p w:rsidR="006C3F4A" w:rsidRPr="00235691" w:rsidRDefault="006C3F4A" w:rsidP="006C3F4A">
      <w:pPr>
        <w:ind w:firstLine="851"/>
      </w:pPr>
    </w:p>
    <w:p w:rsidR="006C3F4A" w:rsidRPr="00235691" w:rsidRDefault="006C3F4A" w:rsidP="006C3F4A">
      <w:pPr>
        <w:ind w:firstLine="851"/>
      </w:pPr>
    </w:p>
    <w:p w:rsidR="006C3F4A" w:rsidRPr="00235691" w:rsidRDefault="006C3F4A" w:rsidP="006C3F4A">
      <w:pPr>
        <w:ind w:firstLine="851"/>
      </w:pPr>
    </w:p>
    <w:p w:rsidR="006C3F4A" w:rsidRPr="00235691" w:rsidRDefault="006C3F4A" w:rsidP="006C3F4A">
      <w:pPr>
        <w:ind w:firstLine="851"/>
      </w:pPr>
    </w:p>
    <w:p w:rsidR="006C3F4A" w:rsidRPr="00235691" w:rsidRDefault="006C3F4A" w:rsidP="006C3F4A">
      <w:pPr>
        <w:ind w:firstLine="851"/>
      </w:pPr>
    </w:p>
    <w:p w:rsidR="006C3F4A" w:rsidRPr="00235691" w:rsidRDefault="006C3F4A" w:rsidP="006C3F4A">
      <w:pPr>
        <w:ind w:firstLine="851"/>
      </w:pPr>
    </w:p>
    <w:p w:rsidR="006C3F4A" w:rsidRPr="00235691" w:rsidRDefault="006C3F4A" w:rsidP="006C3F4A">
      <w:pPr>
        <w:ind w:firstLine="851"/>
      </w:pPr>
    </w:p>
    <w:p w:rsidR="006C3F4A" w:rsidRPr="00235691" w:rsidRDefault="006C3F4A" w:rsidP="006C3F4A">
      <w:pPr>
        <w:ind w:firstLine="851"/>
      </w:pPr>
    </w:p>
    <w:p w:rsidR="006C3F4A" w:rsidRPr="00235691" w:rsidRDefault="006C3F4A" w:rsidP="006C3F4A">
      <w:pPr>
        <w:ind w:firstLine="851"/>
      </w:pPr>
    </w:p>
    <w:p w:rsidR="006C3F4A" w:rsidRPr="00235691" w:rsidRDefault="006C3F4A" w:rsidP="006C3F4A">
      <w:pPr>
        <w:ind w:firstLine="851"/>
      </w:pPr>
    </w:p>
    <w:p w:rsidR="006C3F4A" w:rsidRPr="00235691" w:rsidRDefault="006C3F4A" w:rsidP="006C3F4A">
      <w:pPr>
        <w:ind w:firstLine="851"/>
      </w:pPr>
    </w:p>
    <w:p w:rsidR="006C3F4A" w:rsidRPr="00235691" w:rsidRDefault="006C3F4A" w:rsidP="006C3F4A">
      <w:pPr>
        <w:ind w:firstLine="851"/>
      </w:pPr>
    </w:p>
    <w:p w:rsidR="006C3F4A" w:rsidRPr="00235691" w:rsidRDefault="006C3F4A" w:rsidP="006C3F4A">
      <w:pPr>
        <w:ind w:firstLine="851"/>
      </w:pPr>
    </w:p>
    <w:p w:rsidR="0096672E" w:rsidRPr="00235691" w:rsidRDefault="0096672E" w:rsidP="006C3F4A">
      <w:pPr>
        <w:ind w:firstLine="851"/>
      </w:pPr>
    </w:p>
    <w:p w:rsidR="006C3F4A" w:rsidRPr="00235691" w:rsidRDefault="006C3F4A" w:rsidP="006C3F4A">
      <w:pPr>
        <w:ind w:firstLine="851"/>
      </w:pPr>
    </w:p>
    <w:p w:rsidR="006C3F4A" w:rsidRPr="00235691" w:rsidRDefault="006C3F4A" w:rsidP="006C3F4A">
      <w:pPr>
        <w:ind w:firstLine="851"/>
      </w:pPr>
    </w:p>
    <w:p w:rsidR="006C3F4A" w:rsidRPr="00235691" w:rsidRDefault="006C3F4A" w:rsidP="006C3F4A">
      <w:pPr>
        <w:ind w:firstLine="851"/>
      </w:pPr>
    </w:p>
    <w:p w:rsidR="006C3F4A" w:rsidRPr="00235691" w:rsidRDefault="006C3F4A" w:rsidP="006C3F4A">
      <w:pPr>
        <w:ind w:firstLine="851"/>
      </w:pPr>
    </w:p>
    <w:p w:rsidR="006C3F4A" w:rsidRPr="00235691" w:rsidRDefault="006C3F4A" w:rsidP="006C3F4A">
      <w:pPr>
        <w:ind w:firstLine="851"/>
      </w:pPr>
    </w:p>
    <w:p w:rsidR="006C3F4A" w:rsidRPr="00235691" w:rsidRDefault="006C3F4A" w:rsidP="006C3F4A">
      <w:pPr>
        <w:ind w:firstLine="851"/>
      </w:pPr>
    </w:p>
    <w:p w:rsidR="006C3F4A" w:rsidRPr="00235691" w:rsidRDefault="006C3F4A" w:rsidP="006C3F4A">
      <w:pPr>
        <w:ind w:firstLine="851"/>
      </w:pPr>
    </w:p>
    <w:p w:rsidR="006C3F4A" w:rsidRPr="00235691" w:rsidRDefault="006C3F4A" w:rsidP="006C3F4A">
      <w:pPr>
        <w:ind w:firstLine="851"/>
      </w:pPr>
    </w:p>
    <w:p w:rsidR="006C3F4A" w:rsidRPr="00235691" w:rsidRDefault="006C3F4A" w:rsidP="006C3F4A">
      <w:pPr>
        <w:ind w:firstLine="851"/>
      </w:pPr>
    </w:p>
    <w:p w:rsidR="006C3F4A" w:rsidRPr="00235691" w:rsidRDefault="006C3F4A" w:rsidP="006C3F4A">
      <w:pPr>
        <w:ind w:firstLine="851"/>
      </w:pPr>
    </w:p>
    <w:p w:rsidR="006C3F4A" w:rsidRPr="00235691" w:rsidRDefault="006C3F4A" w:rsidP="006C3F4A">
      <w:pPr>
        <w:ind w:firstLine="851"/>
      </w:pPr>
    </w:p>
    <w:p w:rsidR="006C3F4A" w:rsidRPr="00235691" w:rsidRDefault="006C3F4A" w:rsidP="006C3F4A">
      <w:pPr>
        <w:ind w:firstLine="851"/>
      </w:pPr>
    </w:p>
    <w:tbl>
      <w:tblPr>
        <w:tblW w:w="0" w:type="auto"/>
        <w:tblInd w:w="-106" w:type="dxa"/>
        <w:tblLook w:val="01E0" w:firstRow="1" w:lastRow="1" w:firstColumn="1" w:lastColumn="1" w:noHBand="0" w:noVBand="0"/>
      </w:tblPr>
      <w:tblGrid>
        <w:gridCol w:w="4784"/>
        <w:gridCol w:w="4786"/>
      </w:tblGrid>
      <w:tr w:rsidR="006C3F4A" w:rsidRPr="00235691" w:rsidTr="00E455C5">
        <w:tc>
          <w:tcPr>
            <w:tcW w:w="4784" w:type="dxa"/>
          </w:tcPr>
          <w:p w:rsidR="006C3F4A" w:rsidRPr="00235691" w:rsidRDefault="006C3F4A" w:rsidP="006C3F4A">
            <w:pPr>
              <w:pStyle w:val="Style1"/>
              <w:widowControl/>
              <w:spacing w:line="240" w:lineRule="exact"/>
              <w:rPr>
                <w:rStyle w:val="FontStyle17"/>
                <w:sz w:val="28"/>
                <w:szCs w:val="28"/>
              </w:rPr>
            </w:pPr>
          </w:p>
        </w:tc>
        <w:tc>
          <w:tcPr>
            <w:tcW w:w="4786" w:type="dxa"/>
          </w:tcPr>
          <w:p w:rsidR="006C3F4A" w:rsidRPr="00235691" w:rsidRDefault="006C3F4A" w:rsidP="006C3F4A">
            <w:pPr>
              <w:pStyle w:val="Style1"/>
              <w:widowControl/>
              <w:spacing w:line="240" w:lineRule="exact"/>
              <w:rPr>
                <w:rStyle w:val="FontStyle17"/>
                <w:sz w:val="28"/>
                <w:szCs w:val="28"/>
              </w:rPr>
            </w:pPr>
            <w:r w:rsidRPr="00235691">
              <w:rPr>
                <w:rStyle w:val="FontStyle17"/>
                <w:sz w:val="28"/>
                <w:szCs w:val="28"/>
              </w:rPr>
              <w:t>УТВЕРЖДЕН</w:t>
            </w:r>
          </w:p>
          <w:p w:rsidR="006C3F4A" w:rsidRPr="00235691" w:rsidRDefault="006C3F4A" w:rsidP="006C3F4A">
            <w:pPr>
              <w:pStyle w:val="Style1"/>
              <w:widowControl/>
              <w:spacing w:line="240" w:lineRule="exact"/>
              <w:rPr>
                <w:rStyle w:val="FontStyle17"/>
                <w:sz w:val="28"/>
                <w:szCs w:val="28"/>
              </w:rPr>
            </w:pPr>
            <w:r w:rsidRPr="00235691">
              <w:rPr>
                <w:rStyle w:val="FontStyle17"/>
                <w:sz w:val="28"/>
                <w:szCs w:val="28"/>
              </w:rPr>
              <w:t>постановлением администрации</w:t>
            </w:r>
          </w:p>
          <w:p w:rsidR="006C3F4A" w:rsidRPr="00235691" w:rsidRDefault="006C3F4A" w:rsidP="006C3F4A">
            <w:pPr>
              <w:pStyle w:val="Style1"/>
              <w:widowControl/>
              <w:spacing w:line="240" w:lineRule="exact"/>
              <w:rPr>
                <w:rStyle w:val="FontStyle17"/>
                <w:sz w:val="28"/>
                <w:szCs w:val="28"/>
              </w:rPr>
            </w:pPr>
            <w:r w:rsidRPr="00235691">
              <w:rPr>
                <w:rStyle w:val="FontStyle17"/>
                <w:sz w:val="28"/>
                <w:szCs w:val="28"/>
              </w:rPr>
              <w:t xml:space="preserve"> Благодарненского городского округа Ставропольского края </w:t>
            </w:r>
          </w:p>
          <w:p w:rsidR="006C3F4A" w:rsidRPr="00235691" w:rsidRDefault="006C3F4A" w:rsidP="006C3F4A">
            <w:pPr>
              <w:pStyle w:val="Style1"/>
              <w:widowControl/>
              <w:spacing w:line="240" w:lineRule="exact"/>
              <w:rPr>
                <w:rStyle w:val="FontStyle17"/>
                <w:sz w:val="28"/>
                <w:szCs w:val="28"/>
              </w:rPr>
            </w:pPr>
          </w:p>
        </w:tc>
      </w:tr>
    </w:tbl>
    <w:p w:rsidR="0096672E" w:rsidRPr="00235691" w:rsidRDefault="0096672E" w:rsidP="006C3F4A">
      <w:pPr>
        <w:ind w:firstLine="851"/>
      </w:pPr>
    </w:p>
    <w:p w:rsidR="0096672E" w:rsidRPr="00235691" w:rsidRDefault="0096672E" w:rsidP="006C3F4A">
      <w:pPr>
        <w:tabs>
          <w:tab w:val="left" w:pos="6120"/>
        </w:tabs>
        <w:ind w:firstLine="851"/>
        <w:jc w:val="right"/>
      </w:pPr>
    </w:p>
    <w:p w:rsidR="0096672E" w:rsidRPr="00235691" w:rsidRDefault="0096672E" w:rsidP="006C3F4A">
      <w:pPr>
        <w:ind w:firstLine="851"/>
      </w:pPr>
    </w:p>
    <w:p w:rsidR="0096672E" w:rsidRPr="00235691" w:rsidRDefault="0096672E" w:rsidP="006C3F4A">
      <w:pPr>
        <w:pStyle w:val="13"/>
        <w:shd w:val="clear" w:color="auto" w:fill="auto"/>
        <w:spacing w:before="0" w:after="0" w:line="240" w:lineRule="auto"/>
        <w:ind w:firstLine="851"/>
        <w:rPr>
          <w:color w:val="000000"/>
          <w:sz w:val="24"/>
          <w:szCs w:val="24"/>
          <w:lang w:bidi="ru-RU"/>
        </w:rPr>
      </w:pPr>
    </w:p>
    <w:p w:rsidR="0096672E" w:rsidRPr="00235691" w:rsidRDefault="0096672E" w:rsidP="00D66461">
      <w:pPr>
        <w:pStyle w:val="13"/>
        <w:shd w:val="clear" w:color="auto" w:fill="auto"/>
        <w:spacing w:before="0" w:after="0" w:line="240" w:lineRule="exact"/>
        <w:rPr>
          <w:b w:val="0"/>
          <w:sz w:val="28"/>
          <w:szCs w:val="28"/>
        </w:rPr>
      </w:pPr>
      <w:r w:rsidRPr="00235691">
        <w:rPr>
          <w:b w:val="0"/>
          <w:color w:val="000000"/>
          <w:sz w:val="28"/>
          <w:szCs w:val="28"/>
          <w:lang w:bidi="ru-RU"/>
        </w:rPr>
        <w:t>ПЕРЕЧЕНЬ</w:t>
      </w:r>
    </w:p>
    <w:p w:rsidR="0096672E" w:rsidRPr="00235691" w:rsidRDefault="0096672E" w:rsidP="006C3F4A">
      <w:pPr>
        <w:pStyle w:val="13"/>
        <w:shd w:val="clear" w:color="auto" w:fill="auto"/>
        <w:spacing w:before="0" w:after="0" w:line="240" w:lineRule="exact"/>
        <w:ind w:right="20"/>
        <w:jc w:val="both"/>
        <w:rPr>
          <w:b w:val="0"/>
          <w:color w:val="000000"/>
          <w:sz w:val="28"/>
          <w:szCs w:val="28"/>
          <w:lang w:bidi="ru-RU"/>
        </w:rPr>
      </w:pPr>
      <w:r w:rsidRPr="00235691">
        <w:rPr>
          <w:b w:val="0"/>
          <w:color w:val="000000"/>
          <w:sz w:val="28"/>
          <w:szCs w:val="28"/>
          <w:lang w:bidi="ru-RU"/>
        </w:rPr>
        <w:t xml:space="preserve">случаев оказания на безвозвратной основе за счет средств бюджета </w:t>
      </w:r>
      <w:r w:rsidR="00882DDD" w:rsidRPr="00235691">
        <w:rPr>
          <w:b w:val="0"/>
          <w:color w:val="000000"/>
          <w:sz w:val="28"/>
          <w:szCs w:val="28"/>
          <w:lang w:bidi="ru-RU"/>
        </w:rPr>
        <w:t>Бла</w:t>
      </w:r>
      <w:r w:rsidR="006C3F4A" w:rsidRPr="00235691">
        <w:rPr>
          <w:b w:val="0"/>
          <w:color w:val="000000"/>
          <w:sz w:val="28"/>
          <w:szCs w:val="28"/>
          <w:lang w:bidi="ru-RU"/>
        </w:rPr>
        <w:t>годарненского городского округа</w:t>
      </w:r>
      <w:r w:rsidR="00882DDD" w:rsidRPr="00235691">
        <w:rPr>
          <w:b w:val="0"/>
          <w:color w:val="000000"/>
          <w:sz w:val="28"/>
          <w:szCs w:val="28"/>
          <w:lang w:bidi="ru-RU"/>
        </w:rPr>
        <w:t xml:space="preserve"> </w:t>
      </w:r>
      <w:r w:rsidRPr="00235691">
        <w:rPr>
          <w:b w:val="0"/>
          <w:color w:val="000000"/>
          <w:sz w:val="28"/>
          <w:szCs w:val="28"/>
          <w:lang w:bidi="ru-RU"/>
        </w:rPr>
        <w:t xml:space="preserve">Ставропольского края дополнительной помощи при возникновении неотложной необходимости в проведении капитального ремонта общего имущества в многоквартирных домах, расположенных на территории </w:t>
      </w:r>
      <w:r w:rsidR="00882DDD" w:rsidRPr="00235691">
        <w:rPr>
          <w:b w:val="0"/>
          <w:color w:val="000000"/>
          <w:sz w:val="28"/>
          <w:szCs w:val="28"/>
          <w:lang w:bidi="ru-RU"/>
        </w:rPr>
        <w:t xml:space="preserve">Благодарненского городского округа </w:t>
      </w:r>
      <w:r w:rsidRPr="00235691">
        <w:rPr>
          <w:b w:val="0"/>
          <w:color w:val="000000"/>
          <w:sz w:val="28"/>
          <w:szCs w:val="28"/>
          <w:lang w:bidi="ru-RU"/>
        </w:rPr>
        <w:t>Ставропольского края</w:t>
      </w:r>
    </w:p>
    <w:p w:rsidR="006C3F4A" w:rsidRPr="00235691" w:rsidRDefault="006C3F4A" w:rsidP="006C3F4A">
      <w:pPr>
        <w:pStyle w:val="13"/>
        <w:shd w:val="clear" w:color="auto" w:fill="auto"/>
        <w:spacing w:before="0" w:after="0" w:line="240" w:lineRule="auto"/>
        <w:ind w:right="20" w:firstLine="851"/>
        <w:jc w:val="both"/>
        <w:rPr>
          <w:b w:val="0"/>
          <w:sz w:val="28"/>
          <w:szCs w:val="28"/>
        </w:rPr>
      </w:pPr>
    </w:p>
    <w:p w:rsidR="0096672E" w:rsidRPr="00235691" w:rsidRDefault="006C3F4A"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1.</w:t>
      </w:r>
      <w:r w:rsidR="0096672E" w:rsidRPr="00235691">
        <w:rPr>
          <w:b w:val="0"/>
          <w:color w:val="000000"/>
          <w:sz w:val="28"/>
          <w:szCs w:val="28"/>
          <w:lang w:bidi="ru-RU"/>
        </w:rPr>
        <w:t xml:space="preserve"> Установление необходимости оказания услуг и (или) выполнения работ по замене и (или) восстановлению несущих строительных конструкций многоквартирного дома, относящихся к общему имуществу собственников помещений в данном доме, в целях устранения угрозы обрушения соответствующего конструктивного элемента многоквартирного дома.</w:t>
      </w:r>
    </w:p>
    <w:p w:rsidR="0096672E" w:rsidRPr="0096672E" w:rsidRDefault="006C3F4A" w:rsidP="006C3F4A">
      <w:pPr>
        <w:pStyle w:val="13"/>
        <w:shd w:val="clear" w:color="auto" w:fill="auto"/>
        <w:spacing w:before="0" w:after="0" w:line="240" w:lineRule="auto"/>
        <w:ind w:right="20" w:firstLine="851"/>
        <w:jc w:val="both"/>
        <w:rPr>
          <w:b w:val="0"/>
          <w:sz w:val="28"/>
          <w:szCs w:val="28"/>
        </w:rPr>
      </w:pPr>
      <w:r w:rsidRPr="00235691">
        <w:rPr>
          <w:b w:val="0"/>
          <w:color w:val="000000"/>
          <w:sz w:val="28"/>
          <w:szCs w:val="28"/>
          <w:lang w:bidi="ru-RU"/>
        </w:rPr>
        <w:t xml:space="preserve">2. </w:t>
      </w:r>
      <w:r w:rsidR="0096672E" w:rsidRPr="00235691">
        <w:rPr>
          <w:b w:val="0"/>
          <w:color w:val="000000"/>
          <w:sz w:val="28"/>
          <w:szCs w:val="28"/>
          <w:lang w:bidi="ru-RU"/>
        </w:rPr>
        <w:t>Установление необходимости оказания услуг и (или) выполнения работ по капитальному ремонту многоквартирного дома в целях ликвидации последствий, возникших впоследствии аварии, иных чрезвычайных ситуаций природного или техногенного характера.</w:t>
      </w:r>
    </w:p>
    <w:p w:rsidR="0096672E" w:rsidRPr="0096672E" w:rsidRDefault="0096672E" w:rsidP="006C3F4A">
      <w:pPr>
        <w:ind w:firstLine="851"/>
        <w:rPr>
          <w:sz w:val="28"/>
          <w:szCs w:val="28"/>
        </w:rPr>
      </w:pPr>
    </w:p>
    <w:p w:rsidR="0096672E" w:rsidRPr="0096672E" w:rsidRDefault="0096672E" w:rsidP="006C3F4A">
      <w:pPr>
        <w:ind w:firstLine="851"/>
        <w:rPr>
          <w:sz w:val="28"/>
          <w:szCs w:val="28"/>
        </w:rPr>
      </w:pPr>
    </w:p>
    <w:p w:rsidR="0096672E" w:rsidRDefault="0096672E" w:rsidP="006C3F4A">
      <w:pPr>
        <w:ind w:firstLine="851"/>
      </w:pPr>
    </w:p>
    <w:p w:rsidR="00B17C9F" w:rsidRPr="0096672E" w:rsidRDefault="00B17C9F" w:rsidP="006C3F4A">
      <w:pPr>
        <w:ind w:firstLine="851"/>
      </w:pPr>
    </w:p>
    <w:sectPr w:rsidR="00B17C9F" w:rsidRPr="0096672E" w:rsidSect="00A6303D">
      <w:pgSz w:w="11906" w:h="16838"/>
      <w:pgMar w:top="1134" w:right="566" w:bottom="1134" w:left="1985" w:header="709" w:footer="709"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794A" w:rsidRDefault="00DA794A" w:rsidP="00F24C96">
      <w:r>
        <w:separator/>
      </w:r>
    </w:p>
  </w:endnote>
  <w:endnote w:type="continuationSeparator" w:id="0">
    <w:p w:rsidR="00DA794A" w:rsidRDefault="00DA794A" w:rsidP="00F24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794A" w:rsidRDefault="00DA794A" w:rsidP="00F24C96">
      <w:r>
        <w:separator/>
      </w:r>
    </w:p>
  </w:footnote>
  <w:footnote w:type="continuationSeparator" w:id="0">
    <w:p w:rsidR="00DA794A" w:rsidRDefault="00DA794A" w:rsidP="00F24C9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F0E3356"/>
    <w:lvl w:ilvl="0">
      <w:numFmt w:val="bullet"/>
      <w:lvlText w:val="*"/>
      <w:lvlJc w:val="left"/>
    </w:lvl>
  </w:abstractNum>
  <w:abstractNum w:abstractNumId="1"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6744EA9"/>
    <w:multiLevelType w:val="hybridMultilevel"/>
    <w:tmpl w:val="D0002588"/>
    <w:lvl w:ilvl="0" w:tplc="C35AE78E">
      <w:start w:val="3"/>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3" w15:restartNumberingAfterBreak="0">
    <w:nsid w:val="0D4C5103"/>
    <w:multiLevelType w:val="multilevel"/>
    <w:tmpl w:val="2FB81CE6"/>
    <w:lvl w:ilvl="0">
      <w:start w:val="1"/>
      <w:numFmt w:val="decimal"/>
      <w:lvlText w:val="%1."/>
      <w:lvlJc w:val="center"/>
      <w:pPr>
        <w:tabs>
          <w:tab w:val="num" w:pos="0"/>
        </w:tabs>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4832A8F"/>
    <w:multiLevelType w:val="hybridMultilevel"/>
    <w:tmpl w:val="07B6229A"/>
    <w:lvl w:ilvl="0" w:tplc="20A82BB4">
      <w:start w:val="2"/>
      <w:numFmt w:val="decimal"/>
      <w:lvlText w:val="%1)"/>
      <w:lvlJc w:val="left"/>
      <w:pPr>
        <w:tabs>
          <w:tab w:val="num" w:pos="1069"/>
        </w:tabs>
        <w:ind w:left="1069" w:hanging="360"/>
      </w:pPr>
      <w:rPr>
        <w:rFonts w:hint="default"/>
        <w:color w:val="000000"/>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5" w15:restartNumberingAfterBreak="0">
    <w:nsid w:val="18743CD8"/>
    <w:multiLevelType w:val="hybridMultilevel"/>
    <w:tmpl w:val="0BCE4B9E"/>
    <w:lvl w:ilvl="0" w:tplc="D92AA798">
      <w:start w:val="7"/>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5A3BA1"/>
    <w:multiLevelType w:val="hybridMultilevel"/>
    <w:tmpl w:val="6D584A90"/>
    <w:lvl w:ilvl="0" w:tplc="B510D51E">
      <w:start w:val="3"/>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7" w15:restartNumberingAfterBreak="0">
    <w:nsid w:val="21F67FDC"/>
    <w:multiLevelType w:val="hybridMultilevel"/>
    <w:tmpl w:val="0F2441FA"/>
    <w:lvl w:ilvl="0" w:tplc="3C7CD5D6">
      <w:start w:val="19"/>
      <w:numFmt w:val="decimal"/>
      <w:lvlText w:val="%1."/>
      <w:lvlJc w:val="left"/>
      <w:pPr>
        <w:ind w:left="735" w:hanging="375"/>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7709E9"/>
    <w:multiLevelType w:val="multilevel"/>
    <w:tmpl w:val="693445DE"/>
    <w:lvl w:ilvl="0">
      <w:start w:val="5"/>
      <w:numFmt w:val="decimal"/>
      <w:lvlText w:val="%1."/>
      <w:lvlJc w:val="left"/>
      <w:pPr>
        <w:ind w:left="720" w:hanging="360"/>
      </w:pPr>
      <w:rPr>
        <w:rFonts w:hint="default"/>
        <w:color w:val="00000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B661337"/>
    <w:multiLevelType w:val="multilevel"/>
    <w:tmpl w:val="8B80290C"/>
    <w:lvl w:ilvl="0">
      <w:start w:val="1"/>
      <w:numFmt w:val="decimal"/>
      <w:lvlText w:val="%1."/>
      <w:lvlJc w:val="left"/>
      <w:pPr>
        <w:tabs>
          <w:tab w:val="num" w:pos="0"/>
        </w:tabs>
      </w:pPr>
      <w:rPr>
        <w:sz w:val="28"/>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2F2152E0"/>
    <w:multiLevelType w:val="multilevel"/>
    <w:tmpl w:val="334421A6"/>
    <w:lvl w:ilvl="0">
      <w:start w:val="1"/>
      <w:numFmt w:val="decimal"/>
      <w:lvlText w:val="%1."/>
      <w:lvlJc w:val="left"/>
      <w:rPr>
        <w:rFonts w:ascii="Times New Roman" w:eastAsia="Times New Roman" w:hAnsi="Times New Roman" w:cs="Times New Roman"/>
        <w:b/>
        <w:bCs/>
        <w:i w:val="0"/>
        <w:iCs w:val="0"/>
        <w:smallCaps w:val="0"/>
        <w:strike w:val="0"/>
        <w:color w:val="000000"/>
        <w:spacing w:val="-4"/>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30D2890"/>
    <w:multiLevelType w:val="multilevel"/>
    <w:tmpl w:val="A4164796"/>
    <w:lvl w:ilvl="0">
      <w:start w:val="1"/>
      <w:numFmt w:val="decimal"/>
      <w:lvlText w:val="%1."/>
      <w:lvlJc w:val="left"/>
      <w:rPr>
        <w:rFonts w:ascii="Times New Roman" w:eastAsia="Times New Roman" w:hAnsi="Times New Roman" w:cs="Times New Roman"/>
        <w:b/>
        <w:bCs/>
        <w:i w:val="0"/>
        <w:iCs w:val="0"/>
        <w:smallCaps w:val="0"/>
        <w:strike w:val="0"/>
        <w:color w:val="000000"/>
        <w:spacing w:val="-4"/>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3307204"/>
    <w:multiLevelType w:val="multilevel"/>
    <w:tmpl w:val="A184CD66"/>
    <w:lvl w:ilvl="0">
      <w:start w:val="1"/>
      <w:numFmt w:val="decimal"/>
      <w:lvlText w:val="%1)"/>
      <w:lvlJc w:val="left"/>
      <w:rPr>
        <w:rFonts w:ascii="Times New Roman" w:eastAsia="Times New Roman" w:hAnsi="Times New Roman" w:cs="Times New Roman"/>
        <w:b/>
        <w:bCs/>
        <w:i w:val="0"/>
        <w:iCs w:val="0"/>
        <w:smallCaps w:val="0"/>
        <w:strike w:val="0"/>
        <w:color w:val="000000"/>
        <w:spacing w:val="-4"/>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5721BAB"/>
    <w:multiLevelType w:val="hybridMultilevel"/>
    <w:tmpl w:val="A50654EC"/>
    <w:lvl w:ilvl="0" w:tplc="0419000F">
      <w:start w:val="1"/>
      <w:numFmt w:val="decimal"/>
      <w:lvlText w:val="%1."/>
      <w:lvlJc w:val="left"/>
      <w:pPr>
        <w:ind w:left="720" w:hanging="360"/>
      </w:pPr>
      <w:rPr>
        <w:rFonts w:hint="default"/>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A0C16F4"/>
    <w:multiLevelType w:val="multilevel"/>
    <w:tmpl w:val="66343458"/>
    <w:lvl w:ilvl="0">
      <w:start w:val="2"/>
      <w:numFmt w:val="decimal"/>
      <w:lvlText w:val="%1."/>
      <w:lvlJc w:val="left"/>
      <w:pPr>
        <w:tabs>
          <w:tab w:val="num" w:pos="480"/>
        </w:tabs>
        <w:ind w:left="480" w:hanging="480"/>
      </w:pPr>
      <w:rPr>
        <w:rFonts w:hint="default"/>
      </w:rPr>
    </w:lvl>
    <w:lvl w:ilvl="1">
      <w:start w:val="1"/>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15" w15:restartNumberingAfterBreak="0">
    <w:nsid w:val="3C111071"/>
    <w:multiLevelType w:val="multilevel"/>
    <w:tmpl w:val="59A21866"/>
    <w:lvl w:ilvl="0">
      <w:start w:val="1"/>
      <w:numFmt w:val="decimal"/>
      <w:lvlText w:val="%1."/>
      <w:lvlJc w:val="center"/>
      <w:pPr>
        <w:tabs>
          <w:tab w:val="num" w:pos="0"/>
        </w:tabs>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C361178"/>
    <w:multiLevelType w:val="hybridMultilevel"/>
    <w:tmpl w:val="426E0962"/>
    <w:lvl w:ilvl="0" w:tplc="7812BDBA">
      <w:start w:val="6"/>
      <w:numFmt w:val="decimal"/>
      <w:lvlText w:val="%1."/>
      <w:lvlJc w:val="left"/>
      <w:pPr>
        <w:ind w:left="1080" w:hanging="360"/>
      </w:pPr>
      <w:rPr>
        <w:rFonts w:hint="default"/>
        <w:color w:val="000000"/>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D825892"/>
    <w:multiLevelType w:val="hybridMultilevel"/>
    <w:tmpl w:val="4CD61CBA"/>
    <w:lvl w:ilvl="0" w:tplc="3AECC49C">
      <w:start w:val="20"/>
      <w:numFmt w:val="decimal"/>
      <w:lvlText w:val="%1."/>
      <w:lvlJc w:val="left"/>
      <w:pPr>
        <w:ind w:left="735" w:hanging="375"/>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0D5D2B"/>
    <w:multiLevelType w:val="multilevel"/>
    <w:tmpl w:val="EDBAAF76"/>
    <w:lvl w:ilvl="0">
      <w:start w:val="1"/>
      <w:numFmt w:val="decimal"/>
      <w:lvlText w:val="%1)"/>
      <w:lvlJc w:val="left"/>
      <w:rPr>
        <w:rFonts w:ascii="Times New Roman" w:eastAsia="Times New Roman" w:hAnsi="Times New Roman" w:cs="Times New Roman"/>
        <w:b/>
        <w:bCs/>
        <w:i w:val="0"/>
        <w:iCs w:val="0"/>
        <w:smallCaps w:val="0"/>
        <w:strike w:val="0"/>
        <w:color w:val="000000"/>
        <w:spacing w:val="-4"/>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1872A0E"/>
    <w:multiLevelType w:val="hybridMultilevel"/>
    <w:tmpl w:val="6156BC3E"/>
    <w:lvl w:ilvl="0" w:tplc="07D85A44">
      <w:start w:val="15"/>
      <w:numFmt w:val="decimal"/>
      <w:lvlText w:val="%1."/>
      <w:lvlJc w:val="left"/>
      <w:pPr>
        <w:ind w:left="1095" w:hanging="375"/>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2933378"/>
    <w:multiLevelType w:val="hybridMultilevel"/>
    <w:tmpl w:val="5734DB22"/>
    <w:lvl w:ilvl="0" w:tplc="B3705E2C">
      <w:start w:val="7"/>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6903661"/>
    <w:multiLevelType w:val="hybridMultilevel"/>
    <w:tmpl w:val="A5F08434"/>
    <w:lvl w:ilvl="0" w:tplc="EF2ADA0C">
      <w:start w:val="3"/>
      <w:numFmt w:val="decimal"/>
      <w:lvlText w:val="%1)"/>
      <w:lvlJc w:val="left"/>
      <w:pPr>
        <w:tabs>
          <w:tab w:val="num" w:pos="2125"/>
        </w:tabs>
        <w:ind w:left="2125" w:hanging="1416"/>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22" w15:restartNumberingAfterBreak="0">
    <w:nsid w:val="49B26660"/>
    <w:multiLevelType w:val="hybridMultilevel"/>
    <w:tmpl w:val="6EE47ABA"/>
    <w:lvl w:ilvl="0" w:tplc="0419000F">
      <w:start w:val="1"/>
      <w:numFmt w:val="decimal"/>
      <w:lvlText w:val="%1."/>
      <w:lvlJc w:val="left"/>
      <w:pPr>
        <w:tabs>
          <w:tab w:val="num" w:pos="1429"/>
        </w:tabs>
        <w:ind w:left="1429"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23" w15:restartNumberingAfterBreak="0">
    <w:nsid w:val="4AE16F71"/>
    <w:multiLevelType w:val="hybridMultilevel"/>
    <w:tmpl w:val="747A0EB4"/>
    <w:lvl w:ilvl="0" w:tplc="67988DD4">
      <w:start w:val="14"/>
      <w:numFmt w:val="decimal"/>
      <w:lvlText w:val="%1."/>
      <w:lvlJc w:val="left"/>
      <w:pPr>
        <w:ind w:left="735" w:hanging="375"/>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10A24B6"/>
    <w:multiLevelType w:val="multilevel"/>
    <w:tmpl w:val="354AC33C"/>
    <w:lvl w:ilvl="0">
      <w:start w:val="1"/>
      <w:numFmt w:val="decimal"/>
      <w:lvlText w:val="%1)"/>
      <w:lvlJc w:val="left"/>
      <w:rPr>
        <w:rFonts w:ascii="Times New Roman" w:eastAsia="Times New Roman" w:hAnsi="Times New Roman" w:cs="Times New Roman"/>
        <w:b/>
        <w:bCs/>
        <w:i w:val="0"/>
        <w:iCs w:val="0"/>
        <w:smallCaps w:val="0"/>
        <w:strike w:val="0"/>
        <w:color w:val="000000"/>
        <w:spacing w:val="-4"/>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3C9672E"/>
    <w:multiLevelType w:val="hybridMultilevel"/>
    <w:tmpl w:val="AF90A98A"/>
    <w:lvl w:ilvl="0" w:tplc="7EB8C398">
      <w:start w:val="1"/>
      <w:numFmt w:val="decimal"/>
      <w:lvlText w:val="%1."/>
      <w:lvlJc w:val="left"/>
      <w:pPr>
        <w:tabs>
          <w:tab w:val="num" w:pos="0"/>
        </w:tabs>
      </w:pPr>
      <w:rPr>
        <w:rFonts w:ascii="Times New Roman" w:hAnsi="Times New Roman" w:cs="Times New Roman" w:hint="default"/>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6" w15:restartNumberingAfterBreak="0">
    <w:nsid w:val="644D17C4"/>
    <w:multiLevelType w:val="hybridMultilevel"/>
    <w:tmpl w:val="F6DA90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687164B"/>
    <w:multiLevelType w:val="hybridMultilevel"/>
    <w:tmpl w:val="C23ADD6C"/>
    <w:lvl w:ilvl="0" w:tplc="29C6F07C">
      <w:start w:val="1"/>
      <w:numFmt w:val="decimal"/>
      <w:lvlText w:val="%1."/>
      <w:lvlJc w:val="center"/>
      <w:pPr>
        <w:tabs>
          <w:tab w:val="num" w:pos="-31680"/>
        </w:tabs>
      </w:pPr>
      <w:rPr>
        <w:rFonts w:ascii="Times New Roman" w:hAnsi="Times New Roman" w:cs="Times New Roman" w:hint="default"/>
        <w:sz w:val="28"/>
        <w:szCs w:val="28"/>
      </w:rPr>
    </w:lvl>
    <w:lvl w:ilvl="1" w:tplc="04190019">
      <w:start w:val="1"/>
      <w:numFmt w:val="lowerLetter"/>
      <w:lvlText w:val="%2."/>
      <w:lvlJc w:val="left"/>
      <w:pPr>
        <w:tabs>
          <w:tab w:val="num" w:pos="1560"/>
        </w:tabs>
        <w:ind w:left="1560" w:hanging="360"/>
      </w:pPr>
    </w:lvl>
    <w:lvl w:ilvl="2" w:tplc="0419001B">
      <w:start w:val="1"/>
      <w:numFmt w:val="lowerRoman"/>
      <w:lvlText w:val="%3."/>
      <w:lvlJc w:val="right"/>
      <w:pPr>
        <w:tabs>
          <w:tab w:val="num" w:pos="2280"/>
        </w:tabs>
        <w:ind w:left="2280" w:hanging="180"/>
      </w:pPr>
    </w:lvl>
    <w:lvl w:ilvl="3" w:tplc="0419000F">
      <w:start w:val="1"/>
      <w:numFmt w:val="decimal"/>
      <w:lvlText w:val="%4."/>
      <w:lvlJc w:val="left"/>
      <w:pPr>
        <w:tabs>
          <w:tab w:val="num" w:pos="3000"/>
        </w:tabs>
        <w:ind w:left="3000" w:hanging="360"/>
      </w:pPr>
    </w:lvl>
    <w:lvl w:ilvl="4" w:tplc="04190019">
      <w:start w:val="1"/>
      <w:numFmt w:val="lowerLetter"/>
      <w:lvlText w:val="%5."/>
      <w:lvlJc w:val="left"/>
      <w:pPr>
        <w:tabs>
          <w:tab w:val="num" w:pos="3720"/>
        </w:tabs>
        <w:ind w:left="3720" w:hanging="360"/>
      </w:pPr>
    </w:lvl>
    <w:lvl w:ilvl="5" w:tplc="0419001B">
      <w:start w:val="1"/>
      <w:numFmt w:val="lowerRoman"/>
      <w:lvlText w:val="%6."/>
      <w:lvlJc w:val="right"/>
      <w:pPr>
        <w:tabs>
          <w:tab w:val="num" w:pos="4440"/>
        </w:tabs>
        <w:ind w:left="4440" w:hanging="180"/>
      </w:pPr>
    </w:lvl>
    <w:lvl w:ilvl="6" w:tplc="0419000F">
      <w:start w:val="1"/>
      <w:numFmt w:val="decimal"/>
      <w:lvlText w:val="%7."/>
      <w:lvlJc w:val="left"/>
      <w:pPr>
        <w:tabs>
          <w:tab w:val="num" w:pos="5160"/>
        </w:tabs>
        <w:ind w:left="5160" w:hanging="360"/>
      </w:pPr>
    </w:lvl>
    <w:lvl w:ilvl="7" w:tplc="04190019">
      <w:start w:val="1"/>
      <w:numFmt w:val="lowerLetter"/>
      <w:lvlText w:val="%8."/>
      <w:lvlJc w:val="left"/>
      <w:pPr>
        <w:tabs>
          <w:tab w:val="num" w:pos="5880"/>
        </w:tabs>
        <w:ind w:left="5880" w:hanging="360"/>
      </w:pPr>
    </w:lvl>
    <w:lvl w:ilvl="8" w:tplc="0419001B">
      <w:start w:val="1"/>
      <w:numFmt w:val="lowerRoman"/>
      <w:lvlText w:val="%9."/>
      <w:lvlJc w:val="right"/>
      <w:pPr>
        <w:tabs>
          <w:tab w:val="num" w:pos="6600"/>
        </w:tabs>
        <w:ind w:left="6600" w:hanging="180"/>
      </w:pPr>
    </w:lvl>
  </w:abstractNum>
  <w:abstractNum w:abstractNumId="28" w15:restartNumberingAfterBreak="0">
    <w:nsid w:val="6E131DF5"/>
    <w:multiLevelType w:val="hybridMultilevel"/>
    <w:tmpl w:val="DEF4D7A0"/>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74924E69"/>
    <w:multiLevelType w:val="hybridMultilevel"/>
    <w:tmpl w:val="A558C378"/>
    <w:lvl w:ilvl="0" w:tplc="C986D69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0" w15:restartNumberingAfterBreak="0">
    <w:nsid w:val="74A53C8C"/>
    <w:multiLevelType w:val="hybridMultilevel"/>
    <w:tmpl w:val="22D0FDE2"/>
    <w:lvl w:ilvl="0" w:tplc="3266ECE6">
      <w:start w:val="1"/>
      <w:numFmt w:val="bullet"/>
      <w:lvlText w:val="-"/>
      <w:lvlJc w:val="left"/>
      <w:pPr>
        <w:tabs>
          <w:tab w:val="num" w:pos="0"/>
        </w:tabs>
        <w:ind w:firstLine="539"/>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1" w15:restartNumberingAfterBreak="0">
    <w:nsid w:val="74F65AF5"/>
    <w:multiLevelType w:val="hybridMultilevel"/>
    <w:tmpl w:val="B16E3F2C"/>
    <w:lvl w:ilvl="0" w:tplc="FD1824A8">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2" w15:restartNumberingAfterBreak="0">
    <w:nsid w:val="789B36B7"/>
    <w:multiLevelType w:val="multilevel"/>
    <w:tmpl w:val="59A21866"/>
    <w:lvl w:ilvl="0">
      <w:start w:val="1"/>
      <w:numFmt w:val="decimal"/>
      <w:lvlText w:val="%1."/>
      <w:lvlJc w:val="center"/>
      <w:pPr>
        <w:tabs>
          <w:tab w:val="num" w:pos="0"/>
        </w:tabs>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C8E16E9"/>
    <w:multiLevelType w:val="multilevel"/>
    <w:tmpl w:val="354AC33C"/>
    <w:lvl w:ilvl="0">
      <w:start w:val="1"/>
      <w:numFmt w:val="decimal"/>
      <w:lvlText w:val="%1)"/>
      <w:lvlJc w:val="left"/>
      <w:rPr>
        <w:rFonts w:ascii="Times New Roman" w:eastAsia="Times New Roman" w:hAnsi="Times New Roman" w:cs="Times New Roman"/>
        <w:b/>
        <w:bCs/>
        <w:i w:val="0"/>
        <w:iCs w:val="0"/>
        <w:smallCaps w:val="0"/>
        <w:strike w:val="0"/>
        <w:color w:val="000000"/>
        <w:spacing w:val="-4"/>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lvlOverride w:ilvl="0">
      <w:lvl w:ilvl="0">
        <w:numFmt w:val="bullet"/>
        <w:lvlText w:val="-"/>
        <w:legacy w:legacy="1" w:legacySpace="0" w:legacyIndent="173"/>
        <w:lvlJc w:val="left"/>
        <w:rPr>
          <w:rFonts w:ascii="Times New Roman" w:hAnsi="Times New Roman" w:cs="Times New Roman" w:hint="default"/>
        </w:rPr>
      </w:lvl>
    </w:lvlOverride>
  </w:num>
  <w:num w:numId="2">
    <w:abstractNumId w:val="0"/>
    <w:lvlOverride w:ilvl="0">
      <w:lvl w:ilvl="0">
        <w:numFmt w:val="bullet"/>
        <w:lvlText w:val="-"/>
        <w:legacy w:legacy="1" w:legacySpace="0" w:legacyIndent="172"/>
        <w:lvlJc w:val="left"/>
        <w:rPr>
          <w:rFonts w:ascii="Times New Roman" w:hAnsi="Times New Roman" w:cs="Times New Roman" w:hint="default"/>
        </w:rPr>
      </w:lvl>
    </w:lvlOverride>
  </w:num>
  <w:num w:numId="3">
    <w:abstractNumId w:val="0"/>
    <w:lvlOverride w:ilvl="0">
      <w:lvl w:ilvl="0">
        <w:numFmt w:val="bullet"/>
        <w:lvlText w:val="-"/>
        <w:legacy w:legacy="1" w:legacySpace="0" w:legacyIndent="346"/>
        <w:lvlJc w:val="left"/>
        <w:rPr>
          <w:rFonts w:ascii="Times New Roman" w:hAnsi="Times New Roman" w:cs="Times New Roman" w:hint="default"/>
        </w:rPr>
      </w:lvl>
    </w:lvlOverride>
  </w:num>
  <w:num w:numId="4">
    <w:abstractNumId w:val="0"/>
    <w:lvlOverride w:ilvl="0">
      <w:lvl w:ilvl="0">
        <w:numFmt w:val="bullet"/>
        <w:lvlText w:val="-"/>
        <w:legacy w:legacy="1" w:legacySpace="0" w:legacyIndent="350"/>
        <w:lvlJc w:val="left"/>
        <w:rPr>
          <w:rFonts w:ascii="Times New Roman" w:hAnsi="Times New Roman" w:cs="Times New Roman" w:hint="default"/>
        </w:rPr>
      </w:lvl>
    </w:lvlOverride>
  </w:num>
  <w:num w:numId="5">
    <w:abstractNumId w:val="0"/>
    <w:lvlOverride w:ilvl="0">
      <w:lvl w:ilvl="0">
        <w:numFmt w:val="bullet"/>
        <w:lvlText w:val="-"/>
        <w:legacy w:legacy="1" w:legacySpace="0" w:legacyIndent="351"/>
        <w:lvlJc w:val="left"/>
        <w:rPr>
          <w:rFonts w:ascii="Times New Roman" w:hAnsi="Times New Roman" w:cs="Times New Roman" w:hint="default"/>
        </w:rPr>
      </w:lvl>
    </w:lvlOverride>
  </w:num>
  <w:num w:numId="6">
    <w:abstractNumId w:val="0"/>
    <w:lvlOverride w:ilvl="0">
      <w:lvl w:ilvl="0">
        <w:numFmt w:val="bullet"/>
        <w:lvlText w:val="-"/>
        <w:legacy w:legacy="1" w:legacySpace="0" w:legacyIndent="168"/>
        <w:lvlJc w:val="left"/>
        <w:rPr>
          <w:rFonts w:ascii="Times New Roman" w:hAnsi="Times New Roman" w:cs="Times New Roman" w:hint="default"/>
        </w:rPr>
      </w:lvl>
    </w:lvlOverride>
  </w:num>
  <w:num w:numId="7">
    <w:abstractNumId w:val="0"/>
    <w:lvlOverride w:ilvl="0">
      <w:lvl w:ilvl="0">
        <w:numFmt w:val="bullet"/>
        <w:lvlText w:val="-"/>
        <w:legacy w:legacy="1" w:legacySpace="0" w:legacyIndent="158"/>
        <w:lvlJc w:val="left"/>
        <w:rPr>
          <w:rFonts w:ascii="Times New Roman" w:hAnsi="Times New Roman" w:cs="Times New Roman" w:hint="default"/>
        </w:rPr>
      </w:lvl>
    </w:lvlOverride>
  </w:num>
  <w:num w:numId="8">
    <w:abstractNumId w:val="0"/>
    <w:lvlOverride w:ilvl="0">
      <w:lvl w:ilvl="0">
        <w:numFmt w:val="bullet"/>
        <w:lvlText w:val="-"/>
        <w:legacy w:legacy="1" w:legacySpace="0" w:legacyIndent="177"/>
        <w:lvlJc w:val="left"/>
        <w:rPr>
          <w:rFonts w:ascii="Times New Roman" w:hAnsi="Times New Roman" w:cs="Times New Roman" w:hint="default"/>
        </w:rPr>
      </w:lvl>
    </w:lvlOverride>
  </w:num>
  <w:num w:numId="9">
    <w:abstractNumId w:val="0"/>
    <w:lvlOverride w:ilvl="0">
      <w:lvl w:ilvl="0">
        <w:numFmt w:val="bullet"/>
        <w:lvlText w:val="-"/>
        <w:legacy w:legacy="1" w:legacySpace="0" w:legacyIndent="159"/>
        <w:lvlJc w:val="left"/>
        <w:rPr>
          <w:rFonts w:ascii="Times New Roman" w:hAnsi="Times New Roman" w:cs="Times New Roman" w:hint="default"/>
        </w:rPr>
      </w:lvl>
    </w:lvlOverride>
  </w:num>
  <w:num w:numId="10">
    <w:abstractNumId w:val="0"/>
    <w:lvlOverride w:ilvl="0">
      <w:lvl w:ilvl="0">
        <w:numFmt w:val="bullet"/>
        <w:lvlText w:val="-"/>
        <w:legacy w:legacy="1" w:legacySpace="0" w:legacyIndent="216"/>
        <w:lvlJc w:val="left"/>
        <w:rPr>
          <w:rFonts w:ascii="Times New Roman" w:hAnsi="Times New Roman" w:cs="Times New Roman" w:hint="default"/>
        </w:rPr>
      </w:lvl>
    </w:lvlOverride>
  </w:num>
  <w:num w:numId="11">
    <w:abstractNumId w:val="0"/>
    <w:lvlOverride w:ilvl="0">
      <w:lvl w:ilvl="0">
        <w:numFmt w:val="bullet"/>
        <w:lvlText w:val="-"/>
        <w:legacy w:legacy="1" w:legacySpace="0" w:legacyIndent="154"/>
        <w:lvlJc w:val="left"/>
        <w:rPr>
          <w:rFonts w:ascii="Times New Roman" w:hAnsi="Times New Roman" w:cs="Times New Roman" w:hint="default"/>
        </w:rPr>
      </w:lvl>
    </w:lvlOverride>
  </w:num>
  <w:num w:numId="1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7"/>
  </w:num>
  <w:num w:numId="14">
    <w:abstractNumId w:val="29"/>
  </w:num>
  <w:num w:numId="15">
    <w:abstractNumId w:val="4"/>
  </w:num>
  <w:num w:numId="16">
    <w:abstractNumId w:val="2"/>
  </w:num>
  <w:num w:numId="17">
    <w:abstractNumId w:val="6"/>
  </w:num>
  <w:num w:numId="18">
    <w:abstractNumId w:val="21"/>
  </w:num>
  <w:num w:numId="19">
    <w:abstractNumId w:val="30"/>
  </w:num>
  <w:num w:numId="20">
    <w:abstractNumId w:val="9"/>
  </w:num>
  <w:num w:numId="21">
    <w:abstractNumId w:val="25"/>
  </w:num>
  <w:num w:numId="22">
    <w:abstractNumId w:val="3"/>
  </w:num>
  <w:num w:numId="23">
    <w:abstractNumId w:val="15"/>
  </w:num>
  <w:num w:numId="24">
    <w:abstractNumId w:val="32"/>
  </w:num>
  <w:num w:numId="25">
    <w:abstractNumId w:val="14"/>
  </w:num>
  <w:num w:numId="26">
    <w:abstractNumId w:val="31"/>
  </w:num>
  <w:num w:numId="27">
    <w:abstractNumId w:val="22"/>
  </w:num>
  <w:num w:numId="28">
    <w:abstractNumId w:val="1"/>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11"/>
  </w:num>
  <w:num w:numId="32">
    <w:abstractNumId w:val="18"/>
  </w:num>
  <w:num w:numId="33">
    <w:abstractNumId w:val="33"/>
  </w:num>
  <w:num w:numId="34">
    <w:abstractNumId w:val="24"/>
  </w:num>
  <w:num w:numId="35">
    <w:abstractNumId w:val="12"/>
  </w:num>
  <w:num w:numId="36">
    <w:abstractNumId w:val="13"/>
  </w:num>
  <w:num w:numId="37">
    <w:abstractNumId w:val="8"/>
  </w:num>
  <w:num w:numId="38">
    <w:abstractNumId w:val="16"/>
  </w:num>
  <w:num w:numId="39">
    <w:abstractNumId w:val="5"/>
  </w:num>
  <w:num w:numId="40">
    <w:abstractNumId w:val="20"/>
  </w:num>
  <w:num w:numId="41">
    <w:abstractNumId w:val="23"/>
  </w:num>
  <w:num w:numId="42">
    <w:abstractNumId w:val="19"/>
  </w:num>
  <w:num w:numId="43">
    <w:abstractNumId w:val="7"/>
  </w:num>
  <w:num w:numId="44">
    <w:abstractNumId w:val="17"/>
  </w:num>
  <w:num w:numId="45">
    <w:abstractNumId w:val="10"/>
  </w:num>
  <w:num w:numId="4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9"/>
  <w:doNotHyphenateCaps/>
  <w:drawingGridHorizontalSpacing w:val="140"/>
  <w:drawingGridVerticalSpacing w:val="381"/>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24C96"/>
    <w:rsid w:val="00001B83"/>
    <w:rsid w:val="00010DA2"/>
    <w:rsid w:val="00013484"/>
    <w:rsid w:val="000145D8"/>
    <w:rsid w:val="0001666D"/>
    <w:rsid w:val="00027761"/>
    <w:rsid w:val="00027A6C"/>
    <w:rsid w:val="00030090"/>
    <w:rsid w:val="00033360"/>
    <w:rsid w:val="000350F5"/>
    <w:rsid w:val="0004573A"/>
    <w:rsid w:val="00045ED3"/>
    <w:rsid w:val="000474A5"/>
    <w:rsid w:val="00050B52"/>
    <w:rsid w:val="00051737"/>
    <w:rsid w:val="000617DC"/>
    <w:rsid w:val="00067D68"/>
    <w:rsid w:val="0007013C"/>
    <w:rsid w:val="000725D8"/>
    <w:rsid w:val="00092D14"/>
    <w:rsid w:val="00094E6C"/>
    <w:rsid w:val="000955D1"/>
    <w:rsid w:val="00095AC1"/>
    <w:rsid w:val="000B0FE5"/>
    <w:rsid w:val="000C0132"/>
    <w:rsid w:val="000C32D3"/>
    <w:rsid w:val="000D0A6F"/>
    <w:rsid w:val="000F36C9"/>
    <w:rsid w:val="000F3A5A"/>
    <w:rsid w:val="000F41A5"/>
    <w:rsid w:val="000F4DD8"/>
    <w:rsid w:val="000F79EC"/>
    <w:rsid w:val="001059EA"/>
    <w:rsid w:val="00106CAE"/>
    <w:rsid w:val="0012289E"/>
    <w:rsid w:val="00126048"/>
    <w:rsid w:val="00142502"/>
    <w:rsid w:val="00160C4A"/>
    <w:rsid w:val="00166D30"/>
    <w:rsid w:val="001846A6"/>
    <w:rsid w:val="001849B1"/>
    <w:rsid w:val="001979B5"/>
    <w:rsid w:val="001C0A6C"/>
    <w:rsid w:val="001E2784"/>
    <w:rsid w:val="001F35C8"/>
    <w:rsid w:val="00204655"/>
    <w:rsid w:val="002052A2"/>
    <w:rsid w:val="002067F8"/>
    <w:rsid w:val="00211193"/>
    <w:rsid w:val="002132FA"/>
    <w:rsid w:val="00216CFE"/>
    <w:rsid w:val="0022070D"/>
    <w:rsid w:val="00221AFD"/>
    <w:rsid w:val="00221FE9"/>
    <w:rsid w:val="00230BD3"/>
    <w:rsid w:val="00235691"/>
    <w:rsid w:val="002374A5"/>
    <w:rsid w:val="00247D5E"/>
    <w:rsid w:val="00253DF8"/>
    <w:rsid w:val="002547CD"/>
    <w:rsid w:val="0026057A"/>
    <w:rsid w:val="00261645"/>
    <w:rsid w:val="00261B0F"/>
    <w:rsid w:val="002627B4"/>
    <w:rsid w:val="00265104"/>
    <w:rsid w:val="00266C74"/>
    <w:rsid w:val="00275B4C"/>
    <w:rsid w:val="002772AA"/>
    <w:rsid w:val="00277B7D"/>
    <w:rsid w:val="00277EF0"/>
    <w:rsid w:val="00277F37"/>
    <w:rsid w:val="002815F5"/>
    <w:rsid w:val="00281B77"/>
    <w:rsid w:val="00285017"/>
    <w:rsid w:val="002904A4"/>
    <w:rsid w:val="002A2D90"/>
    <w:rsid w:val="002B056F"/>
    <w:rsid w:val="002B1426"/>
    <w:rsid w:val="002B3BFB"/>
    <w:rsid w:val="002C0FF4"/>
    <w:rsid w:val="002C139F"/>
    <w:rsid w:val="002D06EE"/>
    <w:rsid w:val="002D1802"/>
    <w:rsid w:val="002F5D81"/>
    <w:rsid w:val="003043AE"/>
    <w:rsid w:val="003057B1"/>
    <w:rsid w:val="003114B2"/>
    <w:rsid w:val="003119D3"/>
    <w:rsid w:val="00316092"/>
    <w:rsid w:val="00320F17"/>
    <w:rsid w:val="003227D1"/>
    <w:rsid w:val="00324976"/>
    <w:rsid w:val="00326ACC"/>
    <w:rsid w:val="003462DB"/>
    <w:rsid w:val="0036666A"/>
    <w:rsid w:val="003671A5"/>
    <w:rsid w:val="00367E95"/>
    <w:rsid w:val="00396C80"/>
    <w:rsid w:val="003A0C19"/>
    <w:rsid w:val="003B4221"/>
    <w:rsid w:val="003C2E45"/>
    <w:rsid w:val="003D1AE5"/>
    <w:rsid w:val="003D6192"/>
    <w:rsid w:val="003D7625"/>
    <w:rsid w:val="003E134B"/>
    <w:rsid w:val="003E1752"/>
    <w:rsid w:val="003E4558"/>
    <w:rsid w:val="003E4990"/>
    <w:rsid w:val="003E7E7A"/>
    <w:rsid w:val="0040065B"/>
    <w:rsid w:val="00405615"/>
    <w:rsid w:val="00405D8A"/>
    <w:rsid w:val="00415215"/>
    <w:rsid w:val="004235B0"/>
    <w:rsid w:val="00425399"/>
    <w:rsid w:val="00425EC6"/>
    <w:rsid w:val="0043205A"/>
    <w:rsid w:val="0044242E"/>
    <w:rsid w:val="00443D3D"/>
    <w:rsid w:val="00452F92"/>
    <w:rsid w:val="00453A59"/>
    <w:rsid w:val="00460436"/>
    <w:rsid w:val="00470FDC"/>
    <w:rsid w:val="004752D6"/>
    <w:rsid w:val="00475889"/>
    <w:rsid w:val="0049220A"/>
    <w:rsid w:val="004A2F07"/>
    <w:rsid w:val="004A435A"/>
    <w:rsid w:val="004A74EB"/>
    <w:rsid w:val="004B2377"/>
    <w:rsid w:val="004B454A"/>
    <w:rsid w:val="004B5581"/>
    <w:rsid w:val="004B7E58"/>
    <w:rsid w:val="004C2D6A"/>
    <w:rsid w:val="004C3F24"/>
    <w:rsid w:val="004E7A61"/>
    <w:rsid w:val="004F010F"/>
    <w:rsid w:val="004F124A"/>
    <w:rsid w:val="004F370D"/>
    <w:rsid w:val="005055E8"/>
    <w:rsid w:val="0050736A"/>
    <w:rsid w:val="005369F2"/>
    <w:rsid w:val="005456E8"/>
    <w:rsid w:val="00546F6F"/>
    <w:rsid w:val="0054742E"/>
    <w:rsid w:val="00551670"/>
    <w:rsid w:val="005522E1"/>
    <w:rsid w:val="005544A5"/>
    <w:rsid w:val="00561AA8"/>
    <w:rsid w:val="005734CC"/>
    <w:rsid w:val="005802A3"/>
    <w:rsid w:val="00591170"/>
    <w:rsid w:val="005936AB"/>
    <w:rsid w:val="0059485C"/>
    <w:rsid w:val="005A234D"/>
    <w:rsid w:val="005A47C6"/>
    <w:rsid w:val="005B1DB7"/>
    <w:rsid w:val="005B5A8B"/>
    <w:rsid w:val="005C1C3E"/>
    <w:rsid w:val="005C1EA1"/>
    <w:rsid w:val="005C3A3A"/>
    <w:rsid w:val="005C6F20"/>
    <w:rsid w:val="005C7ABA"/>
    <w:rsid w:val="005D39BC"/>
    <w:rsid w:val="005D4EF1"/>
    <w:rsid w:val="005D69C9"/>
    <w:rsid w:val="005E0541"/>
    <w:rsid w:val="00603014"/>
    <w:rsid w:val="0060761E"/>
    <w:rsid w:val="006109D4"/>
    <w:rsid w:val="00612308"/>
    <w:rsid w:val="00612C19"/>
    <w:rsid w:val="00613D86"/>
    <w:rsid w:val="00627ECD"/>
    <w:rsid w:val="00632624"/>
    <w:rsid w:val="00635F2E"/>
    <w:rsid w:val="00641098"/>
    <w:rsid w:val="0064350F"/>
    <w:rsid w:val="00661E18"/>
    <w:rsid w:val="00665689"/>
    <w:rsid w:val="00672FFD"/>
    <w:rsid w:val="00677EFB"/>
    <w:rsid w:val="0068291A"/>
    <w:rsid w:val="00682F7D"/>
    <w:rsid w:val="00684E51"/>
    <w:rsid w:val="006938EC"/>
    <w:rsid w:val="00693DFF"/>
    <w:rsid w:val="00694DCB"/>
    <w:rsid w:val="006A13BA"/>
    <w:rsid w:val="006A7D9D"/>
    <w:rsid w:val="006B2DEB"/>
    <w:rsid w:val="006C3F4A"/>
    <w:rsid w:val="006D0792"/>
    <w:rsid w:val="00702387"/>
    <w:rsid w:val="00703FBA"/>
    <w:rsid w:val="00707388"/>
    <w:rsid w:val="007113B6"/>
    <w:rsid w:val="007200BE"/>
    <w:rsid w:val="0072159A"/>
    <w:rsid w:val="00725153"/>
    <w:rsid w:val="0072750D"/>
    <w:rsid w:val="007339D5"/>
    <w:rsid w:val="007472AD"/>
    <w:rsid w:val="00755D6C"/>
    <w:rsid w:val="00761BF8"/>
    <w:rsid w:val="00765B3F"/>
    <w:rsid w:val="00765D74"/>
    <w:rsid w:val="007877E7"/>
    <w:rsid w:val="00790A74"/>
    <w:rsid w:val="00795634"/>
    <w:rsid w:val="007A5543"/>
    <w:rsid w:val="007A6EEA"/>
    <w:rsid w:val="007A7D05"/>
    <w:rsid w:val="007B1A6E"/>
    <w:rsid w:val="007B56E4"/>
    <w:rsid w:val="007C5172"/>
    <w:rsid w:val="007D3AE9"/>
    <w:rsid w:val="007E56CD"/>
    <w:rsid w:val="007E625D"/>
    <w:rsid w:val="007E78E6"/>
    <w:rsid w:val="00806C63"/>
    <w:rsid w:val="00822BA5"/>
    <w:rsid w:val="00824B44"/>
    <w:rsid w:val="0082753E"/>
    <w:rsid w:val="00830833"/>
    <w:rsid w:val="00840A7A"/>
    <w:rsid w:val="00851626"/>
    <w:rsid w:val="00857179"/>
    <w:rsid w:val="0086220A"/>
    <w:rsid w:val="00876D44"/>
    <w:rsid w:val="00880F52"/>
    <w:rsid w:val="00882DDD"/>
    <w:rsid w:val="00883362"/>
    <w:rsid w:val="00893DB2"/>
    <w:rsid w:val="00894624"/>
    <w:rsid w:val="00895C11"/>
    <w:rsid w:val="008960C6"/>
    <w:rsid w:val="008A3AE1"/>
    <w:rsid w:val="008A4CB5"/>
    <w:rsid w:val="008C1739"/>
    <w:rsid w:val="008C3ACD"/>
    <w:rsid w:val="008D161B"/>
    <w:rsid w:val="008D6D6C"/>
    <w:rsid w:val="008E2AD3"/>
    <w:rsid w:val="008E2EE7"/>
    <w:rsid w:val="008E75BF"/>
    <w:rsid w:val="008F38BF"/>
    <w:rsid w:val="008F54BA"/>
    <w:rsid w:val="008F6481"/>
    <w:rsid w:val="00915B9D"/>
    <w:rsid w:val="00921E02"/>
    <w:rsid w:val="00922260"/>
    <w:rsid w:val="009309D9"/>
    <w:rsid w:val="00932C8E"/>
    <w:rsid w:val="00960DCE"/>
    <w:rsid w:val="00962475"/>
    <w:rsid w:val="009624F3"/>
    <w:rsid w:val="0096672E"/>
    <w:rsid w:val="00971BA5"/>
    <w:rsid w:val="009728E3"/>
    <w:rsid w:val="009817D2"/>
    <w:rsid w:val="00981869"/>
    <w:rsid w:val="009A0F0F"/>
    <w:rsid w:val="009A4BF8"/>
    <w:rsid w:val="009A6335"/>
    <w:rsid w:val="009C1A7B"/>
    <w:rsid w:val="009C4512"/>
    <w:rsid w:val="009C6974"/>
    <w:rsid w:val="009C6B9A"/>
    <w:rsid w:val="009D0906"/>
    <w:rsid w:val="009D2BB9"/>
    <w:rsid w:val="009D4089"/>
    <w:rsid w:val="009E1E64"/>
    <w:rsid w:val="009E2604"/>
    <w:rsid w:val="009E49F0"/>
    <w:rsid w:val="009F0EBC"/>
    <w:rsid w:val="009F22CC"/>
    <w:rsid w:val="009F2F4A"/>
    <w:rsid w:val="009F3580"/>
    <w:rsid w:val="009F430E"/>
    <w:rsid w:val="00A056F8"/>
    <w:rsid w:val="00A10CA3"/>
    <w:rsid w:val="00A21752"/>
    <w:rsid w:val="00A21C83"/>
    <w:rsid w:val="00A413D0"/>
    <w:rsid w:val="00A42830"/>
    <w:rsid w:val="00A43ACB"/>
    <w:rsid w:val="00A44D24"/>
    <w:rsid w:val="00A5136C"/>
    <w:rsid w:val="00A60395"/>
    <w:rsid w:val="00A6303D"/>
    <w:rsid w:val="00A8007F"/>
    <w:rsid w:val="00A83704"/>
    <w:rsid w:val="00A84BE7"/>
    <w:rsid w:val="00A911C6"/>
    <w:rsid w:val="00A93BE2"/>
    <w:rsid w:val="00A94BCD"/>
    <w:rsid w:val="00A96300"/>
    <w:rsid w:val="00AA1284"/>
    <w:rsid w:val="00AB272F"/>
    <w:rsid w:val="00AB274F"/>
    <w:rsid w:val="00AB695E"/>
    <w:rsid w:val="00AD16B9"/>
    <w:rsid w:val="00AD2099"/>
    <w:rsid w:val="00AE0302"/>
    <w:rsid w:val="00AE18F0"/>
    <w:rsid w:val="00AE4CDF"/>
    <w:rsid w:val="00AE7BE7"/>
    <w:rsid w:val="00AF1491"/>
    <w:rsid w:val="00AF2BA2"/>
    <w:rsid w:val="00B002F1"/>
    <w:rsid w:val="00B02EA2"/>
    <w:rsid w:val="00B11970"/>
    <w:rsid w:val="00B1343B"/>
    <w:rsid w:val="00B17250"/>
    <w:rsid w:val="00B17C9F"/>
    <w:rsid w:val="00B24748"/>
    <w:rsid w:val="00B275BB"/>
    <w:rsid w:val="00B42B46"/>
    <w:rsid w:val="00B503EA"/>
    <w:rsid w:val="00B649DE"/>
    <w:rsid w:val="00B64A8F"/>
    <w:rsid w:val="00B7032E"/>
    <w:rsid w:val="00B7133E"/>
    <w:rsid w:val="00B80D29"/>
    <w:rsid w:val="00B81F01"/>
    <w:rsid w:val="00B912B4"/>
    <w:rsid w:val="00B9265D"/>
    <w:rsid w:val="00B9491E"/>
    <w:rsid w:val="00BA13BB"/>
    <w:rsid w:val="00BA1A75"/>
    <w:rsid w:val="00BA1E24"/>
    <w:rsid w:val="00BA5312"/>
    <w:rsid w:val="00BA5453"/>
    <w:rsid w:val="00BA78B7"/>
    <w:rsid w:val="00BB25E4"/>
    <w:rsid w:val="00BB5656"/>
    <w:rsid w:val="00BB7D37"/>
    <w:rsid w:val="00BC3693"/>
    <w:rsid w:val="00BC3A46"/>
    <w:rsid w:val="00BC658F"/>
    <w:rsid w:val="00BD3C58"/>
    <w:rsid w:val="00BD55BE"/>
    <w:rsid w:val="00BE043D"/>
    <w:rsid w:val="00BF1E27"/>
    <w:rsid w:val="00BF2580"/>
    <w:rsid w:val="00C0124C"/>
    <w:rsid w:val="00C02C4F"/>
    <w:rsid w:val="00C1189F"/>
    <w:rsid w:val="00C12058"/>
    <w:rsid w:val="00C16D70"/>
    <w:rsid w:val="00C17933"/>
    <w:rsid w:val="00C210A2"/>
    <w:rsid w:val="00C22D39"/>
    <w:rsid w:val="00C24AB5"/>
    <w:rsid w:val="00C314E6"/>
    <w:rsid w:val="00C34E1B"/>
    <w:rsid w:val="00C5290A"/>
    <w:rsid w:val="00C55283"/>
    <w:rsid w:val="00C56D7C"/>
    <w:rsid w:val="00C57EE4"/>
    <w:rsid w:val="00C6568D"/>
    <w:rsid w:val="00C67A17"/>
    <w:rsid w:val="00C70F78"/>
    <w:rsid w:val="00C71370"/>
    <w:rsid w:val="00C75552"/>
    <w:rsid w:val="00C75C00"/>
    <w:rsid w:val="00C81BE8"/>
    <w:rsid w:val="00C96515"/>
    <w:rsid w:val="00C97563"/>
    <w:rsid w:val="00CA2524"/>
    <w:rsid w:val="00CA567A"/>
    <w:rsid w:val="00CB4053"/>
    <w:rsid w:val="00CC300E"/>
    <w:rsid w:val="00CC31D6"/>
    <w:rsid w:val="00CC5E5B"/>
    <w:rsid w:val="00CD2615"/>
    <w:rsid w:val="00CD3E47"/>
    <w:rsid w:val="00CD52EA"/>
    <w:rsid w:val="00CE52AC"/>
    <w:rsid w:val="00CF3CCA"/>
    <w:rsid w:val="00CF3E99"/>
    <w:rsid w:val="00CF5B6A"/>
    <w:rsid w:val="00D04D14"/>
    <w:rsid w:val="00D06311"/>
    <w:rsid w:val="00D269C6"/>
    <w:rsid w:val="00D34B89"/>
    <w:rsid w:val="00D445BE"/>
    <w:rsid w:val="00D51EDF"/>
    <w:rsid w:val="00D56D8C"/>
    <w:rsid w:val="00D62B55"/>
    <w:rsid w:val="00D66461"/>
    <w:rsid w:val="00D67931"/>
    <w:rsid w:val="00D813B5"/>
    <w:rsid w:val="00D863B5"/>
    <w:rsid w:val="00D97529"/>
    <w:rsid w:val="00DA2D98"/>
    <w:rsid w:val="00DA3A45"/>
    <w:rsid w:val="00DA6F10"/>
    <w:rsid w:val="00DA794A"/>
    <w:rsid w:val="00DB4112"/>
    <w:rsid w:val="00DB4346"/>
    <w:rsid w:val="00DC22D2"/>
    <w:rsid w:val="00DD0E2F"/>
    <w:rsid w:val="00DE0A80"/>
    <w:rsid w:val="00DE216D"/>
    <w:rsid w:val="00DF0E63"/>
    <w:rsid w:val="00DF686D"/>
    <w:rsid w:val="00E214B9"/>
    <w:rsid w:val="00E26AEC"/>
    <w:rsid w:val="00E51C86"/>
    <w:rsid w:val="00E5499B"/>
    <w:rsid w:val="00E5758C"/>
    <w:rsid w:val="00E607D9"/>
    <w:rsid w:val="00E62415"/>
    <w:rsid w:val="00E673F6"/>
    <w:rsid w:val="00E7105C"/>
    <w:rsid w:val="00E73DC9"/>
    <w:rsid w:val="00E75DF7"/>
    <w:rsid w:val="00E8062E"/>
    <w:rsid w:val="00E82BC8"/>
    <w:rsid w:val="00E8747F"/>
    <w:rsid w:val="00E924D3"/>
    <w:rsid w:val="00E92BCD"/>
    <w:rsid w:val="00EA5A31"/>
    <w:rsid w:val="00EA7844"/>
    <w:rsid w:val="00EB0A75"/>
    <w:rsid w:val="00EB22B5"/>
    <w:rsid w:val="00EB236C"/>
    <w:rsid w:val="00EB4B88"/>
    <w:rsid w:val="00EC2DB0"/>
    <w:rsid w:val="00EC4CE3"/>
    <w:rsid w:val="00ED0178"/>
    <w:rsid w:val="00ED0AF3"/>
    <w:rsid w:val="00ED2499"/>
    <w:rsid w:val="00ED442E"/>
    <w:rsid w:val="00ED4AD6"/>
    <w:rsid w:val="00EF431F"/>
    <w:rsid w:val="00EF7690"/>
    <w:rsid w:val="00F021E2"/>
    <w:rsid w:val="00F03E48"/>
    <w:rsid w:val="00F05346"/>
    <w:rsid w:val="00F1119F"/>
    <w:rsid w:val="00F11E30"/>
    <w:rsid w:val="00F121DD"/>
    <w:rsid w:val="00F14496"/>
    <w:rsid w:val="00F228F1"/>
    <w:rsid w:val="00F24C96"/>
    <w:rsid w:val="00F24FD5"/>
    <w:rsid w:val="00F31E03"/>
    <w:rsid w:val="00F32A94"/>
    <w:rsid w:val="00F4214F"/>
    <w:rsid w:val="00F514E0"/>
    <w:rsid w:val="00F51C65"/>
    <w:rsid w:val="00F522BB"/>
    <w:rsid w:val="00F54259"/>
    <w:rsid w:val="00F54666"/>
    <w:rsid w:val="00F54DF2"/>
    <w:rsid w:val="00F55C8E"/>
    <w:rsid w:val="00F61287"/>
    <w:rsid w:val="00F61F22"/>
    <w:rsid w:val="00F75C66"/>
    <w:rsid w:val="00F774B1"/>
    <w:rsid w:val="00F87400"/>
    <w:rsid w:val="00F901E4"/>
    <w:rsid w:val="00F973FE"/>
    <w:rsid w:val="00FA44BD"/>
    <w:rsid w:val="00FA6898"/>
    <w:rsid w:val="00FB45F7"/>
    <w:rsid w:val="00FD4E5B"/>
    <w:rsid w:val="00FD555E"/>
    <w:rsid w:val="00FE343A"/>
    <w:rsid w:val="00FE5060"/>
    <w:rsid w:val="00FF64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E7EDF85"/>
  <w15:docId w15:val="{66E4D91F-F653-4CCA-9345-AE7EC16CB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3F4A"/>
    <w:rPr>
      <w:rFonts w:eastAsia="Times New Roman"/>
      <w:sz w:val="24"/>
      <w:szCs w:val="24"/>
    </w:rPr>
  </w:style>
  <w:style w:type="paragraph" w:styleId="1">
    <w:name w:val="heading 1"/>
    <w:basedOn w:val="a"/>
    <w:next w:val="a0"/>
    <w:link w:val="10"/>
    <w:uiPriority w:val="99"/>
    <w:qFormat/>
    <w:locked/>
    <w:rsid w:val="007B56E4"/>
    <w:pPr>
      <w:keepNext/>
      <w:numPr>
        <w:numId w:val="28"/>
      </w:numPr>
      <w:spacing w:before="240" w:after="120" w:line="276" w:lineRule="auto"/>
      <w:outlineLvl w:val="0"/>
    </w:pPr>
    <w:rPr>
      <w:rFonts w:ascii="Arial" w:eastAsia="Calibri" w:hAnsi="Arial" w:cs="Arial"/>
      <w:b/>
      <w:bCs/>
      <w:sz w:val="32"/>
      <w:szCs w:val="32"/>
      <w:lang w:eastAsia="zh-CN"/>
    </w:rPr>
  </w:style>
  <w:style w:type="paragraph" w:styleId="2">
    <w:name w:val="heading 2"/>
    <w:basedOn w:val="a"/>
    <w:next w:val="a"/>
    <w:link w:val="20"/>
    <w:uiPriority w:val="99"/>
    <w:qFormat/>
    <w:locked/>
    <w:rsid w:val="007B56E4"/>
    <w:pPr>
      <w:keepNext/>
      <w:keepLines/>
      <w:numPr>
        <w:ilvl w:val="1"/>
        <w:numId w:val="28"/>
      </w:numPr>
      <w:spacing w:before="200" w:line="276" w:lineRule="auto"/>
      <w:outlineLvl w:val="1"/>
    </w:pPr>
    <w:rPr>
      <w:rFonts w:ascii="Cambria" w:eastAsia="Calibri" w:hAnsi="Cambria" w:cs="Cambria"/>
      <w:b/>
      <w:bCs/>
      <w:color w:val="4F81BD"/>
      <w:sz w:val="26"/>
      <w:szCs w:val="26"/>
      <w:lang w:eastAsia="zh-CN"/>
    </w:rPr>
  </w:style>
  <w:style w:type="paragraph" w:styleId="3">
    <w:name w:val="heading 3"/>
    <w:basedOn w:val="a"/>
    <w:next w:val="a"/>
    <w:link w:val="30"/>
    <w:uiPriority w:val="99"/>
    <w:qFormat/>
    <w:locked/>
    <w:rsid w:val="007B56E4"/>
    <w:pPr>
      <w:keepNext/>
      <w:keepLines/>
      <w:numPr>
        <w:ilvl w:val="2"/>
        <w:numId w:val="28"/>
      </w:numPr>
      <w:spacing w:before="200" w:line="276" w:lineRule="auto"/>
      <w:outlineLvl w:val="2"/>
    </w:pPr>
    <w:rPr>
      <w:rFonts w:ascii="Cambria" w:eastAsia="Calibri" w:hAnsi="Cambria" w:cs="Cambria"/>
      <w:b/>
      <w:bCs/>
      <w:color w:val="4F81BD"/>
      <w:sz w:val="20"/>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CD3E47"/>
    <w:rPr>
      <w:rFonts w:ascii="Arial" w:hAnsi="Arial" w:cs="Arial"/>
      <w:b/>
      <w:bCs/>
      <w:sz w:val="32"/>
      <w:szCs w:val="32"/>
      <w:lang w:val="ru-RU" w:eastAsia="zh-CN"/>
    </w:rPr>
  </w:style>
  <w:style w:type="character" w:customStyle="1" w:styleId="20">
    <w:name w:val="Заголовок 2 Знак"/>
    <w:basedOn w:val="a1"/>
    <w:link w:val="2"/>
    <w:uiPriority w:val="99"/>
    <w:semiHidden/>
    <w:locked/>
    <w:rsid w:val="00CD3E47"/>
    <w:rPr>
      <w:rFonts w:ascii="Cambria" w:hAnsi="Cambria" w:cs="Cambria"/>
      <w:b/>
      <w:bCs/>
      <w:color w:val="4F81BD"/>
      <w:sz w:val="26"/>
      <w:szCs w:val="26"/>
      <w:lang w:val="ru-RU" w:eastAsia="zh-CN"/>
    </w:rPr>
  </w:style>
  <w:style w:type="character" w:customStyle="1" w:styleId="30">
    <w:name w:val="Заголовок 3 Знак"/>
    <w:basedOn w:val="a1"/>
    <w:link w:val="3"/>
    <w:uiPriority w:val="99"/>
    <w:semiHidden/>
    <w:locked/>
    <w:rsid w:val="00CD3E47"/>
    <w:rPr>
      <w:rFonts w:ascii="Cambria" w:hAnsi="Cambria" w:cs="Cambria"/>
      <w:b/>
      <w:bCs/>
      <w:color w:val="4F81BD"/>
      <w:lang w:val="ru-RU" w:eastAsia="zh-CN"/>
    </w:rPr>
  </w:style>
  <w:style w:type="paragraph" w:customStyle="1" w:styleId="5">
    <w:name w:val="Знак Знак5 Знак Знак"/>
    <w:basedOn w:val="a"/>
    <w:uiPriority w:val="99"/>
    <w:rsid w:val="00F24C96"/>
    <w:pPr>
      <w:spacing w:before="100" w:beforeAutospacing="1" w:after="100" w:afterAutospacing="1"/>
      <w:jc w:val="both"/>
    </w:pPr>
    <w:rPr>
      <w:rFonts w:ascii="Tahoma" w:hAnsi="Tahoma" w:cs="Tahoma"/>
      <w:sz w:val="20"/>
      <w:szCs w:val="20"/>
      <w:lang w:val="en-US" w:eastAsia="en-US"/>
    </w:rPr>
  </w:style>
  <w:style w:type="table" w:styleId="a4">
    <w:name w:val="Table Grid"/>
    <w:basedOn w:val="a2"/>
    <w:uiPriority w:val="99"/>
    <w:rsid w:val="00F24C96"/>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uiPriority w:val="99"/>
    <w:rsid w:val="00F24C96"/>
    <w:pPr>
      <w:widowControl w:val="0"/>
      <w:autoSpaceDE w:val="0"/>
      <w:autoSpaceDN w:val="0"/>
      <w:adjustRightInd w:val="0"/>
      <w:spacing w:line="317" w:lineRule="exact"/>
      <w:jc w:val="center"/>
    </w:pPr>
  </w:style>
  <w:style w:type="character" w:customStyle="1" w:styleId="FontStyle17">
    <w:name w:val="Font Style17"/>
    <w:uiPriority w:val="99"/>
    <w:rsid w:val="00F24C96"/>
    <w:rPr>
      <w:rFonts w:ascii="Times New Roman" w:hAnsi="Times New Roman" w:cs="Times New Roman"/>
      <w:sz w:val="26"/>
      <w:szCs w:val="26"/>
    </w:rPr>
  </w:style>
  <w:style w:type="paragraph" w:styleId="a0">
    <w:name w:val="Body Text"/>
    <w:basedOn w:val="a"/>
    <w:link w:val="a5"/>
    <w:uiPriority w:val="99"/>
    <w:semiHidden/>
    <w:rsid w:val="00F24C96"/>
    <w:pPr>
      <w:jc w:val="center"/>
    </w:pPr>
    <w:rPr>
      <w:sz w:val="20"/>
      <w:szCs w:val="20"/>
    </w:rPr>
  </w:style>
  <w:style w:type="character" w:customStyle="1" w:styleId="a5">
    <w:name w:val="Основной текст Знак"/>
    <w:basedOn w:val="a1"/>
    <w:link w:val="a0"/>
    <w:uiPriority w:val="99"/>
    <w:semiHidden/>
    <w:locked/>
    <w:rsid w:val="00F24C96"/>
    <w:rPr>
      <w:rFonts w:eastAsia="Times New Roman"/>
      <w:lang w:eastAsia="ru-RU"/>
    </w:rPr>
  </w:style>
  <w:style w:type="paragraph" w:customStyle="1" w:styleId="ConsPlusNormal">
    <w:name w:val="ConsPlusNormal"/>
    <w:link w:val="ConsPlusNormal0"/>
    <w:uiPriority w:val="99"/>
    <w:rsid w:val="00F24C96"/>
    <w:pPr>
      <w:widowControl w:val="0"/>
      <w:autoSpaceDE w:val="0"/>
      <w:autoSpaceDN w:val="0"/>
      <w:adjustRightInd w:val="0"/>
      <w:ind w:firstLine="720"/>
    </w:pPr>
    <w:rPr>
      <w:rFonts w:ascii="Arial" w:hAnsi="Arial" w:cs="Arial"/>
      <w:sz w:val="24"/>
      <w:szCs w:val="24"/>
    </w:rPr>
  </w:style>
  <w:style w:type="paragraph" w:customStyle="1" w:styleId="Style5">
    <w:name w:val="Style5"/>
    <w:basedOn w:val="a"/>
    <w:uiPriority w:val="99"/>
    <w:rsid w:val="00F24C96"/>
    <w:pPr>
      <w:widowControl w:val="0"/>
      <w:autoSpaceDE w:val="0"/>
      <w:autoSpaceDN w:val="0"/>
      <w:adjustRightInd w:val="0"/>
      <w:spacing w:line="317" w:lineRule="exact"/>
      <w:ind w:firstLine="547"/>
      <w:jc w:val="both"/>
    </w:pPr>
  </w:style>
  <w:style w:type="paragraph" w:customStyle="1" w:styleId="Style3">
    <w:name w:val="Style3"/>
    <w:basedOn w:val="a"/>
    <w:uiPriority w:val="99"/>
    <w:rsid w:val="00F24C96"/>
    <w:pPr>
      <w:widowControl w:val="0"/>
      <w:autoSpaceDE w:val="0"/>
      <w:autoSpaceDN w:val="0"/>
      <w:adjustRightInd w:val="0"/>
      <w:spacing w:line="310" w:lineRule="exact"/>
      <w:ind w:firstLine="682"/>
      <w:jc w:val="both"/>
    </w:pPr>
  </w:style>
  <w:style w:type="paragraph" w:customStyle="1" w:styleId="Style4">
    <w:name w:val="Style4"/>
    <w:basedOn w:val="a"/>
    <w:uiPriority w:val="99"/>
    <w:rsid w:val="00F24C96"/>
    <w:pPr>
      <w:widowControl w:val="0"/>
      <w:autoSpaceDE w:val="0"/>
      <w:autoSpaceDN w:val="0"/>
      <w:adjustRightInd w:val="0"/>
      <w:spacing w:line="312" w:lineRule="exact"/>
      <w:ind w:firstLine="250"/>
      <w:jc w:val="both"/>
    </w:pPr>
  </w:style>
  <w:style w:type="paragraph" w:customStyle="1" w:styleId="Style8">
    <w:name w:val="Style8"/>
    <w:basedOn w:val="a"/>
    <w:uiPriority w:val="99"/>
    <w:rsid w:val="00F24C96"/>
    <w:pPr>
      <w:widowControl w:val="0"/>
      <w:autoSpaceDE w:val="0"/>
      <w:autoSpaceDN w:val="0"/>
      <w:adjustRightInd w:val="0"/>
      <w:spacing w:line="322" w:lineRule="exact"/>
      <w:ind w:firstLine="528"/>
      <w:jc w:val="both"/>
    </w:pPr>
  </w:style>
  <w:style w:type="paragraph" w:customStyle="1" w:styleId="Style11">
    <w:name w:val="Style11"/>
    <w:basedOn w:val="a"/>
    <w:uiPriority w:val="99"/>
    <w:rsid w:val="00F24C96"/>
    <w:pPr>
      <w:widowControl w:val="0"/>
      <w:autoSpaceDE w:val="0"/>
      <w:autoSpaceDN w:val="0"/>
      <w:adjustRightInd w:val="0"/>
      <w:spacing w:line="312" w:lineRule="exact"/>
      <w:ind w:firstLine="710"/>
    </w:pPr>
  </w:style>
  <w:style w:type="paragraph" w:customStyle="1" w:styleId="Style14">
    <w:name w:val="Style14"/>
    <w:basedOn w:val="a"/>
    <w:uiPriority w:val="99"/>
    <w:rsid w:val="00F24C96"/>
    <w:pPr>
      <w:widowControl w:val="0"/>
      <w:autoSpaceDE w:val="0"/>
      <w:autoSpaceDN w:val="0"/>
      <w:adjustRightInd w:val="0"/>
      <w:spacing w:line="317" w:lineRule="exact"/>
      <w:jc w:val="both"/>
    </w:pPr>
  </w:style>
  <w:style w:type="paragraph" w:customStyle="1" w:styleId="Style12">
    <w:name w:val="Style12"/>
    <w:basedOn w:val="a"/>
    <w:uiPriority w:val="99"/>
    <w:rsid w:val="00F24C96"/>
    <w:pPr>
      <w:widowControl w:val="0"/>
      <w:autoSpaceDE w:val="0"/>
      <w:autoSpaceDN w:val="0"/>
      <w:adjustRightInd w:val="0"/>
      <w:spacing w:line="307" w:lineRule="exact"/>
      <w:ind w:firstLine="288"/>
    </w:pPr>
  </w:style>
  <w:style w:type="paragraph" w:customStyle="1" w:styleId="Style15">
    <w:name w:val="Style15"/>
    <w:basedOn w:val="a"/>
    <w:uiPriority w:val="99"/>
    <w:rsid w:val="00F24C96"/>
    <w:pPr>
      <w:widowControl w:val="0"/>
      <w:autoSpaceDE w:val="0"/>
      <w:autoSpaceDN w:val="0"/>
      <w:adjustRightInd w:val="0"/>
      <w:spacing w:line="312" w:lineRule="exact"/>
      <w:jc w:val="both"/>
    </w:pPr>
  </w:style>
  <w:style w:type="paragraph" w:customStyle="1" w:styleId="Style7">
    <w:name w:val="Style7"/>
    <w:basedOn w:val="a"/>
    <w:uiPriority w:val="99"/>
    <w:rsid w:val="00F24C96"/>
    <w:pPr>
      <w:widowControl w:val="0"/>
      <w:autoSpaceDE w:val="0"/>
      <w:autoSpaceDN w:val="0"/>
      <w:adjustRightInd w:val="0"/>
      <w:jc w:val="center"/>
    </w:pPr>
  </w:style>
  <w:style w:type="character" w:customStyle="1" w:styleId="FontStyle18">
    <w:name w:val="Font Style18"/>
    <w:uiPriority w:val="99"/>
    <w:rsid w:val="00F24C96"/>
    <w:rPr>
      <w:rFonts w:ascii="Times New Roman" w:hAnsi="Times New Roman" w:cs="Times New Roman"/>
      <w:b/>
      <w:bCs/>
      <w:sz w:val="26"/>
      <w:szCs w:val="26"/>
    </w:rPr>
  </w:style>
  <w:style w:type="paragraph" w:customStyle="1" w:styleId="Style10">
    <w:name w:val="Style10"/>
    <w:basedOn w:val="a"/>
    <w:uiPriority w:val="99"/>
    <w:rsid w:val="00F24C96"/>
    <w:pPr>
      <w:widowControl w:val="0"/>
      <w:autoSpaceDE w:val="0"/>
      <w:autoSpaceDN w:val="0"/>
      <w:adjustRightInd w:val="0"/>
      <w:spacing w:line="307" w:lineRule="exact"/>
      <w:ind w:hanging="1042"/>
    </w:pPr>
  </w:style>
  <w:style w:type="character" w:customStyle="1" w:styleId="FontStyle19">
    <w:name w:val="Font Style19"/>
    <w:uiPriority w:val="99"/>
    <w:rsid w:val="00F24C96"/>
    <w:rPr>
      <w:rFonts w:ascii="Times New Roman" w:hAnsi="Times New Roman" w:cs="Times New Roman"/>
      <w:i/>
      <w:iCs/>
      <w:sz w:val="26"/>
      <w:szCs w:val="26"/>
    </w:rPr>
  </w:style>
  <w:style w:type="paragraph" w:customStyle="1" w:styleId="Style9">
    <w:name w:val="Style9"/>
    <w:basedOn w:val="a"/>
    <w:uiPriority w:val="99"/>
    <w:rsid w:val="00F24C96"/>
    <w:pPr>
      <w:widowControl w:val="0"/>
      <w:autoSpaceDE w:val="0"/>
      <w:autoSpaceDN w:val="0"/>
      <w:adjustRightInd w:val="0"/>
      <w:spacing w:line="312" w:lineRule="exact"/>
      <w:ind w:firstLine="331"/>
    </w:pPr>
  </w:style>
  <w:style w:type="character" w:styleId="a6">
    <w:name w:val="page number"/>
    <w:basedOn w:val="a1"/>
    <w:uiPriority w:val="99"/>
    <w:rsid w:val="00F24C96"/>
  </w:style>
  <w:style w:type="paragraph" w:styleId="a7">
    <w:name w:val="header"/>
    <w:basedOn w:val="a"/>
    <w:link w:val="a8"/>
    <w:uiPriority w:val="99"/>
    <w:rsid w:val="00F24C96"/>
    <w:pPr>
      <w:tabs>
        <w:tab w:val="center" w:pos="4677"/>
        <w:tab w:val="right" w:pos="9355"/>
      </w:tabs>
      <w:spacing w:after="200" w:line="276" w:lineRule="auto"/>
    </w:pPr>
    <w:rPr>
      <w:rFonts w:ascii="Calibri" w:eastAsia="Calibri" w:hAnsi="Calibri" w:cs="Calibri"/>
      <w:sz w:val="22"/>
      <w:szCs w:val="22"/>
    </w:rPr>
  </w:style>
  <w:style w:type="character" w:customStyle="1" w:styleId="a8">
    <w:name w:val="Верхний колонтитул Знак"/>
    <w:basedOn w:val="a1"/>
    <w:link w:val="a7"/>
    <w:uiPriority w:val="99"/>
    <w:locked/>
    <w:rsid w:val="00F24C96"/>
    <w:rPr>
      <w:rFonts w:ascii="Calibri" w:hAnsi="Calibri" w:cs="Calibri"/>
      <w:sz w:val="22"/>
      <w:szCs w:val="22"/>
    </w:rPr>
  </w:style>
  <w:style w:type="paragraph" w:styleId="a9">
    <w:name w:val="footer"/>
    <w:basedOn w:val="a"/>
    <w:link w:val="aa"/>
    <w:uiPriority w:val="99"/>
    <w:rsid w:val="00F24C96"/>
    <w:pPr>
      <w:tabs>
        <w:tab w:val="center" w:pos="4677"/>
        <w:tab w:val="right" w:pos="9355"/>
      </w:tabs>
    </w:pPr>
  </w:style>
  <w:style w:type="character" w:customStyle="1" w:styleId="aa">
    <w:name w:val="Нижний колонтитул Знак"/>
    <w:basedOn w:val="a1"/>
    <w:link w:val="a9"/>
    <w:uiPriority w:val="99"/>
    <w:locked/>
    <w:rsid w:val="00F24C96"/>
    <w:rPr>
      <w:rFonts w:eastAsia="Times New Roman"/>
      <w:sz w:val="24"/>
      <w:szCs w:val="24"/>
      <w:lang w:eastAsia="ru-RU"/>
    </w:rPr>
  </w:style>
  <w:style w:type="character" w:styleId="ab">
    <w:name w:val="Hyperlink"/>
    <w:basedOn w:val="a1"/>
    <w:uiPriority w:val="99"/>
    <w:rsid w:val="00F24C96"/>
    <w:rPr>
      <w:color w:val="0000FF"/>
      <w:u w:val="single"/>
    </w:rPr>
  </w:style>
  <w:style w:type="paragraph" w:customStyle="1" w:styleId="ConsPlusNonformat">
    <w:name w:val="ConsPlusNonformat"/>
    <w:uiPriority w:val="99"/>
    <w:rsid w:val="00F24C96"/>
    <w:pPr>
      <w:widowControl w:val="0"/>
      <w:autoSpaceDE w:val="0"/>
      <w:autoSpaceDN w:val="0"/>
      <w:adjustRightInd w:val="0"/>
    </w:pPr>
    <w:rPr>
      <w:rFonts w:ascii="Courier New" w:eastAsia="Times New Roman" w:hAnsi="Courier New" w:cs="Courier New"/>
      <w:sz w:val="20"/>
      <w:szCs w:val="20"/>
    </w:rPr>
  </w:style>
  <w:style w:type="paragraph" w:customStyle="1" w:styleId="ac">
    <w:name w:val="Знак"/>
    <w:basedOn w:val="a"/>
    <w:uiPriority w:val="99"/>
    <w:rsid w:val="00F24C96"/>
    <w:pPr>
      <w:spacing w:before="100" w:beforeAutospacing="1" w:after="100" w:afterAutospacing="1"/>
      <w:jc w:val="both"/>
    </w:pPr>
    <w:rPr>
      <w:rFonts w:ascii="Tahoma" w:hAnsi="Tahoma" w:cs="Tahoma"/>
      <w:sz w:val="20"/>
      <w:szCs w:val="20"/>
      <w:lang w:val="en-US" w:eastAsia="en-US"/>
    </w:rPr>
  </w:style>
  <w:style w:type="paragraph" w:styleId="ad">
    <w:name w:val="Balloon Text"/>
    <w:basedOn w:val="a"/>
    <w:link w:val="ae"/>
    <w:uiPriority w:val="99"/>
    <w:semiHidden/>
    <w:rsid w:val="00F24C96"/>
    <w:rPr>
      <w:rFonts w:ascii="Tahoma" w:eastAsia="Calibri" w:hAnsi="Tahoma" w:cs="Tahoma"/>
      <w:sz w:val="16"/>
      <w:szCs w:val="16"/>
    </w:rPr>
  </w:style>
  <w:style w:type="character" w:customStyle="1" w:styleId="ae">
    <w:name w:val="Текст выноски Знак"/>
    <w:basedOn w:val="a1"/>
    <w:link w:val="ad"/>
    <w:uiPriority w:val="99"/>
    <w:locked/>
    <w:rsid w:val="00F24C96"/>
    <w:rPr>
      <w:rFonts w:ascii="Tahoma" w:hAnsi="Tahoma" w:cs="Tahoma"/>
      <w:sz w:val="16"/>
      <w:szCs w:val="16"/>
      <w:lang w:eastAsia="ru-RU"/>
    </w:rPr>
  </w:style>
  <w:style w:type="paragraph" w:styleId="af">
    <w:name w:val="Body Text Indent"/>
    <w:basedOn w:val="a"/>
    <w:link w:val="af0"/>
    <w:uiPriority w:val="99"/>
    <w:rsid w:val="00F24C96"/>
    <w:pPr>
      <w:spacing w:after="120"/>
      <w:ind w:left="283"/>
    </w:pPr>
  </w:style>
  <w:style w:type="character" w:customStyle="1" w:styleId="af0">
    <w:name w:val="Основной текст с отступом Знак"/>
    <w:basedOn w:val="a1"/>
    <w:link w:val="af"/>
    <w:uiPriority w:val="99"/>
    <w:locked/>
    <w:rsid w:val="00F24C96"/>
    <w:rPr>
      <w:rFonts w:eastAsia="Times New Roman"/>
      <w:sz w:val="24"/>
      <w:szCs w:val="24"/>
      <w:lang w:eastAsia="ru-RU"/>
    </w:rPr>
  </w:style>
  <w:style w:type="paragraph" w:styleId="21">
    <w:name w:val="Body Text 2"/>
    <w:basedOn w:val="a"/>
    <w:link w:val="22"/>
    <w:uiPriority w:val="99"/>
    <w:rsid w:val="00F24C96"/>
    <w:pPr>
      <w:spacing w:after="120" w:line="480" w:lineRule="auto"/>
    </w:pPr>
  </w:style>
  <w:style w:type="character" w:customStyle="1" w:styleId="22">
    <w:name w:val="Основной текст 2 Знак"/>
    <w:basedOn w:val="a1"/>
    <w:link w:val="21"/>
    <w:uiPriority w:val="99"/>
    <w:locked/>
    <w:rsid w:val="00F24C96"/>
    <w:rPr>
      <w:rFonts w:eastAsia="Times New Roman"/>
      <w:sz w:val="24"/>
      <w:szCs w:val="24"/>
      <w:lang w:eastAsia="ru-RU"/>
    </w:rPr>
  </w:style>
  <w:style w:type="paragraph" w:styleId="af1">
    <w:name w:val="footnote text"/>
    <w:basedOn w:val="a"/>
    <w:link w:val="af2"/>
    <w:uiPriority w:val="99"/>
    <w:semiHidden/>
    <w:rsid w:val="00F24C96"/>
    <w:pPr>
      <w:jc w:val="both"/>
    </w:pPr>
    <w:rPr>
      <w:sz w:val="20"/>
      <w:szCs w:val="20"/>
    </w:rPr>
  </w:style>
  <w:style w:type="character" w:customStyle="1" w:styleId="af2">
    <w:name w:val="Текст сноски Знак"/>
    <w:basedOn w:val="a1"/>
    <w:link w:val="af1"/>
    <w:uiPriority w:val="99"/>
    <w:locked/>
    <w:rsid w:val="00F24C96"/>
    <w:rPr>
      <w:rFonts w:eastAsia="Times New Roman"/>
      <w:sz w:val="20"/>
      <w:szCs w:val="20"/>
      <w:lang w:eastAsia="ru-RU"/>
    </w:rPr>
  </w:style>
  <w:style w:type="paragraph" w:customStyle="1" w:styleId="4">
    <w:name w:val="Основной текст4"/>
    <w:basedOn w:val="a"/>
    <w:uiPriority w:val="99"/>
    <w:rsid w:val="00F24C96"/>
    <w:pPr>
      <w:shd w:val="clear" w:color="auto" w:fill="FFFFFF"/>
      <w:spacing w:after="2220" w:line="326" w:lineRule="exact"/>
      <w:ind w:hanging="380"/>
      <w:jc w:val="right"/>
    </w:pPr>
    <w:rPr>
      <w:sz w:val="25"/>
      <w:szCs w:val="25"/>
    </w:rPr>
  </w:style>
  <w:style w:type="paragraph" w:customStyle="1" w:styleId="11">
    <w:name w:val="Знак1"/>
    <w:basedOn w:val="a"/>
    <w:uiPriority w:val="99"/>
    <w:rsid w:val="00F24C96"/>
    <w:pPr>
      <w:spacing w:before="100" w:beforeAutospacing="1" w:after="100" w:afterAutospacing="1"/>
    </w:pPr>
    <w:rPr>
      <w:rFonts w:ascii="Tahoma" w:hAnsi="Tahoma" w:cs="Tahoma"/>
      <w:sz w:val="20"/>
      <w:szCs w:val="20"/>
      <w:lang w:val="en-US" w:eastAsia="en-US"/>
    </w:rPr>
  </w:style>
  <w:style w:type="paragraph" w:customStyle="1" w:styleId="juscontext">
    <w:name w:val="juscontext"/>
    <w:basedOn w:val="a"/>
    <w:uiPriority w:val="99"/>
    <w:rsid w:val="00F24C96"/>
    <w:pPr>
      <w:spacing w:before="100" w:beforeAutospacing="1" w:after="100" w:afterAutospacing="1"/>
    </w:pPr>
  </w:style>
  <w:style w:type="paragraph" w:styleId="af3">
    <w:name w:val="Normal (Web)"/>
    <w:aliases w:val="Обычный (веб) Знак1,Обычный (веб) Знак Знак"/>
    <w:basedOn w:val="a"/>
    <w:link w:val="af4"/>
    <w:uiPriority w:val="99"/>
    <w:rsid w:val="00F24C96"/>
    <w:pPr>
      <w:spacing w:before="100" w:beforeAutospacing="1" w:after="100" w:afterAutospacing="1"/>
    </w:pPr>
  </w:style>
  <w:style w:type="character" w:customStyle="1" w:styleId="blk1">
    <w:name w:val="blk1"/>
    <w:uiPriority w:val="99"/>
    <w:rsid w:val="00F24C96"/>
  </w:style>
  <w:style w:type="paragraph" w:customStyle="1" w:styleId="western">
    <w:name w:val="western"/>
    <w:basedOn w:val="a"/>
    <w:uiPriority w:val="99"/>
    <w:rsid w:val="00F24C96"/>
    <w:pPr>
      <w:spacing w:before="100" w:beforeAutospacing="1" w:after="100" w:afterAutospacing="1"/>
    </w:pPr>
  </w:style>
  <w:style w:type="paragraph" w:customStyle="1" w:styleId="210">
    <w:name w:val="Основной текст 21"/>
    <w:basedOn w:val="a"/>
    <w:uiPriority w:val="99"/>
    <w:rsid w:val="00F24C96"/>
    <w:pPr>
      <w:widowControl w:val="0"/>
      <w:suppressAutoHyphens/>
      <w:jc w:val="both"/>
    </w:pPr>
    <w:rPr>
      <w:rFonts w:eastAsia="Calibri"/>
      <w:kern w:val="1"/>
      <w:lang w:eastAsia="ar-SA"/>
    </w:rPr>
  </w:style>
  <w:style w:type="paragraph" w:customStyle="1" w:styleId="Default">
    <w:name w:val="Default"/>
    <w:uiPriority w:val="99"/>
    <w:rsid w:val="00F24C96"/>
    <w:pPr>
      <w:autoSpaceDE w:val="0"/>
      <w:autoSpaceDN w:val="0"/>
      <w:adjustRightInd w:val="0"/>
    </w:pPr>
    <w:rPr>
      <w:color w:val="000000"/>
      <w:sz w:val="24"/>
      <w:szCs w:val="24"/>
      <w:lang w:eastAsia="en-US"/>
    </w:rPr>
  </w:style>
  <w:style w:type="character" w:customStyle="1" w:styleId="apple-converted-space">
    <w:name w:val="apple-converted-space"/>
    <w:basedOn w:val="a1"/>
    <w:uiPriority w:val="99"/>
    <w:rsid w:val="00F24C96"/>
  </w:style>
  <w:style w:type="paragraph" w:customStyle="1" w:styleId="12">
    <w:name w:val="Знак Знак Знак1 Знак"/>
    <w:basedOn w:val="a"/>
    <w:uiPriority w:val="99"/>
    <w:rsid w:val="00F24C96"/>
    <w:pPr>
      <w:spacing w:before="100" w:beforeAutospacing="1" w:after="100" w:afterAutospacing="1"/>
    </w:pPr>
    <w:rPr>
      <w:rFonts w:ascii="Tahoma" w:hAnsi="Tahoma" w:cs="Tahoma"/>
      <w:sz w:val="20"/>
      <w:szCs w:val="20"/>
      <w:lang w:val="en-US" w:eastAsia="en-US"/>
    </w:rPr>
  </w:style>
  <w:style w:type="character" w:customStyle="1" w:styleId="ConsPlusNormal0">
    <w:name w:val="ConsPlusNormal Знак"/>
    <w:link w:val="ConsPlusNormal"/>
    <w:uiPriority w:val="99"/>
    <w:locked/>
    <w:rsid w:val="00F24C96"/>
    <w:rPr>
      <w:rFonts w:ascii="Arial" w:hAnsi="Arial" w:cs="Arial"/>
      <w:sz w:val="24"/>
      <w:szCs w:val="24"/>
      <w:lang w:eastAsia="ru-RU"/>
    </w:rPr>
  </w:style>
  <w:style w:type="paragraph" w:customStyle="1" w:styleId="50">
    <w:name w:val="Знак Знак5"/>
    <w:basedOn w:val="a"/>
    <w:uiPriority w:val="99"/>
    <w:rsid w:val="00F24C96"/>
    <w:pPr>
      <w:spacing w:before="100" w:beforeAutospacing="1" w:after="100" w:afterAutospacing="1"/>
      <w:jc w:val="both"/>
    </w:pPr>
    <w:rPr>
      <w:rFonts w:ascii="Tahoma" w:hAnsi="Tahoma" w:cs="Tahoma"/>
      <w:sz w:val="20"/>
      <w:szCs w:val="20"/>
      <w:lang w:val="en-US" w:eastAsia="en-US"/>
    </w:rPr>
  </w:style>
  <w:style w:type="character" w:customStyle="1" w:styleId="af4">
    <w:name w:val="Обычный (веб) Знак"/>
    <w:aliases w:val="Обычный (веб) Знак1 Знак,Обычный (веб) Знак Знак Знак"/>
    <w:link w:val="af3"/>
    <w:uiPriority w:val="99"/>
    <w:locked/>
    <w:rsid w:val="00F24C96"/>
    <w:rPr>
      <w:rFonts w:eastAsia="Times New Roman"/>
      <w:sz w:val="24"/>
      <w:szCs w:val="24"/>
      <w:lang w:eastAsia="ru-RU"/>
    </w:rPr>
  </w:style>
  <w:style w:type="character" w:styleId="af5">
    <w:name w:val="FollowedHyperlink"/>
    <w:basedOn w:val="a1"/>
    <w:uiPriority w:val="99"/>
    <w:rsid w:val="00922260"/>
    <w:rPr>
      <w:color w:val="800080"/>
      <w:u w:val="single"/>
    </w:rPr>
  </w:style>
  <w:style w:type="paragraph" w:customStyle="1" w:styleId="formattext">
    <w:name w:val="formattext"/>
    <w:basedOn w:val="a"/>
    <w:uiPriority w:val="99"/>
    <w:rsid w:val="000955D1"/>
    <w:pPr>
      <w:spacing w:before="100" w:beforeAutospacing="1" w:after="100" w:afterAutospacing="1"/>
    </w:pPr>
    <w:rPr>
      <w:rFonts w:ascii="Calibri" w:eastAsia="Calibri" w:hAnsi="Calibri" w:cs="Calibri"/>
    </w:rPr>
  </w:style>
  <w:style w:type="paragraph" w:styleId="af6">
    <w:name w:val="List Paragraph"/>
    <w:basedOn w:val="a"/>
    <w:uiPriority w:val="99"/>
    <w:qFormat/>
    <w:rsid w:val="00B002F1"/>
    <w:pPr>
      <w:ind w:left="708"/>
    </w:pPr>
  </w:style>
  <w:style w:type="character" w:customStyle="1" w:styleId="af7">
    <w:name w:val="Основной текст_"/>
    <w:basedOn w:val="a1"/>
    <w:link w:val="13"/>
    <w:rsid w:val="00971BA5"/>
    <w:rPr>
      <w:rFonts w:eastAsia="Times New Roman"/>
      <w:b/>
      <w:bCs/>
      <w:spacing w:val="-4"/>
      <w:shd w:val="clear" w:color="auto" w:fill="FFFFFF"/>
    </w:rPr>
  </w:style>
  <w:style w:type="paragraph" w:customStyle="1" w:styleId="13">
    <w:name w:val="Основной текст1"/>
    <w:basedOn w:val="a"/>
    <w:link w:val="af7"/>
    <w:rsid w:val="00971BA5"/>
    <w:pPr>
      <w:widowControl w:val="0"/>
      <w:shd w:val="clear" w:color="auto" w:fill="FFFFFF"/>
      <w:spacing w:before="360" w:after="360" w:line="0" w:lineRule="atLeast"/>
      <w:jc w:val="center"/>
    </w:pPr>
    <w:rPr>
      <w:b/>
      <w:bCs/>
      <w:spacing w:val="-4"/>
      <w:sz w:val="22"/>
      <w:szCs w:val="22"/>
    </w:rPr>
  </w:style>
  <w:style w:type="character" w:customStyle="1" w:styleId="TrebuchetMS7pt0pt">
    <w:name w:val="Основной текст + Trebuchet MS;7 pt;Не полужирный;Интервал 0 pt"/>
    <w:basedOn w:val="af7"/>
    <w:rsid w:val="00971BA5"/>
    <w:rPr>
      <w:rFonts w:ascii="Trebuchet MS" w:eastAsia="Trebuchet MS" w:hAnsi="Trebuchet MS" w:cs="Trebuchet MS"/>
      <w:b/>
      <w:bCs/>
      <w:i w:val="0"/>
      <w:iCs w:val="0"/>
      <w:smallCaps w:val="0"/>
      <w:strike w:val="0"/>
      <w:color w:val="000000"/>
      <w:spacing w:val="0"/>
      <w:w w:val="100"/>
      <w:position w:val="0"/>
      <w:sz w:val="14"/>
      <w:szCs w:val="14"/>
      <w:u w:val="none"/>
      <w:shd w:val="clear" w:color="auto" w:fill="FFFFFF"/>
      <w:lang w:val="en-US" w:eastAsia="en-US" w:bidi="en-US"/>
    </w:rPr>
  </w:style>
  <w:style w:type="character" w:customStyle="1" w:styleId="7pt0pt">
    <w:name w:val="Основной текст + 7 pt;Интервал 0 pt"/>
    <w:basedOn w:val="af7"/>
    <w:rsid w:val="00971BA5"/>
    <w:rPr>
      <w:rFonts w:ascii="Times New Roman" w:eastAsia="Times New Roman" w:hAnsi="Times New Roman" w:cs="Times New Roman"/>
      <w:b/>
      <w:bCs/>
      <w:i w:val="0"/>
      <w:iCs w:val="0"/>
      <w:smallCaps w:val="0"/>
      <w:strike w:val="0"/>
      <w:color w:val="000000"/>
      <w:spacing w:val="3"/>
      <w:w w:val="100"/>
      <w:position w:val="0"/>
      <w:sz w:val="14"/>
      <w:szCs w:val="14"/>
      <w:u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9F0BF1-DB20-43B7-B895-C56767D1F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TotalTime>
  <Pages>1</Pages>
  <Words>4218</Words>
  <Characters>24046</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admin</cp:lastModifiedBy>
  <cp:revision>23</cp:revision>
  <cp:lastPrinted>2020-02-17T11:45:00Z</cp:lastPrinted>
  <dcterms:created xsi:type="dcterms:W3CDTF">2020-01-24T10:32:00Z</dcterms:created>
  <dcterms:modified xsi:type="dcterms:W3CDTF">2020-02-17T11:52:00Z</dcterms:modified>
</cp:coreProperties>
</file>