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8D" w:rsidRDefault="0083128D" w:rsidP="0083128D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83128D" w:rsidRDefault="0083128D" w:rsidP="0083128D">
      <w:pPr>
        <w:jc w:val="center"/>
        <w:rPr>
          <w:b/>
          <w:sz w:val="28"/>
          <w:szCs w:val="28"/>
        </w:rPr>
      </w:pPr>
    </w:p>
    <w:p w:rsidR="0083128D" w:rsidRDefault="0083128D" w:rsidP="00831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83128D" w:rsidTr="00766F1E">
        <w:trPr>
          <w:trHeight w:val="80"/>
        </w:trPr>
        <w:tc>
          <w:tcPr>
            <w:tcW w:w="496" w:type="dxa"/>
          </w:tcPr>
          <w:p w:rsidR="0083128D" w:rsidRDefault="0083128D" w:rsidP="00766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48" w:type="dxa"/>
            <w:hideMark/>
          </w:tcPr>
          <w:p w:rsidR="0083128D" w:rsidRDefault="0083128D" w:rsidP="00766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мая   2018  года</w:t>
            </w:r>
          </w:p>
        </w:tc>
        <w:tc>
          <w:tcPr>
            <w:tcW w:w="4253" w:type="dxa"/>
            <w:hideMark/>
          </w:tcPr>
          <w:p w:rsidR="0083128D" w:rsidRDefault="0083128D" w:rsidP="00766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83128D" w:rsidRDefault="0083128D" w:rsidP="00766F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09" w:type="dxa"/>
            <w:hideMark/>
          </w:tcPr>
          <w:p w:rsidR="0083128D" w:rsidRPr="0083128D" w:rsidRDefault="0083128D" w:rsidP="00766F1E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BE5553" w:rsidRDefault="00BE5553"/>
    <w:p w:rsidR="00BE5553" w:rsidRDefault="00BE5553"/>
    <w:p w:rsidR="00BE5553" w:rsidRDefault="00BE5553"/>
    <w:p w:rsidR="00BE5553" w:rsidRDefault="00BE5553"/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76"/>
      </w:tblGrid>
      <w:tr w:rsidR="00BE5553">
        <w:tc>
          <w:tcPr>
            <w:tcW w:w="10031" w:type="dxa"/>
          </w:tcPr>
          <w:p w:rsidR="00BE5553" w:rsidRPr="00B42174" w:rsidRDefault="00BE5553" w:rsidP="00960B0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4217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</w:t>
            </w:r>
            <w:r w:rsidR="00960B0E">
              <w:rPr>
                <w:sz w:val="28"/>
                <w:szCs w:val="28"/>
              </w:rPr>
              <w:t>Порядка проведения</w:t>
            </w:r>
            <w:r w:rsidR="00960B0E" w:rsidRPr="00B42174">
              <w:rPr>
                <w:sz w:val="28"/>
                <w:szCs w:val="28"/>
              </w:rPr>
              <w:t xml:space="preserve"> мероприятий по </w:t>
            </w:r>
            <w:proofErr w:type="gramStart"/>
            <w:r w:rsidR="00960B0E" w:rsidRPr="00B42174">
              <w:rPr>
                <w:sz w:val="28"/>
                <w:szCs w:val="28"/>
              </w:rPr>
              <w:t>контролю за</w:t>
            </w:r>
            <w:proofErr w:type="gramEnd"/>
            <w:r w:rsidR="00960B0E" w:rsidRPr="00B42174">
              <w:rPr>
                <w:sz w:val="28"/>
                <w:szCs w:val="28"/>
              </w:rPr>
              <w:t xml:space="preserve"> использованием по назначению</w:t>
            </w:r>
            <w:r w:rsidR="00960B0E">
              <w:rPr>
                <w:sz w:val="28"/>
                <w:szCs w:val="28"/>
              </w:rPr>
              <w:t xml:space="preserve">, </w:t>
            </w:r>
            <w:r w:rsidR="00960B0E" w:rsidRPr="00B42174">
              <w:rPr>
                <w:sz w:val="28"/>
                <w:szCs w:val="28"/>
              </w:rPr>
              <w:t>сохранностью</w:t>
            </w:r>
            <w:r w:rsidR="00960B0E">
              <w:rPr>
                <w:sz w:val="28"/>
                <w:szCs w:val="28"/>
              </w:rPr>
              <w:t xml:space="preserve"> и выявлению неиспользуемого</w:t>
            </w:r>
            <w:r w:rsidR="00960B0E" w:rsidRPr="00B42174">
              <w:rPr>
                <w:sz w:val="28"/>
                <w:szCs w:val="28"/>
              </w:rPr>
              <w:t xml:space="preserve"> муниципального имущества, находящегося в муниципальной собственности Благодарненского </w:t>
            </w:r>
            <w:r w:rsidR="00960B0E">
              <w:rPr>
                <w:sz w:val="28"/>
                <w:szCs w:val="28"/>
              </w:rPr>
              <w:t>городского округа</w:t>
            </w:r>
            <w:r w:rsidR="00960B0E" w:rsidRPr="00B42174">
              <w:rPr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BE5553" w:rsidRDefault="00BE5553" w:rsidP="00323E02">
      <w:pPr>
        <w:jc w:val="both"/>
        <w:rPr>
          <w:sz w:val="28"/>
          <w:szCs w:val="28"/>
        </w:rPr>
      </w:pPr>
    </w:p>
    <w:p w:rsidR="00CD2419" w:rsidRDefault="00CD2419" w:rsidP="00323E02">
      <w:pPr>
        <w:jc w:val="both"/>
        <w:rPr>
          <w:sz w:val="28"/>
          <w:szCs w:val="28"/>
        </w:rPr>
      </w:pPr>
    </w:p>
    <w:p w:rsidR="00CD2419" w:rsidRDefault="00CD2419" w:rsidP="00323E02">
      <w:pPr>
        <w:jc w:val="both"/>
        <w:rPr>
          <w:sz w:val="28"/>
          <w:szCs w:val="28"/>
        </w:rPr>
      </w:pPr>
    </w:p>
    <w:p w:rsidR="00CD2419" w:rsidRPr="00FE0124" w:rsidRDefault="00CD2419" w:rsidP="00323E02">
      <w:pPr>
        <w:jc w:val="both"/>
        <w:rPr>
          <w:sz w:val="28"/>
          <w:szCs w:val="28"/>
        </w:rPr>
      </w:pPr>
    </w:p>
    <w:p w:rsidR="00BE5553" w:rsidRDefault="00BE5553" w:rsidP="00323E02">
      <w:pPr>
        <w:ind w:firstLine="708"/>
        <w:jc w:val="both"/>
        <w:rPr>
          <w:sz w:val="28"/>
          <w:szCs w:val="28"/>
        </w:rPr>
      </w:pPr>
      <w:proofErr w:type="gramStart"/>
      <w:r w:rsidRPr="00FE012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="00CD24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 </w:t>
      </w:r>
      <w:r w:rsidR="00CD2419">
        <w:rPr>
          <w:sz w:val="28"/>
          <w:szCs w:val="28"/>
        </w:rPr>
        <w:t xml:space="preserve">  </w:t>
      </w:r>
      <w:r>
        <w:rPr>
          <w:sz w:val="28"/>
          <w:szCs w:val="28"/>
        </w:rPr>
        <w:t>Федеральным</w:t>
      </w:r>
      <w:r w:rsidR="00CD241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законом от 06 октября 2003 года № 131-ФЗ «Об общих принципах организации местного самоуправления в Российской Федерации», руководствуясь Положением об управлении и распоряжении имущественными объектами муниципальной собственности Благодарненского городского округа Ставропольского края, утвержденным решением Совета депутатов Благодарненского городского округа Ставропольского края от 27 февраля 2018 года № 90, администрация Благодарненского городского округа Ставропольского края,</w:t>
      </w:r>
      <w:proofErr w:type="gramEnd"/>
    </w:p>
    <w:p w:rsidR="00BE5553" w:rsidRDefault="00BE5553" w:rsidP="00CD2419">
      <w:pPr>
        <w:ind w:firstLine="709"/>
        <w:jc w:val="both"/>
        <w:rPr>
          <w:sz w:val="28"/>
          <w:szCs w:val="28"/>
        </w:rPr>
      </w:pPr>
    </w:p>
    <w:p w:rsidR="00CD2419" w:rsidRDefault="00CD2419" w:rsidP="00CD2419">
      <w:pPr>
        <w:ind w:firstLine="709"/>
        <w:jc w:val="both"/>
        <w:rPr>
          <w:sz w:val="28"/>
          <w:szCs w:val="28"/>
        </w:rPr>
      </w:pPr>
    </w:p>
    <w:p w:rsidR="00BE5553" w:rsidRDefault="00BE5553" w:rsidP="00CD241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E5553" w:rsidRDefault="00BE5553" w:rsidP="00323E02">
      <w:pPr>
        <w:ind w:firstLine="708"/>
        <w:jc w:val="both"/>
        <w:rPr>
          <w:sz w:val="28"/>
          <w:szCs w:val="28"/>
        </w:rPr>
      </w:pPr>
    </w:p>
    <w:p w:rsidR="00CD2419" w:rsidRDefault="00CD2419" w:rsidP="00323E02">
      <w:pPr>
        <w:ind w:firstLine="708"/>
        <w:jc w:val="both"/>
        <w:rPr>
          <w:sz w:val="28"/>
          <w:szCs w:val="28"/>
        </w:rPr>
      </w:pPr>
    </w:p>
    <w:p w:rsidR="00BE5553" w:rsidRDefault="00BE5553" w:rsidP="00323E02">
      <w:pPr>
        <w:ind w:firstLine="709"/>
        <w:jc w:val="both"/>
        <w:rPr>
          <w:sz w:val="28"/>
          <w:szCs w:val="28"/>
        </w:rPr>
      </w:pPr>
      <w:r w:rsidRPr="00FE012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прилагаемый </w:t>
      </w:r>
      <w:r w:rsidR="00960B0E">
        <w:rPr>
          <w:sz w:val="28"/>
          <w:szCs w:val="28"/>
        </w:rPr>
        <w:t>Порядок проведения</w:t>
      </w:r>
      <w:r w:rsidR="00960B0E" w:rsidRPr="00B42174">
        <w:rPr>
          <w:sz w:val="28"/>
          <w:szCs w:val="28"/>
        </w:rPr>
        <w:t xml:space="preserve"> мероприятий по </w:t>
      </w:r>
      <w:proofErr w:type="gramStart"/>
      <w:r w:rsidR="00960B0E" w:rsidRPr="00B42174">
        <w:rPr>
          <w:sz w:val="28"/>
          <w:szCs w:val="28"/>
        </w:rPr>
        <w:t>контролю за</w:t>
      </w:r>
      <w:proofErr w:type="gramEnd"/>
      <w:r w:rsidR="00960B0E" w:rsidRPr="00B42174">
        <w:rPr>
          <w:sz w:val="28"/>
          <w:szCs w:val="28"/>
        </w:rPr>
        <w:t xml:space="preserve"> использованием по назначению</w:t>
      </w:r>
      <w:r w:rsidR="00960B0E">
        <w:rPr>
          <w:sz w:val="28"/>
          <w:szCs w:val="28"/>
        </w:rPr>
        <w:t xml:space="preserve">, </w:t>
      </w:r>
      <w:r w:rsidR="00960B0E" w:rsidRPr="00B42174">
        <w:rPr>
          <w:sz w:val="28"/>
          <w:szCs w:val="28"/>
        </w:rPr>
        <w:t>сохранностью</w:t>
      </w:r>
      <w:r w:rsidR="00960B0E">
        <w:rPr>
          <w:sz w:val="28"/>
          <w:szCs w:val="28"/>
        </w:rPr>
        <w:t xml:space="preserve"> и выявлению неиспользуемого</w:t>
      </w:r>
      <w:r w:rsidR="00960B0E" w:rsidRPr="00B42174">
        <w:rPr>
          <w:sz w:val="28"/>
          <w:szCs w:val="28"/>
        </w:rPr>
        <w:t xml:space="preserve"> муниципального имущества, находящегося в муниципальной собственности Благодарненского </w:t>
      </w:r>
      <w:r w:rsidR="00960B0E">
        <w:rPr>
          <w:sz w:val="28"/>
          <w:szCs w:val="28"/>
        </w:rPr>
        <w:t>городского округа</w:t>
      </w:r>
      <w:r w:rsidR="00960B0E" w:rsidRPr="00B42174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.</w:t>
      </w:r>
    </w:p>
    <w:p w:rsidR="00BE5553" w:rsidRDefault="00BE5553" w:rsidP="00323E02">
      <w:pPr>
        <w:ind w:firstLine="708"/>
        <w:jc w:val="both"/>
        <w:rPr>
          <w:sz w:val="28"/>
          <w:szCs w:val="28"/>
        </w:rPr>
      </w:pPr>
    </w:p>
    <w:p w:rsidR="00BE5553" w:rsidRDefault="00BE5553" w:rsidP="00323E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</w:t>
      </w:r>
      <w:r w:rsidRPr="00FE0124">
        <w:rPr>
          <w:sz w:val="28"/>
          <w:szCs w:val="28"/>
        </w:rPr>
        <w:t xml:space="preserve"> имущественных и земельных отношений администрации Благодарненского </w:t>
      </w:r>
      <w:r>
        <w:rPr>
          <w:sz w:val="28"/>
          <w:szCs w:val="28"/>
        </w:rPr>
        <w:t>городского округа Став</w:t>
      </w:r>
      <w:r w:rsidR="00CD2419">
        <w:rPr>
          <w:sz w:val="28"/>
          <w:szCs w:val="28"/>
        </w:rPr>
        <w:t>ропольского края (Субботина</w:t>
      </w:r>
      <w:r>
        <w:rPr>
          <w:sz w:val="28"/>
          <w:szCs w:val="28"/>
        </w:rPr>
        <w:t xml:space="preserve">) обеспечить проведение мероприятий </w:t>
      </w:r>
      <w:r w:rsidRPr="00B42174">
        <w:rPr>
          <w:sz w:val="28"/>
          <w:szCs w:val="28"/>
        </w:rPr>
        <w:t xml:space="preserve">по </w:t>
      </w:r>
      <w:proofErr w:type="gramStart"/>
      <w:r w:rsidR="00960B0E" w:rsidRPr="00B42174">
        <w:rPr>
          <w:sz w:val="28"/>
          <w:szCs w:val="28"/>
        </w:rPr>
        <w:t>контролю за</w:t>
      </w:r>
      <w:proofErr w:type="gramEnd"/>
      <w:r w:rsidR="00960B0E" w:rsidRPr="00B42174">
        <w:rPr>
          <w:sz w:val="28"/>
          <w:szCs w:val="28"/>
        </w:rPr>
        <w:t xml:space="preserve"> использованием по назначению</w:t>
      </w:r>
      <w:r w:rsidR="00960B0E">
        <w:rPr>
          <w:sz w:val="28"/>
          <w:szCs w:val="28"/>
        </w:rPr>
        <w:t xml:space="preserve">, </w:t>
      </w:r>
      <w:r w:rsidR="00960B0E" w:rsidRPr="00B42174">
        <w:rPr>
          <w:sz w:val="28"/>
          <w:szCs w:val="28"/>
        </w:rPr>
        <w:t>сохранностью</w:t>
      </w:r>
      <w:r w:rsidR="00960B0E">
        <w:rPr>
          <w:sz w:val="28"/>
          <w:szCs w:val="28"/>
        </w:rPr>
        <w:t xml:space="preserve"> и выявлению неиспользуемого</w:t>
      </w:r>
      <w:r w:rsidR="00960B0E" w:rsidRPr="00B42174">
        <w:rPr>
          <w:sz w:val="28"/>
          <w:szCs w:val="28"/>
        </w:rPr>
        <w:t xml:space="preserve"> муниципального имущества, находящегося в муниципальной собственности Благодарненского </w:t>
      </w:r>
      <w:r w:rsidR="00960B0E">
        <w:rPr>
          <w:sz w:val="28"/>
          <w:szCs w:val="28"/>
        </w:rPr>
        <w:t>городского округа</w:t>
      </w:r>
      <w:r w:rsidR="00960B0E" w:rsidRPr="00B42174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.</w:t>
      </w:r>
    </w:p>
    <w:p w:rsidR="00CD2419" w:rsidRPr="00FE0124" w:rsidRDefault="00CD2419" w:rsidP="00323E02">
      <w:pPr>
        <w:ind w:firstLine="708"/>
        <w:jc w:val="both"/>
        <w:rPr>
          <w:sz w:val="28"/>
          <w:szCs w:val="28"/>
        </w:rPr>
      </w:pPr>
    </w:p>
    <w:p w:rsidR="00BE5553" w:rsidRDefault="00BE5553" w:rsidP="00323E02">
      <w:pPr>
        <w:ind w:firstLine="708"/>
        <w:jc w:val="both"/>
        <w:rPr>
          <w:sz w:val="28"/>
          <w:szCs w:val="28"/>
        </w:rPr>
      </w:pPr>
    </w:p>
    <w:p w:rsidR="00BE5553" w:rsidRPr="00C456BE" w:rsidRDefault="00BE5553" w:rsidP="00BF4F09">
      <w:pPr>
        <w:pStyle w:val="Style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C456BE">
        <w:rPr>
          <w:sz w:val="28"/>
          <w:szCs w:val="28"/>
        </w:rPr>
        <w:t>Признать утратившим силу постановление администрации Благодарненского муниципального района Ставропольского кр</w:t>
      </w:r>
      <w:r>
        <w:rPr>
          <w:sz w:val="28"/>
          <w:szCs w:val="28"/>
        </w:rPr>
        <w:t>ая от             12</w:t>
      </w:r>
      <w:r w:rsidRPr="00C456B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C456BE">
        <w:rPr>
          <w:sz w:val="28"/>
          <w:szCs w:val="28"/>
        </w:rPr>
        <w:t xml:space="preserve"> 20</w:t>
      </w:r>
      <w:r>
        <w:rPr>
          <w:sz w:val="28"/>
          <w:szCs w:val="28"/>
        </w:rPr>
        <w:t>05</w:t>
      </w:r>
      <w:r w:rsidRPr="00C456B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205</w:t>
      </w:r>
      <w:r w:rsidRPr="00C456BE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Порядка проведения мероприятий по </w:t>
      </w:r>
      <w:proofErr w:type="gramStart"/>
      <w:r>
        <w:rPr>
          <w:sz w:val="28"/>
          <w:szCs w:val="28"/>
        </w:rPr>
        <w:t>контролю за</w:t>
      </w:r>
      <w:proofErr w:type="gramEnd"/>
      <w:r w:rsidRPr="00BF4F09">
        <w:rPr>
          <w:sz w:val="28"/>
          <w:szCs w:val="28"/>
        </w:rPr>
        <w:t xml:space="preserve"> </w:t>
      </w:r>
      <w:r w:rsidRPr="00B42174">
        <w:rPr>
          <w:sz w:val="28"/>
          <w:szCs w:val="28"/>
        </w:rPr>
        <w:t xml:space="preserve">использованием по назначению и сохранностью муниципального имущества, находящегося в муниципальной собственности Благодарненского </w:t>
      </w:r>
      <w:r>
        <w:rPr>
          <w:sz w:val="28"/>
          <w:szCs w:val="28"/>
        </w:rPr>
        <w:t>муниципального района</w:t>
      </w:r>
      <w:r w:rsidRPr="00B42174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</w:t>
      </w:r>
      <w:r w:rsidRPr="00C456BE">
        <w:rPr>
          <w:sz w:val="28"/>
          <w:szCs w:val="28"/>
        </w:rPr>
        <w:t>».</w:t>
      </w:r>
    </w:p>
    <w:p w:rsidR="00BE5553" w:rsidRDefault="00BE5553" w:rsidP="00323E02">
      <w:pPr>
        <w:ind w:firstLine="708"/>
        <w:jc w:val="both"/>
        <w:rPr>
          <w:sz w:val="28"/>
          <w:szCs w:val="28"/>
        </w:rPr>
      </w:pPr>
    </w:p>
    <w:p w:rsidR="00BE5553" w:rsidRDefault="00BE5553" w:rsidP="00323E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E0124">
        <w:rPr>
          <w:sz w:val="28"/>
          <w:szCs w:val="28"/>
        </w:rPr>
        <w:t xml:space="preserve">. </w:t>
      </w:r>
      <w:proofErr w:type="gramStart"/>
      <w:r w:rsidRPr="00FE0124">
        <w:rPr>
          <w:sz w:val="28"/>
          <w:szCs w:val="28"/>
        </w:rPr>
        <w:t>Контроль за</w:t>
      </w:r>
      <w:proofErr w:type="gramEnd"/>
      <w:r w:rsidRPr="00FE0124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</w:t>
      </w:r>
      <w:r w:rsidRPr="00FE0124">
        <w:rPr>
          <w:sz w:val="28"/>
          <w:szCs w:val="28"/>
        </w:rPr>
        <w:t xml:space="preserve"> </w:t>
      </w:r>
      <w:r w:rsidR="0014441A">
        <w:rPr>
          <w:sz w:val="28"/>
          <w:szCs w:val="28"/>
        </w:rPr>
        <w:t>оставляю за собой.</w:t>
      </w:r>
    </w:p>
    <w:p w:rsidR="00BE5553" w:rsidRPr="00FE0124" w:rsidRDefault="00BE5553" w:rsidP="00323E02">
      <w:pPr>
        <w:ind w:firstLine="708"/>
        <w:jc w:val="both"/>
        <w:rPr>
          <w:sz w:val="28"/>
          <w:szCs w:val="28"/>
        </w:rPr>
      </w:pPr>
    </w:p>
    <w:p w:rsidR="00BE5553" w:rsidRDefault="00BE5553" w:rsidP="00323E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E0124">
        <w:rPr>
          <w:sz w:val="28"/>
          <w:szCs w:val="28"/>
        </w:rPr>
        <w:t xml:space="preserve">. </w:t>
      </w:r>
      <w:r w:rsidR="00CD2419" w:rsidRPr="00CD2419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BE5553" w:rsidRDefault="00BE5553" w:rsidP="00323E02">
      <w:pPr>
        <w:ind w:firstLine="708"/>
        <w:jc w:val="both"/>
        <w:rPr>
          <w:sz w:val="28"/>
          <w:szCs w:val="28"/>
        </w:rPr>
      </w:pPr>
    </w:p>
    <w:p w:rsidR="00BE5553" w:rsidRDefault="00BE5553" w:rsidP="00323E02">
      <w:pPr>
        <w:ind w:firstLine="708"/>
        <w:jc w:val="both"/>
        <w:rPr>
          <w:sz w:val="28"/>
          <w:szCs w:val="28"/>
        </w:rPr>
      </w:pPr>
    </w:p>
    <w:p w:rsidR="0014441A" w:rsidRDefault="0014441A" w:rsidP="00323E02">
      <w:pPr>
        <w:ind w:firstLine="708"/>
        <w:jc w:val="both"/>
        <w:rPr>
          <w:sz w:val="28"/>
          <w:szCs w:val="28"/>
        </w:rPr>
      </w:pPr>
    </w:p>
    <w:p w:rsidR="00CD2419" w:rsidRDefault="00CD2419" w:rsidP="00323E02">
      <w:pPr>
        <w:ind w:firstLine="708"/>
        <w:jc w:val="both"/>
        <w:rPr>
          <w:sz w:val="28"/>
          <w:szCs w:val="28"/>
        </w:rPr>
      </w:pPr>
    </w:p>
    <w:p w:rsidR="00CD2419" w:rsidRDefault="00CD2419" w:rsidP="00323E02">
      <w:pPr>
        <w:ind w:firstLine="708"/>
        <w:jc w:val="both"/>
        <w:rPr>
          <w:sz w:val="28"/>
          <w:szCs w:val="28"/>
        </w:rPr>
      </w:pPr>
    </w:p>
    <w:p w:rsidR="00CD2419" w:rsidRDefault="00CD2419" w:rsidP="00323E02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14441A" w:rsidRPr="00A72FC3" w:rsidTr="00DD3DE7">
        <w:tc>
          <w:tcPr>
            <w:tcW w:w="5353" w:type="dxa"/>
            <w:shd w:val="clear" w:color="auto" w:fill="auto"/>
          </w:tcPr>
          <w:p w:rsidR="0014441A" w:rsidRPr="00A72FC3" w:rsidRDefault="0014441A" w:rsidP="00DD3DE7">
            <w:pPr>
              <w:spacing w:line="240" w:lineRule="exact"/>
              <w:rPr>
                <w:sz w:val="28"/>
                <w:szCs w:val="28"/>
              </w:rPr>
            </w:pPr>
            <w:proofErr w:type="gramStart"/>
            <w:r w:rsidRPr="00A72FC3">
              <w:rPr>
                <w:sz w:val="28"/>
                <w:szCs w:val="28"/>
              </w:rPr>
              <w:t>Исполняющий</w:t>
            </w:r>
            <w:proofErr w:type="gramEnd"/>
            <w:r w:rsidRPr="00A72FC3">
              <w:rPr>
                <w:sz w:val="28"/>
                <w:szCs w:val="28"/>
              </w:rPr>
              <w:t xml:space="preserve"> обязанности </w:t>
            </w:r>
            <w:r>
              <w:rPr>
                <w:sz w:val="28"/>
                <w:szCs w:val="28"/>
              </w:rPr>
              <w:t>Г</w:t>
            </w:r>
            <w:r w:rsidRPr="00A72FC3">
              <w:rPr>
                <w:sz w:val="28"/>
                <w:szCs w:val="28"/>
              </w:rPr>
              <w:t xml:space="preserve">лавы </w:t>
            </w:r>
          </w:p>
          <w:p w:rsidR="0014441A" w:rsidRPr="00A72FC3" w:rsidRDefault="0014441A" w:rsidP="00DD3DE7">
            <w:pPr>
              <w:spacing w:line="240" w:lineRule="exact"/>
              <w:rPr>
                <w:sz w:val="28"/>
                <w:szCs w:val="28"/>
              </w:rPr>
            </w:pPr>
            <w:r w:rsidRPr="00A72FC3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A72FC3">
              <w:rPr>
                <w:sz w:val="28"/>
                <w:szCs w:val="28"/>
              </w:rPr>
              <w:t xml:space="preserve"> Ставропольского края,</w:t>
            </w:r>
          </w:p>
          <w:p w:rsidR="0014441A" w:rsidRPr="00A72FC3" w:rsidRDefault="0014441A" w:rsidP="00DD3DE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72FC3">
              <w:rPr>
                <w:sz w:val="28"/>
                <w:szCs w:val="28"/>
              </w:rPr>
              <w:t xml:space="preserve">первый заместитель главы администрации 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A72FC3"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4217" w:type="dxa"/>
            <w:shd w:val="clear" w:color="auto" w:fill="auto"/>
          </w:tcPr>
          <w:p w:rsidR="0014441A" w:rsidRPr="00A72FC3" w:rsidRDefault="0014441A" w:rsidP="00DD3DE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72FC3">
              <w:rPr>
                <w:sz w:val="28"/>
                <w:szCs w:val="28"/>
              </w:rPr>
              <w:t xml:space="preserve"> </w:t>
            </w:r>
          </w:p>
          <w:p w:rsidR="0014441A" w:rsidRPr="00A72FC3" w:rsidRDefault="0014441A" w:rsidP="00DD3DE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4441A" w:rsidRPr="00A72FC3" w:rsidRDefault="0014441A" w:rsidP="00DD3DE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4441A" w:rsidRPr="00A72FC3" w:rsidRDefault="0014441A" w:rsidP="00DD3DE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4441A" w:rsidRPr="00A72FC3" w:rsidRDefault="0014441A" w:rsidP="00DD3DE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4441A" w:rsidRPr="00A72FC3" w:rsidRDefault="0014441A" w:rsidP="00DD3DE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72FC3">
              <w:rPr>
                <w:sz w:val="28"/>
                <w:szCs w:val="28"/>
              </w:rPr>
              <w:t xml:space="preserve">                              А.А. Сошников</w:t>
            </w:r>
          </w:p>
        </w:tc>
      </w:tr>
    </w:tbl>
    <w:p w:rsidR="0014441A" w:rsidRDefault="0014441A" w:rsidP="00323E02">
      <w:pPr>
        <w:ind w:firstLine="708"/>
        <w:jc w:val="both"/>
        <w:rPr>
          <w:sz w:val="28"/>
          <w:szCs w:val="28"/>
        </w:rPr>
      </w:pPr>
    </w:p>
    <w:p w:rsidR="00BE5553" w:rsidRDefault="00BE5553" w:rsidP="00323E02">
      <w:pPr>
        <w:ind w:firstLine="708"/>
        <w:jc w:val="both"/>
        <w:rPr>
          <w:sz w:val="28"/>
          <w:szCs w:val="28"/>
        </w:rPr>
      </w:pPr>
    </w:p>
    <w:p w:rsidR="00BE5553" w:rsidRDefault="00BE5553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/>
    <w:p w:rsidR="0014441A" w:rsidRDefault="0014441A" w:rsidP="0014441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</w:t>
      </w:r>
      <w:r w:rsidRPr="00F008C5">
        <w:rPr>
          <w:sz w:val="28"/>
          <w:szCs w:val="28"/>
        </w:rPr>
        <w:t xml:space="preserve">т вносит </w:t>
      </w:r>
      <w:r>
        <w:rPr>
          <w:sz w:val="28"/>
          <w:szCs w:val="28"/>
        </w:rPr>
        <w:t xml:space="preserve">начальник управления </w:t>
      </w:r>
      <w:r w:rsidR="00960B0E">
        <w:rPr>
          <w:sz w:val="28"/>
          <w:szCs w:val="28"/>
        </w:rPr>
        <w:t>имущественных и земельных отношений</w:t>
      </w:r>
      <w:r>
        <w:rPr>
          <w:sz w:val="28"/>
          <w:szCs w:val="28"/>
        </w:rPr>
        <w:t xml:space="preserve"> администрации</w:t>
      </w:r>
      <w:r w:rsidRPr="00F008C5">
        <w:rPr>
          <w:sz w:val="28"/>
          <w:szCs w:val="28"/>
        </w:rPr>
        <w:t xml:space="preserve"> Благодарненского </w:t>
      </w:r>
      <w:r>
        <w:rPr>
          <w:sz w:val="28"/>
          <w:szCs w:val="28"/>
        </w:rPr>
        <w:t>городского округа</w:t>
      </w:r>
    </w:p>
    <w:p w:rsidR="0014441A" w:rsidRDefault="0014441A" w:rsidP="0014441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Pr="00F008C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</w:t>
      </w:r>
      <w:r w:rsidR="00960B0E">
        <w:rPr>
          <w:sz w:val="28"/>
          <w:szCs w:val="28"/>
        </w:rPr>
        <w:t>Г.В. Субботина</w:t>
      </w:r>
    </w:p>
    <w:p w:rsidR="0014441A" w:rsidRDefault="0014441A" w:rsidP="0014441A">
      <w:pPr>
        <w:spacing w:line="240" w:lineRule="exact"/>
        <w:ind w:right="-2"/>
        <w:jc w:val="both"/>
        <w:rPr>
          <w:sz w:val="28"/>
          <w:szCs w:val="28"/>
        </w:rPr>
      </w:pPr>
    </w:p>
    <w:p w:rsidR="0014441A" w:rsidRPr="00761D67" w:rsidRDefault="0014441A" w:rsidP="0014441A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761D67">
        <w:rPr>
          <w:rFonts w:eastAsia="Calibri"/>
          <w:sz w:val="28"/>
          <w:szCs w:val="28"/>
          <w:lang w:eastAsia="en-US"/>
        </w:rPr>
        <w:t>Проект визируют:</w:t>
      </w:r>
    </w:p>
    <w:p w:rsidR="0014441A" w:rsidRPr="00761D67" w:rsidRDefault="0014441A" w:rsidP="0014441A">
      <w:pPr>
        <w:spacing w:line="24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4441A" w:rsidRPr="00761D67" w:rsidRDefault="0014441A" w:rsidP="0014441A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761D67">
        <w:rPr>
          <w:rFonts w:eastAsia="Calibri"/>
          <w:sz w:val="28"/>
          <w:szCs w:val="28"/>
          <w:lang w:eastAsia="en-US"/>
        </w:rPr>
        <w:t xml:space="preserve">Заместитель главы администрации </w:t>
      </w:r>
    </w:p>
    <w:p w:rsidR="0014441A" w:rsidRPr="00761D67" w:rsidRDefault="0014441A" w:rsidP="0014441A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761D67">
        <w:rPr>
          <w:rFonts w:eastAsia="Calibri"/>
          <w:sz w:val="28"/>
          <w:szCs w:val="28"/>
          <w:lang w:eastAsia="en-US"/>
        </w:rPr>
        <w:t xml:space="preserve">Благодарненского городского округа </w:t>
      </w:r>
    </w:p>
    <w:p w:rsidR="0014441A" w:rsidRPr="00761D67" w:rsidRDefault="0014441A" w:rsidP="0014441A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761D67">
        <w:rPr>
          <w:rFonts w:eastAsia="Calibri"/>
          <w:sz w:val="28"/>
          <w:szCs w:val="28"/>
          <w:lang w:eastAsia="en-US"/>
        </w:rPr>
        <w:t>Ставропольского края                                                                   И.Н. Шаруденко</w:t>
      </w:r>
    </w:p>
    <w:p w:rsidR="0014441A" w:rsidRPr="00761D67" w:rsidRDefault="0014441A" w:rsidP="0014441A">
      <w:pPr>
        <w:spacing w:line="24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4441A" w:rsidRPr="00761D67" w:rsidRDefault="0014441A" w:rsidP="0014441A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761D67">
        <w:rPr>
          <w:rFonts w:eastAsia="Calibri"/>
          <w:sz w:val="28"/>
          <w:szCs w:val="28"/>
          <w:lang w:eastAsia="en-US"/>
        </w:rPr>
        <w:t>Начальник отдела общего делопроизводства</w:t>
      </w:r>
    </w:p>
    <w:p w:rsidR="0014441A" w:rsidRPr="00761D67" w:rsidRDefault="0014441A" w:rsidP="0014441A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761D67">
        <w:rPr>
          <w:rFonts w:eastAsia="Calibri"/>
          <w:sz w:val="28"/>
          <w:szCs w:val="28"/>
          <w:lang w:eastAsia="en-US"/>
        </w:rPr>
        <w:t>администрации Благодарненского городского округа</w:t>
      </w:r>
    </w:p>
    <w:p w:rsidR="0014441A" w:rsidRPr="00761D67" w:rsidRDefault="0014441A" w:rsidP="0014441A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761D67">
        <w:rPr>
          <w:rFonts w:eastAsia="Calibri"/>
          <w:sz w:val="28"/>
          <w:szCs w:val="28"/>
          <w:lang w:eastAsia="en-US"/>
        </w:rPr>
        <w:t>Ставропольского края                                                                  Л.В. Пластинина</w:t>
      </w:r>
    </w:p>
    <w:p w:rsidR="0014441A" w:rsidRPr="00761D67" w:rsidRDefault="0014441A" w:rsidP="0014441A">
      <w:pPr>
        <w:spacing w:line="24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4441A" w:rsidRPr="00761D67" w:rsidRDefault="0014441A" w:rsidP="0014441A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761D67">
        <w:rPr>
          <w:rFonts w:eastAsia="Calibri"/>
          <w:sz w:val="28"/>
          <w:szCs w:val="28"/>
          <w:lang w:eastAsia="en-US"/>
        </w:rPr>
        <w:t xml:space="preserve">Начальник отдела правового </w:t>
      </w:r>
    </w:p>
    <w:p w:rsidR="0014441A" w:rsidRPr="00761D67" w:rsidRDefault="0014441A" w:rsidP="0014441A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761D67">
        <w:rPr>
          <w:rFonts w:eastAsia="Calibri"/>
          <w:sz w:val="28"/>
          <w:szCs w:val="28"/>
          <w:lang w:eastAsia="en-US"/>
        </w:rPr>
        <w:t>обеспечения администрации</w:t>
      </w:r>
    </w:p>
    <w:p w:rsidR="0014441A" w:rsidRPr="00761D67" w:rsidRDefault="0014441A" w:rsidP="0014441A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761D67">
        <w:rPr>
          <w:rFonts w:eastAsia="Calibri"/>
          <w:sz w:val="28"/>
          <w:szCs w:val="28"/>
          <w:lang w:eastAsia="en-US"/>
        </w:rPr>
        <w:t xml:space="preserve">Благодарненского городского округа </w:t>
      </w:r>
    </w:p>
    <w:p w:rsidR="0083128D" w:rsidRDefault="0014441A" w:rsidP="00323E02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761D67">
        <w:rPr>
          <w:rFonts w:eastAsia="Calibri"/>
          <w:sz w:val="28"/>
          <w:szCs w:val="28"/>
          <w:lang w:eastAsia="en-US"/>
        </w:rPr>
        <w:t>Ставропольского края                                                                  И.В. Балахонов</w:t>
      </w:r>
    </w:p>
    <w:p w:rsidR="00CD2419" w:rsidRPr="00CD2419" w:rsidRDefault="00CD2419" w:rsidP="00323E02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5"/>
      </w:tblGrid>
      <w:tr w:rsidR="0083128D" w:rsidTr="00766F1E">
        <w:tc>
          <w:tcPr>
            <w:tcW w:w="4785" w:type="dxa"/>
          </w:tcPr>
          <w:p w:rsidR="0083128D" w:rsidRPr="005B2435" w:rsidRDefault="0083128D" w:rsidP="00766F1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3128D" w:rsidRPr="005B2435" w:rsidRDefault="00CD2419" w:rsidP="00766F1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83128D" w:rsidRDefault="00CD2419" w:rsidP="00766F1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="0083128D" w:rsidRPr="005B2435">
              <w:rPr>
                <w:sz w:val="28"/>
                <w:szCs w:val="28"/>
              </w:rPr>
              <w:t xml:space="preserve"> администрации Благодарненского городского округа Ставропольского края</w:t>
            </w:r>
          </w:p>
          <w:p w:rsidR="00CD2419" w:rsidRPr="005B2435" w:rsidRDefault="00CD2419" w:rsidP="00766F1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83128D" w:rsidRDefault="0083128D" w:rsidP="0083128D">
      <w:pPr>
        <w:spacing w:line="240" w:lineRule="exact"/>
        <w:jc w:val="both"/>
        <w:rPr>
          <w:sz w:val="28"/>
          <w:szCs w:val="28"/>
        </w:rPr>
      </w:pPr>
    </w:p>
    <w:p w:rsidR="0083128D" w:rsidRDefault="0083128D" w:rsidP="0083128D">
      <w:pPr>
        <w:spacing w:line="240" w:lineRule="exact"/>
        <w:jc w:val="both"/>
        <w:rPr>
          <w:sz w:val="28"/>
          <w:szCs w:val="28"/>
        </w:rPr>
      </w:pPr>
    </w:p>
    <w:p w:rsidR="0083128D" w:rsidRDefault="0083128D" w:rsidP="0083128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83128D" w:rsidRDefault="0083128D" w:rsidP="0083128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Pr="00B42174">
        <w:rPr>
          <w:sz w:val="28"/>
          <w:szCs w:val="28"/>
        </w:rPr>
        <w:t xml:space="preserve"> мероприятий по </w:t>
      </w:r>
      <w:proofErr w:type="gramStart"/>
      <w:r w:rsidRPr="00B42174">
        <w:rPr>
          <w:sz w:val="28"/>
          <w:szCs w:val="28"/>
        </w:rPr>
        <w:t>контролю за</w:t>
      </w:r>
      <w:proofErr w:type="gramEnd"/>
      <w:r w:rsidRPr="00B42174">
        <w:rPr>
          <w:sz w:val="28"/>
          <w:szCs w:val="28"/>
        </w:rPr>
        <w:t xml:space="preserve"> использованием по назначению</w:t>
      </w:r>
      <w:r>
        <w:rPr>
          <w:sz w:val="28"/>
          <w:szCs w:val="28"/>
        </w:rPr>
        <w:t xml:space="preserve">, </w:t>
      </w:r>
      <w:r w:rsidRPr="00B42174">
        <w:rPr>
          <w:sz w:val="28"/>
          <w:szCs w:val="28"/>
        </w:rPr>
        <w:t>сохранностью</w:t>
      </w:r>
      <w:r>
        <w:rPr>
          <w:sz w:val="28"/>
          <w:szCs w:val="28"/>
        </w:rPr>
        <w:t xml:space="preserve"> и выявлению неиспользуемого</w:t>
      </w:r>
      <w:r w:rsidRPr="00B42174">
        <w:rPr>
          <w:sz w:val="28"/>
          <w:szCs w:val="28"/>
        </w:rPr>
        <w:t xml:space="preserve"> муниципального имущества, находящегося в муниципальной собственности Благодарненского </w:t>
      </w:r>
      <w:r>
        <w:rPr>
          <w:sz w:val="28"/>
          <w:szCs w:val="28"/>
        </w:rPr>
        <w:t>городского округа</w:t>
      </w:r>
      <w:r w:rsidRPr="00B42174">
        <w:rPr>
          <w:sz w:val="28"/>
          <w:szCs w:val="28"/>
        </w:rPr>
        <w:t xml:space="preserve"> Ставропольского края</w:t>
      </w:r>
    </w:p>
    <w:p w:rsidR="0083128D" w:rsidRDefault="0083128D" w:rsidP="0083128D">
      <w:pPr>
        <w:spacing w:line="240" w:lineRule="exact"/>
        <w:jc w:val="both"/>
        <w:rPr>
          <w:sz w:val="28"/>
          <w:szCs w:val="28"/>
          <w:lang w:val="en-US"/>
        </w:rPr>
      </w:pPr>
    </w:p>
    <w:p w:rsidR="00CD2419" w:rsidRPr="00CD2419" w:rsidRDefault="00CD2419" w:rsidP="0083128D">
      <w:pPr>
        <w:spacing w:line="240" w:lineRule="exact"/>
        <w:jc w:val="both"/>
        <w:rPr>
          <w:sz w:val="28"/>
          <w:szCs w:val="28"/>
          <w:lang w:val="en-US"/>
        </w:rPr>
      </w:pPr>
    </w:p>
    <w:p w:rsidR="0083128D" w:rsidRDefault="00CD2419" w:rsidP="00CD2419">
      <w:pPr>
        <w:pStyle w:val="a7"/>
        <w:spacing w:line="240" w:lineRule="exact"/>
        <w:ind w:left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83128D">
        <w:rPr>
          <w:sz w:val="28"/>
          <w:szCs w:val="28"/>
        </w:rPr>
        <w:t>.О</w:t>
      </w:r>
      <w:r w:rsidR="0083128D" w:rsidRPr="005925A4">
        <w:rPr>
          <w:sz w:val="28"/>
          <w:szCs w:val="28"/>
        </w:rPr>
        <w:t>бщие положения</w:t>
      </w:r>
    </w:p>
    <w:p w:rsidR="0083128D" w:rsidRPr="005925A4" w:rsidRDefault="0083128D" w:rsidP="0083128D">
      <w:pPr>
        <w:pStyle w:val="a7"/>
        <w:spacing w:line="240" w:lineRule="exact"/>
        <w:ind w:left="1080"/>
        <w:rPr>
          <w:sz w:val="28"/>
          <w:szCs w:val="28"/>
        </w:rPr>
      </w:pPr>
    </w:p>
    <w:p w:rsidR="0083128D" w:rsidRPr="005925A4" w:rsidRDefault="0083128D" w:rsidP="0083128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 Настоящий Порядок проведения</w:t>
      </w:r>
      <w:r w:rsidRPr="00B42174">
        <w:rPr>
          <w:sz w:val="28"/>
          <w:szCs w:val="28"/>
        </w:rPr>
        <w:t xml:space="preserve"> мероприятий по контролю за использованием по назначению</w:t>
      </w:r>
      <w:r>
        <w:rPr>
          <w:sz w:val="28"/>
          <w:szCs w:val="28"/>
        </w:rPr>
        <w:t xml:space="preserve">, </w:t>
      </w:r>
      <w:r w:rsidRPr="00B42174">
        <w:rPr>
          <w:sz w:val="28"/>
          <w:szCs w:val="28"/>
        </w:rPr>
        <w:t>сохранностью</w:t>
      </w:r>
      <w:r>
        <w:rPr>
          <w:sz w:val="28"/>
          <w:szCs w:val="28"/>
        </w:rPr>
        <w:t xml:space="preserve"> и выявлению неиспользуемого</w:t>
      </w:r>
      <w:r w:rsidRPr="00B42174">
        <w:rPr>
          <w:sz w:val="28"/>
          <w:szCs w:val="28"/>
        </w:rPr>
        <w:t xml:space="preserve"> муниципального имущества, находящегося в муниципальной собственности Благодарненского </w:t>
      </w:r>
      <w:r>
        <w:rPr>
          <w:sz w:val="28"/>
          <w:szCs w:val="28"/>
        </w:rPr>
        <w:t>городского округа</w:t>
      </w:r>
      <w:r w:rsidRPr="00B42174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 (далее – Порядок) разработан в целях осуществления контроля </w:t>
      </w:r>
      <w:r w:rsidRPr="00B42174">
        <w:rPr>
          <w:sz w:val="28"/>
          <w:szCs w:val="28"/>
        </w:rPr>
        <w:t>за использованием по назначению</w:t>
      </w:r>
      <w:r>
        <w:rPr>
          <w:sz w:val="28"/>
          <w:szCs w:val="28"/>
        </w:rPr>
        <w:t xml:space="preserve">, </w:t>
      </w:r>
      <w:r w:rsidRPr="00B42174">
        <w:rPr>
          <w:sz w:val="28"/>
          <w:szCs w:val="28"/>
        </w:rPr>
        <w:t>сохранностью</w:t>
      </w:r>
      <w:r>
        <w:rPr>
          <w:sz w:val="28"/>
          <w:szCs w:val="28"/>
        </w:rPr>
        <w:t xml:space="preserve"> и выявлению неиспользуемого</w:t>
      </w:r>
      <w:r w:rsidRPr="00B42174">
        <w:rPr>
          <w:sz w:val="28"/>
          <w:szCs w:val="28"/>
        </w:rPr>
        <w:t xml:space="preserve"> муниципального имущества, находящегося в муниципальной собственности Благодарненского </w:t>
      </w:r>
      <w:r>
        <w:rPr>
          <w:sz w:val="28"/>
          <w:szCs w:val="28"/>
        </w:rPr>
        <w:t>городского округа</w:t>
      </w:r>
      <w:r w:rsidRPr="00B42174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(далее – имущество), закрепленного в оперативное управление за муниципальными</w:t>
      </w:r>
      <w:proofErr w:type="gramEnd"/>
      <w:r>
        <w:rPr>
          <w:sz w:val="28"/>
          <w:szCs w:val="28"/>
        </w:rPr>
        <w:t xml:space="preserve"> учреждениями или хозяйственное ведение за муниципальными унитарными предприятиями, а также </w:t>
      </w:r>
      <w:proofErr w:type="gramStart"/>
      <w:r>
        <w:rPr>
          <w:sz w:val="28"/>
          <w:szCs w:val="28"/>
        </w:rPr>
        <w:t>переданного</w:t>
      </w:r>
      <w:proofErr w:type="gramEnd"/>
      <w:r>
        <w:rPr>
          <w:sz w:val="28"/>
          <w:szCs w:val="28"/>
        </w:rPr>
        <w:t xml:space="preserve"> в пользование в установленном законом порядке иным лицам.</w:t>
      </w:r>
    </w:p>
    <w:p w:rsidR="0083128D" w:rsidRDefault="0083128D" w:rsidP="00831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Контроль </w:t>
      </w:r>
      <w:r w:rsidRPr="00B42174">
        <w:rPr>
          <w:sz w:val="28"/>
          <w:szCs w:val="28"/>
        </w:rPr>
        <w:t>за</w:t>
      </w:r>
      <w:proofErr w:type="gramEnd"/>
      <w:r w:rsidRPr="00B42174">
        <w:rPr>
          <w:sz w:val="28"/>
          <w:szCs w:val="28"/>
        </w:rPr>
        <w:t xml:space="preserve"> использованием по назначению</w:t>
      </w:r>
      <w:r>
        <w:rPr>
          <w:sz w:val="28"/>
          <w:szCs w:val="28"/>
        </w:rPr>
        <w:t xml:space="preserve">, </w:t>
      </w:r>
      <w:r w:rsidRPr="00B42174">
        <w:rPr>
          <w:sz w:val="28"/>
          <w:szCs w:val="28"/>
        </w:rPr>
        <w:t>сохранностью</w:t>
      </w:r>
      <w:r>
        <w:rPr>
          <w:sz w:val="28"/>
          <w:szCs w:val="28"/>
        </w:rPr>
        <w:t xml:space="preserve"> и выявлению неиспользуемого</w:t>
      </w:r>
      <w:r w:rsidRPr="00B42174">
        <w:rPr>
          <w:sz w:val="28"/>
          <w:szCs w:val="28"/>
        </w:rPr>
        <w:t xml:space="preserve"> муниципального имущества, находящегося в муниципальной собственности Благодарненского </w:t>
      </w:r>
      <w:r>
        <w:rPr>
          <w:sz w:val="28"/>
          <w:szCs w:val="28"/>
        </w:rPr>
        <w:t>городского округа</w:t>
      </w:r>
      <w:r w:rsidRPr="00B42174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(далее – контроль) осуществляет управление имущественных и земельных отношений администрации Благодарненского городского округа Ставропольского края (далее – управление).</w:t>
      </w:r>
    </w:p>
    <w:p w:rsidR="0083128D" w:rsidRDefault="0083128D" w:rsidP="00831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Настоящий Порядок не применяется к правоотношениям в области организации и осуществления муниципального контроля, регулируемым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3128D" w:rsidRDefault="0083128D" w:rsidP="00831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Основными целями контроля  являются:</w:t>
      </w:r>
    </w:p>
    <w:p w:rsidR="0083128D" w:rsidRPr="00B51CC4" w:rsidRDefault="0083128D" w:rsidP="0083128D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51CC4">
        <w:rPr>
          <w:sz w:val="28"/>
          <w:szCs w:val="28"/>
        </w:rPr>
        <w:t>пределение наличия муниципального имущества, закрепленного на праве оперативного управления, хозяйственного ведения или переданного в аренду, безвозмездное пользование</w:t>
      </w:r>
      <w:r>
        <w:rPr>
          <w:sz w:val="28"/>
          <w:szCs w:val="28"/>
        </w:rPr>
        <w:t>.</w:t>
      </w:r>
    </w:p>
    <w:p w:rsidR="0083128D" w:rsidRDefault="0083128D" w:rsidP="0083128D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использования муниципального имущества.</w:t>
      </w:r>
    </w:p>
    <w:p w:rsidR="0083128D" w:rsidRDefault="0083128D" w:rsidP="00831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контроля являются:</w:t>
      </w:r>
    </w:p>
    <w:p w:rsidR="0083128D" w:rsidRPr="009B5650" w:rsidRDefault="0083128D" w:rsidP="0083128D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B5650">
        <w:rPr>
          <w:sz w:val="28"/>
          <w:szCs w:val="28"/>
        </w:rPr>
        <w:t>ыявление неэффективно используемых, неиспользуемых или используемых не по назначению объектов контроля, а также нарушений установленного порядка их использования</w:t>
      </w:r>
      <w:r>
        <w:rPr>
          <w:sz w:val="28"/>
          <w:szCs w:val="28"/>
        </w:rPr>
        <w:t>.</w:t>
      </w:r>
    </w:p>
    <w:p w:rsidR="0083128D" w:rsidRPr="009B5650" w:rsidRDefault="0083128D" w:rsidP="0083128D">
      <w:pPr>
        <w:pStyle w:val="a7"/>
        <w:jc w:val="both"/>
        <w:rPr>
          <w:sz w:val="28"/>
          <w:szCs w:val="28"/>
        </w:rPr>
      </w:pPr>
    </w:p>
    <w:p w:rsidR="0083128D" w:rsidRPr="006D6A38" w:rsidRDefault="00CD2419" w:rsidP="00CD2419">
      <w:pPr>
        <w:pStyle w:val="a7"/>
        <w:spacing w:line="240" w:lineRule="exact"/>
        <w:ind w:left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83128D">
        <w:rPr>
          <w:sz w:val="28"/>
          <w:szCs w:val="28"/>
        </w:rPr>
        <w:t>. Порядок организации и проведения мероприятий по контролю за использованием муниципального имущества</w:t>
      </w:r>
    </w:p>
    <w:p w:rsidR="0083128D" w:rsidRDefault="0083128D" w:rsidP="0083128D">
      <w:pPr>
        <w:pStyle w:val="a7"/>
        <w:ind w:left="709"/>
        <w:jc w:val="center"/>
        <w:rPr>
          <w:sz w:val="28"/>
          <w:szCs w:val="28"/>
        </w:rPr>
      </w:pPr>
    </w:p>
    <w:p w:rsidR="0083128D" w:rsidRDefault="0083128D" w:rsidP="00831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Проведение мероприятий по контролю (далее – мероприятия) осуществляется в форме документарных и выездных проверок в соответствии с графиком </w:t>
      </w:r>
      <w:r w:rsidRPr="00FE0124">
        <w:rPr>
          <w:sz w:val="28"/>
          <w:szCs w:val="28"/>
        </w:rPr>
        <w:t>проведения мероприятий по контролю</w:t>
      </w:r>
      <w:r>
        <w:rPr>
          <w:sz w:val="28"/>
          <w:szCs w:val="28"/>
        </w:rPr>
        <w:t>, утверждаемым распоряжением администрации Благодарненского городского округа Ставропольского края, ежегодно до 15 декабря на следующий календарный год.</w:t>
      </w:r>
    </w:p>
    <w:p w:rsidR="0083128D" w:rsidRDefault="0083128D" w:rsidP="00831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Сроки проведения мероприятия, цели, задачи, а также лица, уполномоченные на проведение проверки, утверждаются распоряжением управления о</w:t>
      </w:r>
      <w:r w:rsidRPr="00EF02B7">
        <w:rPr>
          <w:sz w:val="28"/>
          <w:szCs w:val="28"/>
        </w:rPr>
        <w:t xml:space="preserve"> проведении мероприятий</w:t>
      </w:r>
      <w:r>
        <w:rPr>
          <w:sz w:val="28"/>
          <w:szCs w:val="28"/>
        </w:rPr>
        <w:t xml:space="preserve">. Срок проведения мероприятий не должен превышать одного месяца </w:t>
      </w:r>
      <w:proofErr w:type="gramStart"/>
      <w:r>
        <w:rPr>
          <w:sz w:val="28"/>
          <w:szCs w:val="28"/>
        </w:rPr>
        <w:t>с даты начала</w:t>
      </w:r>
      <w:proofErr w:type="gramEnd"/>
      <w:r>
        <w:rPr>
          <w:sz w:val="28"/>
          <w:szCs w:val="28"/>
        </w:rPr>
        <w:t xml:space="preserve"> мероприятий.</w:t>
      </w:r>
    </w:p>
    <w:p w:rsidR="0083128D" w:rsidRDefault="0083128D" w:rsidP="00831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адрес организации, в отношении имущества которой планируется проведение мероприятий, не позднее трех рабочих дней до начала их проведения направляется копия вышеуказанного распоряжения  и запрос о предоставлении в управление необходимых документов и информации.</w:t>
      </w:r>
    </w:p>
    <w:p w:rsidR="0083128D" w:rsidRDefault="0083128D" w:rsidP="00831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Во время проведения </w:t>
      </w:r>
      <w:proofErr w:type="gramStart"/>
      <w:r>
        <w:rPr>
          <w:sz w:val="28"/>
          <w:szCs w:val="28"/>
        </w:rPr>
        <w:t>мероприятий</w:t>
      </w:r>
      <w:proofErr w:type="gramEnd"/>
      <w:r>
        <w:rPr>
          <w:sz w:val="28"/>
          <w:szCs w:val="28"/>
        </w:rPr>
        <w:t xml:space="preserve"> уполномоченные на проведение мероприятий лица не должны вмешиваться в оперативную и хозяйственную деятельность проверяемых организаций, давать оценку и заключения.</w:t>
      </w:r>
    </w:p>
    <w:p w:rsidR="0083128D" w:rsidRDefault="0083128D" w:rsidP="00831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 ходе проведения </w:t>
      </w:r>
      <w:proofErr w:type="gramStart"/>
      <w:r>
        <w:rPr>
          <w:sz w:val="28"/>
          <w:szCs w:val="28"/>
        </w:rPr>
        <w:t>мероприятия</w:t>
      </w:r>
      <w:proofErr w:type="gramEnd"/>
      <w:r>
        <w:rPr>
          <w:sz w:val="28"/>
          <w:szCs w:val="28"/>
        </w:rPr>
        <w:t xml:space="preserve"> уполномоченные лица управления</w:t>
      </w:r>
      <w:r w:rsidRPr="00CC3DF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проверяют:</w:t>
      </w:r>
    </w:p>
    <w:p w:rsidR="0083128D" w:rsidRDefault="0083128D" w:rsidP="00831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наличие муниципального имущества;</w:t>
      </w:r>
    </w:p>
    <w:p w:rsidR="0083128D" w:rsidRDefault="0083128D" w:rsidP="00831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по назначению и сохранность муниципального имущества, закрепленного за организацией, а также переданного в пользование в установленном законом порядке иным лицам, правомерность распоряжения им и списания;</w:t>
      </w:r>
    </w:p>
    <w:p w:rsidR="0083128D" w:rsidRDefault="0083128D" w:rsidP="00831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фактических данных об имуществе сведениям, указанным в реестре муниципального имущества;</w:t>
      </w:r>
    </w:p>
    <w:p w:rsidR="0083128D" w:rsidRDefault="0083128D" w:rsidP="00831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договоров аренды имущества,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их соответствие действующему законодательству, своевременность, полноту перечисления арендных платежей в бюджет Благодарненского городского округа Ставропольского края (в отношении муниципальных унитарных предприятий).</w:t>
      </w:r>
    </w:p>
    <w:p w:rsidR="0083128D" w:rsidRDefault="0083128D" w:rsidP="00831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Уполномоченные лица выявляют наличие неиспользуемого в деятельности организации муниципального имущества.</w:t>
      </w:r>
    </w:p>
    <w:p w:rsidR="0083128D" w:rsidRDefault="0083128D" w:rsidP="00831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По результатам проведения мероприятия составляется акт. В акте в обязательном порядке указывается:</w:t>
      </w:r>
    </w:p>
    <w:p w:rsidR="0083128D" w:rsidRDefault="0083128D" w:rsidP="00831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проверки;</w:t>
      </w:r>
    </w:p>
    <w:p w:rsidR="0083128D" w:rsidRDefault="0083128D" w:rsidP="00831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проверки;</w:t>
      </w:r>
    </w:p>
    <w:p w:rsidR="0083128D" w:rsidRDefault="0083128D" w:rsidP="0083128D">
      <w:pPr>
        <w:ind w:firstLine="720"/>
        <w:jc w:val="both"/>
        <w:rPr>
          <w:sz w:val="28"/>
          <w:szCs w:val="28"/>
        </w:rPr>
      </w:pPr>
      <w:r w:rsidRPr="00442DF7">
        <w:rPr>
          <w:sz w:val="28"/>
          <w:szCs w:val="28"/>
        </w:rPr>
        <w:t>лица, уполномоченны</w:t>
      </w:r>
      <w:r>
        <w:rPr>
          <w:sz w:val="28"/>
          <w:szCs w:val="28"/>
        </w:rPr>
        <w:t>е</w:t>
      </w:r>
      <w:r w:rsidRPr="00442DF7">
        <w:rPr>
          <w:sz w:val="28"/>
          <w:szCs w:val="28"/>
        </w:rPr>
        <w:t xml:space="preserve"> на проведение мероприятий</w:t>
      </w:r>
      <w:r>
        <w:rPr>
          <w:sz w:val="28"/>
          <w:szCs w:val="28"/>
        </w:rPr>
        <w:t>;</w:t>
      </w:r>
    </w:p>
    <w:p w:rsidR="0083128D" w:rsidRDefault="0083128D" w:rsidP="00831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информация, выявленная по результатам действий, указанных в пунктах 2.5 и 2.6 настоящего Порядка;</w:t>
      </w:r>
    </w:p>
    <w:p w:rsidR="0083128D" w:rsidRDefault="0083128D" w:rsidP="00831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в ходе проверки нарушения, рекомендации по их устранению и сроки устранения нарушений;</w:t>
      </w:r>
    </w:p>
    <w:p w:rsidR="0083128D" w:rsidRDefault="0083128D" w:rsidP="00831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повышению эффективности использования организацией муниципального имущества.</w:t>
      </w:r>
    </w:p>
    <w:p w:rsidR="0083128D" w:rsidRDefault="0083128D" w:rsidP="00831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 Акт составляется в трех экземплярах (для управления, проверяемой организации, муниципального учреждения «Межведомственный учетный центр») в течение 5 рабочих дней после завершения проверки.</w:t>
      </w:r>
    </w:p>
    <w:p w:rsidR="0083128D" w:rsidRDefault="0083128D" w:rsidP="00831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подписывается </w:t>
      </w:r>
      <w:r w:rsidRPr="00442DF7">
        <w:rPr>
          <w:sz w:val="28"/>
          <w:szCs w:val="28"/>
        </w:rPr>
        <w:t>лицами, уполномоченными на проведение мероприятий</w:t>
      </w:r>
      <w:r>
        <w:rPr>
          <w:sz w:val="28"/>
          <w:szCs w:val="28"/>
        </w:rPr>
        <w:t>, главным бухгалтером муниципального учреждения «Межведомственный учетный центр» (далее – МУ «МУЦ»), предоставляется для ознакомления и подписания руководителю проверяемой организации, утверждается начальником управления.</w:t>
      </w:r>
    </w:p>
    <w:p w:rsidR="0083128D" w:rsidRDefault="0083128D" w:rsidP="00831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 После утверждения акта один экземпляр остается в управлении  один - вручается под роспись руководителю проверяемой организации и один экземпляр направляется в МУ «МУЦ». Копия утвержденного акта направляется в соответствующий орган администрации Благодарненского городского округа Ставропольского края, в ведении которого находится организация.</w:t>
      </w:r>
    </w:p>
    <w:p w:rsidR="0083128D" w:rsidRDefault="0083128D" w:rsidP="00831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Pr="00895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несогласия с выводами, изложенными в акте, руководитель проверяемой  организации в  5-дневный срок предоставляет в управление аргументированный протокол разногласий по изложенным выводам. </w:t>
      </w:r>
    </w:p>
    <w:p w:rsidR="0083128D" w:rsidRDefault="0083128D" w:rsidP="00831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отказе руководителя проверяемой организации от подписания акта на нем делается соответствующая запись, после чего акт направляется заказным письмом с обратным уведомлением в адрес проверяемой организации.</w:t>
      </w:r>
    </w:p>
    <w:p w:rsidR="0083128D" w:rsidRDefault="0083128D" w:rsidP="00831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2.11. Об устранении нарушений, выявленных в ходе проведения мероприятий и отраженных в акте, руководитель проверяемой организации обязан  в письменной форме проинформировать управление в срок, указанный в акте.</w:t>
      </w:r>
    </w:p>
    <w:p w:rsidR="0083128D" w:rsidRDefault="0083128D" w:rsidP="00831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 При непринятии организацией мер по устранению нарушений, изложенных в акте, управление  направляет в соответствующий орган администрации Благодарненского городского округа Ставропольского края, в ведении которого находится организация, предложения о мерах воздействия (расторжение контракта с руководителем, реорганизация юридического лица, направление материалов в правоохранительные органы и т.п.).</w:t>
      </w:r>
    </w:p>
    <w:p w:rsidR="0083128D" w:rsidRDefault="0083128D" w:rsidP="0083128D">
      <w:pPr>
        <w:ind w:firstLine="720"/>
        <w:jc w:val="both"/>
        <w:rPr>
          <w:sz w:val="28"/>
          <w:szCs w:val="28"/>
        </w:rPr>
      </w:pPr>
    </w:p>
    <w:p w:rsidR="0083128D" w:rsidRPr="00CD2419" w:rsidRDefault="0083128D" w:rsidP="00CD2419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963"/>
        <w:gridCol w:w="4607"/>
      </w:tblGrid>
      <w:tr w:rsidR="0083128D" w:rsidRPr="006E768E" w:rsidTr="00766F1E">
        <w:tc>
          <w:tcPr>
            <w:tcW w:w="7109" w:type="dxa"/>
            <w:shd w:val="clear" w:color="auto" w:fill="auto"/>
          </w:tcPr>
          <w:p w:rsidR="0083128D" w:rsidRPr="006E768E" w:rsidRDefault="0083128D" w:rsidP="00766F1E">
            <w:pPr>
              <w:spacing w:line="240" w:lineRule="exact"/>
              <w:rPr>
                <w:sz w:val="28"/>
                <w:szCs w:val="28"/>
              </w:rPr>
            </w:pPr>
            <w:r w:rsidRPr="006E768E">
              <w:rPr>
                <w:sz w:val="28"/>
                <w:szCs w:val="28"/>
              </w:rPr>
              <w:t>Заместитель главы администрации</w:t>
            </w:r>
          </w:p>
          <w:p w:rsidR="0083128D" w:rsidRPr="006E768E" w:rsidRDefault="0083128D" w:rsidP="00766F1E">
            <w:pPr>
              <w:spacing w:line="240" w:lineRule="exact"/>
              <w:rPr>
                <w:sz w:val="28"/>
                <w:szCs w:val="28"/>
              </w:rPr>
            </w:pPr>
            <w:r w:rsidRPr="006E768E">
              <w:rPr>
                <w:sz w:val="28"/>
                <w:szCs w:val="28"/>
              </w:rPr>
              <w:t xml:space="preserve">Благодарненского городского округа </w:t>
            </w:r>
          </w:p>
          <w:p w:rsidR="0083128D" w:rsidRPr="006E768E" w:rsidRDefault="0083128D" w:rsidP="00766F1E">
            <w:pPr>
              <w:spacing w:line="240" w:lineRule="exact"/>
              <w:rPr>
                <w:sz w:val="28"/>
                <w:szCs w:val="28"/>
              </w:rPr>
            </w:pPr>
            <w:r w:rsidRPr="006E768E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7110" w:type="dxa"/>
            <w:shd w:val="clear" w:color="auto" w:fill="auto"/>
          </w:tcPr>
          <w:p w:rsidR="0083128D" w:rsidRPr="006E768E" w:rsidRDefault="0083128D" w:rsidP="00766F1E">
            <w:pPr>
              <w:spacing w:line="240" w:lineRule="exact"/>
              <w:rPr>
                <w:sz w:val="28"/>
                <w:szCs w:val="28"/>
              </w:rPr>
            </w:pPr>
          </w:p>
          <w:p w:rsidR="0083128D" w:rsidRPr="006E768E" w:rsidRDefault="0083128D" w:rsidP="00766F1E">
            <w:pPr>
              <w:spacing w:line="240" w:lineRule="exact"/>
              <w:rPr>
                <w:sz w:val="28"/>
                <w:szCs w:val="28"/>
              </w:rPr>
            </w:pPr>
          </w:p>
          <w:p w:rsidR="0083128D" w:rsidRPr="006E768E" w:rsidRDefault="0083128D" w:rsidP="00766F1E">
            <w:pPr>
              <w:spacing w:line="240" w:lineRule="exact"/>
              <w:rPr>
                <w:sz w:val="28"/>
                <w:szCs w:val="28"/>
              </w:rPr>
            </w:pPr>
            <w:r w:rsidRPr="006E768E">
              <w:rPr>
                <w:sz w:val="28"/>
                <w:szCs w:val="28"/>
              </w:rPr>
              <w:t xml:space="preserve">                                 И.Н. Шаруденко</w:t>
            </w:r>
          </w:p>
        </w:tc>
      </w:tr>
    </w:tbl>
    <w:p w:rsidR="0083128D" w:rsidRDefault="0083128D" w:rsidP="0083128D"/>
    <w:p w:rsidR="0083128D" w:rsidRDefault="0083128D" w:rsidP="00323E02">
      <w:pPr>
        <w:spacing w:line="240" w:lineRule="exact"/>
        <w:jc w:val="both"/>
        <w:rPr>
          <w:sz w:val="28"/>
          <w:szCs w:val="28"/>
        </w:rPr>
      </w:pPr>
    </w:p>
    <w:sectPr w:rsidR="0083128D" w:rsidSect="00CC53F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232"/>
    <w:multiLevelType w:val="hybridMultilevel"/>
    <w:tmpl w:val="D4E25FE0"/>
    <w:lvl w:ilvl="0" w:tplc="2B525A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F2A61"/>
    <w:multiLevelType w:val="hybridMultilevel"/>
    <w:tmpl w:val="8EF250D0"/>
    <w:lvl w:ilvl="0" w:tplc="4E1E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96AD6"/>
    <w:multiLevelType w:val="hybridMultilevel"/>
    <w:tmpl w:val="D83AE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E5E82"/>
    <w:multiLevelType w:val="hybridMultilevel"/>
    <w:tmpl w:val="684C9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067A5"/>
    <w:multiLevelType w:val="hybridMultilevel"/>
    <w:tmpl w:val="83501932"/>
    <w:lvl w:ilvl="0" w:tplc="0270CF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17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ABF"/>
    <w:rsid w:val="00032FD2"/>
    <w:rsid w:val="0014441A"/>
    <w:rsid w:val="001B72B8"/>
    <w:rsid w:val="00233CE5"/>
    <w:rsid w:val="00256B54"/>
    <w:rsid w:val="0026534B"/>
    <w:rsid w:val="00281848"/>
    <w:rsid w:val="002D2E4D"/>
    <w:rsid w:val="00323E02"/>
    <w:rsid w:val="003C3D0D"/>
    <w:rsid w:val="003D75FF"/>
    <w:rsid w:val="00442DF7"/>
    <w:rsid w:val="00511994"/>
    <w:rsid w:val="005644D0"/>
    <w:rsid w:val="005925A4"/>
    <w:rsid w:val="005951F4"/>
    <w:rsid w:val="005B2435"/>
    <w:rsid w:val="006D6A38"/>
    <w:rsid w:val="0071426E"/>
    <w:rsid w:val="007C4A1A"/>
    <w:rsid w:val="00807018"/>
    <w:rsid w:val="00811294"/>
    <w:rsid w:val="008231F6"/>
    <w:rsid w:val="0083128D"/>
    <w:rsid w:val="008570DA"/>
    <w:rsid w:val="008950B7"/>
    <w:rsid w:val="00960B0E"/>
    <w:rsid w:val="009A3770"/>
    <w:rsid w:val="009E0A2C"/>
    <w:rsid w:val="00A40269"/>
    <w:rsid w:val="00AA44B4"/>
    <w:rsid w:val="00AE3406"/>
    <w:rsid w:val="00B42174"/>
    <w:rsid w:val="00B51CC4"/>
    <w:rsid w:val="00B95248"/>
    <w:rsid w:val="00BB0ABF"/>
    <w:rsid w:val="00BB4BC9"/>
    <w:rsid w:val="00BC01A8"/>
    <w:rsid w:val="00BE54CF"/>
    <w:rsid w:val="00BE5553"/>
    <w:rsid w:val="00BF4F09"/>
    <w:rsid w:val="00C456BE"/>
    <w:rsid w:val="00CC3DFA"/>
    <w:rsid w:val="00CC53FC"/>
    <w:rsid w:val="00CD2419"/>
    <w:rsid w:val="00CE0BB1"/>
    <w:rsid w:val="00D21499"/>
    <w:rsid w:val="00D528A0"/>
    <w:rsid w:val="00D80333"/>
    <w:rsid w:val="00DA20B8"/>
    <w:rsid w:val="00DA4FA1"/>
    <w:rsid w:val="00DD5B32"/>
    <w:rsid w:val="00E304E8"/>
    <w:rsid w:val="00E4015E"/>
    <w:rsid w:val="00EE7260"/>
    <w:rsid w:val="00EF02B7"/>
    <w:rsid w:val="00EF45A6"/>
    <w:rsid w:val="00FA21AC"/>
    <w:rsid w:val="00FE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23E0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23E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23E02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28184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BF4F09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7">
    <w:name w:val="List Paragraph"/>
    <w:basedOn w:val="a"/>
    <w:uiPriority w:val="99"/>
    <w:qFormat/>
    <w:rsid w:val="005925A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Атамас</cp:lastModifiedBy>
  <cp:revision>8</cp:revision>
  <cp:lastPrinted>2018-05-14T13:29:00Z</cp:lastPrinted>
  <dcterms:created xsi:type="dcterms:W3CDTF">2018-04-24T05:16:00Z</dcterms:created>
  <dcterms:modified xsi:type="dcterms:W3CDTF">2018-05-14T13:29:00Z</dcterms:modified>
</cp:coreProperties>
</file>