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265CB" w:rsidRPr="008B1F13" w:rsidRDefault="007265CB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8B1F13" w:rsidRPr="00DB3F62" w:rsidRDefault="008B1F13" w:rsidP="00A403A4">
      <w:pPr>
        <w:ind w:firstLine="567"/>
        <w:jc w:val="both"/>
        <w:rPr>
          <w:sz w:val="28"/>
          <w:szCs w:val="28"/>
        </w:rPr>
      </w:pPr>
      <w:proofErr w:type="gramStart"/>
      <w:r w:rsidRPr="00F406FD">
        <w:rPr>
          <w:color w:val="000000"/>
          <w:spacing w:val="2"/>
          <w:sz w:val="28"/>
          <w:szCs w:val="28"/>
        </w:rPr>
        <w:t xml:space="preserve"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</w:t>
      </w:r>
      <w:r w:rsidR="00465E1F">
        <w:rPr>
          <w:color w:val="000000"/>
          <w:spacing w:val="2"/>
          <w:sz w:val="28"/>
          <w:szCs w:val="28"/>
        </w:rPr>
        <w:t>городского округа</w:t>
      </w:r>
      <w:r w:rsidRPr="00F406FD">
        <w:rPr>
          <w:color w:val="000000"/>
          <w:spacing w:val="2"/>
          <w:sz w:val="28"/>
          <w:szCs w:val="28"/>
        </w:rPr>
        <w:t xml:space="preserve">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="00FB6824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>ем администрации Благодар</w:t>
      </w:r>
      <w:r w:rsidR="00FB6824">
        <w:rPr>
          <w:color w:val="000000"/>
          <w:spacing w:val="2"/>
          <w:sz w:val="28"/>
          <w:szCs w:val="28"/>
        </w:rPr>
        <w:t xml:space="preserve">ненского </w:t>
      </w:r>
      <w:r w:rsidR="00465E1F">
        <w:rPr>
          <w:color w:val="000000"/>
          <w:spacing w:val="2"/>
          <w:sz w:val="28"/>
          <w:szCs w:val="28"/>
        </w:rPr>
        <w:t>городского округа</w:t>
      </w:r>
      <w:r w:rsidR="00FB6824">
        <w:rPr>
          <w:color w:val="000000"/>
          <w:spacing w:val="2"/>
          <w:sz w:val="28"/>
          <w:szCs w:val="28"/>
        </w:rPr>
        <w:t xml:space="preserve"> Ставропольского края от </w:t>
      </w:r>
      <w:r w:rsidR="00465E1F">
        <w:rPr>
          <w:color w:val="000000"/>
          <w:spacing w:val="2"/>
          <w:sz w:val="28"/>
          <w:szCs w:val="28"/>
        </w:rPr>
        <w:t>27</w:t>
      </w:r>
      <w:r w:rsidR="00FB6824">
        <w:rPr>
          <w:color w:val="000000"/>
          <w:spacing w:val="2"/>
          <w:sz w:val="28"/>
          <w:szCs w:val="28"/>
        </w:rPr>
        <w:t xml:space="preserve"> </w:t>
      </w:r>
      <w:r w:rsidR="00465E1F">
        <w:rPr>
          <w:color w:val="000000"/>
          <w:spacing w:val="2"/>
          <w:sz w:val="28"/>
          <w:szCs w:val="28"/>
        </w:rPr>
        <w:t xml:space="preserve">февраля </w:t>
      </w:r>
      <w:r w:rsidR="00FB6824">
        <w:rPr>
          <w:color w:val="000000"/>
          <w:spacing w:val="2"/>
          <w:sz w:val="28"/>
          <w:szCs w:val="28"/>
        </w:rPr>
        <w:t>201</w:t>
      </w:r>
      <w:r w:rsidR="00465E1F">
        <w:rPr>
          <w:color w:val="000000"/>
          <w:spacing w:val="2"/>
          <w:sz w:val="28"/>
          <w:szCs w:val="28"/>
        </w:rPr>
        <w:t>8</w:t>
      </w:r>
      <w:r w:rsidR="00FB6824">
        <w:rPr>
          <w:color w:val="000000"/>
          <w:spacing w:val="2"/>
          <w:sz w:val="28"/>
          <w:szCs w:val="28"/>
        </w:rPr>
        <w:t xml:space="preserve"> года </w:t>
      </w:r>
      <w:r w:rsidRPr="00F406FD">
        <w:rPr>
          <w:color w:val="000000"/>
          <w:spacing w:val="2"/>
          <w:sz w:val="28"/>
          <w:szCs w:val="28"/>
        </w:rPr>
        <w:t xml:space="preserve">№ </w:t>
      </w:r>
      <w:r w:rsidR="00465E1F">
        <w:rPr>
          <w:color w:val="000000"/>
          <w:spacing w:val="2"/>
          <w:sz w:val="28"/>
          <w:szCs w:val="28"/>
        </w:rPr>
        <w:t>234</w:t>
      </w:r>
      <w:r w:rsidRPr="00F406FD">
        <w:rPr>
          <w:color w:val="000000"/>
          <w:spacing w:val="2"/>
          <w:sz w:val="28"/>
          <w:szCs w:val="28"/>
        </w:rPr>
        <w:t xml:space="preserve">,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>
        <w:rPr>
          <w:color w:val="000000"/>
          <w:spacing w:val="2"/>
          <w:sz w:val="28"/>
          <w:szCs w:val="28"/>
        </w:rPr>
        <w:t xml:space="preserve"> Благодарненского </w:t>
      </w:r>
      <w:r w:rsidR="007265CB">
        <w:rPr>
          <w:color w:val="000000"/>
          <w:spacing w:val="2"/>
          <w:sz w:val="28"/>
          <w:szCs w:val="28"/>
        </w:rPr>
        <w:t>городского округа</w:t>
      </w:r>
      <w:r>
        <w:rPr>
          <w:color w:val="000000"/>
          <w:spacing w:val="2"/>
          <w:sz w:val="28"/>
          <w:szCs w:val="28"/>
        </w:rPr>
        <w:t xml:space="preserve"> Ставропольского края </w:t>
      </w:r>
      <w:r w:rsidR="00DB3F62">
        <w:rPr>
          <w:color w:val="000000"/>
          <w:spacing w:val="2"/>
          <w:sz w:val="28"/>
          <w:szCs w:val="28"/>
        </w:rPr>
        <w:t xml:space="preserve">(далее </w:t>
      </w:r>
      <w:r w:rsidR="00737484">
        <w:rPr>
          <w:color w:val="000000"/>
          <w:spacing w:val="2"/>
          <w:sz w:val="28"/>
          <w:szCs w:val="28"/>
        </w:rPr>
        <w:t>–</w:t>
      </w:r>
      <w:r w:rsidR="00DB3F62">
        <w:rPr>
          <w:color w:val="000000"/>
          <w:spacing w:val="2"/>
          <w:sz w:val="28"/>
          <w:szCs w:val="28"/>
        </w:rPr>
        <w:t xml:space="preserve">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 w:rsidR="00DB3F62">
        <w:rPr>
          <w:color w:val="000000"/>
          <w:spacing w:val="2"/>
          <w:sz w:val="28"/>
          <w:szCs w:val="28"/>
        </w:rPr>
        <w:t xml:space="preserve">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737484">
        <w:rPr>
          <w:color w:val="000000"/>
          <w:spacing w:val="2"/>
          <w:sz w:val="28"/>
          <w:szCs w:val="28"/>
        </w:rPr>
        <w:t xml:space="preserve">постановления </w:t>
      </w:r>
      <w:r w:rsidR="00A403A4">
        <w:rPr>
          <w:color w:val="000000"/>
          <w:spacing w:val="2"/>
          <w:sz w:val="28"/>
          <w:szCs w:val="28"/>
        </w:rPr>
        <w:t>«</w:t>
      </w:r>
      <w:r w:rsidR="00A403A4" w:rsidRPr="00A403A4">
        <w:rPr>
          <w:rFonts w:eastAsia="Calibri"/>
          <w:sz w:val="28"/>
          <w:szCs w:val="22"/>
          <w:lang w:eastAsia="en-US" w:bidi="en-US"/>
        </w:rPr>
        <w:t>Об организации проведения ярмарок и продажи товаров (выполнения работ, оказания услуг) на</w:t>
      </w:r>
      <w:proofErr w:type="gramEnd"/>
      <w:r w:rsidR="00A403A4" w:rsidRPr="00A403A4">
        <w:rPr>
          <w:rFonts w:eastAsia="Calibri"/>
          <w:sz w:val="28"/>
          <w:szCs w:val="22"/>
          <w:lang w:eastAsia="en-US" w:bidi="en-US"/>
        </w:rPr>
        <w:t xml:space="preserve"> территории Благодарненского городского округа Ставропольского края</w:t>
      </w:r>
      <w:r w:rsidR="00A403A4">
        <w:rPr>
          <w:rFonts w:eastAsia="Calibri"/>
          <w:sz w:val="28"/>
          <w:szCs w:val="22"/>
          <w:lang w:eastAsia="en-US" w:bidi="en-US"/>
        </w:rPr>
        <w:t xml:space="preserve">» </w:t>
      </w:r>
      <w:r w:rsidR="00A403A4" w:rsidRPr="00535564">
        <w:rPr>
          <w:sz w:val="28"/>
          <w:szCs w:val="28"/>
        </w:rPr>
        <w:t xml:space="preserve"> </w:t>
      </w:r>
      <w:r w:rsidR="00C53371" w:rsidRPr="00535564">
        <w:rPr>
          <w:sz w:val="28"/>
          <w:szCs w:val="28"/>
        </w:rPr>
        <w:t xml:space="preserve">(далее – проект) </w:t>
      </w:r>
      <w:r w:rsidRPr="00535564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="007265CB" w:rsidRPr="00535564">
        <w:rPr>
          <w:color w:val="000000"/>
          <w:spacing w:val="3"/>
          <w:sz w:val="28"/>
          <w:szCs w:val="28"/>
        </w:rPr>
        <w:t xml:space="preserve">«Документы», подраздел </w:t>
      </w:r>
      <w:r w:rsidRPr="00535564"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</w:t>
      </w:r>
      <w:r w:rsidR="007265CB" w:rsidRPr="00535564">
        <w:rPr>
          <w:color w:val="000000"/>
          <w:spacing w:val="2"/>
          <w:sz w:val="28"/>
          <w:szCs w:val="28"/>
        </w:rPr>
        <w:t>правовых актов».</w:t>
      </w:r>
      <w:r w:rsidRPr="00F406FD">
        <w:rPr>
          <w:color w:val="000000"/>
          <w:spacing w:val="2"/>
          <w:sz w:val="28"/>
          <w:szCs w:val="28"/>
        </w:rPr>
        <w:t xml:space="preserve"> </w:t>
      </w:r>
    </w:p>
    <w:p w:rsidR="008B1F13" w:rsidRPr="006C4BE0" w:rsidRDefault="006C4BE0" w:rsidP="00FB6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="008B1F13" w:rsidRPr="006C4BE0">
        <w:rPr>
          <w:sz w:val="28"/>
          <w:szCs w:val="28"/>
        </w:rPr>
        <w:t xml:space="preserve"> в с</w:t>
      </w:r>
      <w:r w:rsidR="00DB3F62" w:rsidRPr="006C4BE0">
        <w:rPr>
          <w:sz w:val="28"/>
          <w:szCs w:val="28"/>
        </w:rPr>
        <w:t xml:space="preserve">илу планируется с </w:t>
      </w:r>
      <w:r w:rsidRPr="006C4BE0">
        <w:rPr>
          <w:sz w:val="28"/>
          <w:szCs w:val="28"/>
        </w:rPr>
        <w:t>даты подписания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DA28EE" w:rsidRPr="00DA28EE" w:rsidRDefault="00535564" w:rsidP="00DA28EE">
      <w:pPr>
        <w:ind w:firstLine="567"/>
        <w:jc w:val="both"/>
        <w:rPr>
          <w:rFonts w:eastAsia="Calibri"/>
          <w:sz w:val="28"/>
          <w:szCs w:val="22"/>
          <w:lang w:eastAsia="en-US" w:bidi="en-US"/>
        </w:rPr>
      </w:pPr>
      <w:r w:rsidRPr="00DA28EE">
        <w:rPr>
          <w:spacing w:val="2"/>
          <w:sz w:val="28"/>
          <w:szCs w:val="28"/>
        </w:rPr>
        <w:t xml:space="preserve">Проектом постановления </w:t>
      </w:r>
      <w:r w:rsidR="00DA28EE" w:rsidRPr="00DA28EE">
        <w:rPr>
          <w:spacing w:val="2"/>
          <w:sz w:val="28"/>
          <w:szCs w:val="28"/>
        </w:rPr>
        <w:t xml:space="preserve">определен </w:t>
      </w:r>
      <w:r w:rsidR="00DA28EE" w:rsidRPr="00DA28EE">
        <w:rPr>
          <w:sz w:val="28"/>
          <w:szCs w:val="28"/>
        </w:rPr>
        <w:t>уполномоченн</w:t>
      </w:r>
      <w:r w:rsidR="00DA28EE" w:rsidRPr="00DA28EE">
        <w:rPr>
          <w:sz w:val="28"/>
          <w:szCs w:val="28"/>
        </w:rPr>
        <w:t>ый</w:t>
      </w:r>
      <w:r w:rsidR="00DA28EE" w:rsidRPr="00DA28EE">
        <w:rPr>
          <w:sz w:val="28"/>
          <w:szCs w:val="28"/>
        </w:rPr>
        <w:t xml:space="preserve"> орган по организации ярмарок и продажи товаров (выполнения работ, оказания услуг) на них на территории Благода</w:t>
      </w:r>
      <w:r w:rsidR="00DA28EE" w:rsidRPr="00DA28EE">
        <w:rPr>
          <w:sz w:val="28"/>
          <w:szCs w:val="28"/>
        </w:rPr>
        <w:t>р</w:t>
      </w:r>
      <w:r w:rsidR="00DA28EE" w:rsidRPr="00DA28EE">
        <w:rPr>
          <w:sz w:val="28"/>
          <w:szCs w:val="28"/>
        </w:rPr>
        <w:t>ненского городского округа Ставропольского края</w:t>
      </w:r>
      <w:r w:rsidR="00DA28EE">
        <w:rPr>
          <w:sz w:val="28"/>
          <w:szCs w:val="28"/>
        </w:rPr>
        <w:t xml:space="preserve">, утверждены: </w:t>
      </w:r>
    </w:p>
    <w:p w:rsidR="00DA28EE" w:rsidRPr="00DA28EE" w:rsidRDefault="00DA28EE" w:rsidP="00DA28EE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п</w:t>
      </w:r>
      <w:r w:rsidRPr="00DA28EE">
        <w:rPr>
          <w:rFonts w:eastAsia="Calibri"/>
          <w:sz w:val="28"/>
          <w:szCs w:val="28"/>
          <w:lang w:eastAsia="en-US" w:bidi="en-US"/>
        </w:rPr>
        <w:t>еречень ярмарочных площадок на территории Благодарненского городского округа Ставропольского края, согласно приложению;</w:t>
      </w:r>
    </w:p>
    <w:p w:rsidR="00DA28EE" w:rsidRPr="00DA28EE" w:rsidRDefault="00DA28EE" w:rsidP="00DA28EE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hyperlink w:anchor="P52" w:history="1">
        <w:r>
          <w:rPr>
            <w:rFonts w:eastAsia="Calibri"/>
            <w:sz w:val="28"/>
            <w:szCs w:val="28"/>
            <w:lang w:eastAsia="en-US" w:bidi="en-US"/>
          </w:rPr>
          <w:t>план</w:t>
        </w:r>
      </w:hyperlink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DA28EE">
        <w:rPr>
          <w:rFonts w:eastAsia="Calibri"/>
          <w:sz w:val="28"/>
          <w:szCs w:val="28"/>
          <w:lang w:eastAsia="en-US" w:bidi="en-US"/>
        </w:rPr>
        <w:t xml:space="preserve"> мероприятий по организации ярмарок и продажи товаров на них согласно приложению 2 к настоящему постановлению.</w:t>
      </w:r>
    </w:p>
    <w:p w:rsidR="00DA28EE" w:rsidRPr="00DA28EE" w:rsidRDefault="00DA28EE" w:rsidP="00DA28EE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hyperlink w:anchor="P130" w:history="1">
        <w:r>
          <w:rPr>
            <w:rFonts w:eastAsia="Calibri"/>
            <w:sz w:val="28"/>
            <w:szCs w:val="28"/>
            <w:lang w:eastAsia="en-US" w:bidi="en-US"/>
          </w:rPr>
          <w:t>порядок</w:t>
        </w:r>
      </w:hyperlink>
      <w:r w:rsidRPr="00DA28EE">
        <w:rPr>
          <w:rFonts w:eastAsia="Calibri"/>
          <w:sz w:val="28"/>
          <w:szCs w:val="28"/>
          <w:lang w:eastAsia="en-US" w:bidi="en-US"/>
        </w:rPr>
        <w:t xml:space="preserve"> предоставления мест для продажи товаров на ярмарках согласно приложению 3 к настоящему постановлению.</w:t>
      </w:r>
    </w:p>
    <w:p w:rsidR="00DA28EE" w:rsidRPr="00DA28EE" w:rsidRDefault="00DA28EE" w:rsidP="00DA28EE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hyperlink w:anchor="P261" w:history="1">
        <w:r>
          <w:rPr>
            <w:rFonts w:eastAsia="Calibri"/>
            <w:sz w:val="28"/>
            <w:szCs w:val="28"/>
            <w:lang w:eastAsia="en-US" w:bidi="en-US"/>
          </w:rPr>
          <w:t>группы</w:t>
        </w:r>
      </w:hyperlink>
      <w:r w:rsidRPr="00DA28EE">
        <w:rPr>
          <w:rFonts w:eastAsia="Calibri"/>
          <w:sz w:val="28"/>
          <w:szCs w:val="28"/>
          <w:lang w:eastAsia="en-US" w:bidi="en-US"/>
        </w:rPr>
        <w:t xml:space="preserve"> товаров, предназначенных к реализации на ярмарках, согласно приложению 5 к настоящему постановлению.</w:t>
      </w:r>
    </w:p>
    <w:p w:rsidR="00DA28EE" w:rsidRPr="00DA28EE" w:rsidRDefault="00DA28EE" w:rsidP="00DA28EE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ф</w:t>
      </w:r>
      <w:r w:rsidRPr="00DA28EE">
        <w:rPr>
          <w:rFonts w:eastAsia="Calibri"/>
          <w:sz w:val="28"/>
          <w:szCs w:val="28"/>
          <w:lang w:eastAsia="en-US" w:bidi="en-US"/>
        </w:rPr>
        <w:t>орм</w:t>
      </w:r>
      <w:r>
        <w:rPr>
          <w:rFonts w:eastAsia="Calibri"/>
          <w:sz w:val="28"/>
          <w:szCs w:val="28"/>
          <w:lang w:eastAsia="en-US" w:bidi="en-US"/>
        </w:rPr>
        <w:t>а</w:t>
      </w:r>
      <w:r w:rsidRPr="00DA28EE">
        <w:rPr>
          <w:rFonts w:eastAsia="Calibri"/>
          <w:sz w:val="28"/>
          <w:szCs w:val="28"/>
          <w:lang w:eastAsia="en-US" w:bidi="en-US"/>
        </w:rPr>
        <w:t xml:space="preserve"> приглашения  для участия в ярмарках согласно приложению 6 к настоящему постановлению.</w:t>
      </w:r>
    </w:p>
    <w:p w:rsidR="008B1F13" w:rsidRDefault="000728BB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</w:t>
      </w:r>
      <w:r w:rsidR="008B1F13">
        <w:rPr>
          <w:sz w:val="28"/>
          <w:szCs w:val="28"/>
        </w:rPr>
        <w:t xml:space="preserve"> администраци</w:t>
      </w:r>
      <w:r w:rsidR="00737484">
        <w:rPr>
          <w:sz w:val="28"/>
          <w:szCs w:val="28"/>
        </w:rPr>
        <w:t>ей</w:t>
      </w:r>
      <w:r w:rsidR="008B1F13">
        <w:rPr>
          <w:sz w:val="28"/>
          <w:szCs w:val="28"/>
        </w:rPr>
        <w:t xml:space="preserve"> Благодарненского </w:t>
      </w:r>
      <w:r w:rsidR="00770F50">
        <w:rPr>
          <w:sz w:val="28"/>
          <w:szCs w:val="28"/>
        </w:rPr>
        <w:t>городского округа</w:t>
      </w:r>
      <w:r w:rsidR="008B1F13">
        <w:rPr>
          <w:sz w:val="28"/>
          <w:szCs w:val="28"/>
        </w:rPr>
        <w:t xml:space="preserve"> Ставропольского края: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r w:rsidR="00DB3F62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г.</w:t>
      </w:r>
      <w:r w:rsidR="00737484">
        <w:rPr>
          <w:sz w:val="28"/>
          <w:szCs w:val="28"/>
        </w:rPr>
        <w:t xml:space="preserve"> </w:t>
      </w:r>
      <w:r w:rsidR="00DB3F62">
        <w:rPr>
          <w:sz w:val="28"/>
          <w:szCs w:val="28"/>
        </w:rPr>
        <w:t>Благодарный,</w:t>
      </w:r>
      <w:r w:rsidR="00737484">
        <w:rPr>
          <w:sz w:val="28"/>
          <w:szCs w:val="28"/>
        </w:rPr>
        <w:t xml:space="preserve"> пл. Ленина</w:t>
      </w:r>
      <w:r w:rsidR="00DB3F62"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="00DB3F62">
        <w:rPr>
          <w:sz w:val="28"/>
          <w:szCs w:val="28"/>
        </w:rPr>
        <w:t>, Ставропольский край,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г.Благодарный, </w:t>
      </w:r>
      <w:r w:rsidR="00737484">
        <w:rPr>
          <w:sz w:val="28"/>
          <w:szCs w:val="28"/>
        </w:rPr>
        <w:t>пл. Ленина</w:t>
      </w:r>
      <w:r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Pr="00E94AA9"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 w:rsidRPr="00E94AA9">
          <w:rPr>
            <w:rStyle w:val="a3"/>
            <w:color w:val="auto"/>
            <w:sz w:val="28"/>
            <w:szCs w:val="28"/>
          </w:rPr>
          <w:t>@</w:t>
        </w:r>
        <w:r w:rsidRPr="00E94AA9">
          <w:rPr>
            <w:rStyle w:val="a3"/>
            <w:color w:val="auto"/>
            <w:sz w:val="28"/>
            <w:szCs w:val="28"/>
            <w:lang w:val="en-US"/>
          </w:rPr>
          <w:t>blag</w:t>
        </w:r>
        <w:r w:rsidRPr="00E94AA9">
          <w:rPr>
            <w:rStyle w:val="a3"/>
            <w:color w:val="auto"/>
            <w:sz w:val="28"/>
            <w:szCs w:val="28"/>
          </w:rPr>
          <w:t>.stv.ru</w:t>
        </w:r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2-10-80</w:t>
      </w:r>
      <w:r>
        <w:rPr>
          <w:sz w:val="28"/>
          <w:szCs w:val="28"/>
        </w:rPr>
        <w:t>;</w:t>
      </w:r>
    </w:p>
    <w:p w:rsidR="008B1F13" w:rsidRPr="0072474B" w:rsidRDefault="008B1F13" w:rsidP="00737484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>администраци</w:t>
      </w:r>
      <w:r w:rsidR="00737484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</w:t>
      </w:r>
      <w:r w:rsidR="00C533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Pr="006C4BE0">
        <w:rPr>
          <w:spacing w:val="1"/>
          <w:sz w:val="28"/>
          <w:szCs w:val="28"/>
        </w:rPr>
        <w:t xml:space="preserve">с </w:t>
      </w:r>
      <w:r w:rsidR="00DA28EE">
        <w:rPr>
          <w:spacing w:val="1"/>
          <w:sz w:val="28"/>
          <w:szCs w:val="28"/>
        </w:rPr>
        <w:t>18</w:t>
      </w:r>
      <w:r w:rsidR="00081A44">
        <w:rPr>
          <w:spacing w:val="1"/>
          <w:sz w:val="28"/>
          <w:szCs w:val="28"/>
        </w:rPr>
        <w:t xml:space="preserve"> </w:t>
      </w:r>
      <w:r w:rsidR="00DA28EE">
        <w:rPr>
          <w:spacing w:val="1"/>
          <w:sz w:val="28"/>
          <w:szCs w:val="28"/>
        </w:rPr>
        <w:t>июня</w:t>
      </w:r>
      <w:r w:rsidRPr="006C4BE0">
        <w:rPr>
          <w:spacing w:val="1"/>
          <w:sz w:val="28"/>
          <w:szCs w:val="28"/>
        </w:rPr>
        <w:t xml:space="preserve"> 201</w:t>
      </w:r>
      <w:r w:rsidR="00770F50">
        <w:rPr>
          <w:spacing w:val="1"/>
          <w:sz w:val="28"/>
          <w:szCs w:val="28"/>
        </w:rPr>
        <w:t>8</w:t>
      </w:r>
      <w:r w:rsidRPr="006C4BE0">
        <w:rPr>
          <w:spacing w:val="1"/>
          <w:sz w:val="28"/>
          <w:szCs w:val="28"/>
        </w:rPr>
        <w:t xml:space="preserve"> </w:t>
      </w:r>
      <w:r w:rsidRPr="006C4BE0">
        <w:rPr>
          <w:spacing w:val="-2"/>
          <w:sz w:val="28"/>
          <w:szCs w:val="28"/>
        </w:rPr>
        <w:t xml:space="preserve">года по </w:t>
      </w:r>
      <w:r w:rsidR="00DA28EE">
        <w:rPr>
          <w:spacing w:val="-2"/>
          <w:sz w:val="28"/>
          <w:szCs w:val="28"/>
        </w:rPr>
        <w:t xml:space="preserve"> 28</w:t>
      </w:r>
      <w:r w:rsidRPr="006C4BE0">
        <w:rPr>
          <w:spacing w:val="-2"/>
          <w:sz w:val="28"/>
          <w:szCs w:val="28"/>
        </w:rPr>
        <w:t xml:space="preserve"> </w:t>
      </w:r>
      <w:r w:rsidR="00081A44">
        <w:rPr>
          <w:spacing w:val="-2"/>
          <w:sz w:val="28"/>
          <w:szCs w:val="28"/>
        </w:rPr>
        <w:t>июня</w:t>
      </w:r>
      <w:r w:rsidR="00770F50">
        <w:rPr>
          <w:spacing w:val="-2"/>
          <w:sz w:val="28"/>
          <w:szCs w:val="28"/>
        </w:rPr>
        <w:t xml:space="preserve"> 2018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proofErr w:type="spellStart"/>
      <w:r w:rsidR="00737484" w:rsidRPr="00737484">
        <w:rPr>
          <w:sz w:val="28"/>
          <w:szCs w:val="28"/>
          <w:u w:val="single"/>
          <w:lang w:val="en-US"/>
        </w:rPr>
        <w:t>economotdel</w:t>
      </w:r>
      <w:proofErr w:type="spellEnd"/>
      <w:r w:rsidR="00737484" w:rsidRPr="00737484">
        <w:rPr>
          <w:sz w:val="28"/>
          <w:szCs w:val="28"/>
          <w:u w:val="single"/>
        </w:rPr>
        <w:t>01</w:t>
      </w:r>
      <w:hyperlink r:id="rId6" w:history="1">
        <w:r w:rsidR="00737484" w:rsidRPr="00737484">
          <w:rPr>
            <w:rStyle w:val="a3"/>
            <w:color w:val="auto"/>
            <w:sz w:val="28"/>
            <w:szCs w:val="28"/>
          </w:rPr>
          <w:t>@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="00737484" w:rsidRPr="0073748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8B1F13" w:rsidRDefault="007223D2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размещения уведомления </w:t>
      </w:r>
      <w:r w:rsidR="00DA28EE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DA28EE">
        <w:rPr>
          <w:sz w:val="28"/>
          <w:szCs w:val="28"/>
        </w:rPr>
        <w:t>июня</w:t>
      </w:r>
      <w:r w:rsidR="00081A44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51BC3" w:rsidRDefault="00917307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торговли администрации</w:t>
      </w:r>
    </w:p>
    <w:p w:rsidR="00917307" w:rsidRDefault="00917307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округа </w:t>
      </w:r>
    </w:p>
    <w:p w:rsidR="00917307" w:rsidRDefault="00917307" w:rsidP="00917307">
      <w:pPr>
        <w:tabs>
          <w:tab w:val="left" w:pos="687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Н.Д. Федюнина</w:t>
      </w: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081A44"/>
    <w:rsid w:val="00151BC3"/>
    <w:rsid w:val="002467E5"/>
    <w:rsid w:val="00465E1F"/>
    <w:rsid w:val="00535564"/>
    <w:rsid w:val="006C4BE0"/>
    <w:rsid w:val="006F0659"/>
    <w:rsid w:val="007223D2"/>
    <w:rsid w:val="0072474B"/>
    <w:rsid w:val="007265CB"/>
    <w:rsid w:val="00737484"/>
    <w:rsid w:val="00770F50"/>
    <w:rsid w:val="00793347"/>
    <w:rsid w:val="008B1F13"/>
    <w:rsid w:val="00917307"/>
    <w:rsid w:val="00A403A4"/>
    <w:rsid w:val="00AE4623"/>
    <w:rsid w:val="00AF6884"/>
    <w:rsid w:val="00B069CC"/>
    <w:rsid w:val="00C53371"/>
    <w:rsid w:val="00DA28EE"/>
    <w:rsid w:val="00DB3F62"/>
    <w:rsid w:val="00F150E8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mr@blag.stv.ru" TargetMode="Externa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Наурузова</cp:lastModifiedBy>
  <cp:revision>2</cp:revision>
  <cp:lastPrinted>2016-05-25T10:21:00Z</cp:lastPrinted>
  <dcterms:created xsi:type="dcterms:W3CDTF">2018-06-19T13:00:00Z</dcterms:created>
  <dcterms:modified xsi:type="dcterms:W3CDTF">2018-06-19T13:00:00Z</dcterms:modified>
</cp:coreProperties>
</file>