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94" w:rsidRDefault="00976D94" w:rsidP="00F25848">
      <w:pPr>
        <w:jc w:val="center"/>
        <w:rPr>
          <w:b/>
          <w:bCs/>
          <w:sz w:val="28"/>
          <w:szCs w:val="28"/>
        </w:rPr>
      </w:pPr>
      <w:r w:rsidRPr="00F25848">
        <w:rPr>
          <w:b/>
          <w:bCs/>
          <w:sz w:val="28"/>
          <w:szCs w:val="28"/>
        </w:rPr>
        <w:t>Извещение о предоставлении</w:t>
      </w:r>
    </w:p>
    <w:p w:rsidR="00976D94" w:rsidRPr="00F25848" w:rsidRDefault="00976D94" w:rsidP="00F25848">
      <w:pPr>
        <w:jc w:val="center"/>
        <w:rPr>
          <w:b/>
          <w:bCs/>
          <w:sz w:val="28"/>
          <w:szCs w:val="28"/>
        </w:rPr>
      </w:pPr>
      <w:r w:rsidRPr="00F25848">
        <w:rPr>
          <w:b/>
          <w:bCs/>
          <w:sz w:val="28"/>
          <w:szCs w:val="28"/>
        </w:rPr>
        <w:t>земельного участка в аренду</w:t>
      </w:r>
    </w:p>
    <w:p w:rsidR="00976D94" w:rsidRPr="00F25848" w:rsidRDefault="00976D94" w:rsidP="009D4EA6">
      <w:pPr>
        <w:ind w:firstLine="708"/>
        <w:jc w:val="both"/>
        <w:rPr>
          <w:b/>
          <w:bCs/>
          <w:sz w:val="28"/>
          <w:szCs w:val="28"/>
        </w:rPr>
      </w:pPr>
    </w:p>
    <w:p w:rsidR="00976D94" w:rsidRDefault="00976D94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округа Ставропольского края в соответствии с Земельным кодексом Российской Федерации информирует о возможности предоставления в аренду земельного участка с кадастровым номером 26:13:090701:1025, площадью 3000 кв. м, категория земель – земли населенных пунктов, вид разрешенного использования – для ведения личного подсобного хозяйства, цель использования – для ведения личного подсобного хозяйства, расположенного по адресу: Российская Федерация, Ставропольский край, Благодарненский район, село Александрия, улица Столбовая, без номера (15 м. на запад от дома улицы Столбовой № 1/1).</w:t>
      </w:r>
    </w:p>
    <w:p w:rsidR="00976D94" w:rsidRDefault="00976D94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извещения.</w:t>
      </w:r>
    </w:p>
    <w:p w:rsidR="00976D94" w:rsidRDefault="00976D94" w:rsidP="009D4EA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  <w:shd w:val="clear" w:color="auto" w:fill="FFFFFF"/>
        </w:rPr>
        <w:t xml:space="preserve">подаются в </w:t>
      </w:r>
      <w:r w:rsidRPr="00D83E21">
        <w:rPr>
          <w:color w:val="000000"/>
          <w:sz w:val="28"/>
          <w:szCs w:val="28"/>
          <w:shd w:val="clear" w:color="auto" w:fill="FFFFFF"/>
        </w:rPr>
        <w:t>администраци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 Благодарненского муниципального округа в письменном виде  лично гражданином или его законным представителем по рабочим дням с 08.00 до 17.00 (обеденный перерыв с 12.00 до 13.00) по адресу Благодарненский район, город Благодарный, площадь Ленина, д. 1, кабинет 106, или по почте, или на электронную почту </w:t>
      </w:r>
      <w:hyperlink r:id="rId4" w:history="1">
        <w:r w:rsidRPr="00D83E21">
          <w:rPr>
            <w:color w:val="000000"/>
            <w:sz w:val="28"/>
            <w:szCs w:val="28"/>
            <w:shd w:val="clear" w:color="auto" w:fill="FFFFFF"/>
          </w:rPr>
          <w:t>oizoabrmsk104@mail.ru</w:t>
        </w:r>
      </w:hyperlink>
      <w:r w:rsidRPr="00D83E21">
        <w:rPr>
          <w:color w:val="000000"/>
          <w:sz w:val="28"/>
          <w:szCs w:val="28"/>
          <w:shd w:val="clear" w:color="auto" w:fill="FFFFFF"/>
        </w:rPr>
        <w:t>. Заявление, направленно</w:t>
      </w:r>
      <w:r>
        <w:rPr>
          <w:color w:val="000000"/>
          <w:sz w:val="28"/>
          <w:szCs w:val="28"/>
          <w:shd w:val="clear" w:color="auto" w:fill="FFFFFF"/>
        </w:rPr>
        <w:t>е посредством электронной почты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, должно быть подписано электронной </w:t>
      </w:r>
      <w:r>
        <w:rPr>
          <w:color w:val="000000"/>
          <w:sz w:val="28"/>
          <w:szCs w:val="28"/>
          <w:shd w:val="clear" w:color="auto" w:fill="FFFFFF"/>
        </w:rPr>
        <w:t xml:space="preserve">цифровой 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подписью. Дата окончания приема заявлений </w:t>
      </w:r>
      <w:r>
        <w:rPr>
          <w:b/>
          <w:bCs/>
          <w:sz w:val="28"/>
          <w:szCs w:val="28"/>
        </w:rPr>
        <w:t>по 27 декабря 2023 года включительно.</w:t>
      </w:r>
    </w:p>
    <w:p w:rsidR="00976D94" w:rsidRDefault="00976D94">
      <w:bookmarkStart w:id="0" w:name="_GoBack"/>
      <w:bookmarkEnd w:id="0"/>
    </w:p>
    <w:sectPr w:rsidR="00976D94" w:rsidSect="009D4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C4B"/>
    <w:rsid w:val="00191896"/>
    <w:rsid w:val="002349C0"/>
    <w:rsid w:val="00261CA6"/>
    <w:rsid w:val="00263E68"/>
    <w:rsid w:val="00272777"/>
    <w:rsid w:val="00273580"/>
    <w:rsid w:val="00290F6B"/>
    <w:rsid w:val="003071FE"/>
    <w:rsid w:val="003B78C7"/>
    <w:rsid w:val="003C176B"/>
    <w:rsid w:val="00426086"/>
    <w:rsid w:val="00445AC4"/>
    <w:rsid w:val="004F54C2"/>
    <w:rsid w:val="0051239F"/>
    <w:rsid w:val="00526B7C"/>
    <w:rsid w:val="005F2614"/>
    <w:rsid w:val="006230ED"/>
    <w:rsid w:val="00634DBC"/>
    <w:rsid w:val="006D7DD2"/>
    <w:rsid w:val="00750D92"/>
    <w:rsid w:val="007D0AC2"/>
    <w:rsid w:val="00867EE6"/>
    <w:rsid w:val="008D198C"/>
    <w:rsid w:val="00976D94"/>
    <w:rsid w:val="009D4EA6"/>
    <w:rsid w:val="00A9698E"/>
    <w:rsid w:val="00AC0B53"/>
    <w:rsid w:val="00B018E1"/>
    <w:rsid w:val="00C00EFF"/>
    <w:rsid w:val="00C83659"/>
    <w:rsid w:val="00C83C4B"/>
    <w:rsid w:val="00CC1272"/>
    <w:rsid w:val="00CC51F5"/>
    <w:rsid w:val="00D52119"/>
    <w:rsid w:val="00D83E21"/>
    <w:rsid w:val="00E27B1C"/>
    <w:rsid w:val="00F208AF"/>
    <w:rsid w:val="00F25848"/>
    <w:rsid w:val="00F6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91896"/>
  </w:style>
  <w:style w:type="character" w:styleId="Strong">
    <w:name w:val="Strong"/>
    <w:basedOn w:val="DefaultParagraphFont"/>
    <w:uiPriority w:val="99"/>
    <w:qFormat/>
    <w:rsid w:val="00191896"/>
    <w:rPr>
      <w:b/>
      <w:bCs/>
    </w:rPr>
  </w:style>
  <w:style w:type="character" w:styleId="Hyperlink">
    <w:name w:val="Hyperlink"/>
    <w:basedOn w:val="DefaultParagraphFont"/>
    <w:uiPriority w:val="99"/>
    <w:semiHidden/>
    <w:rsid w:val="00191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zoabrmsk10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242</Words>
  <Characters>1382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1</dc:creator>
  <cp:keywords/>
  <dc:description/>
  <cp:lastModifiedBy>user</cp:lastModifiedBy>
  <cp:revision>7</cp:revision>
  <cp:lastPrinted>2023-11-27T07:16:00Z</cp:lastPrinted>
  <dcterms:created xsi:type="dcterms:W3CDTF">2023-10-20T10:59:00Z</dcterms:created>
  <dcterms:modified xsi:type="dcterms:W3CDTF">2023-11-27T07:16:00Z</dcterms:modified>
</cp:coreProperties>
</file>