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6E" w:rsidRPr="001B736E" w:rsidRDefault="001B736E" w:rsidP="001B736E">
      <w:pPr>
        <w:tabs>
          <w:tab w:val="left" w:pos="7230"/>
        </w:tabs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 w:rsidRPr="001B736E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1B736E" w:rsidRPr="001B736E" w:rsidRDefault="001B736E" w:rsidP="001B736E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1B736E" w:rsidRPr="001B736E" w:rsidRDefault="001B736E" w:rsidP="001B736E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B736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АДМИНИСТРАЦИИ БЛАГОДАРНЕНСКОГО ГОРОДСКОГО </w:t>
      </w:r>
      <w:proofErr w:type="gramStart"/>
      <w:r w:rsidRPr="001B736E">
        <w:rPr>
          <w:rFonts w:ascii="Times New Roman" w:eastAsia="Times New Roman" w:hAnsi="Times New Roman" w:cs="Times New Roman"/>
          <w:noProof w:val="0"/>
          <w:sz w:val="28"/>
          <w:szCs w:val="28"/>
        </w:rPr>
        <w:t>ОКРУГА  СТАВРОПОЛЬСКОГО</w:t>
      </w:r>
      <w:proofErr w:type="gramEnd"/>
      <w:r w:rsidRPr="001B736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63"/>
        <w:gridCol w:w="1655"/>
        <w:gridCol w:w="4131"/>
        <w:gridCol w:w="697"/>
        <w:gridCol w:w="941"/>
      </w:tblGrid>
      <w:tr w:rsidR="001B736E" w:rsidRPr="001B736E" w:rsidTr="004E32F6">
        <w:trPr>
          <w:trHeight w:val="80"/>
        </w:trPr>
        <w:tc>
          <w:tcPr>
            <w:tcW w:w="675" w:type="dxa"/>
          </w:tcPr>
          <w:p w:rsidR="001B736E" w:rsidRPr="001B736E" w:rsidRDefault="00937942" w:rsidP="001B736E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1B736E" w:rsidRPr="001B736E" w:rsidRDefault="00937942" w:rsidP="001B736E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1B736E" w:rsidRPr="001B736E" w:rsidRDefault="001B736E" w:rsidP="001B736E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proofErr w:type="gramStart"/>
            <w:r w:rsidRPr="001B736E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:rsidR="001B736E" w:rsidRPr="001B736E" w:rsidRDefault="001B736E" w:rsidP="001B736E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1B736E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B736E" w:rsidRPr="001B736E" w:rsidRDefault="001B736E" w:rsidP="001B736E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1B736E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B736E" w:rsidRPr="001B736E" w:rsidRDefault="00937942" w:rsidP="001B736E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380</w:t>
            </w:r>
          </w:p>
        </w:tc>
      </w:tr>
    </w:tbl>
    <w:p w:rsidR="003A0A01" w:rsidRPr="00567C0E" w:rsidRDefault="003A0A01" w:rsidP="003A0A01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564D" w:rsidRDefault="0044564D" w:rsidP="00B262CF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</w:t>
      </w:r>
      <w:r w:rsidR="00B262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порядок предоставления грантов субъектам малого и среднего предпринимательства на организацию и развития собственного бизнеса за счет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</w:t>
      </w:r>
      <w:proofErr w:type="gramStart"/>
      <w:r w:rsidRPr="00E62576">
        <w:rPr>
          <w:rFonts w:ascii="Times New Roman" w:hAnsi="Times New Roman" w:cs="Times New Roman"/>
          <w:b w:val="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04 апреля 2018 года № 400 </w:t>
      </w:r>
    </w:p>
    <w:bookmarkEnd w:id="0"/>
    <w:p w:rsidR="00D64244" w:rsidRDefault="00D64244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5173" w:rsidRDefault="00785173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5173" w:rsidRDefault="00785173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386826" w:rsidRDefault="003A0A01" w:rsidP="0044564D">
      <w:pPr>
        <w:spacing w:after="0"/>
        <w:ind w:firstLine="709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3A0A01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44564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 w:rsidR="00DA3B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порядок предоставления грантов субъектам малого и среднего предпринимательства на организацию и развития собственного бизнеса за счет средств бюджета </w:t>
      </w:r>
      <w:r w:rsidR="00DA3BC9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="00DA3BC9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 w:rsidR="00DA3BC9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DA3BC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="00DA3BC9"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DA3BC9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DA3B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</w:t>
      </w:r>
      <w:r w:rsidR="0044564D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4564D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Благодарненского городского округа Ставропольского края» 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14 декабря 2018 года № 1373, от 17 июля 2019  года 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>1126</w:t>
      </w:r>
      <w:r w:rsidR="00AE18B8">
        <w:rPr>
          <w:rFonts w:ascii="Times New Roman" w:hAnsi="Times New Roman" w:cs="Times New Roman"/>
          <w:b w:val="0"/>
          <w:sz w:val="28"/>
          <w:szCs w:val="28"/>
        </w:rPr>
        <w:t>, от 24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8B8">
        <w:rPr>
          <w:rFonts w:ascii="Times New Roman" w:hAnsi="Times New Roman" w:cs="Times New Roman"/>
          <w:b w:val="0"/>
          <w:sz w:val="28"/>
          <w:szCs w:val="28"/>
        </w:rPr>
        <w:t>апреля 2020 года № 447</w:t>
      </w:r>
      <w:r w:rsidR="00715D99">
        <w:rPr>
          <w:rFonts w:ascii="Times New Roman" w:hAnsi="Times New Roman" w:cs="Times New Roman"/>
          <w:b w:val="0"/>
          <w:sz w:val="28"/>
          <w:szCs w:val="28"/>
        </w:rPr>
        <w:t>, от 21 сентября 2020 года № 1241, от 09 декабря 2020 года №</w:t>
      </w:r>
      <w:r w:rsidR="00FC5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D99">
        <w:rPr>
          <w:rFonts w:ascii="Times New Roman" w:hAnsi="Times New Roman" w:cs="Times New Roman"/>
          <w:b w:val="0"/>
          <w:sz w:val="28"/>
          <w:szCs w:val="28"/>
        </w:rPr>
        <w:t xml:space="preserve">1670, </w:t>
      </w:r>
      <w:r w:rsidR="00FC5551">
        <w:rPr>
          <w:rFonts w:ascii="Times New Roman" w:hAnsi="Times New Roman" w:cs="Times New Roman"/>
          <w:b w:val="0"/>
          <w:sz w:val="28"/>
          <w:szCs w:val="28"/>
        </w:rPr>
        <w:t>от 25 мая 2021 года № 496, от 31 августа 2021 года №</w:t>
      </w:r>
      <w:r w:rsidR="00873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551">
        <w:rPr>
          <w:rFonts w:ascii="Times New Roman" w:hAnsi="Times New Roman" w:cs="Times New Roman"/>
          <w:b w:val="0"/>
          <w:sz w:val="28"/>
          <w:szCs w:val="28"/>
        </w:rPr>
        <w:t>968</w:t>
      </w:r>
      <w:r w:rsidR="00873D6B" w:rsidRPr="00873D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73D6B" w:rsidRPr="00873D6B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 24 апреля 2020 года № 447</w:t>
      </w:r>
      <w:r w:rsidR="008000BF" w:rsidRPr="00873D6B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изменения</w:t>
      </w:r>
      <w:r w:rsidR="00D64244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, изложив  </w:t>
      </w:r>
      <w:r w:rsidR="00DA3BC9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пункт 1.5 раздела 1 «Общие положения» в следующей редакции:</w:t>
      </w:r>
    </w:p>
    <w:p w:rsidR="00FC417A" w:rsidRDefault="00FC417A" w:rsidP="00873D6B">
      <w:pPr>
        <w:spacing w:after="0"/>
        <w:ind w:firstLine="709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«1.5. Гранты предоставляются на безвозмездной и безвозвратной основе на условиях долевого финансирования целевых расходов, произведенных начинающими субъектами малого предпринимательства, связанных с началом их предпринимательской деятельности, в размере 80 процентов от фактически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lastRenderedPageBreak/>
        <w:t xml:space="preserve">произведенных нижеуказанных целевых расходов, но не более 90 тысяч рублей, </w:t>
      </w:r>
      <w:r w:rsidR="000E55A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при условии их документального подтверждения, в пределах денежных средств, предусмотренных на эти цели подпрограммой «Развитие малого и среднего предпринимательства, поддержка конкуренции и формирование благоприятного </w:t>
      </w:r>
      <w:r w:rsidR="002A75E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инвестиционного климата» </w:t>
      </w:r>
      <w:r w:rsidR="0045571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программы </w:t>
      </w:r>
      <w:r w:rsidR="00455713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="00455713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 w:rsidR="00455713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«Осуществление местного самоуправления в Благодарненском городском округе</w:t>
      </w:r>
      <w:r w:rsidR="00455713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 w:rsidR="00455713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», утвержденной постановлением администрации Благодарненского городского округа</w:t>
      </w:r>
      <w:r w:rsidR="00455713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 w:rsidR="0045571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от </w:t>
      </w:r>
      <w:r w:rsidR="0067084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15</w:t>
      </w:r>
      <w:r w:rsidR="0045571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67084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дека</w:t>
      </w:r>
      <w:r w:rsidR="0045571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бря 20</w:t>
      </w:r>
      <w:r w:rsidR="0067084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2</w:t>
      </w:r>
      <w:r w:rsidR="0045571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1 года № </w:t>
      </w:r>
      <w:r w:rsidR="0067084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1367</w:t>
      </w:r>
      <w:r w:rsidR="0045571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».</w:t>
      </w:r>
    </w:p>
    <w:p w:rsidR="000E5A1F" w:rsidRPr="003A0A01" w:rsidRDefault="000E5A1F" w:rsidP="00873D6B">
      <w:pPr>
        <w:spacing w:after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</w:p>
    <w:p w:rsidR="003A0A01" w:rsidRPr="003A0A01" w:rsidRDefault="00873D6B" w:rsidP="00873D6B">
      <w:pPr>
        <w:pStyle w:val="a5"/>
        <w:spacing w:after="0"/>
        <w:ind w:left="0" w:firstLine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3A0A01" w:rsidRPr="003A0A01">
        <w:rPr>
          <w:rFonts w:ascii="Times New Roman" w:hAnsi="Times New Roman"/>
          <w:b w:val="0"/>
          <w:sz w:val="28"/>
          <w:szCs w:val="28"/>
        </w:rPr>
        <w:t>. Контроль за выполнением настоящего постановления возложить на</w:t>
      </w:r>
      <w:r w:rsidR="000E5A1F">
        <w:rPr>
          <w:rFonts w:ascii="Times New Roman" w:hAnsi="Times New Roman"/>
          <w:b w:val="0"/>
          <w:sz w:val="28"/>
          <w:szCs w:val="28"/>
        </w:rPr>
        <w:t xml:space="preserve"> первого</w:t>
      </w:r>
      <w:r w:rsidR="003A0A01" w:rsidRPr="003A0A01">
        <w:rPr>
          <w:rFonts w:ascii="Times New Roman" w:hAnsi="Times New Roman"/>
          <w:b w:val="0"/>
          <w:sz w:val="28"/>
          <w:szCs w:val="28"/>
        </w:rPr>
        <w:t xml:space="preserve"> заместителя главы администрации Благодарненского городского округа Ставропольского к</w:t>
      </w:r>
      <w:r w:rsidR="002A75EE">
        <w:rPr>
          <w:rFonts w:ascii="Times New Roman" w:hAnsi="Times New Roman"/>
          <w:b w:val="0"/>
          <w:sz w:val="28"/>
          <w:szCs w:val="28"/>
        </w:rPr>
        <w:t>р</w:t>
      </w:r>
      <w:r w:rsidR="003A0A01" w:rsidRPr="003A0A01">
        <w:rPr>
          <w:rFonts w:ascii="Times New Roman" w:hAnsi="Times New Roman"/>
          <w:b w:val="0"/>
          <w:sz w:val="28"/>
          <w:szCs w:val="28"/>
        </w:rPr>
        <w:t xml:space="preserve">ая </w:t>
      </w:r>
      <w:r w:rsidR="004E167E">
        <w:rPr>
          <w:rFonts w:ascii="Times New Roman" w:hAnsi="Times New Roman"/>
          <w:b w:val="0"/>
          <w:sz w:val="28"/>
          <w:szCs w:val="28"/>
        </w:rPr>
        <w:t>Федюнину Н.Д.</w:t>
      </w:r>
    </w:p>
    <w:p w:rsidR="003A0A01" w:rsidRPr="003A0A01" w:rsidRDefault="003A0A01" w:rsidP="00873D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A01" w:rsidRPr="00E15326" w:rsidRDefault="00873D6B" w:rsidP="00873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A01" w:rsidRPr="00E15326">
        <w:rPr>
          <w:rFonts w:ascii="Times New Roman" w:hAnsi="Times New Roman"/>
          <w:sz w:val="28"/>
          <w:szCs w:val="28"/>
        </w:rPr>
        <w:t xml:space="preserve">. Настоящее </w:t>
      </w:r>
      <w:r w:rsidR="004E167E">
        <w:rPr>
          <w:rFonts w:ascii="Times New Roman" w:hAnsi="Times New Roman"/>
          <w:sz w:val="28"/>
          <w:szCs w:val="28"/>
        </w:rPr>
        <w:t>постановление</w:t>
      </w:r>
      <w:r w:rsidR="003A0A01" w:rsidRPr="00E15326">
        <w:rPr>
          <w:rFonts w:ascii="Times New Roman" w:hAnsi="Times New Roman"/>
          <w:sz w:val="28"/>
          <w:szCs w:val="28"/>
        </w:rPr>
        <w:t xml:space="preserve"> вступает в силу </w:t>
      </w:r>
      <w:r w:rsidR="004E167E">
        <w:rPr>
          <w:rFonts w:ascii="Times New Roman" w:hAnsi="Times New Roman"/>
          <w:sz w:val="28"/>
          <w:szCs w:val="28"/>
        </w:rPr>
        <w:t xml:space="preserve">на следующий день после </w:t>
      </w:r>
      <w:r w:rsidR="006904B5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="003A0A01" w:rsidRPr="00E15326">
        <w:rPr>
          <w:rFonts w:ascii="Times New Roman" w:hAnsi="Times New Roman"/>
          <w:sz w:val="28"/>
          <w:szCs w:val="28"/>
        </w:rPr>
        <w:t>.</w:t>
      </w:r>
    </w:p>
    <w:p w:rsidR="003A0A01" w:rsidRDefault="003A0A01" w:rsidP="00873D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244" w:rsidRPr="00E15326" w:rsidRDefault="00D64244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01" w:rsidRDefault="003A0A01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173" w:rsidRDefault="00785173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173" w:rsidRDefault="00785173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0BF" w:rsidRPr="00E15326" w:rsidRDefault="008000BF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3A0A01" w:rsidRPr="00E15326" w:rsidTr="00F9662B">
        <w:tc>
          <w:tcPr>
            <w:tcW w:w="5920" w:type="dxa"/>
          </w:tcPr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A0A01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564D" w:rsidSect="007851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FE2"/>
    <w:multiLevelType w:val="hybridMultilevel"/>
    <w:tmpl w:val="9C32C20E"/>
    <w:lvl w:ilvl="0" w:tplc="3104D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1782"/>
    <w:multiLevelType w:val="hybridMultilevel"/>
    <w:tmpl w:val="193A4422"/>
    <w:lvl w:ilvl="0" w:tplc="414206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01"/>
    <w:rsid w:val="00037C91"/>
    <w:rsid w:val="000505ED"/>
    <w:rsid w:val="00053D2E"/>
    <w:rsid w:val="00056F02"/>
    <w:rsid w:val="000E55A3"/>
    <w:rsid w:val="000E5A1F"/>
    <w:rsid w:val="001B736E"/>
    <w:rsid w:val="002A75EE"/>
    <w:rsid w:val="00386826"/>
    <w:rsid w:val="003A0A01"/>
    <w:rsid w:val="003A2930"/>
    <w:rsid w:val="00407F86"/>
    <w:rsid w:val="0044564D"/>
    <w:rsid w:val="00455713"/>
    <w:rsid w:val="004A5493"/>
    <w:rsid w:val="004E167E"/>
    <w:rsid w:val="005F2231"/>
    <w:rsid w:val="00670843"/>
    <w:rsid w:val="006904B5"/>
    <w:rsid w:val="00715D99"/>
    <w:rsid w:val="00785173"/>
    <w:rsid w:val="007B19AB"/>
    <w:rsid w:val="008000BF"/>
    <w:rsid w:val="00873D6B"/>
    <w:rsid w:val="00937942"/>
    <w:rsid w:val="00AE18B8"/>
    <w:rsid w:val="00B262CF"/>
    <w:rsid w:val="00D64244"/>
    <w:rsid w:val="00DA3BC9"/>
    <w:rsid w:val="00DF47A7"/>
    <w:rsid w:val="00FC417A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86BE-9A53-4C3D-B9A7-AC59A0A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5173"/>
    <w:pPr>
      <w:spacing w:after="0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73"/>
    <w:rPr>
      <w:rFonts w:ascii="Arial" w:eastAsiaTheme="minorEastAsia" w:hAnsi="Arial" w:cs="Arial"/>
      <w:b/>
      <w:noProof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1B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16</cp:revision>
  <cp:lastPrinted>2022-04-11T07:55:00Z</cp:lastPrinted>
  <dcterms:created xsi:type="dcterms:W3CDTF">2022-03-11T11:08:00Z</dcterms:created>
  <dcterms:modified xsi:type="dcterms:W3CDTF">2022-04-11T07:55:00Z</dcterms:modified>
</cp:coreProperties>
</file>